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</w:tblGrid>
      <w:tr w:rsidR="0009361C" w:rsidTr="00BC5BAC">
        <w:tc>
          <w:tcPr>
            <w:tcW w:w="284" w:type="dxa"/>
          </w:tcPr>
          <w:p w:rsidR="0009361C" w:rsidRDefault="0009361C" w:rsidP="00701FC2">
            <w:pPr>
              <w:spacing w:line="360" w:lineRule="atLeas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361C" w:rsidRDefault="0009361C" w:rsidP="0009361C">
            <w:pPr>
              <w:spacing w:line="360" w:lineRule="atLeast"/>
              <w:rPr>
                <w:bCs/>
                <w:sz w:val="24"/>
                <w:szCs w:val="24"/>
              </w:rPr>
            </w:pPr>
            <w:r w:rsidRPr="0009361C">
              <w:rPr>
                <w:bCs/>
                <w:sz w:val="24"/>
                <w:szCs w:val="24"/>
              </w:rPr>
              <w:t xml:space="preserve">Приложение </w:t>
            </w:r>
            <w:r w:rsidR="00CF56D5">
              <w:rPr>
                <w:bCs/>
                <w:sz w:val="24"/>
                <w:szCs w:val="24"/>
              </w:rPr>
              <w:t xml:space="preserve">№ 1 </w:t>
            </w:r>
            <w:r w:rsidRPr="0009361C">
              <w:rPr>
                <w:bCs/>
                <w:sz w:val="24"/>
                <w:szCs w:val="24"/>
              </w:rPr>
              <w:t>к письму Федерального казначейства</w:t>
            </w:r>
          </w:p>
        </w:tc>
      </w:tr>
      <w:tr w:rsidR="0009361C" w:rsidTr="00BC5BAC">
        <w:tc>
          <w:tcPr>
            <w:tcW w:w="284" w:type="dxa"/>
          </w:tcPr>
          <w:p w:rsidR="0009361C" w:rsidRDefault="0009361C" w:rsidP="00701FC2">
            <w:pPr>
              <w:spacing w:line="360" w:lineRule="atLeas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361C" w:rsidRDefault="0009361C" w:rsidP="00BC5BAC">
            <w:pPr>
              <w:spacing w:line="360" w:lineRule="atLeast"/>
              <w:rPr>
                <w:bCs/>
                <w:sz w:val="24"/>
                <w:szCs w:val="24"/>
              </w:rPr>
            </w:pPr>
            <w:r w:rsidRPr="0009361C">
              <w:rPr>
                <w:bCs/>
                <w:sz w:val="24"/>
                <w:szCs w:val="24"/>
              </w:rPr>
              <w:t xml:space="preserve">от </w:t>
            </w:r>
            <w:r w:rsidR="00BC5BAC">
              <w:rPr>
                <w:bCs/>
                <w:sz w:val="24"/>
                <w:szCs w:val="24"/>
              </w:rPr>
              <w:t xml:space="preserve">31 декабря 2015 </w:t>
            </w:r>
            <w:r w:rsidRPr="0009361C">
              <w:rPr>
                <w:bCs/>
                <w:sz w:val="24"/>
                <w:szCs w:val="24"/>
              </w:rPr>
              <w:t xml:space="preserve">№ </w:t>
            </w:r>
            <w:r w:rsidR="00BC5BAC">
              <w:rPr>
                <w:bCs/>
                <w:sz w:val="24"/>
                <w:szCs w:val="24"/>
              </w:rPr>
              <w:t>07-04-05/02-925</w:t>
            </w:r>
          </w:p>
        </w:tc>
      </w:tr>
    </w:tbl>
    <w:p w:rsidR="0009361C" w:rsidRDefault="0009361C" w:rsidP="00701FC2">
      <w:pPr>
        <w:spacing w:after="0" w:line="36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1FC2" w:rsidRDefault="00701FC2" w:rsidP="00701FC2">
      <w:pPr>
        <w:spacing w:after="0" w:line="36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5C3B" w:rsidRPr="00D837EC" w:rsidRDefault="0034350D" w:rsidP="00701FC2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C3B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9E6C14" w:rsidRPr="00055C3B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055C3B" w:rsidRPr="00D837EC">
        <w:rPr>
          <w:rFonts w:ascii="Times New Roman" w:hAnsi="Times New Roman" w:cs="Times New Roman"/>
          <w:b/>
          <w:bCs/>
          <w:sz w:val="24"/>
          <w:szCs w:val="24"/>
        </w:rPr>
        <w:t xml:space="preserve">видеоконференции </w:t>
      </w:r>
    </w:p>
    <w:p w:rsidR="00D837EC" w:rsidRPr="00D837EC" w:rsidRDefault="00D837EC" w:rsidP="00701FC2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7EC">
        <w:rPr>
          <w:rFonts w:ascii="Times New Roman" w:hAnsi="Times New Roman" w:cs="Times New Roman"/>
          <w:b/>
          <w:bCs/>
          <w:sz w:val="24"/>
          <w:szCs w:val="24"/>
        </w:rPr>
        <w:t>по вопросам формирования и представления годовой бюджетной (бухгалтерской) отчетности за 201</w:t>
      </w:r>
      <w:r w:rsidR="008615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37E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9E6C14" w:rsidRPr="00D837EC" w:rsidRDefault="009E6C14" w:rsidP="00701FC2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7EC">
        <w:rPr>
          <w:rFonts w:ascii="Times New Roman" w:hAnsi="Times New Roman" w:cs="Times New Roman"/>
          <w:bCs/>
          <w:sz w:val="24"/>
          <w:szCs w:val="24"/>
        </w:rPr>
        <w:t>(</w:t>
      </w:r>
      <w:r w:rsidR="008615C7">
        <w:rPr>
          <w:rFonts w:ascii="Times New Roman" w:hAnsi="Times New Roman" w:cs="Times New Roman"/>
          <w:bCs/>
          <w:sz w:val="24"/>
          <w:szCs w:val="24"/>
        </w:rPr>
        <w:t>4</w:t>
      </w:r>
      <w:r w:rsidR="00D837EC" w:rsidRPr="00D837EC">
        <w:rPr>
          <w:rFonts w:ascii="Times New Roman" w:hAnsi="Times New Roman" w:cs="Times New Roman"/>
          <w:bCs/>
          <w:sz w:val="24"/>
          <w:szCs w:val="24"/>
        </w:rPr>
        <w:t xml:space="preserve"> февраля 201</w:t>
      </w:r>
      <w:r w:rsidR="008615C7">
        <w:rPr>
          <w:rFonts w:ascii="Times New Roman" w:hAnsi="Times New Roman" w:cs="Times New Roman"/>
          <w:bCs/>
          <w:sz w:val="24"/>
          <w:szCs w:val="24"/>
        </w:rPr>
        <w:t>6</w:t>
      </w:r>
      <w:r w:rsidRPr="00D837EC">
        <w:rPr>
          <w:rFonts w:ascii="Times New Roman" w:hAnsi="Times New Roman" w:cs="Times New Roman"/>
          <w:bCs/>
          <w:sz w:val="24"/>
          <w:szCs w:val="24"/>
        </w:rPr>
        <w:t xml:space="preserve"> г.)</w:t>
      </w:r>
    </w:p>
    <w:p w:rsidR="0034350D" w:rsidRPr="00055C3B" w:rsidRDefault="009E6C14" w:rsidP="009E6C1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C3B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34350D" w:rsidRPr="00055C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:rsidR="00701FC2" w:rsidRDefault="009E6C14" w:rsidP="009E6C14">
      <w:pPr>
        <w:tabs>
          <w:tab w:val="center" w:pos="7285"/>
          <w:tab w:val="left" w:pos="12105"/>
        </w:tabs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6C14">
        <w:rPr>
          <w:rFonts w:ascii="Times New Roman" w:hAnsi="Times New Roman" w:cs="Times New Roman"/>
          <w:bCs/>
          <w:sz w:val="20"/>
          <w:szCs w:val="20"/>
        </w:rPr>
        <w:t xml:space="preserve">(наименование </w:t>
      </w:r>
      <w:r w:rsidR="0009361C">
        <w:rPr>
          <w:rFonts w:ascii="Times New Roman" w:hAnsi="Times New Roman" w:cs="Times New Roman"/>
          <w:bCs/>
          <w:sz w:val="20"/>
          <w:szCs w:val="20"/>
        </w:rPr>
        <w:t>ТОФК</w:t>
      </w:r>
      <w:r w:rsidRPr="009E6C14">
        <w:rPr>
          <w:rFonts w:ascii="Times New Roman" w:hAnsi="Times New Roman" w:cs="Times New Roman"/>
          <w:bCs/>
          <w:sz w:val="20"/>
          <w:szCs w:val="20"/>
        </w:rPr>
        <w:t>)</w:t>
      </w:r>
    </w:p>
    <w:p w:rsidR="009E6C14" w:rsidRPr="009E6C14" w:rsidRDefault="009E6C14" w:rsidP="009E6C14">
      <w:pPr>
        <w:tabs>
          <w:tab w:val="center" w:pos="7285"/>
          <w:tab w:val="left" w:pos="12105"/>
        </w:tabs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676"/>
        <w:gridCol w:w="14033"/>
      </w:tblGrid>
      <w:tr w:rsidR="00A74C37" w:rsidRPr="0034350D" w:rsidTr="00A74C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7" w:rsidRPr="0034350D" w:rsidRDefault="00A74C3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50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350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4350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7" w:rsidRPr="009E6C14" w:rsidRDefault="00A74C37" w:rsidP="00701FC2">
            <w:pPr>
              <w:jc w:val="center"/>
              <w:rPr>
                <w:b/>
                <w:bCs/>
                <w:sz w:val="24"/>
                <w:szCs w:val="24"/>
              </w:rPr>
            </w:pPr>
            <w:r w:rsidRPr="009E6C14">
              <w:rPr>
                <w:b/>
                <w:bCs/>
                <w:sz w:val="24"/>
                <w:szCs w:val="24"/>
              </w:rPr>
              <w:t>Вопрос</w:t>
            </w:r>
            <w:r>
              <w:rPr>
                <w:b/>
                <w:bCs/>
                <w:sz w:val="24"/>
                <w:szCs w:val="24"/>
              </w:rPr>
              <w:t xml:space="preserve"> (предложение)</w:t>
            </w: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37" w:rsidRPr="009E6C14" w:rsidRDefault="00A74C37" w:rsidP="009E6C14">
            <w:pPr>
              <w:jc w:val="center"/>
              <w:rPr>
                <w:bCs/>
                <w:sz w:val="24"/>
                <w:szCs w:val="24"/>
              </w:rPr>
            </w:pPr>
            <w:r w:rsidRPr="009E6C1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A74C37" w:rsidP="009E6C14">
            <w:pPr>
              <w:rPr>
                <w:bCs/>
                <w:sz w:val="24"/>
                <w:szCs w:val="24"/>
              </w:rPr>
            </w:pP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A74C37" w:rsidP="009E6C14">
            <w:pPr>
              <w:jc w:val="center"/>
              <w:rPr>
                <w:bCs/>
                <w:sz w:val="24"/>
                <w:szCs w:val="24"/>
              </w:rPr>
            </w:pPr>
            <w:r w:rsidRPr="009E6C1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A74C37" w:rsidP="009E6C14">
            <w:pPr>
              <w:rPr>
                <w:bCs/>
                <w:sz w:val="24"/>
                <w:szCs w:val="24"/>
              </w:rPr>
            </w:pP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A74C37" w:rsidP="0034350D">
            <w:pPr>
              <w:jc w:val="center"/>
              <w:rPr>
                <w:bCs/>
                <w:sz w:val="24"/>
                <w:szCs w:val="24"/>
              </w:rPr>
            </w:pPr>
            <w:r w:rsidRPr="009E6C1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C37" w:rsidRDefault="00A74C37" w:rsidP="0034350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A74C37" w:rsidP="00F76E22">
            <w:pPr>
              <w:jc w:val="center"/>
              <w:rPr>
                <w:bCs/>
                <w:sz w:val="24"/>
                <w:szCs w:val="24"/>
              </w:rPr>
            </w:pPr>
            <w:r w:rsidRPr="009E6C1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7" w:rsidRDefault="00A74C37" w:rsidP="00F76E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09361C" w:rsidP="00F76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7" w:rsidRDefault="00A74C37" w:rsidP="00F76E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4C37" w:rsidRPr="0034350D" w:rsidTr="00A74C37">
        <w:trPr>
          <w:trHeight w:val="56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37" w:rsidRPr="009E6C14" w:rsidRDefault="0009361C" w:rsidP="00F76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C37" w:rsidRDefault="00A74C37" w:rsidP="00F76E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4350D" w:rsidRPr="0034350D" w:rsidRDefault="003435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50D" w:rsidRPr="0034350D" w:rsidSect="0034350D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0D"/>
    <w:rsid w:val="00055C3B"/>
    <w:rsid w:val="0009361C"/>
    <w:rsid w:val="001D070C"/>
    <w:rsid w:val="002B5C81"/>
    <w:rsid w:val="002C69EB"/>
    <w:rsid w:val="00330E0A"/>
    <w:rsid w:val="0034350D"/>
    <w:rsid w:val="00377674"/>
    <w:rsid w:val="003D5D5C"/>
    <w:rsid w:val="006741C8"/>
    <w:rsid w:val="00701FC2"/>
    <w:rsid w:val="00744305"/>
    <w:rsid w:val="00782F8F"/>
    <w:rsid w:val="007F30B6"/>
    <w:rsid w:val="008615C7"/>
    <w:rsid w:val="008C2D29"/>
    <w:rsid w:val="009E6C14"/>
    <w:rsid w:val="00A04600"/>
    <w:rsid w:val="00A74C37"/>
    <w:rsid w:val="00BC5BAC"/>
    <w:rsid w:val="00CF56D5"/>
    <w:rsid w:val="00D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2512</dc:creator>
  <cp:lastModifiedBy>Цебро Юлия Андреевна</cp:lastModifiedBy>
  <cp:revision>4</cp:revision>
  <cp:lastPrinted>2014-05-13T12:55:00Z</cp:lastPrinted>
  <dcterms:created xsi:type="dcterms:W3CDTF">2016-01-11T07:02:00Z</dcterms:created>
  <dcterms:modified xsi:type="dcterms:W3CDTF">2016-01-11T07:04:00Z</dcterms:modified>
</cp:coreProperties>
</file>