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7109"/>
        <w:gridCol w:w="7110"/>
      </w:tblGrid>
      <w:tr w:rsidR="00D93B3B">
        <w:tc>
          <w:tcPr>
            <w:tcW w:w="2500" w:type="pct"/>
          </w:tcPr>
          <w:p w:rsidR="00D93B3B" w:rsidRDefault="00D93B3B">
            <w:pPr>
              <w:pStyle w:val="a3"/>
              <w:outlineLvl w:val="0"/>
              <w:rPr>
                <w:b w:val="0"/>
                <w:bCs/>
                <w:i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D93B3B" w:rsidRDefault="00D93B3B">
            <w:pPr>
              <w:pStyle w:val="a3"/>
              <w:outlineLvl w:val="0"/>
              <w:rPr>
                <w:b w:val="0"/>
                <w:bCs/>
                <w:i/>
                <w:sz w:val="24"/>
                <w:szCs w:val="24"/>
              </w:rPr>
            </w:pPr>
          </w:p>
        </w:tc>
        <w:tc>
          <w:tcPr>
            <w:tcW w:w="2500" w:type="pct"/>
          </w:tcPr>
          <w:p w:rsidR="00D93B3B" w:rsidRDefault="00CE4D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7</w:t>
            </w:r>
          </w:p>
          <w:p w:rsidR="00D93B3B" w:rsidRDefault="00CE4D70">
            <w:pPr>
              <w:pStyle w:val="a3"/>
              <w:outlineLvl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 Стандартам внутреннего контроля и внутреннего аудита Федерального казначейства, применяемым контрольно-аудиторскими подразделениями </w:t>
            </w:r>
            <w:r w:rsidR="007476A8">
              <w:rPr>
                <w:b w:val="0"/>
                <w:sz w:val="24"/>
                <w:szCs w:val="24"/>
              </w:rPr>
              <w:t xml:space="preserve">Федерального казначейства </w:t>
            </w:r>
            <w:r w:rsidR="007476A8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 xml:space="preserve">при осуществлении </w:t>
            </w:r>
            <w:r w:rsidR="007476A8">
              <w:rPr>
                <w:b w:val="0"/>
                <w:sz w:val="24"/>
                <w:szCs w:val="24"/>
              </w:rPr>
              <w:t xml:space="preserve">ими </w:t>
            </w:r>
            <w:r>
              <w:rPr>
                <w:b w:val="0"/>
                <w:sz w:val="24"/>
                <w:szCs w:val="24"/>
              </w:rPr>
              <w:t>контрольной и аудиторской деятельности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</w:tr>
    </w:tbl>
    <w:p w:rsidR="00D93B3B" w:rsidRDefault="00D93B3B">
      <w:pPr>
        <w:pStyle w:val="a3"/>
        <w:jc w:val="both"/>
        <w:outlineLvl w:val="0"/>
        <w:rPr>
          <w:b w:val="0"/>
          <w:bCs/>
          <w:sz w:val="24"/>
          <w:szCs w:val="24"/>
        </w:rPr>
      </w:pPr>
    </w:p>
    <w:p w:rsidR="00D93B3B" w:rsidRDefault="00D93B3B">
      <w:pPr>
        <w:pStyle w:val="a3"/>
        <w:jc w:val="both"/>
        <w:outlineLvl w:val="0"/>
        <w:rPr>
          <w:b w:val="0"/>
          <w:bCs/>
          <w:sz w:val="24"/>
          <w:szCs w:val="24"/>
        </w:rPr>
      </w:pPr>
    </w:p>
    <w:p w:rsidR="00D93B3B" w:rsidRDefault="00CE4D70">
      <w:pPr>
        <w:pStyle w:val="a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Форма «План-график проведения проверки  Федерального казначейства»</w:t>
      </w:r>
    </w:p>
    <w:p w:rsidR="00D93B3B" w:rsidRDefault="00D93B3B">
      <w:pPr>
        <w:pStyle w:val="a3"/>
        <w:outlineLvl w:val="0"/>
        <w:rPr>
          <w:bCs/>
          <w:sz w:val="28"/>
          <w:szCs w:val="28"/>
        </w:rPr>
      </w:pPr>
    </w:p>
    <w:p w:rsidR="00D93B3B" w:rsidRDefault="00D93B3B">
      <w:pPr>
        <w:pStyle w:val="a3"/>
        <w:outlineLvl w:val="0"/>
        <w:rPr>
          <w:bCs/>
          <w:sz w:val="28"/>
          <w:szCs w:val="28"/>
        </w:rPr>
      </w:pPr>
    </w:p>
    <w:p w:rsidR="00D93B3B" w:rsidRDefault="00CE4D70">
      <w:pPr>
        <w:pStyle w:val="a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План-график проверки</w:t>
      </w:r>
    </w:p>
    <w:p w:rsidR="00D93B3B" w:rsidRDefault="00CE4D70">
      <w:pPr>
        <w:pStyle w:val="a3"/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</w:t>
      </w:r>
    </w:p>
    <w:p w:rsidR="00D93B3B" w:rsidRDefault="00CE4D70">
      <w:pPr>
        <w:pStyle w:val="a3"/>
        <w:ind w:right="-2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(перечень полных наименований объектов проверки)</w:t>
      </w:r>
    </w:p>
    <w:p w:rsidR="00D93B3B" w:rsidRDefault="00CE4D70">
      <w:pPr>
        <w:pStyle w:val="a3"/>
        <w:ind w:right="-2"/>
        <w:rPr>
          <w:bCs/>
          <w:sz w:val="24"/>
          <w:szCs w:val="24"/>
        </w:rPr>
      </w:pPr>
      <w:r>
        <w:rPr>
          <w:bCs/>
          <w:sz w:val="28"/>
          <w:szCs w:val="28"/>
        </w:rPr>
        <w:t>за</w:t>
      </w:r>
      <w:r>
        <w:rPr>
          <w:bCs/>
          <w:sz w:val="24"/>
          <w:szCs w:val="24"/>
        </w:rPr>
        <w:t xml:space="preserve"> _________________________________</w:t>
      </w:r>
    </w:p>
    <w:p w:rsidR="00D93B3B" w:rsidRDefault="00CE4D70">
      <w:pPr>
        <w:pStyle w:val="a3"/>
        <w:ind w:right="-2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(проверяемый период)</w:t>
      </w:r>
    </w:p>
    <w:p w:rsidR="00D93B3B" w:rsidRDefault="00D93B3B">
      <w:pPr>
        <w:pStyle w:val="a3"/>
        <w:spacing w:line="360" w:lineRule="auto"/>
        <w:rPr>
          <w:b w:val="0"/>
          <w:bCs/>
          <w:sz w:val="24"/>
          <w:szCs w:val="24"/>
        </w:rPr>
      </w:pPr>
    </w:p>
    <w:p w:rsidR="00D93B3B" w:rsidRDefault="00D93B3B">
      <w:pPr>
        <w:pStyle w:val="a3"/>
        <w:spacing w:line="360" w:lineRule="auto"/>
        <w:rPr>
          <w:b w:val="0"/>
          <w:bCs/>
          <w:sz w:val="24"/>
          <w:szCs w:val="24"/>
        </w:rPr>
      </w:pPr>
    </w:p>
    <w:p w:rsidR="00D93B3B" w:rsidRDefault="00CE4D70">
      <w:pPr>
        <w:pStyle w:val="a3"/>
        <w:spacing w:line="360" w:lineRule="auto"/>
        <w:jc w:val="left"/>
        <w:rPr>
          <w:b w:val="0"/>
          <w:bCs/>
          <w:sz w:val="24"/>
          <w:szCs w:val="24"/>
        </w:rPr>
      </w:pPr>
      <w:r>
        <w:rPr>
          <w:b w:val="0"/>
          <w:sz w:val="28"/>
          <w:szCs w:val="28"/>
        </w:rPr>
        <w:t>Фамилия, инициалы и наименование должности</w:t>
      </w:r>
      <w:r>
        <w:rPr>
          <w:b w:val="0"/>
          <w:bCs/>
          <w:sz w:val="28"/>
          <w:szCs w:val="28"/>
        </w:rPr>
        <w:t xml:space="preserve"> члена контрольно-аудиторской группы:</w:t>
      </w:r>
      <w:r>
        <w:rPr>
          <w:b w:val="0"/>
          <w:bCs/>
          <w:sz w:val="24"/>
          <w:szCs w:val="24"/>
        </w:rPr>
        <w:t xml:space="preserve"> __________________________________________________________________</w:t>
      </w:r>
    </w:p>
    <w:p w:rsidR="00D93B3B" w:rsidRDefault="00D93B3B">
      <w:pPr>
        <w:pStyle w:val="a3"/>
        <w:spacing w:line="360" w:lineRule="auto"/>
        <w:jc w:val="left"/>
        <w:rPr>
          <w:b w:val="0"/>
          <w:bCs/>
          <w:sz w:val="24"/>
          <w:szCs w:val="24"/>
        </w:rPr>
      </w:pPr>
    </w:p>
    <w:tbl>
      <w:tblPr>
        <w:tblW w:w="144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7617"/>
        <w:gridCol w:w="2975"/>
        <w:gridCol w:w="3118"/>
      </w:tblGrid>
      <w:tr w:rsidR="00D93B3B">
        <w:trPr>
          <w:trHeight w:val="80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3B" w:rsidRDefault="00CE4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№№ </w:t>
            </w:r>
          </w:p>
          <w:p w:rsidR="00D93B3B" w:rsidRDefault="00CE4D7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3B" w:rsidRDefault="00CE4D70">
            <w:pPr>
              <w:pStyle w:val="a3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Наименование проверяемого направления деятельности объекта проверки </w:t>
            </w:r>
          </w:p>
          <w:p w:rsidR="00D93B3B" w:rsidRDefault="00CE4D70">
            <w:pPr>
              <w:pStyle w:val="a3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(вопроса Программы проверки) </w:t>
            </w:r>
          </w:p>
          <w:p w:rsidR="00D93B3B" w:rsidRDefault="00D93B3B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3B" w:rsidRDefault="00CE4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инициалы и наименование должности лица, ответственного за  проверку направления деятельности объекта  проверки (вопроса Программы проверки)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3B" w:rsidRDefault="00CE4D70">
            <w:pPr>
              <w:pStyle w:val="a3"/>
              <w:ind w:righ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Дата и время предоставления руководителю контрольно-аудиторской группы (ответственному за оформление Справки) Справки (рабочей документации)</w:t>
            </w:r>
          </w:p>
        </w:tc>
      </w:tr>
      <w:tr w:rsidR="00D93B3B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3B" w:rsidRDefault="00CE4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3B" w:rsidRDefault="00CE4D70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3B" w:rsidRDefault="00CE4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3B" w:rsidRDefault="00CE4D70">
            <w:pPr>
              <w:pStyle w:val="a3"/>
              <w:ind w:righ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D93B3B">
        <w:trPr>
          <w:trHeight w:val="28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3B" w:rsidRDefault="00D93B3B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3B" w:rsidRDefault="00D93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3B" w:rsidRDefault="00D93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3B" w:rsidRDefault="00D93B3B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D93B3B">
        <w:trPr>
          <w:trHeight w:val="28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3B" w:rsidRDefault="00CE4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3B" w:rsidRDefault="00CE4D70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3B" w:rsidRDefault="00CE4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3B" w:rsidRDefault="00CE4D70">
            <w:pPr>
              <w:pStyle w:val="a3"/>
              <w:ind w:righ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D93B3B">
        <w:trPr>
          <w:trHeight w:val="28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3B" w:rsidRDefault="00D93B3B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3B" w:rsidRDefault="00D93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3B" w:rsidRDefault="00D93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3B" w:rsidRDefault="00D93B3B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</w:tbl>
    <w:p w:rsidR="00D93B3B" w:rsidRDefault="00D93B3B">
      <w:pPr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4750"/>
        <w:gridCol w:w="495"/>
        <w:gridCol w:w="2522"/>
        <w:gridCol w:w="360"/>
        <w:gridCol w:w="4140"/>
      </w:tblGrid>
      <w:tr w:rsidR="00D93B3B">
        <w:trPr>
          <w:trHeight w:val="650"/>
        </w:trPr>
        <w:tc>
          <w:tcPr>
            <w:tcW w:w="4750" w:type="dxa"/>
            <w:tcBorders>
              <w:top w:val="nil"/>
              <w:left w:val="nil"/>
              <w:right w:val="nil"/>
            </w:tcBorders>
          </w:tcPr>
          <w:p w:rsidR="00D93B3B" w:rsidRDefault="00CE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контрольно-аудиторской группы </w:t>
            </w:r>
          </w:p>
          <w:p w:rsidR="00D93B3B" w:rsidRDefault="00D93B3B">
            <w:pPr>
              <w:rPr>
                <w:sz w:val="28"/>
                <w:szCs w:val="28"/>
              </w:rPr>
            </w:pPr>
          </w:p>
          <w:p w:rsidR="00D93B3B" w:rsidRDefault="00CE4D7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495" w:type="dxa"/>
          </w:tcPr>
          <w:p w:rsidR="00D93B3B" w:rsidRDefault="00D93B3B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right w:val="nil"/>
            </w:tcBorders>
          </w:tcPr>
          <w:p w:rsidR="00D93B3B" w:rsidRDefault="00D93B3B">
            <w:pPr>
              <w:ind w:firstLine="16"/>
              <w:jc w:val="both"/>
              <w:rPr>
                <w:sz w:val="28"/>
                <w:szCs w:val="28"/>
              </w:rPr>
            </w:pPr>
          </w:p>
          <w:p w:rsidR="00D93B3B" w:rsidRDefault="00D93B3B">
            <w:pPr>
              <w:ind w:firstLine="16"/>
              <w:jc w:val="both"/>
              <w:rPr>
                <w:sz w:val="28"/>
                <w:szCs w:val="28"/>
                <w:lang w:val="en-US"/>
              </w:rPr>
            </w:pPr>
          </w:p>
          <w:p w:rsidR="00D93B3B" w:rsidRDefault="00D93B3B">
            <w:pPr>
              <w:ind w:firstLine="16"/>
              <w:jc w:val="both"/>
              <w:rPr>
                <w:sz w:val="28"/>
                <w:szCs w:val="28"/>
                <w:lang w:val="en-US"/>
              </w:rPr>
            </w:pPr>
          </w:p>
          <w:p w:rsidR="00D93B3B" w:rsidRDefault="00CE4D70">
            <w:pPr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360" w:type="dxa"/>
          </w:tcPr>
          <w:p w:rsidR="00D93B3B" w:rsidRDefault="00D93B3B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right w:val="nil"/>
            </w:tcBorders>
          </w:tcPr>
          <w:p w:rsidR="00D93B3B" w:rsidRDefault="00D93B3B">
            <w:pPr>
              <w:jc w:val="right"/>
              <w:rPr>
                <w:sz w:val="28"/>
                <w:szCs w:val="28"/>
              </w:rPr>
            </w:pPr>
          </w:p>
          <w:p w:rsidR="00D93B3B" w:rsidRDefault="00D93B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93B3B" w:rsidRDefault="00D93B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93B3B" w:rsidRDefault="00CE4D7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</w:tc>
      </w:tr>
      <w:tr w:rsidR="00D93B3B">
        <w:trPr>
          <w:trHeight w:val="781"/>
        </w:trPr>
        <w:tc>
          <w:tcPr>
            <w:tcW w:w="4750" w:type="dxa"/>
            <w:tcBorders>
              <w:left w:val="nil"/>
              <w:right w:val="nil"/>
            </w:tcBorders>
          </w:tcPr>
          <w:p w:rsidR="00D93B3B" w:rsidRDefault="00CE4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D93B3B" w:rsidRDefault="00D93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D93B3B" w:rsidRDefault="00D93B3B">
            <w:pPr>
              <w:ind w:firstLine="700"/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left w:val="nil"/>
              <w:right w:val="nil"/>
            </w:tcBorders>
          </w:tcPr>
          <w:p w:rsidR="00D93B3B" w:rsidRDefault="00CE4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60" w:type="dxa"/>
          </w:tcPr>
          <w:p w:rsidR="00D93B3B" w:rsidRDefault="00D93B3B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left w:val="nil"/>
              <w:right w:val="nil"/>
            </w:tcBorders>
          </w:tcPr>
          <w:p w:rsidR="00D93B3B" w:rsidRDefault="00CE4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инициалы, фамилия</w:t>
            </w:r>
          </w:p>
          <w:p w:rsidR="00D93B3B" w:rsidRDefault="00D93B3B">
            <w:pPr>
              <w:ind w:firstLine="700"/>
              <w:jc w:val="both"/>
              <w:rPr>
                <w:sz w:val="24"/>
                <w:szCs w:val="24"/>
              </w:rPr>
            </w:pPr>
          </w:p>
          <w:p w:rsidR="00D93B3B" w:rsidRDefault="00CE4D70">
            <w:pPr>
              <w:ind w:firstLine="7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___.___._____ </w:t>
            </w:r>
          </w:p>
          <w:p w:rsidR="00D93B3B" w:rsidRDefault="00CE4D70">
            <w:pPr>
              <w:ind w:firstLine="700"/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дата</w:t>
            </w:r>
          </w:p>
        </w:tc>
      </w:tr>
      <w:tr w:rsidR="00D93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D93B3B" w:rsidRDefault="00D93B3B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D93B3B" w:rsidRDefault="00CE4D70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Один экземпляр Плана-графика получен:</w:t>
            </w:r>
          </w:p>
          <w:p w:rsidR="00D93B3B" w:rsidRDefault="00D93B3B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93B3B" w:rsidRDefault="00D93B3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D93B3B" w:rsidRDefault="00D93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93B3B" w:rsidRDefault="00D93B3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93B3B" w:rsidRDefault="00D93B3B">
            <w:pPr>
              <w:jc w:val="center"/>
              <w:rPr>
                <w:sz w:val="24"/>
                <w:szCs w:val="24"/>
              </w:rPr>
            </w:pPr>
          </w:p>
        </w:tc>
      </w:tr>
      <w:tr w:rsidR="00D93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D93B3B" w:rsidRDefault="00D93B3B">
            <w:pPr>
              <w:pStyle w:val="a3"/>
              <w:rPr>
                <w:b w:val="0"/>
                <w:sz w:val="28"/>
                <w:szCs w:val="28"/>
              </w:rPr>
            </w:pPr>
          </w:p>
          <w:p w:rsidR="00D93B3B" w:rsidRDefault="00CE4D70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Член контрольно-аудиторской группы</w:t>
            </w:r>
          </w:p>
          <w:p w:rsidR="00D93B3B" w:rsidRDefault="00D93B3B">
            <w:pPr>
              <w:pStyle w:val="a3"/>
              <w:rPr>
                <w:b w:val="0"/>
                <w:sz w:val="28"/>
                <w:szCs w:val="28"/>
              </w:rPr>
            </w:pPr>
          </w:p>
          <w:p w:rsidR="00D93B3B" w:rsidRDefault="00CE4D70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_________________________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93B3B" w:rsidRDefault="00D93B3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D93B3B" w:rsidRDefault="00D93B3B">
            <w:pPr>
              <w:jc w:val="center"/>
              <w:rPr>
                <w:sz w:val="28"/>
                <w:szCs w:val="28"/>
              </w:rPr>
            </w:pPr>
          </w:p>
          <w:p w:rsidR="00D93B3B" w:rsidRDefault="00D93B3B">
            <w:pPr>
              <w:jc w:val="center"/>
              <w:rPr>
                <w:sz w:val="28"/>
                <w:szCs w:val="28"/>
              </w:rPr>
            </w:pPr>
          </w:p>
          <w:p w:rsidR="00D93B3B" w:rsidRDefault="00D93B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93B3B" w:rsidRDefault="00D93B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93B3B" w:rsidRDefault="00CE4D7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93B3B" w:rsidRDefault="00D93B3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93B3B" w:rsidRDefault="00D93B3B">
            <w:pPr>
              <w:jc w:val="center"/>
              <w:rPr>
                <w:sz w:val="28"/>
                <w:szCs w:val="28"/>
              </w:rPr>
            </w:pPr>
          </w:p>
          <w:p w:rsidR="00D93B3B" w:rsidRDefault="00D93B3B">
            <w:pPr>
              <w:jc w:val="center"/>
              <w:rPr>
                <w:sz w:val="28"/>
                <w:szCs w:val="28"/>
              </w:rPr>
            </w:pPr>
          </w:p>
          <w:p w:rsidR="00D93B3B" w:rsidRDefault="00D93B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93B3B" w:rsidRDefault="00D93B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93B3B" w:rsidRDefault="00CE4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</w:tc>
      </w:tr>
      <w:tr w:rsidR="00D93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D93B3B" w:rsidRDefault="00CE4D70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должность</w:t>
            </w:r>
          </w:p>
          <w:p w:rsidR="00D93B3B" w:rsidRDefault="00D93B3B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93B3B" w:rsidRDefault="00D93B3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D93B3B" w:rsidRDefault="00CE4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93B3B" w:rsidRDefault="00D93B3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93B3B" w:rsidRDefault="00CE4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инициалы, фамилия</w:t>
            </w:r>
          </w:p>
          <w:p w:rsidR="00D93B3B" w:rsidRDefault="00D93B3B">
            <w:pPr>
              <w:jc w:val="center"/>
              <w:rPr>
                <w:sz w:val="24"/>
                <w:szCs w:val="24"/>
              </w:rPr>
            </w:pPr>
          </w:p>
          <w:p w:rsidR="00D93B3B" w:rsidRDefault="00CE4D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___.___._____ </w:t>
            </w:r>
          </w:p>
          <w:p w:rsidR="00D93B3B" w:rsidRDefault="00CE4D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дата</w:t>
            </w:r>
          </w:p>
        </w:tc>
      </w:tr>
    </w:tbl>
    <w:p w:rsidR="00D93B3B" w:rsidRDefault="00D93B3B"/>
    <w:p w:rsidR="00D93B3B" w:rsidRDefault="00D93B3B"/>
    <w:p w:rsidR="00D93B3B" w:rsidRDefault="00D93B3B">
      <w:pPr>
        <w:sectPr w:rsidR="00D93B3B">
          <w:headerReference w:type="even" r:id="rId7"/>
          <w:headerReference w:type="default" r:id="rId8"/>
          <w:pgSz w:w="16838" w:h="11906" w:orient="landscape"/>
          <w:pgMar w:top="1418" w:right="1134" w:bottom="1079" w:left="1701" w:header="709" w:footer="709" w:gutter="0"/>
          <w:cols w:space="708"/>
          <w:titlePg/>
          <w:docGrid w:linePitch="360"/>
        </w:sectPr>
      </w:pPr>
    </w:p>
    <w:p w:rsidR="00D93B3B" w:rsidRDefault="00CE4D7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Указания </w:t>
      </w:r>
    </w:p>
    <w:p w:rsidR="00D93B3B" w:rsidRDefault="00CE4D70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по заполнению формы «</w:t>
      </w:r>
      <w:r>
        <w:rPr>
          <w:bCs/>
          <w:sz w:val="28"/>
          <w:szCs w:val="28"/>
        </w:rPr>
        <w:t xml:space="preserve">План-график проведения проверки </w:t>
      </w:r>
    </w:p>
    <w:p w:rsidR="00D93B3B" w:rsidRDefault="00CE4D7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Федерального казначейства</w:t>
      </w:r>
      <w:r>
        <w:rPr>
          <w:sz w:val="28"/>
          <w:szCs w:val="28"/>
        </w:rPr>
        <w:t>»</w:t>
      </w:r>
    </w:p>
    <w:p w:rsidR="00D93B3B" w:rsidRDefault="00D93B3B">
      <w:pPr>
        <w:jc w:val="center"/>
        <w:rPr>
          <w:sz w:val="28"/>
          <w:szCs w:val="28"/>
        </w:rPr>
      </w:pPr>
    </w:p>
    <w:p w:rsidR="00D93B3B" w:rsidRDefault="00D93B3B">
      <w:pPr>
        <w:jc w:val="center"/>
        <w:rPr>
          <w:sz w:val="28"/>
          <w:szCs w:val="28"/>
        </w:rPr>
      </w:pPr>
    </w:p>
    <w:p w:rsidR="00D93B3B" w:rsidRDefault="00CE4D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заголовочной части формы последовательно указываются:</w:t>
      </w:r>
    </w:p>
    <w:p w:rsidR="00D93B3B" w:rsidRDefault="00CE4D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полные наименования объектов проверки, в отношении которых проводится проверка;</w:t>
      </w:r>
    </w:p>
    <w:p w:rsidR="00D93B3B" w:rsidRDefault="00CE4D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период;</w:t>
      </w:r>
    </w:p>
    <w:p w:rsidR="00D93B3B" w:rsidRDefault="00CE4D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инициалы и наименование должности члена контрольно-аудиторской группы, в отношении деятельности которого составляется план-график проведения проверки.</w:t>
      </w:r>
    </w:p>
    <w:p w:rsidR="00D93B3B" w:rsidRDefault="00CE4D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графе 1 формы указывается порядковый номер направления деятельности объекта проверки (вопроса Программы проверки), подлежащего проверке соответствующим членом контрольно-аудиторской группы.</w:t>
      </w:r>
    </w:p>
    <w:p w:rsidR="00D93B3B" w:rsidRDefault="00CE4D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 графе 2 формы указывается наименование направления деятельности объекта проверки (вопроса Программы проверки), подлежащего проверке соответствующим членом контрольно-аудиторской группы.</w:t>
      </w:r>
    </w:p>
    <w:p w:rsidR="00D93B3B" w:rsidRDefault="00CE4D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В графе 3 формы указываются фамилия, инициалы и наименование должности лица, ответственного за проверку направления деятельности объекта проверки (вопроса Программы проверки), подлежащего проверке соответствующим членом контрольно-аудиторской группы.</w:t>
      </w:r>
    </w:p>
    <w:p w:rsidR="00D93B3B" w:rsidRDefault="00CE4D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В графе 4 формы указывается дата и время представления соответствующим членом контрольно-аудиторской группы руководителю контрольно-аудиторской группы (члену контрольно-аудиторской группы, ответственному за оформление Справки) Справки (рабочей документации в случае, если проверка направления деятельности объекта проверки (вопроса Программы проверки) осуществляется двумя или более участниками контрольно-аудиторской группы) по проверенному направлению деятельности объекта проверки (вопросу Программы проверки).</w:t>
      </w:r>
      <w:proofErr w:type="gramEnd"/>
    </w:p>
    <w:sectPr w:rsidR="00D93B3B">
      <w:pgSz w:w="11906" w:h="16838"/>
      <w:pgMar w:top="1134" w:right="1079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B3B" w:rsidRDefault="00CE4D70">
      <w:r>
        <w:separator/>
      </w:r>
    </w:p>
  </w:endnote>
  <w:endnote w:type="continuationSeparator" w:id="0">
    <w:p w:rsidR="00D93B3B" w:rsidRDefault="00CE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B3B" w:rsidRDefault="00CE4D70">
      <w:r>
        <w:separator/>
      </w:r>
    </w:p>
  </w:footnote>
  <w:footnote w:type="continuationSeparator" w:id="0">
    <w:p w:rsidR="00D93B3B" w:rsidRDefault="00CE4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3B" w:rsidRDefault="00CE4D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3B3B" w:rsidRDefault="00D93B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9802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93B3B" w:rsidRDefault="00CE4D70">
        <w:pPr>
          <w:pStyle w:val="a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ED52C3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D93B3B" w:rsidRDefault="00D93B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3B"/>
    <w:rsid w:val="007476A8"/>
    <w:rsid w:val="00CE4D70"/>
    <w:rsid w:val="00D93B3B"/>
    <w:rsid w:val="00ED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sz w:val="26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sz w:val="26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 Наталья Юрьевна</dc:creator>
  <cp:lastModifiedBy>Ковалева Анастасия Сергеевна</cp:lastModifiedBy>
  <cp:revision>5</cp:revision>
  <cp:lastPrinted>2015-11-18T13:42:00Z</cp:lastPrinted>
  <dcterms:created xsi:type="dcterms:W3CDTF">2015-10-19T09:04:00Z</dcterms:created>
  <dcterms:modified xsi:type="dcterms:W3CDTF">2016-04-08T12:08:00Z</dcterms:modified>
</cp:coreProperties>
</file>