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285" w:type="dxa"/>
        <w:tblLook w:val="01E0" w:firstRow="1" w:lastRow="1" w:firstColumn="1" w:lastColumn="1" w:noHBand="0" w:noVBand="0"/>
      </w:tblPr>
      <w:tblGrid>
        <w:gridCol w:w="7052"/>
        <w:gridCol w:w="7233"/>
      </w:tblGrid>
      <w:tr w:rsidR="00741DCA">
        <w:trPr>
          <w:trHeight w:val="1291"/>
        </w:trPr>
        <w:tc>
          <w:tcPr>
            <w:tcW w:w="7052" w:type="dxa"/>
          </w:tcPr>
          <w:p w:rsidR="00741DCA" w:rsidRDefault="00741DCA">
            <w:pPr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7233" w:type="dxa"/>
          </w:tcPr>
          <w:p w:rsidR="00741DCA" w:rsidRDefault="004F47F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№ </w:t>
            </w:r>
            <w:r w:rsidR="00E56907">
              <w:rPr>
                <w:sz w:val="24"/>
                <w:szCs w:val="24"/>
              </w:rPr>
              <w:t>1</w:t>
            </w:r>
          </w:p>
          <w:p w:rsidR="00741DCA" w:rsidRDefault="004F47F5" w:rsidP="00E5690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</w:t>
            </w:r>
            <w:r w:rsidR="00E56907">
              <w:rPr>
                <w:sz w:val="24"/>
                <w:szCs w:val="24"/>
              </w:rPr>
              <w:t xml:space="preserve">ведомственного </w:t>
            </w:r>
            <w:r>
              <w:rPr>
                <w:sz w:val="24"/>
                <w:szCs w:val="24"/>
              </w:rPr>
              <w:t xml:space="preserve">контроля и внутреннего аудита Федерального казначейства, применяемым контрольно-аудиторскими подразделениями </w:t>
            </w:r>
            <w:r w:rsidR="00811B87">
              <w:rPr>
                <w:sz w:val="24"/>
                <w:szCs w:val="24"/>
              </w:rPr>
              <w:t xml:space="preserve">Федерального казначейства </w:t>
            </w:r>
            <w:r w:rsidR="00811B87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811B87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и аудиторской деятельности </w:t>
            </w:r>
          </w:p>
        </w:tc>
      </w:tr>
      <w:tr w:rsidR="00741DCA">
        <w:trPr>
          <w:trHeight w:val="409"/>
        </w:trPr>
        <w:tc>
          <w:tcPr>
            <w:tcW w:w="14285" w:type="dxa"/>
            <w:gridSpan w:val="2"/>
          </w:tcPr>
          <w:p w:rsidR="00741DCA" w:rsidRDefault="00741DCA">
            <w:pPr>
              <w:jc w:val="center"/>
              <w:rPr>
                <w:b/>
              </w:rPr>
            </w:pPr>
          </w:p>
          <w:p w:rsidR="00741DCA" w:rsidRDefault="00741DCA">
            <w:pPr>
              <w:jc w:val="center"/>
              <w:rPr>
                <w:b/>
              </w:rPr>
            </w:pPr>
          </w:p>
          <w:p w:rsidR="00741DCA" w:rsidRDefault="00741DCA">
            <w:pPr>
              <w:jc w:val="center"/>
              <w:rPr>
                <w:b/>
              </w:rPr>
            </w:pPr>
          </w:p>
          <w:p w:rsidR="00811B87" w:rsidRDefault="00811B87">
            <w:pPr>
              <w:jc w:val="center"/>
              <w:rPr>
                <w:b/>
              </w:rPr>
            </w:pPr>
          </w:p>
          <w:p w:rsidR="00741DCA" w:rsidRDefault="004F47F5">
            <w:pPr>
              <w:jc w:val="center"/>
              <w:rPr>
                <w:b/>
              </w:rPr>
            </w:pPr>
            <w:r>
              <w:rPr>
                <w:b/>
              </w:rPr>
              <w:t xml:space="preserve">Форма «Годовой план </w:t>
            </w:r>
            <w:r w:rsidR="00E56907">
              <w:rPr>
                <w:b/>
              </w:rPr>
              <w:t xml:space="preserve">ведомственного </w:t>
            </w:r>
            <w:r>
              <w:rPr>
                <w:b/>
              </w:rPr>
              <w:t>контроля и внутреннего аудита Федерального казначейства на очередной календарный год»</w:t>
            </w:r>
          </w:p>
          <w:p w:rsidR="00741DCA" w:rsidRDefault="00741DCA"/>
          <w:p w:rsidR="00741DCA" w:rsidRDefault="00741DCA">
            <w:pPr>
              <w:tabs>
                <w:tab w:val="left" w:pos="10585"/>
              </w:tabs>
            </w:pPr>
          </w:p>
        </w:tc>
      </w:tr>
      <w:tr w:rsidR="00741DCA">
        <w:trPr>
          <w:trHeight w:val="2316"/>
        </w:trPr>
        <w:tc>
          <w:tcPr>
            <w:tcW w:w="7052" w:type="dxa"/>
          </w:tcPr>
          <w:p w:rsidR="00741DCA" w:rsidRDefault="00741DCA">
            <w:pPr>
              <w:jc w:val="center"/>
              <w:rPr>
                <w:sz w:val="24"/>
              </w:rPr>
            </w:pPr>
          </w:p>
        </w:tc>
        <w:tc>
          <w:tcPr>
            <w:tcW w:w="7233" w:type="dxa"/>
          </w:tcPr>
          <w:p w:rsidR="00741DCA" w:rsidRDefault="004F47F5">
            <w:pPr>
              <w:jc w:val="center"/>
            </w:pPr>
            <w:r>
              <w:t>УТВЕРЖДАЮ</w:t>
            </w:r>
          </w:p>
          <w:p w:rsidR="00741DCA" w:rsidRDefault="00741DCA">
            <w:pPr>
              <w:jc w:val="center"/>
            </w:pPr>
          </w:p>
          <w:p w:rsidR="00741DCA" w:rsidRDefault="004F47F5">
            <w:pPr>
              <w:jc w:val="center"/>
            </w:pPr>
            <w:r>
              <w:t>Руководитель Федерального казначейства</w:t>
            </w:r>
          </w:p>
          <w:p w:rsidR="00741DCA" w:rsidRDefault="004F47F5">
            <w:pPr>
              <w:ind w:left="1453" w:firstLine="6"/>
              <w:jc w:val="center"/>
            </w:pPr>
            <w:r>
              <w:t>___________________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741DCA" w:rsidRDefault="004F47F5">
            <w:pPr>
              <w:ind w:left="3438" w:hanging="12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741DCA" w:rsidRDefault="004F47F5">
            <w:pPr>
              <w:ind w:left="3438" w:firstLine="14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___.___.______</w:t>
            </w:r>
          </w:p>
          <w:p w:rsidR="00741DCA" w:rsidRDefault="004F47F5">
            <w:pPr>
              <w:ind w:left="3438" w:firstLine="1417"/>
              <w:jc w:val="right"/>
              <w:rPr>
                <w:sz w:val="24"/>
                <w:szCs w:val="24"/>
                <w:vertAlign w:val="subscript"/>
              </w:rPr>
            </w:pPr>
            <w:r>
              <w:rPr>
                <w:sz w:val="24"/>
                <w:szCs w:val="24"/>
              </w:rPr>
              <w:t>дата</w:t>
            </w:r>
          </w:p>
          <w:p w:rsidR="00741DCA" w:rsidRDefault="004F47F5">
            <w:pPr>
              <w:jc w:val="right"/>
              <w:rPr>
                <w:vertAlign w:val="subscript"/>
              </w:rPr>
            </w:pPr>
            <w:r>
              <w:rPr>
                <w:sz w:val="24"/>
                <w:szCs w:val="24"/>
                <w:vertAlign w:val="subscript"/>
              </w:rPr>
              <w:t xml:space="preserve">                        </w:t>
            </w:r>
          </w:p>
        </w:tc>
      </w:tr>
    </w:tbl>
    <w:p w:rsidR="00741DCA" w:rsidRDefault="004F47F5">
      <w:pPr>
        <w:jc w:val="center"/>
        <w:rPr>
          <w:b/>
        </w:rPr>
      </w:pPr>
      <w:bookmarkStart w:id="0" w:name="_GoBack"/>
      <w:bookmarkEnd w:id="0"/>
      <w:r>
        <w:rPr>
          <w:b/>
        </w:rPr>
        <w:t xml:space="preserve">Годовой план </w:t>
      </w:r>
      <w:r w:rsidR="00E56907">
        <w:rPr>
          <w:b/>
        </w:rPr>
        <w:t xml:space="preserve">ведомственного </w:t>
      </w:r>
      <w:r>
        <w:rPr>
          <w:b/>
        </w:rPr>
        <w:t>контроля и внутреннего аудита Федерального казначейства на _____ год</w:t>
      </w:r>
    </w:p>
    <w:p w:rsidR="00741DCA" w:rsidRDefault="00741DCA">
      <w:pPr>
        <w:rPr>
          <w:sz w:val="24"/>
          <w:szCs w:val="24"/>
        </w:rPr>
      </w:pPr>
    </w:p>
    <w:p w:rsidR="00741DCA" w:rsidRDefault="00741DCA">
      <w:pPr>
        <w:rPr>
          <w:sz w:val="24"/>
          <w:szCs w:val="24"/>
        </w:rPr>
      </w:pPr>
    </w:p>
    <w:tbl>
      <w:tblPr>
        <w:tblW w:w="1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5"/>
        <w:gridCol w:w="2425"/>
        <w:gridCol w:w="1475"/>
        <w:gridCol w:w="1942"/>
        <w:gridCol w:w="1716"/>
        <w:gridCol w:w="1668"/>
        <w:gridCol w:w="2093"/>
        <w:gridCol w:w="2225"/>
      </w:tblGrid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№№</w:t>
            </w:r>
          </w:p>
          <w:p w:rsidR="00741DCA" w:rsidRDefault="004F47F5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Наименование объекта проверки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 проверки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Проверяемый период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Метод проведения проверки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проверки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проверки (квартал)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</w:tr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6330E0" w:rsidTr="006A0F4E">
        <w:tc>
          <w:tcPr>
            <w:tcW w:w="14219" w:type="dxa"/>
            <w:gridSpan w:val="8"/>
          </w:tcPr>
          <w:p w:rsidR="006330E0" w:rsidRPr="00B37B5D" w:rsidRDefault="00B37B5D" w:rsidP="003E2C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  <w:lang w:val="en-US"/>
              </w:rPr>
              <w:t>I</w:t>
            </w:r>
            <w:r w:rsidRPr="00473798">
              <w:rPr>
                <w:sz w:val="22"/>
                <w:szCs w:val="22"/>
              </w:rPr>
              <w:t xml:space="preserve">. </w:t>
            </w:r>
            <w:r w:rsidR="003E2CEA">
              <w:rPr>
                <w:sz w:val="22"/>
                <w:szCs w:val="22"/>
              </w:rPr>
              <w:t>Осуществление ведомственного контроля</w:t>
            </w:r>
          </w:p>
        </w:tc>
      </w:tr>
      <w:tr w:rsidR="00741DCA">
        <w:tc>
          <w:tcPr>
            <w:tcW w:w="6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4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</w:tr>
      <w:tr w:rsidR="00741DCA">
        <w:tc>
          <w:tcPr>
            <w:tcW w:w="6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4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7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942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16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68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093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225" w:type="dxa"/>
          </w:tcPr>
          <w:p w:rsidR="00741DCA" w:rsidRDefault="004F47F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1DCA">
        <w:tc>
          <w:tcPr>
            <w:tcW w:w="675" w:type="dxa"/>
          </w:tcPr>
          <w:p w:rsidR="00741DCA" w:rsidRDefault="006330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4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</w:tcPr>
          <w:p w:rsidR="00741DCA" w:rsidRDefault="00741DCA">
            <w:pPr>
              <w:rPr>
                <w:sz w:val="22"/>
                <w:szCs w:val="22"/>
              </w:rPr>
            </w:pPr>
          </w:p>
        </w:tc>
      </w:tr>
      <w:tr w:rsidR="006330E0" w:rsidTr="00CB3E40">
        <w:tc>
          <w:tcPr>
            <w:tcW w:w="14219" w:type="dxa"/>
            <w:gridSpan w:val="8"/>
          </w:tcPr>
          <w:p w:rsidR="006330E0" w:rsidRPr="00473798" w:rsidRDefault="00B37B5D" w:rsidP="003E2CE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</w:t>
            </w:r>
            <w:r>
              <w:rPr>
                <w:sz w:val="22"/>
                <w:szCs w:val="22"/>
                <w:lang w:val="en-US"/>
              </w:rPr>
              <w:t>II</w:t>
            </w:r>
            <w:r w:rsidRPr="005405FD">
              <w:rPr>
                <w:sz w:val="22"/>
                <w:szCs w:val="22"/>
              </w:rPr>
              <w:t xml:space="preserve">. </w:t>
            </w:r>
            <w:r w:rsidR="003E2CEA">
              <w:rPr>
                <w:sz w:val="22"/>
                <w:szCs w:val="22"/>
              </w:rPr>
              <w:t>Осуществление внутреннего аудита</w:t>
            </w:r>
          </w:p>
        </w:tc>
      </w:tr>
      <w:tr w:rsidR="006330E0">
        <w:tc>
          <w:tcPr>
            <w:tcW w:w="675" w:type="dxa"/>
          </w:tcPr>
          <w:p w:rsidR="006330E0" w:rsidRDefault="006330E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</w:tc>
        <w:tc>
          <w:tcPr>
            <w:tcW w:w="2425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1475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1942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1716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2093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  <w:tc>
          <w:tcPr>
            <w:tcW w:w="2225" w:type="dxa"/>
          </w:tcPr>
          <w:p w:rsidR="006330E0" w:rsidRDefault="006330E0">
            <w:pPr>
              <w:rPr>
                <w:sz w:val="22"/>
                <w:szCs w:val="22"/>
              </w:rPr>
            </w:pPr>
          </w:p>
        </w:tc>
      </w:tr>
    </w:tbl>
    <w:p w:rsidR="00741DCA" w:rsidRDefault="00741DCA"/>
    <w:p w:rsidR="00741DCA" w:rsidRDefault="004F47F5">
      <w:r>
        <w:t>Приложение: на ___ л. в 1 экз.</w:t>
      </w:r>
    </w:p>
    <w:p w:rsidR="00741DCA" w:rsidRDefault="00741DCA"/>
    <w:p w:rsidR="00741DCA" w:rsidRDefault="00741DCA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741DCA">
        <w:tc>
          <w:tcPr>
            <w:tcW w:w="5028" w:type="dxa"/>
          </w:tcPr>
          <w:p w:rsidR="00741DCA" w:rsidRDefault="004F47F5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Начальник контрольно-аудиторского подразделения (иное уполномоченное лицо)</w:t>
            </w:r>
          </w:p>
        </w:tc>
        <w:tc>
          <w:tcPr>
            <w:tcW w:w="4721" w:type="dxa"/>
          </w:tcPr>
          <w:p w:rsidR="00741DCA" w:rsidRDefault="00741DCA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741DCA" w:rsidRDefault="00741DCA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инициалы, фамилия </w:t>
            </w:r>
          </w:p>
        </w:tc>
      </w:tr>
    </w:tbl>
    <w:p w:rsidR="00741DCA" w:rsidRDefault="004F47F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741DCA" w:rsidRDefault="004F47F5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741DCA" w:rsidRDefault="00741DCA">
      <w:pPr>
        <w:jc w:val="center"/>
      </w:pPr>
    </w:p>
    <w:p w:rsidR="00741DCA" w:rsidRDefault="004F47F5">
      <w:r>
        <w:t>СОГЛАСОВАНО:</w:t>
      </w:r>
    </w:p>
    <w:p w:rsidR="00741DCA" w:rsidRDefault="00741DCA"/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741DCA">
        <w:tc>
          <w:tcPr>
            <w:tcW w:w="5028" w:type="dxa"/>
          </w:tcPr>
          <w:p w:rsidR="00741DCA" w:rsidRDefault="004F47F5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 xml:space="preserve">Заместитель руководителя Федерального казначейства </w:t>
            </w:r>
          </w:p>
        </w:tc>
        <w:tc>
          <w:tcPr>
            <w:tcW w:w="4721" w:type="dxa"/>
          </w:tcPr>
          <w:p w:rsidR="00741DCA" w:rsidRDefault="00741DCA">
            <w:pPr>
              <w:tabs>
                <w:tab w:val="left" w:pos="7800"/>
              </w:tabs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4519" w:type="dxa"/>
          </w:tcPr>
          <w:p w:rsidR="00741DCA" w:rsidRDefault="00741DCA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</w:t>
            </w:r>
          </w:p>
          <w:p w:rsidR="00741DCA" w:rsidRDefault="004F47F5">
            <w:pPr>
              <w:tabs>
                <w:tab w:val="left" w:pos="780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</w:tc>
      </w:tr>
    </w:tbl>
    <w:p w:rsidR="00741DCA" w:rsidRDefault="004F47F5">
      <w:pPr>
        <w:tabs>
          <w:tab w:val="left" w:pos="7800"/>
        </w:tabs>
        <w:jc w:val="right"/>
        <w:rPr>
          <w:sz w:val="24"/>
          <w:szCs w:val="24"/>
        </w:rPr>
      </w:pPr>
      <w:r>
        <w:rPr>
          <w:sz w:val="24"/>
          <w:szCs w:val="24"/>
        </w:rPr>
        <w:t>___.___._____</w:t>
      </w:r>
    </w:p>
    <w:p w:rsidR="00741DCA" w:rsidRDefault="004F47F5">
      <w:pPr>
        <w:tabs>
          <w:tab w:val="left" w:pos="7800"/>
        </w:tabs>
        <w:jc w:val="right"/>
      </w:pPr>
      <w:r>
        <w:rPr>
          <w:sz w:val="24"/>
          <w:szCs w:val="24"/>
        </w:rPr>
        <w:t>дата</w:t>
      </w:r>
    </w:p>
    <w:p w:rsidR="00741DCA" w:rsidRDefault="00741DCA">
      <w:pPr>
        <w:jc w:val="center"/>
        <w:sectPr w:rsidR="00741DCA">
          <w:headerReference w:type="default" r:id="rId9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741DCA" w:rsidRDefault="004F47F5">
      <w:pPr>
        <w:jc w:val="center"/>
      </w:pPr>
      <w:r>
        <w:lastRenderedPageBreak/>
        <w:t xml:space="preserve">Указания </w:t>
      </w:r>
    </w:p>
    <w:p w:rsidR="00741DCA" w:rsidRDefault="004F47F5">
      <w:pPr>
        <w:jc w:val="center"/>
      </w:pPr>
      <w:r>
        <w:t xml:space="preserve">по заполнению формы «Годовой план </w:t>
      </w:r>
      <w:r w:rsidR="00E56907">
        <w:t xml:space="preserve">ведомственного </w:t>
      </w:r>
      <w:r>
        <w:t>контроля и внутреннего аудита Федерального казначейства на очередной календарный год»</w:t>
      </w:r>
    </w:p>
    <w:p w:rsidR="00741DCA" w:rsidRDefault="00741DCA">
      <w:pPr>
        <w:jc w:val="center"/>
      </w:pP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указывается очередной год, на который осуществляется планирование контрольной и аудиторской деятельности.</w:t>
      </w:r>
    </w:p>
    <w:p w:rsidR="003C6D11" w:rsidRDefault="003C6D11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Заполнение Годового плана осуществляется </w:t>
      </w:r>
      <w:r w:rsidR="008013C3">
        <w:rPr>
          <w:sz w:val="28"/>
          <w:szCs w:val="28"/>
        </w:rPr>
        <w:t>раздельно</w:t>
      </w:r>
      <w:r>
        <w:rPr>
          <w:sz w:val="28"/>
          <w:szCs w:val="28"/>
        </w:rPr>
        <w:t xml:space="preserve"> </w:t>
      </w:r>
      <w:r w:rsidR="000E0130">
        <w:rPr>
          <w:sz w:val="28"/>
          <w:szCs w:val="28"/>
        </w:rPr>
        <w:br/>
      </w:r>
      <w:r>
        <w:rPr>
          <w:sz w:val="28"/>
          <w:szCs w:val="28"/>
        </w:rPr>
        <w:t>в отношении ведомственного контроля и внутреннего аудита соответственно.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1 формы указывается порядковый номер проверки, включаемой в годовой план </w:t>
      </w:r>
      <w:r w:rsidR="00E56907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>контроля и внутреннего аудита Федерального казначейства на очередной календарный год.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объекта проверки.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формы указывается тема проверки.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указывается проверяемый период.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5 формы указывается метод проведения проверки в соответствии со Стандартом организации </w:t>
      </w:r>
      <w:r w:rsidR="00E56907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 xml:space="preserve">контроля </w:t>
      </w:r>
      <w:r w:rsidR="00E56907">
        <w:rPr>
          <w:sz w:val="28"/>
          <w:szCs w:val="28"/>
        </w:rPr>
        <w:t>и</w:t>
      </w:r>
      <w:r>
        <w:rPr>
          <w:sz w:val="28"/>
          <w:szCs w:val="28"/>
        </w:rPr>
        <w:t xml:space="preserve"> внутреннего аудита, осуществляемого контрольно-аудиторским подразделением Федерального казначейства.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6 формы указывается вид проверки в соответствии со Стандартом организации </w:t>
      </w:r>
      <w:r w:rsidR="00E56907">
        <w:rPr>
          <w:sz w:val="28"/>
          <w:szCs w:val="28"/>
        </w:rPr>
        <w:t xml:space="preserve">ведомственного </w:t>
      </w:r>
      <w:r>
        <w:rPr>
          <w:sz w:val="28"/>
          <w:szCs w:val="28"/>
        </w:rPr>
        <w:t xml:space="preserve">контроля </w:t>
      </w:r>
      <w:r w:rsidR="00E56907">
        <w:rPr>
          <w:sz w:val="28"/>
          <w:szCs w:val="28"/>
        </w:rPr>
        <w:t>и</w:t>
      </w:r>
      <w:r>
        <w:rPr>
          <w:sz w:val="28"/>
          <w:szCs w:val="28"/>
        </w:rPr>
        <w:t xml:space="preserve"> внутреннего аудита, осуществляемого контрольно-аудиторским подразделением Федерального казначейства.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указывается срок проведения проверки</w:t>
      </w:r>
      <w:r w:rsidR="006058BC">
        <w:rPr>
          <w:sz w:val="28"/>
          <w:szCs w:val="28"/>
        </w:rPr>
        <w:t xml:space="preserve"> (квартал)</w:t>
      </w:r>
      <w:r>
        <w:rPr>
          <w:sz w:val="28"/>
          <w:szCs w:val="28"/>
        </w:rPr>
        <w:t>.</w:t>
      </w:r>
    </w:p>
    <w:p w:rsidR="00741DCA" w:rsidRDefault="004F47F5">
      <w:pPr>
        <w:pStyle w:val="a7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8 формы указывается фамилия, инициалы и наименование должности начальника контрольно-аудиторского подразделения Федерального казначейства (лица, замещающего его на период отсутствия).</w:t>
      </w:r>
    </w:p>
    <w:p w:rsidR="00741DCA" w:rsidRPr="00E56907" w:rsidRDefault="00741DCA" w:rsidP="00C61813">
      <w:pPr>
        <w:pStyle w:val="a7"/>
        <w:tabs>
          <w:tab w:val="left" w:pos="1134"/>
        </w:tabs>
        <w:spacing w:line="360" w:lineRule="auto"/>
        <w:ind w:left="709"/>
        <w:jc w:val="both"/>
        <w:rPr>
          <w:sz w:val="28"/>
          <w:szCs w:val="28"/>
        </w:rPr>
      </w:pPr>
    </w:p>
    <w:sectPr w:rsidR="00741DCA" w:rsidRPr="00E56907">
      <w:pgSz w:w="11906" w:h="16838" w:code="9"/>
      <w:pgMar w:top="1134" w:right="1078" w:bottom="170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DCA" w:rsidRDefault="004F47F5">
      <w:r>
        <w:separator/>
      </w:r>
    </w:p>
  </w:endnote>
  <w:endnote w:type="continuationSeparator" w:id="0">
    <w:p w:rsidR="00741DCA" w:rsidRDefault="004F4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DCA" w:rsidRDefault="004F47F5">
      <w:r>
        <w:separator/>
      </w:r>
    </w:p>
  </w:footnote>
  <w:footnote w:type="continuationSeparator" w:id="0">
    <w:p w:rsidR="00741DCA" w:rsidRDefault="004F47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741DCA" w:rsidRDefault="004F47F5">
        <w:pPr>
          <w:pStyle w:val="a3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39414F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741DCA" w:rsidRDefault="00741DC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F3A71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F175FA"/>
    <w:multiLevelType w:val="hybridMultilevel"/>
    <w:tmpl w:val="BBB2170E"/>
    <w:lvl w:ilvl="0" w:tplc="293C2B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CA"/>
    <w:rsid w:val="000E0130"/>
    <w:rsid w:val="000E72A6"/>
    <w:rsid w:val="00162BC0"/>
    <w:rsid w:val="00302239"/>
    <w:rsid w:val="0039414F"/>
    <w:rsid w:val="003C6D11"/>
    <w:rsid w:val="003E2CEA"/>
    <w:rsid w:val="00473798"/>
    <w:rsid w:val="004E0945"/>
    <w:rsid w:val="004F47F5"/>
    <w:rsid w:val="005405FD"/>
    <w:rsid w:val="005B3DAC"/>
    <w:rsid w:val="006058BC"/>
    <w:rsid w:val="006330E0"/>
    <w:rsid w:val="00741DCA"/>
    <w:rsid w:val="007B6BDC"/>
    <w:rsid w:val="008013C3"/>
    <w:rsid w:val="00811B87"/>
    <w:rsid w:val="00A2314B"/>
    <w:rsid w:val="00B37B5D"/>
    <w:rsid w:val="00C61813"/>
    <w:rsid w:val="00E56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58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58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8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b">
    <w:name w:val="annotation reference"/>
    <w:basedOn w:val="a0"/>
    <w:uiPriority w:val="99"/>
    <w:semiHidden/>
    <w:unhideWhenUsed/>
    <w:rsid w:val="006058B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6058BC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6058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6058B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6058B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00DD0-ECEC-461E-96EA-49F6327D5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20</cp:revision>
  <cp:lastPrinted>2017-07-28T09:09:00Z</cp:lastPrinted>
  <dcterms:created xsi:type="dcterms:W3CDTF">2016-04-05T08:06:00Z</dcterms:created>
  <dcterms:modified xsi:type="dcterms:W3CDTF">2018-12-27T12:51:00Z</dcterms:modified>
</cp:coreProperties>
</file>