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0BE" w:rsidRDefault="00220544">
      <w:pPr>
        <w:keepNext/>
        <w:keepLines/>
        <w:autoSpaceDE w:val="0"/>
        <w:autoSpaceDN w:val="0"/>
        <w:adjustRightInd w:val="0"/>
        <w:spacing w:after="0" w:line="240" w:lineRule="auto"/>
        <w:ind w:left="4253"/>
        <w:jc w:val="center"/>
        <w:rPr>
          <w:rFonts w:ascii="Times New Roman" w:hAnsi="Times New Roman" w:cs="Times New Roman"/>
          <w:bCs/>
          <w:sz w:val="28"/>
          <w:szCs w:val="28"/>
        </w:rPr>
      </w:pPr>
      <w:r>
        <w:rPr>
          <w:rFonts w:ascii="Times New Roman" w:hAnsi="Times New Roman" w:cs="Times New Roman"/>
          <w:bCs/>
          <w:sz w:val="28"/>
          <w:szCs w:val="28"/>
        </w:rPr>
        <w:t>УТВЕРЖДЕНЫ</w:t>
      </w:r>
    </w:p>
    <w:p w:rsidR="001E10BE" w:rsidRDefault="00220544">
      <w:pPr>
        <w:keepNext/>
        <w:keepLines/>
        <w:autoSpaceDE w:val="0"/>
        <w:autoSpaceDN w:val="0"/>
        <w:adjustRightInd w:val="0"/>
        <w:spacing w:after="0" w:line="240" w:lineRule="auto"/>
        <w:ind w:left="4253"/>
        <w:jc w:val="center"/>
        <w:rPr>
          <w:rFonts w:ascii="Times New Roman" w:hAnsi="Times New Roman" w:cs="Times New Roman"/>
          <w:bCs/>
          <w:sz w:val="28"/>
          <w:szCs w:val="28"/>
        </w:rPr>
      </w:pPr>
      <w:r>
        <w:rPr>
          <w:rFonts w:ascii="Times New Roman" w:hAnsi="Times New Roman" w:cs="Times New Roman"/>
          <w:bCs/>
          <w:sz w:val="28"/>
          <w:szCs w:val="28"/>
        </w:rPr>
        <w:t>приказом Федерального казначейства</w:t>
      </w:r>
    </w:p>
    <w:p w:rsidR="001E10BE" w:rsidRDefault="00220544">
      <w:pPr>
        <w:keepNext/>
        <w:keepLines/>
        <w:autoSpaceDE w:val="0"/>
        <w:autoSpaceDN w:val="0"/>
        <w:adjustRightInd w:val="0"/>
        <w:spacing w:after="0" w:line="240" w:lineRule="auto"/>
        <w:ind w:left="4253"/>
        <w:jc w:val="center"/>
        <w:rPr>
          <w:rFonts w:ascii="Times New Roman" w:hAnsi="Times New Roman" w:cs="Times New Roman"/>
          <w:bCs/>
          <w:sz w:val="28"/>
          <w:szCs w:val="28"/>
        </w:rPr>
      </w:pPr>
      <w:r>
        <w:rPr>
          <w:rFonts w:ascii="Times New Roman" w:hAnsi="Times New Roman" w:cs="Times New Roman"/>
          <w:bCs/>
          <w:sz w:val="28"/>
          <w:szCs w:val="28"/>
        </w:rPr>
        <w:t>от «___»__________20___ г. № _____</w:t>
      </w:r>
    </w:p>
    <w:p w:rsidR="001E10BE" w:rsidRDefault="001E10BE">
      <w:pPr>
        <w:keepNext/>
        <w:keepLines/>
        <w:autoSpaceDE w:val="0"/>
        <w:autoSpaceDN w:val="0"/>
        <w:adjustRightInd w:val="0"/>
        <w:spacing w:after="0" w:line="240" w:lineRule="auto"/>
        <w:ind w:left="4253"/>
        <w:jc w:val="center"/>
        <w:rPr>
          <w:rFonts w:ascii="Times New Roman" w:hAnsi="Times New Roman" w:cs="Times New Roman"/>
          <w:bCs/>
          <w:sz w:val="28"/>
          <w:szCs w:val="28"/>
        </w:rPr>
      </w:pPr>
    </w:p>
    <w:p w:rsidR="00425128" w:rsidRDefault="00425128">
      <w:pPr>
        <w:keepNext/>
        <w:keepLines/>
        <w:autoSpaceDE w:val="0"/>
        <w:autoSpaceDN w:val="0"/>
        <w:adjustRightInd w:val="0"/>
        <w:spacing w:after="0" w:line="240" w:lineRule="auto"/>
        <w:ind w:left="4253"/>
        <w:jc w:val="center"/>
        <w:rPr>
          <w:rFonts w:ascii="Times New Roman" w:hAnsi="Times New Roman" w:cs="Times New Roman"/>
          <w:bCs/>
          <w:sz w:val="28"/>
          <w:szCs w:val="28"/>
        </w:rPr>
      </w:pPr>
    </w:p>
    <w:p w:rsidR="009373FE" w:rsidRDefault="009373FE">
      <w:pPr>
        <w:spacing w:after="0" w:line="240" w:lineRule="auto"/>
        <w:jc w:val="center"/>
        <w:rPr>
          <w:rFonts w:ascii="Times New Roman" w:hAnsi="Times New Roman" w:cs="Times New Roman"/>
          <w:b/>
          <w:sz w:val="28"/>
          <w:szCs w:val="28"/>
        </w:rPr>
      </w:pPr>
    </w:p>
    <w:p w:rsidR="001E10BE" w:rsidRDefault="002205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Стандарты </w:t>
      </w:r>
      <w:r w:rsidR="004D1D85" w:rsidRPr="004D1D85">
        <w:rPr>
          <w:rFonts w:ascii="Times New Roman" w:hAnsi="Times New Roman" w:cs="Times New Roman"/>
          <w:b/>
          <w:sz w:val="28"/>
          <w:szCs w:val="28"/>
        </w:rPr>
        <w:t>в</w:t>
      </w:r>
      <w:r w:rsidR="004D1D85">
        <w:rPr>
          <w:rFonts w:ascii="Times New Roman" w:hAnsi="Times New Roman" w:cs="Times New Roman"/>
          <w:b/>
          <w:sz w:val="28"/>
          <w:szCs w:val="28"/>
        </w:rPr>
        <w:t>едомственного</w:t>
      </w:r>
      <w:r w:rsidR="004D1D85" w:rsidRPr="004D1D85">
        <w:rPr>
          <w:rFonts w:ascii="Times New Roman" w:hAnsi="Times New Roman" w:cs="Times New Roman"/>
          <w:b/>
          <w:sz w:val="28"/>
          <w:szCs w:val="28"/>
        </w:rPr>
        <w:t xml:space="preserve"> </w:t>
      </w:r>
      <w:r w:rsidRPr="004D1D85">
        <w:rPr>
          <w:rFonts w:ascii="Times New Roman" w:hAnsi="Times New Roman" w:cs="Times New Roman"/>
          <w:b/>
          <w:sz w:val="28"/>
          <w:szCs w:val="28"/>
        </w:rPr>
        <w:t>контроля</w:t>
      </w:r>
      <w:r>
        <w:rPr>
          <w:rFonts w:ascii="Times New Roman" w:hAnsi="Times New Roman" w:cs="Times New Roman"/>
          <w:b/>
          <w:sz w:val="28"/>
          <w:szCs w:val="28"/>
        </w:rPr>
        <w:t xml:space="preserve"> и внутреннего аудита </w:t>
      </w:r>
    </w:p>
    <w:p w:rsidR="001E10BE" w:rsidRDefault="002205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Федерального казначейства, </w:t>
      </w:r>
      <w:proofErr w:type="gramStart"/>
      <w:r>
        <w:rPr>
          <w:rFonts w:ascii="Times New Roman" w:hAnsi="Times New Roman" w:cs="Times New Roman"/>
          <w:b/>
          <w:sz w:val="28"/>
          <w:szCs w:val="28"/>
        </w:rPr>
        <w:t>применяемые</w:t>
      </w:r>
      <w:proofErr w:type="gramEnd"/>
      <w:r>
        <w:rPr>
          <w:rFonts w:ascii="Times New Roman" w:hAnsi="Times New Roman" w:cs="Times New Roman"/>
          <w:b/>
          <w:sz w:val="28"/>
          <w:szCs w:val="28"/>
        </w:rPr>
        <w:t xml:space="preserve"> контрольно-аудиторскими подразделениями Федерального казначейства при осуществлении ими</w:t>
      </w:r>
    </w:p>
    <w:p w:rsidR="001E10BE" w:rsidRDefault="002205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контрольной и аудиторской деятельности</w:t>
      </w:r>
    </w:p>
    <w:p w:rsidR="001E10BE" w:rsidRDefault="001E10BE">
      <w:pPr>
        <w:spacing w:after="0"/>
        <w:jc w:val="center"/>
        <w:rPr>
          <w:rFonts w:ascii="Times New Roman" w:hAnsi="Times New Roman" w:cs="Times New Roman"/>
          <w:b/>
          <w:sz w:val="28"/>
          <w:szCs w:val="28"/>
        </w:rPr>
      </w:pPr>
    </w:p>
    <w:p w:rsidR="001E10BE" w:rsidRDefault="00220544" w:rsidP="008D56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Общие положения</w:t>
      </w:r>
    </w:p>
    <w:p w:rsidR="001E10BE" w:rsidRDefault="001E10BE">
      <w:pPr>
        <w:spacing w:after="0"/>
        <w:jc w:val="center"/>
        <w:rPr>
          <w:rFonts w:ascii="Times New Roman" w:hAnsi="Times New Roman" w:cs="Times New Roman"/>
          <w:b/>
          <w:sz w:val="28"/>
          <w:szCs w:val="28"/>
        </w:rPr>
      </w:pP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Стандарты </w:t>
      </w:r>
      <w:r w:rsidR="004D1D85">
        <w:rPr>
          <w:rFonts w:ascii="Times New Roman" w:hAnsi="Times New Roman" w:cs="Times New Roman"/>
          <w:sz w:val="28"/>
          <w:szCs w:val="28"/>
        </w:rPr>
        <w:t xml:space="preserve">ведомственного </w:t>
      </w:r>
      <w:r>
        <w:rPr>
          <w:rFonts w:ascii="Times New Roman" w:hAnsi="Times New Roman" w:cs="Times New Roman"/>
          <w:sz w:val="28"/>
          <w:szCs w:val="28"/>
        </w:rPr>
        <w:t>контроля и внутреннего аудита Федерального казначейства, применяемые контрольно-аудиторскими подразделениями Федерального казначейства при осуществлении ими контрольной и аудиторской деятельности (далее – Стандарты), разработаны с учетом положений: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статьи 160.2-1 Бюджетного кодекса Российской Федерации (Собрание законодательства Российской Федерации, 1998, № 31, ст. 3823; 2013, № 31, ст. 4191; № 52, ст. 6983; 2016, № 1, ст. 26);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Положения о Федеральном казначействе, утвержденного постановлением Правительства Российской Федерации от 1 декабря 2004 г. № 703 (Собрание законодательства Российской Федерации, 2004, № 49, ст. 4908; 2015, № 2, ст. 491);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Правил осуществления ведомственного контроля в сфере закупок для обеспечения федеральных нужд, утвержденных постановлением Правительства Российской Федерации от 10 февраля 2014 г. № 89 (Собрание законодательства Российской Федерации, 2014, № 7, ст. 683; 2014, № 12, ст. 1290);</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Правил осуществления главными распорядителями (распорядителями) средств федерального бюджета (бюджета государственного внебюджетного фонда Российской Федерации), </w:t>
      </w:r>
      <w:r>
        <w:rPr>
          <w:rFonts w:ascii="Times New Roman" w:hAnsi="Times New Roman" w:cs="Times New Roman"/>
          <w:sz w:val="28"/>
          <w:szCs w:val="28"/>
        </w:rPr>
        <w:lastRenderedPageBreak/>
        <w:t xml:space="preserve">главными администраторами (администраторами) доходов федерального бюджета (бюджета государственного внебюджетного фонда Российской Федерации), главными администраторами (администраторами) источников финансирования дефицита федерального бюджета (бюджета государственного внебюджетного фонда Российской Федерации) внутреннего финансового </w:t>
      </w:r>
      <w:hyperlink r:id="rId9" w:history="1">
        <w:r>
          <w:rPr>
            <w:rFonts w:ascii="Times New Roman" w:hAnsi="Times New Roman" w:cs="Times New Roman"/>
            <w:sz w:val="28"/>
            <w:szCs w:val="28"/>
          </w:rPr>
          <w:t>контроля</w:t>
        </w:r>
      </w:hyperlink>
      <w:r>
        <w:rPr>
          <w:rFonts w:ascii="Times New Roman" w:hAnsi="Times New Roman" w:cs="Times New Roman"/>
          <w:sz w:val="28"/>
          <w:szCs w:val="28"/>
        </w:rPr>
        <w:t xml:space="preserve"> и внутреннего финансового аудита, утвержденных постановлением Правительства Российской Федерации </w:t>
      </w:r>
      <w:r>
        <w:rPr>
          <w:rFonts w:ascii="Times New Roman" w:hAnsi="Times New Roman" w:cs="Times New Roman"/>
          <w:sz w:val="28"/>
          <w:szCs w:val="28"/>
        </w:rPr>
        <w:br/>
        <w:t>от 17 марта 2014 г. № 193 (Собрание законодательства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Российской Федерации, 2014, № 12, ст. 1290; 2015, № 16, ст. 2393; 2016, № 18, ст. 2632</w:t>
      </w:r>
      <w:r w:rsidR="00766E9A">
        <w:rPr>
          <w:rFonts w:ascii="Times New Roman" w:hAnsi="Times New Roman" w:cs="Times New Roman"/>
          <w:sz w:val="28"/>
          <w:szCs w:val="28"/>
        </w:rPr>
        <w:t>; 2018, № 14, ст. 1975</w:t>
      </w:r>
      <w:r>
        <w:rPr>
          <w:rFonts w:ascii="Times New Roman" w:hAnsi="Times New Roman" w:cs="Times New Roman"/>
          <w:sz w:val="28"/>
          <w:szCs w:val="28"/>
        </w:rPr>
        <w:t xml:space="preserve">); </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Регламента проведения Федеральным казначейством ведомственного контроля в сфере закупок для обеспечения федеральных нужд, утвержденного приказом Федерального казначейства от 29 мая 2014 г. № 106 (в редакции приказа Федерального казначейства от 3 апреля 2017 г. № 70);</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Порядка осуществления интегральной оценки деятельности территориальных органов Федерального казначейства по итогам контрольных и аудиторских мероприятий, утвержденного приказом Федерального казначейства от 29 сентября 2014 г. № 229 (в редакции приказов Федерального казначейства от 6 февраля 2015 г. № 17, </w:t>
      </w:r>
      <w:r>
        <w:rPr>
          <w:rFonts w:ascii="Times New Roman" w:hAnsi="Times New Roman" w:cs="Times New Roman"/>
          <w:sz w:val="28"/>
          <w:szCs w:val="28"/>
        </w:rPr>
        <w:br/>
        <w:t>от 17 июля 2015 г. № 178, от 25 декабря 2015 г. № 367, от 27 апреля 2017 г. № 97</w:t>
      </w:r>
      <w:r w:rsidR="00766E9A">
        <w:rPr>
          <w:rFonts w:ascii="Times New Roman" w:hAnsi="Times New Roman" w:cs="Times New Roman"/>
          <w:sz w:val="28"/>
          <w:szCs w:val="28"/>
        </w:rPr>
        <w:t>, от 15 марта 2018 г. № 62</w:t>
      </w:r>
      <w:r>
        <w:rPr>
          <w:rFonts w:ascii="Times New Roman" w:hAnsi="Times New Roman" w:cs="Times New Roman"/>
          <w:sz w:val="28"/>
          <w:szCs w:val="28"/>
        </w:rPr>
        <w:t>);</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Положения об управлении внутренними (операционными) казначейскими рисками, внутреннем контроле и внутреннем аудите </w:t>
      </w:r>
      <w:r w:rsidR="00766E9A">
        <w:rPr>
          <w:rFonts w:ascii="Times New Roman" w:hAnsi="Times New Roman" w:cs="Times New Roman"/>
          <w:sz w:val="28"/>
          <w:szCs w:val="28"/>
        </w:rPr>
        <w:br/>
      </w:r>
      <w:r>
        <w:rPr>
          <w:rFonts w:ascii="Times New Roman" w:hAnsi="Times New Roman" w:cs="Times New Roman"/>
          <w:sz w:val="28"/>
          <w:szCs w:val="28"/>
        </w:rPr>
        <w:t xml:space="preserve">в Федеральном казначействе, утвержденного приказом Федерального казначейства от 19 декабря 2016 г. № 478 (в редакции </w:t>
      </w:r>
      <w:r w:rsidR="00766E9A">
        <w:rPr>
          <w:rFonts w:ascii="Times New Roman" w:hAnsi="Times New Roman" w:cs="Times New Roman"/>
          <w:sz w:val="28"/>
          <w:szCs w:val="28"/>
        </w:rPr>
        <w:t xml:space="preserve">приказов </w:t>
      </w:r>
      <w:r>
        <w:rPr>
          <w:rFonts w:ascii="Times New Roman" w:hAnsi="Times New Roman" w:cs="Times New Roman"/>
          <w:sz w:val="28"/>
          <w:szCs w:val="28"/>
        </w:rPr>
        <w:t>Федерального казначейства от 27 апреля 2017 г. № 97</w:t>
      </w:r>
      <w:r w:rsidR="00766E9A">
        <w:rPr>
          <w:rFonts w:ascii="Times New Roman" w:hAnsi="Times New Roman" w:cs="Times New Roman"/>
          <w:sz w:val="28"/>
          <w:szCs w:val="28"/>
        </w:rPr>
        <w:t>, от 15 марта 2018 г. № 62</w:t>
      </w:r>
      <w:r>
        <w:rPr>
          <w:rFonts w:ascii="Times New Roman" w:hAnsi="Times New Roman" w:cs="Times New Roman"/>
          <w:sz w:val="28"/>
          <w:szCs w:val="28"/>
        </w:rPr>
        <w:t>);</w:t>
      </w:r>
    </w:p>
    <w:p w:rsidR="001615AF" w:rsidRDefault="001615A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Стандарта управления внутренними (операционными) казначейскими рисками в Федеральном казначействе, утвержденного приказом Федерального казначейства от 29 сентября 2017 г. № 259 </w:t>
      </w:r>
      <w:r w:rsidRPr="001615AF">
        <w:rPr>
          <w:rFonts w:ascii="Times New Roman" w:hAnsi="Times New Roman" w:cs="Times New Roman"/>
          <w:sz w:val="28"/>
          <w:szCs w:val="28"/>
        </w:rPr>
        <w:t>(в редакции приказа Федерального казначейства от 15 марта 2018 г. № 62)</w:t>
      </w:r>
      <w:r w:rsidR="00636D22">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Концепции развития системы внутреннего контроля и аудита </w:t>
      </w:r>
      <w:r w:rsidR="001730FB">
        <w:rPr>
          <w:rFonts w:ascii="Times New Roman" w:hAnsi="Times New Roman" w:cs="Times New Roman"/>
          <w:sz w:val="28"/>
          <w:szCs w:val="28"/>
        </w:rPr>
        <w:br/>
      </w:r>
      <w:r>
        <w:rPr>
          <w:rFonts w:ascii="Times New Roman" w:hAnsi="Times New Roman" w:cs="Times New Roman"/>
          <w:sz w:val="28"/>
          <w:szCs w:val="28"/>
        </w:rPr>
        <w:t>в Федеральном казначействе в 2006–2011 годах, утвержденной решением Коллегии Федерального казначейства от 23 декабря 2005 г. № 1/1</w:t>
      </w:r>
      <w:r>
        <w:rPr>
          <w:rFonts w:ascii="Times New Roman" w:hAnsi="Times New Roman" w:cs="Times New Roman"/>
          <w:sz w:val="28"/>
          <w:szCs w:val="28"/>
        </w:rPr>
        <w:br/>
        <w:t xml:space="preserve">(с изменениями и дополнениями, утвержденными решениями Коллегии Федерального казначейства от 27 апреля 2009 г. № 16/1, </w:t>
      </w:r>
      <w:r>
        <w:rPr>
          <w:rFonts w:ascii="Times New Roman" w:hAnsi="Times New Roman" w:cs="Times New Roman"/>
          <w:sz w:val="28"/>
          <w:szCs w:val="28"/>
        </w:rPr>
        <w:br/>
        <w:t>от 27 октября 2010 г. № 21/2).</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Настоящие Стандарты разработаны для использования контрольно-аудиторскими подразделениями Федерального казначейства, территориальных органов Федерального казначейства (далее – ТОФК), федерального казенного учреждения «Центр по обеспечению деятельности Казначейства России» (далее – ФКУ «ЦОКР»), а также привлекаемыми к </w:t>
      </w:r>
      <w:r w:rsidRPr="004D1D85">
        <w:rPr>
          <w:rFonts w:ascii="Times New Roman" w:hAnsi="Times New Roman" w:cs="Times New Roman"/>
          <w:sz w:val="28"/>
          <w:szCs w:val="28"/>
        </w:rPr>
        <w:t>контрольной</w:t>
      </w:r>
      <w:r>
        <w:rPr>
          <w:rFonts w:ascii="Times New Roman" w:hAnsi="Times New Roman" w:cs="Times New Roman"/>
          <w:sz w:val="28"/>
          <w:szCs w:val="28"/>
        </w:rPr>
        <w:t xml:space="preserve"> и аудиторской деятельности сотрудниками иных структурных подразделений центрального аппарата Федерального казначейства (далее – ЦАФК) и ТОФК, ФКУ «ЦОКР»:</w:t>
      </w:r>
    </w:p>
    <w:p w:rsidR="001A5812"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организации и проведении в структурных подразделениях ЦАФК, а также в ТОФК, ФКУ «ЦОКР» и в их структурных подразделениях контрольных и аудиторских мероприятий в отношении исполнения функций и осуществления полномочий в установленной сфере деятельности;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организации и проведении в структурных подразделениях ЦАФК, а также в ТОФК, ФКУ «ЦОКР» экспертно-аналитических мероприятий в отношении отдельных операций и действий (в том числе по формированию документов), необходимых для выполнения функций и осуществления полномочий в установленной сфере деятельности;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 организации и осуществлении рассмотрения материалов контрольных и аудиторских мероприятий, экспертно-аналитических мероприятий Контрольным советом Федерального казначейства, рассмотрения материалов контрольных и аудиторских мероприятий контрольными советами ТОФК, ФКУ «ЦОКР»;</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формировании и организации деятельности резерва сотрудников ЦАФК, ТОФК, ФКУ «ЦОКР», привлекаемых к контрольной и аудиторской деятельности Федерального казначейства (далее – пул </w:t>
      </w:r>
      <w:r w:rsidR="003A028A" w:rsidRPr="004D1D85">
        <w:rPr>
          <w:rFonts w:ascii="Times New Roman" w:hAnsi="Times New Roman" w:cs="Times New Roman"/>
          <w:sz w:val="28"/>
          <w:szCs w:val="28"/>
        </w:rPr>
        <w:t>внутренних</w:t>
      </w:r>
      <w:r w:rsidR="003A028A">
        <w:rPr>
          <w:rFonts w:ascii="Times New Roman" w:hAnsi="Times New Roman" w:cs="Times New Roman"/>
          <w:sz w:val="28"/>
          <w:szCs w:val="28"/>
        </w:rPr>
        <w:t xml:space="preserve"> </w:t>
      </w:r>
      <w:r>
        <w:rPr>
          <w:rFonts w:ascii="Times New Roman" w:hAnsi="Times New Roman" w:cs="Times New Roman"/>
          <w:sz w:val="28"/>
          <w:szCs w:val="28"/>
        </w:rPr>
        <w:t xml:space="preserve">контролеров и </w:t>
      </w:r>
      <w:r w:rsidR="003A028A">
        <w:rPr>
          <w:rFonts w:ascii="Times New Roman" w:hAnsi="Times New Roman" w:cs="Times New Roman"/>
          <w:sz w:val="28"/>
          <w:szCs w:val="28"/>
        </w:rPr>
        <w:t xml:space="preserve">внутренних </w:t>
      </w:r>
      <w:r>
        <w:rPr>
          <w:rFonts w:ascii="Times New Roman" w:hAnsi="Times New Roman" w:cs="Times New Roman"/>
          <w:sz w:val="28"/>
          <w:szCs w:val="28"/>
        </w:rPr>
        <w:t>аудиторов).</w:t>
      </w:r>
    </w:p>
    <w:p w:rsidR="001E10BE" w:rsidRDefault="00220544">
      <w:pPr>
        <w:tabs>
          <w:tab w:val="left" w:pos="1320"/>
        </w:tabs>
        <w:spacing w:after="0" w:line="360" w:lineRule="auto"/>
        <w:ind w:firstLine="709"/>
        <w:jc w:val="both"/>
        <w:rPr>
          <w:rFonts w:ascii="Times New Roman" w:hAnsi="Times New Roman" w:cs="Times New Roman"/>
          <w:bCs/>
          <w:spacing w:val="-8"/>
          <w:sz w:val="28"/>
          <w:szCs w:val="28"/>
        </w:rPr>
      </w:pPr>
      <w:r>
        <w:rPr>
          <w:rFonts w:ascii="Times New Roman" w:hAnsi="Times New Roman" w:cs="Times New Roman"/>
          <w:sz w:val="28"/>
          <w:szCs w:val="28"/>
        </w:rPr>
        <w:t>1.3. </w:t>
      </w:r>
      <w:proofErr w:type="gramStart"/>
      <w:r>
        <w:rPr>
          <w:rFonts w:ascii="Times New Roman" w:hAnsi="Times New Roman" w:cs="Times New Roman"/>
          <w:sz w:val="28"/>
          <w:szCs w:val="28"/>
        </w:rPr>
        <w:t xml:space="preserve">Целью разработки Стандартов является установление общих правил, требований и процедур организации деятельности контрольно-аудиторских подразделений Федерального казначейства, ТОФК, </w:t>
      </w:r>
      <w:r>
        <w:rPr>
          <w:rFonts w:ascii="Times New Roman" w:hAnsi="Times New Roman" w:cs="Times New Roman"/>
          <w:sz w:val="28"/>
          <w:szCs w:val="28"/>
        </w:rPr>
        <w:br/>
        <w:t xml:space="preserve">ФКУ «ЦОКР», привлекаемых к контрольной и аудиторской деятельности сотрудников иных структурных подразделений ЦАФК и ТОФК, </w:t>
      </w:r>
      <w:r>
        <w:rPr>
          <w:rFonts w:ascii="Times New Roman" w:hAnsi="Times New Roman" w:cs="Times New Roman"/>
          <w:sz w:val="28"/>
          <w:szCs w:val="28"/>
        </w:rPr>
        <w:br/>
        <w:t>ФКУ «ЦОКР» при организации и осуществлении контрольных и аудиторских мероприятий, экспертно-аналитических мероприятий, а также Контрольного совета Федерального казначейства и контрольных советов ТОФК, ФКУ «ЦОКР» при рассмотрении результатов контрольных</w:t>
      </w:r>
      <w:proofErr w:type="gramEnd"/>
      <w:r>
        <w:rPr>
          <w:rFonts w:ascii="Times New Roman" w:hAnsi="Times New Roman" w:cs="Times New Roman"/>
          <w:sz w:val="28"/>
          <w:szCs w:val="28"/>
        </w:rPr>
        <w:t xml:space="preserve"> и аудиторских мероприятий, экспертно-аналитических мероприятий</w:t>
      </w:r>
      <w:r>
        <w:rPr>
          <w:rFonts w:ascii="Times New Roman" w:hAnsi="Times New Roman" w:cs="Times New Roman"/>
          <w:bCs/>
          <w:spacing w:val="-8"/>
          <w:sz w:val="28"/>
          <w:szCs w:val="28"/>
        </w:rPr>
        <w:t>.</w:t>
      </w:r>
    </w:p>
    <w:p w:rsidR="001E10BE" w:rsidRDefault="00220544" w:rsidP="008D566E">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w:t>
      </w:r>
      <w:r>
        <w:rPr>
          <w:rFonts w:ascii="Times New Roman" w:hAnsi="Times New Roman" w:cs="Times New Roman"/>
          <w:b/>
          <w:sz w:val="28"/>
          <w:szCs w:val="28"/>
          <w:lang w:val="en-US"/>
        </w:rPr>
        <w:t> </w:t>
      </w:r>
      <w:r>
        <w:rPr>
          <w:rFonts w:ascii="Times New Roman" w:hAnsi="Times New Roman" w:cs="Times New Roman"/>
          <w:b/>
          <w:sz w:val="28"/>
          <w:szCs w:val="28"/>
        </w:rPr>
        <w:t>Термины и определения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2.1. </w:t>
      </w:r>
      <w:proofErr w:type="gramStart"/>
      <w:r>
        <w:rPr>
          <w:rFonts w:ascii="Times New Roman" w:hAnsi="Times New Roman" w:cs="Times New Roman"/>
          <w:sz w:val="28"/>
          <w:szCs w:val="28"/>
        </w:rPr>
        <w:t xml:space="preserve">Термины и определения, установленные в настоящем разделе, применяются в Стандартах, во всех видах документации в рамках осуществления </w:t>
      </w:r>
      <w:r w:rsidR="009A2B18">
        <w:rPr>
          <w:rFonts w:ascii="Times New Roman" w:hAnsi="Times New Roman" w:cs="Times New Roman"/>
          <w:sz w:val="28"/>
          <w:szCs w:val="28"/>
        </w:rPr>
        <w:t>ведомственного контроля</w:t>
      </w:r>
      <w:r>
        <w:rPr>
          <w:rFonts w:ascii="Times New Roman" w:hAnsi="Times New Roman" w:cs="Times New Roman"/>
          <w:sz w:val="28"/>
          <w:szCs w:val="28"/>
        </w:rPr>
        <w:t xml:space="preserve"> и внутреннего аудита в ЦАФК, а также в ТОФК, ФКУ «ЦОКР» в соответствии с настоящими Стандартами, а также для всех процедур </w:t>
      </w:r>
      <w:r w:rsidR="009A2B18">
        <w:rPr>
          <w:rFonts w:ascii="Times New Roman" w:hAnsi="Times New Roman" w:cs="Times New Roman"/>
          <w:sz w:val="28"/>
          <w:szCs w:val="28"/>
        </w:rPr>
        <w:t>ведомственного контроля</w:t>
      </w:r>
      <w:r>
        <w:rPr>
          <w:rFonts w:ascii="Times New Roman" w:hAnsi="Times New Roman" w:cs="Times New Roman"/>
          <w:sz w:val="28"/>
          <w:szCs w:val="28"/>
        </w:rPr>
        <w:t xml:space="preserve"> и внутреннего аудита, организуемых и осуществляемых в соответствии с настоящими Стандартами.</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 В настоящих Стандартах применяются следующие термины: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2.2.1. Органы Федерального казначейства</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ЦАФК, ТОФК.</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2.2.2. ТОФК – Межрегиональное операционное управление Федерального казначейства, управления Федерального казначейства по субъектам Российской Федерации (субъектам Российской Федерации, находящимся в границах федерального округа).</w:t>
      </w:r>
    </w:p>
    <w:p w:rsidR="001E10BE" w:rsidRDefault="00220544">
      <w:pPr>
        <w:tabs>
          <w:tab w:val="left" w:pos="1320"/>
        </w:tabs>
        <w:spacing w:after="0" w:line="360" w:lineRule="auto"/>
        <w:ind w:firstLine="709"/>
        <w:jc w:val="both"/>
        <w:rPr>
          <w:rFonts w:ascii="Times New Roman" w:hAnsi="Times New Roman" w:cs="Times New Roman"/>
          <w:sz w:val="28"/>
          <w:szCs w:val="28"/>
        </w:rPr>
      </w:pPr>
      <w:r w:rsidRPr="004D1D85">
        <w:rPr>
          <w:rFonts w:ascii="Times New Roman" w:hAnsi="Times New Roman" w:cs="Times New Roman"/>
          <w:sz w:val="28"/>
          <w:szCs w:val="28"/>
        </w:rPr>
        <w:t>2.2.3. </w:t>
      </w:r>
      <w:proofErr w:type="gramStart"/>
      <w:r w:rsidRPr="004D1D85">
        <w:rPr>
          <w:rFonts w:ascii="Times New Roman" w:hAnsi="Times New Roman" w:cs="Times New Roman"/>
          <w:sz w:val="28"/>
          <w:szCs w:val="28"/>
        </w:rPr>
        <w:t>Внутренний контроль</w:t>
      </w:r>
      <w:r w:rsidR="00547E20">
        <w:rPr>
          <w:rFonts w:ascii="Times New Roman" w:hAnsi="Times New Roman" w:cs="Times New Roman"/>
          <w:sz w:val="28"/>
          <w:szCs w:val="28"/>
        </w:rPr>
        <w:t> </w:t>
      </w:r>
      <w:r w:rsidRPr="004D1D85">
        <w:rPr>
          <w:rFonts w:ascii="Times New Roman" w:hAnsi="Times New Roman" w:cs="Times New Roman"/>
          <w:sz w:val="28"/>
          <w:szCs w:val="28"/>
        </w:rPr>
        <w:t>–</w:t>
      </w:r>
      <w:r w:rsidR="00547E20">
        <w:rPr>
          <w:rFonts w:ascii="Times New Roman" w:hAnsi="Times New Roman" w:cs="Times New Roman"/>
          <w:sz w:val="28"/>
          <w:szCs w:val="28"/>
        </w:rPr>
        <w:t> </w:t>
      </w:r>
      <w:r w:rsidR="0044009F">
        <w:rPr>
          <w:rFonts w:ascii="Times New Roman" w:hAnsi="Times New Roman" w:cs="Times New Roman"/>
          <w:sz w:val="28"/>
          <w:szCs w:val="28"/>
        </w:rPr>
        <w:t xml:space="preserve">непрерывный </w:t>
      </w:r>
      <w:r w:rsidRPr="004D1D85">
        <w:rPr>
          <w:rFonts w:ascii="Times New Roman" w:hAnsi="Times New Roman" w:cs="Times New Roman"/>
          <w:sz w:val="28"/>
          <w:szCs w:val="28"/>
        </w:rPr>
        <w:t>процесс, осуществляемый в рамках управления казначейскими рисками руководителями (заместителями руководителей), иными должностными лицами органов Федерального казначейства, директором (</w:t>
      </w:r>
      <w:r w:rsidR="0044009F" w:rsidRPr="004D1D85">
        <w:rPr>
          <w:rFonts w:ascii="Times New Roman" w:hAnsi="Times New Roman" w:cs="Times New Roman"/>
          <w:sz w:val="28"/>
          <w:szCs w:val="28"/>
        </w:rPr>
        <w:t>заместител</w:t>
      </w:r>
      <w:r w:rsidR="0044009F">
        <w:rPr>
          <w:rFonts w:ascii="Times New Roman" w:hAnsi="Times New Roman" w:cs="Times New Roman"/>
          <w:sz w:val="28"/>
          <w:szCs w:val="28"/>
        </w:rPr>
        <w:t>ями</w:t>
      </w:r>
      <w:r w:rsidR="0044009F" w:rsidRPr="004D1D85">
        <w:rPr>
          <w:rFonts w:ascii="Times New Roman" w:hAnsi="Times New Roman" w:cs="Times New Roman"/>
          <w:sz w:val="28"/>
          <w:szCs w:val="28"/>
        </w:rPr>
        <w:t xml:space="preserve"> </w:t>
      </w:r>
      <w:r w:rsidRPr="004D1D85">
        <w:rPr>
          <w:rFonts w:ascii="Times New Roman" w:hAnsi="Times New Roman" w:cs="Times New Roman"/>
          <w:sz w:val="28"/>
          <w:szCs w:val="28"/>
        </w:rPr>
        <w:t>директора) ФКУ «ЦОКР», иными должностными лицами</w:t>
      </w:r>
      <w:r w:rsidR="0044009F" w:rsidRPr="0044009F">
        <w:rPr>
          <w:rFonts w:ascii="Times New Roman" w:hAnsi="Times New Roman" w:cs="Times New Roman"/>
          <w:sz w:val="28"/>
          <w:szCs w:val="28"/>
        </w:rPr>
        <w:t xml:space="preserve"> </w:t>
      </w:r>
      <w:r w:rsidR="0044009F" w:rsidRPr="004D1D85">
        <w:rPr>
          <w:rFonts w:ascii="Times New Roman" w:hAnsi="Times New Roman" w:cs="Times New Roman"/>
          <w:sz w:val="28"/>
          <w:szCs w:val="28"/>
        </w:rPr>
        <w:t>ФКУ «ЦОКР»</w:t>
      </w:r>
      <w:r w:rsidRPr="004D1D85">
        <w:rPr>
          <w:rFonts w:ascii="Times New Roman" w:hAnsi="Times New Roman" w:cs="Times New Roman"/>
          <w:sz w:val="28"/>
          <w:szCs w:val="28"/>
        </w:rPr>
        <w:t>, направленный на соблюдени</w:t>
      </w:r>
      <w:r w:rsidR="002B422E">
        <w:rPr>
          <w:rFonts w:ascii="Times New Roman" w:hAnsi="Times New Roman" w:cs="Times New Roman"/>
          <w:sz w:val="28"/>
          <w:szCs w:val="28"/>
        </w:rPr>
        <w:t>е</w:t>
      </w:r>
      <w:r w:rsidRPr="004D1D85">
        <w:rPr>
          <w:rFonts w:ascii="Times New Roman" w:hAnsi="Times New Roman" w:cs="Times New Roman"/>
          <w:sz w:val="28"/>
          <w:szCs w:val="28"/>
        </w:rPr>
        <w:t xml:space="preserve"> </w:t>
      </w:r>
      <w:r w:rsidR="00027E24">
        <w:rPr>
          <w:rFonts w:ascii="Times New Roman" w:hAnsi="Times New Roman" w:cs="Times New Roman"/>
          <w:sz w:val="28"/>
          <w:szCs w:val="28"/>
        </w:rPr>
        <w:t xml:space="preserve">законодательных и иных </w:t>
      </w:r>
      <w:r w:rsidRPr="004D1D85">
        <w:rPr>
          <w:rFonts w:ascii="Times New Roman" w:hAnsi="Times New Roman" w:cs="Times New Roman"/>
          <w:sz w:val="28"/>
          <w:szCs w:val="28"/>
        </w:rPr>
        <w:t xml:space="preserve">нормативных правовых актов Российской Федерации, </w:t>
      </w:r>
      <w:r w:rsidR="00027E24" w:rsidRPr="004D1D85">
        <w:rPr>
          <w:rFonts w:ascii="Times New Roman" w:hAnsi="Times New Roman" w:cs="Times New Roman"/>
          <w:sz w:val="28"/>
          <w:szCs w:val="28"/>
        </w:rPr>
        <w:t xml:space="preserve">нормативных правовых </w:t>
      </w:r>
      <w:r w:rsidR="00027E24">
        <w:rPr>
          <w:rFonts w:ascii="Times New Roman" w:hAnsi="Times New Roman" w:cs="Times New Roman"/>
          <w:sz w:val="28"/>
          <w:szCs w:val="28"/>
        </w:rPr>
        <w:t xml:space="preserve">и </w:t>
      </w:r>
      <w:r w:rsidRPr="004D1D85">
        <w:rPr>
          <w:rFonts w:ascii="Times New Roman" w:hAnsi="Times New Roman" w:cs="Times New Roman"/>
          <w:sz w:val="28"/>
          <w:szCs w:val="28"/>
        </w:rPr>
        <w:t xml:space="preserve">правовых актов </w:t>
      </w:r>
      <w:r w:rsidR="00027E24">
        <w:rPr>
          <w:rFonts w:ascii="Times New Roman" w:hAnsi="Times New Roman" w:cs="Times New Roman"/>
          <w:sz w:val="28"/>
          <w:szCs w:val="28"/>
        </w:rPr>
        <w:t xml:space="preserve">Министерства финансов Российской Федерации и </w:t>
      </w:r>
      <w:r w:rsidRPr="004D1D85">
        <w:rPr>
          <w:rFonts w:ascii="Times New Roman" w:hAnsi="Times New Roman" w:cs="Times New Roman"/>
          <w:sz w:val="28"/>
          <w:szCs w:val="28"/>
        </w:rPr>
        <w:t>Федерального казначейства</w:t>
      </w:r>
      <w:r w:rsidR="00027E24">
        <w:rPr>
          <w:rFonts w:ascii="Times New Roman" w:hAnsi="Times New Roman" w:cs="Times New Roman"/>
          <w:sz w:val="28"/>
          <w:szCs w:val="28"/>
        </w:rPr>
        <w:t>, а также</w:t>
      </w:r>
      <w:r w:rsidRPr="004D1D85">
        <w:rPr>
          <w:rFonts w:ascii="Times New Roman" w:hAnsi="Times New Roman" w:cs="Times New Roman"/>
          <w:sz w:val="28"/>
          <w:szCs w:val="28"/>
        </w:rPr>
        <w:t xml:space="preserve"> иных документов, регламентирующих деятельность органов Федерального</w:t>
      </w:r>
      <w:proofErr w:type="gramEnd"/>
      <w:r w:rsidRPr="004D1D85">
        <w:rPr>
          <w:rFonts w:ascii="Times New Roman" w:hAnsi="Times New Roman" w:cs="Times New Roman"/>
          <w:sz w:val="28"/>
          <w:szCs w:val="28"/>
        </w:rPr>
        <w:t xml:space="preserve"> казначейства, ФКУ «ЦОКР», повышение эффективности (экономности и результативности) деятельности органов Федерального казначейства, ФКУ «ЦОКР» в разрезе финансового, административного и технологического направлений деятельности.</w:t>
      </w:r>
    </w:p>
    <w:p w:rsidR="005B4F7B" w:rsidRDefault="005B4F7B" w:rsidP="005B4F7B">
      <w:pPr>
        <w:tabs>
          <w:tab w:val="left" w:pos="1320"/>
        </w:tabs>
        <w:spacing w:after="0" w:line="360" w:lineRule="auto"/>
        <w:ind w:firstLine="709"/>
        <w:jc w:val="both"/>
        <w:rPr>
          <w:rFonts w:ascii="Times New Roman" w:hAnsi="Times New Roman" w:cs="Times New Roman"/>
          <w:sz w:val="28"/>
          <w:szCs w:val="28"/>
        </w:rPr>
      </w:pPr>
      <w:r w:rsidRPr="00DD1AEC">
        <w:rPr>
          <w:rFonts w:ascii="Times New Roman" w:hAnsi="Times New Roman" w:cs="Times New Roman"/>
          <w:sz w:val="28"/>
          <w:szCs w:val="28"/>
        </w:rPr>
        <w:t>2.2.</w:t>
      </w:r>
      <w:r w:rsidR="0044009F">
        <w:rPr>
          <w:rFonts w:ascii="Times New Roman" w:hAnsi="Times New Roman" w:cs="Times New Roman"/>
          <w:sz w:val="28"/>
          <w:szCs w:val="28"/>
        </w:rPr>
        <w:t>4</w:t>
      </w:r>
      <w:r w:rsidRPr="00D10E18">
        <w:rPr>
          <w:rFonts w:ascii="Times New Roman" w:hAnsi="Times New Roman" w:cs="Times New Roman"/>
          <w:sz w:val="28"/>
          <w:szCs w:val="28"/>
        </w:rPr>
        <w:t>. Ведомственный контроль – </w:t>
      </w:r>
      <w:r w:rsidRPr="00DD1AEC">
        <w:rPr>
          <w:rFonts w:ascii="Times New Roman" w:hAnsi="Times New Roman" w:cs="Times New Roman"/>
          <w:sz w:val="28"/>
          <w:szCs w:val="28"/>
        </w:rPr>
        <w:t xml:space="preserve">деятельность контрольно-аудиторских подразделений органов Федерального казначейства, </w:t>
      </w:r>
      <w:r w:rsidRPr="00DD1AEC">
        <w:rPr>
          <w:rFonts w:ascii="Times New Roman" w:hAnsi="Times New Roman" w:cs="Times New Roman"/>
          <w:sz w:val="28"/>
          <w:szCs w:val="28"/>
        </w:rPr>
        <w:br/>
        <w:t xml:space="preserve">ФКУ «ЦОКР», в рамках которой осуществляется проверка соблюдения </w:t>
      </w:r>
      <w:r w:rsidRPr="00D10E18">
        <w:rPr>
          <w:rFonts w:ascii="Times New Roman" w:hAnsi="Times New Roman" w:cs="Times New Roman"/>
          <w:sz w:val="28"/>
          <w:szCs w:val="28"/>
        </w:rPr>
        <w:t xml:space="preserve">объектами ведомственного контроля </w:t>
      </w:r>
      <w:r w:rsidRPr="00DD1AEC">
        <w:rPr>
          <w:rFonts w:ascii="Times New Roman" w:hAnsi="Times New Roman" w:cs="Times New Roman"/>
          <w:sz w:val="28"/>
          <w:szCs w:val="28"/>
        </w:rPr>
        <w:t xml:space="preserve">требований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а также иных документов, регламентирующих </w:t>
      </w:r>
      <w:r w:rsidRPr="00D10E18">
        <w:rPr>
          <w:rFonts w:ascii="Times New Roman" w:hAnsi="Times New Roman" w:cs="Times New Roman"/>
          <w:sz w:val="28"/>
          <w:szCs w:val="28"/>
        </w:rPr>
        <w:t xml:space="preserve">их </w:t>
      </w:r>
      <w:r w:rsidRPr="00DD1AEC">
        <w:rPr>
          <w:rFonts w:ascii="Times New Roman" w:hAnsi="Times New Roman" w:cs="Times New Roman"/>
          <w:sz w:val="28"/>
          <w:szCs w:val="28"/>
        </w:rPr>
        <w:t>деятельность.</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44009F">
        <w:rPr>
          <w:rFonts w:ascii="Times New Roman" w:hAnsi="Times New Roman" w:cs="Times New Roman"/>
          <w:sz w:val="28"/>
          <w:szCs w:val="28"/>
        </w:rPr>
        <w:t>5</w:t>
      </w:r>
      <w:r>
        <w:rPr>
          <w:rFonts w:ascii="Times New Roman" w:hAnsi="Times New Roman" w:cs="Times New Roman"/>
          <w:sz w:val="28"/>
          <w:szCs w:val="28"/>
        </w:rPr>
        <w:t>. </w:t>
      </w:r>
      <w:proofErr w:type="gramStart"/>
      <w:r>
        <w:rPr>
          <w:rFonts w:ascii="Times New Roman" w:hAnsi="Times New Roman" w:cs="Times New Roman"/>
          <w:sz w:val="28"/>
          <w:szCs w:val="28"/>
        </w:rPr>
        <w:t>Внутренний аудит</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 xml:space="preserve">деятельность контрольно-аудиторского подразделения Федерального казначейства, контрольно-аудиторских подразделений ТОФК, ФКУ «ЦОКР», а также ответственных работников </w:t>
      </w:r>
      <w:r>
        <w:rPr>
          <w:rFonts w:ascii="Times New Roman" w:hAnsi="Times New Roman" w:cs="Times New Roman"/>
          <w:sz w:val="28"/>
          <w:szCs w:val="28"/>
        </w:rPr>
        <w:lastRenderedPageBreak/>
        <w:t xml:space="preserve">по </w:t>
      </w:r>
      <w:r w:rsidR="000E70B3">
        <w:rPr>
          <w:rFonts w:ascii="Times New Roman" w:hAnsi="Times New Roman" w:cs="Times New Roman"/>
          <w:sz w:val="28"/>
          <w:szCs w:val="28"/>
        </w:rPr>
        <w:t xml:space="preserve">формированию и </w:t>
      </w:r>
      <w:r>
        <w:rPr>
          <w:rFonts w:ascii="Times New Roman" w:hAnsi="Times New Roman" w:cs="Times New Roman"/>
          <w:sz w:val="28"/>
          <w:szCs w:val="28"/>
        </w:rPr>
        <w:t>пред</w:t>
      </w:r>
      <w:r w:rsidR="000E70B3">
        <w:rPr>
          <w:rFonts w:ascii="Times New Roman" w:hAnsi="Times New Roman" w:cs="Times New Roman"/>
          <w:sz w:val="28"/>
          <w:szCs w:val="28"/>
        </w:rPr>
        <w:t>о</w:t>
      </w:r>
      <w:r>
        <w:rPr>
          <w:rFonts w:ascii="Times New Roman" w:hAnsi="Times New Roman" w:cs="Times New Roman"/>
          <w:sz w:val="28"/>
          <w:szCs w:val="28"/>
        </w:rPr>
        <w:t>ставлению руководству органов Федерального казначейства, ФКУ «ЦОКР» независимой и объективной информации о состоянии деятельности органов Федерального казначейства, ФКУ «ЦОКР» по осуществлению возложенных на них функций и полномочий, в том числе о надежности функционирования системы внутреннего контроля.</w:t>
      </w:r>
      <w:proofErr w:type="gramEnd"/>
    </w:p>
    <w:p w:rsidR="000E70B3" w:rsidRDefault="00220544" w:rsidP="000E70B3">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44009F">
        <w:rPr>
          <w:rFonts w:ascii="Times New Roman" w:hAnsi="Times New Roman" w:cs="Times New Roman"/>
          <w:sz w:val="28"/>
          <w:szCs w:val="28"/>
        </w:rPr>
        <w:t>6</w:t>
      </w:r>
      <w:r>
        <w:rPr>
          <w:rFonts w:ascii="Times New Roman" w:hAnsi="Times New Roman" w:cs="Times New Roman"/>
          <w:sz w:val="28"/>
          <w:szCs w:val="28"/>
        </w:rPr>
        <w:t>. </w:t>
      </w:r>
      <w:r w:rsidR="000E70B3">
        <w:rPr>
          <w:rFonts w:ascii="Times New Roman" w:hAnsi="Times New Roman" w:cs="Times New Roman"/>
          <w:sz w:val="28"/>
          <w:szCs w:val="28"/>
        </w:rPr>
        <w:t xml:space="preserve">Контрольная деятельность – деятельность контрольно-аудиторского подразделения Федерального казначейства, контрольно-аудиторских подразделений ТОФК, ФКУ «ЦОКР» </w:t>
      </w:r>
      <w:r w:rsidR="000E70B3" w:rsidRPr="007C132A">
        <w:rPr>
          <w:rFonts w:ascii="Times New Roman" w:hAnsi="Times New Roman" w:cs="Times New Roman"/>
          <w:sz w:val="28"/>
          <w:szCs w:val="28"/>
        </w:rPr>
        <w:t xml:space="preserve">по осуществлению </w:t>
      </w:r>
      <w:r w:rsidR="000E70B3">
        <w:rPr>
          <w:rFonts w:ascii="Times New Roman" w:hAnsi="Times New Roman" w:cs="Times New Roman"/>
          <w:sz w:val="28"/>
          <w:szCs w:val="28"/>
        </w:rPr>
        <w:t>ведомственного контроля в отношении деятельности структурных подразделений ЦАФК, а также ТОФК, ФКУ «ЦОКР»</w:t>
      </w:r>
      <w:r w:rsidR="00056952">
        <w:rPr>
          <w:rFonts w:ascii="Times New Roman" w:hAnsi="Times New Roman" w:cs="Times New Roman"/>
          <w:sz w:val="28"/>
          <w:szCs w:val="28"/>
        </w:rPr>
        <w:t>,</w:t>
      </w:r>
      <w:r w:rsidR="000E70B3">
        <w:rPr>
          <w:rFonts w:ascii="Times New Roman" w:hAnsi="Times New Roman" w:cs="Times New Roman"/>
          <w:sz w:val="28"/>
          <w:szCs w:val="28"/>
        </w:rPr>
        <w:t xml:space="preserve"> их структурных подразделений</w:t>
      </w:r>
      <w:r w:rsidR="00056952">
        <w:rPr>
          <w:rFonts w:ascii="Times New Roman" w:hAnsi="Times New Roman" w:cs="Times New Roman"/>
          <w:sz w:val="28"/>
          <w:szCs w:val="28"/>
        </w:rPr>
        <w:t xml:space="preserve"> и сотрудников</w:t>
      </w:r>
      <w:r w:rsidR="000E70B3">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44009F">
        <w:rPr>
          <w:rFonts w:ascii="Times New Roman" w:hAnsi="Times New Roman" w:cs="Times New Roman"/>
          <w:sz w:val="28"/>
          <w:szCs w:val="28"/>
        </w:rPr>
        <w:t>7</w:t>
      </w:r>
      <w:r>
        <w:rPr>
          <w:rFonts w:ascii="Times New Roman" w:hAnsi="Times New Roman" w:cs="Times New Roman"/>
          <w:sz w:val="28"/>
          <w:szCs w:val="28"/>
        </w:rPr>
        <w:t>. Аудиторская деятельность</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 xml:space="preserve">деятельность контрольно-аудиторского подразделения Федерального казначейства, контрольно-аудиторских подразделений ТОФК, ФКУ «ЦОКР», а также ответственных работников по осуществлению внутреннего аудита в отношении деятельности структурных подразделений </w:t>
      </w:r>
      <w:r w:rsidR="00D004E5">
        <w:rPr>
          <w:rFonts w:ascii="Times New Roman" w:hAnsi="Times New Roman" w:cs="Times New Roman"/>
          <w:sz w:val="28"/>
          <w:szCs w:val="28"/>
        </w:rPr>
        <w:t>органов Федерального казначейства</w:t>
      </w:r>
      <w:r>
        <w:rPr>
          <w:rFonts w:ascii="Times New Roman" w:hAnsi="Times New Roman" w:cs="Times New Roman"/>
          <w:sz w:val="28"/>
          <w:szCs w:val="28"/>
        </w:rPr>
        <w:t>, ФКУ «ЦОКР».</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44009F">
        <w:rPr>
          <w:rFonts w:ascii="Times New Roman" w:hAnsi="Times New Roman" w:cs="Times New Roman"/>
          <w:sz w:val="28"/>
          <w:szCs w:val="28"/>
        </w:rPr>
        <w:t>8</w:t>
      </w:r>
      <w:r>
        <w:rPr>
          <w:rFonts w:ascii="Times New Roman" w:hAnsi="Times New Roman" w:cs="Times New Roman"/>
          <w:sz w:val="28"/>
          <w:szCs w:val="28"/>
        </w:rPr>
        <w:t>. </w:t>
      </w:r>
      <w:proofErr w:type="gramStart"/>
      <w:r>
        <w:rPr>
          <w:rFonts w:ascii="Times New Roman" w:hAnsi="Times New Roman" w:cs="Times New Roman"/>
          <w:sz w:val="28"/>
          <w:szCs w:val="28"/>
        </w:rPr>
        <w:t>Экспертно-аналитическая деятельность</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 xml:space="preserve">деятельность контрольно-аудиторского подразделения Федерального казначейства по исследованию отдельных операций и действий (в том числе по формированию документов), необходимых для выполнения функций и осуществления полномочий </w:t>
      </w:r>
      <w:r w:rsidR="001B5BAD">
        <w:rPr>
          <w:rFonts w:ascii="Times New Roman" w:hAnsi="Times New Roman" w:cs="Times New Roman"/>
          <w:sz w:val="28"/>
          <w:szCs w:val="28"/>
        </w:rPr>
        <w:t xml:space="preserve">Федерального казначейства, осуществляемых </w:t>
      </w:r>
      <w:r>
        <w:rPr>
          <w:rFonts w:ascii="Times New Roman" w:hAnsi="Times New Roman" w:cs="Times New Roman"/>
          <w:sz w:val="28"/>
          <w:szCs w:val="28"/>
        </w:rPr>
        <w:t xml:space="preserve">структурными подразделениями ЦАФК, ТОФК, ФКУ «ЦОКР» и их сотрудниками, в целях представления руководству Федерального казначейства независимой и объективной информации в отношении </w:t>
      </w:r>
      <w:r w:rsidR="007E7627" w:rsidRPr="00BE6350">
        <w:rPr>
          <w:rFonts w:ascii="Times New Roman" w:hAnsi="Times New Roman" w:cs="Times New Roman"/>
          <w:sz w:val="28"/>
          <w:szCs w:val="28"/>
        </w:rPr>
        <w:t>исследованных операций и действий (в том числе по формированию документов)</w:t>
      </w:r>
      <w:r w:rsidRPr="00BE6350">
        <w:rPr>
          <w:rFonts w:ascii="Times New Roman" w:hAnsi="Times New Roman" w:cs="Times New Roman"/>
          <w:sz w:val="28"/>
          <w:szCs w:val="28"/>
        </w:rPr>
        <w:t>.</w:t>
      </w:r>
      <w:r>
        <w:rPr>
          <w:rFonts w:ascii="Times New Roman" w:hAnsi="Times New Roman" w:cs="Times New Roman"/>
          <w:sz w:val="28"/>
          <w:szCs w:val="28"/>
        </w:rPr>
        <w:t xml:space="preserve"> </w:t>
      </w:r>
      <w:proofErr w:type="gramEnd"/>
    </w:p>
    <w:p w:rsidR="000E70B3" w:rsidRDefault="00220544" w:rsidP="000E70B3">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w:t>
      </w:r>
      <w:r w:rsidR="0044009F">
        <w:rPr>
          <w:rFonts w:ascii="Times New Roman" w:hAnsi="Times New Roman" w:cs="Times New Roman"/>
          <w:sz w:val="28"/>
          <w:szCs w:val="28"/>
        </w:rPr>
        <w:t>9</w:t>
      </w:r>
      <w:r>
        <w:rPr>
          <w:rFonts w:ascii="Times New Roman" w:hAnsi="Times New Roman" w:cs="Times New Roman"/>
          <w:sz w:val="28"/>
          <w:szCs w:val="28"/>
        </w:rPr>
        <w:t>. </w:t>
      </w:r>
      <w:r w:rsidR="000E70B3">
        <w:rPr>
          <w:rFonts w:ascii="Times New Roman" w:hAnsi="Times New Roman" w:cs="Times New Roman"/>
          <w:sz w:val="28"/>
          <w:szCs w:val="28"/>
        </w:rPr>
        <w:t>Контрольные мероприятия – организационная форма осуществления контрольной деятельности, посредством которой обеспечивается ведомственный контроль деятельности структурных подразделений ЦАФК, а также ТОФК, ФКУ «ЦОКР»</w:t>
      </w:r>
      <w:r w:rsidR="00053917">
        <w:rPr>
          <w:rFonts w:ascii="Times New Roman" w:hAnsi="Times New Roman" w:cs="Times New Roman"/>
          <w:sz w:val="28"/>
          <w:szCs w:val="28"/>
        </w:rPr>
        <w:t>,</w:t>
      </w:r>
      <w:r w:rsidR="000E70B3">
        <w:rPr>
          <w:rFonts w:ascii="Times New Roman" w:hAnsi="Times New Roman" w:cs="Times New Roman"/>
          <w:sz w:val="28"/>
          <w:szCs w:val="28"/>
        </w:rPr>
        <w:t xml:space="preserve"> их структурных подразделений</w:t>
      </w:r>
      <w:r w:rsidR="00053917">
        <w:rPr>
          <w:rFonts w:ascii="Times New Roman" w:hAnsi="Times New Roman" w:cs="Times New Roman"/>
          <w:sz w:val="28"/>
          <w:szCs w:val="28"/>
        </w:rPr>
        <w:t xml:space="preserve"> и сотрудников</w:t>
      </w:r>
      <w:r w:rsidR="000E70B3">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44009F">
        <w:rPr>
          <w:rFonts w:ascii="Times New Roman" w:hAnsi="Times New Roman" w:cs="Times New Roman"/>
          <w:sz w:val="28"/>
          <w:szCs w:val="28"/>
        </w:rPr>
        <w:t>10</w:t>
      </w:r>
      <w:r>
        <w:rPr>
          <w:rFonts w:ascii="Times New Roman" w:hAnsi="Times New Roman" w:cs="Times New Roman"/>
          <w:sz w:val="28"/>
          <w:szCs w:val="28"/>
        </w:rPr>
        <w:t>. Аудиторские мероприятия</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 xml:space="preserve">организационная форма осуществления аудиторской деятельности, посредством которой обеспечивается внутренний аудит деятельности структурных подразделений </w:t>
      </w:r>
      <w:r w:rsidR="008A3DB1">
        <w:rPr>
          <w:rFonts w:ascii="Times New Roman" w:hAnsi="Times New Roman" w:cs="Times New Roman"/>
          <w:sz w:val="28"/>
          <w:szCs w:val="28"/>
        </w:rPr>
        <w:t>органов Федерального казначейства</w:t>
      </w:r>
      <w:r>
        <w:rPr>
          <w:rFonts w:ascii="Times New Roman" w:hAnsi="Times New Roman" w:cs="Times New Roman"/>
          <w:sz w:val="28"/>
          <w:szCs w:val="28"/>
        </w:rPr>
        <w:t>, ФКУ «ЦОКР».</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44009F">
        <w:rPr>
          <w:rFonts w:ascii="Times New Roman" w:hAnsi="Times New Roman" w:cs="Times New Roman"/>
          <w:sz w:val="28"/>
          <w:szCs w:val="28"/>
        </w:rPr>
        <w:t>11</w:t>
      </w:r>
      <w:r>
        <w:rPr>
          <w:rFonts w:ascii="Times New Roman" w:hAnsi="Times New Roman" w:cs="Times New Roman"/>
          <w:sz w:val="28"/>
          <w:szCs w:val="28"/>
        </w:rPr>
        <w:t>. Экспертно-аналитические мероприятия</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организационная форма осуществления экспертно-аналитической деятельности.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44009F">
        <w:rPr>
          <w:rFonts w:ascii="Times New Roman" w:hAnsi="Times New Roman" w:cs="Times New Roman"/>
          <w:sz w:val="28"/>
          <w:szCs w:val="28"/>
        </w:rPr>
        <w:t>12</w:t>
      </w:r>
      <w:r>
        <w:rPr>
          <w:rFonts w:ascii="Times New Roman" w:hAnsi="Times New Roman" w:cs="Times New Roman"/>
          <w:sz w:val="28"/>
          <w:szCs w:val="28"/>
        </w:rPr>
        <w:t>. Контрольно-аудиторское подразделение Федерального казначейства</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 xml:space="preserve">Управление </w:t>
      </w:r>
      <w:r w:rsidR="00A10ECA">
        <w:rPr>
          <w:rFonts w:ascii="Times New Roman" w:hAnsi="Times New Roman" w:cs="Times New Roman"/>
          <w:sz w:val="28"/>
          <w:szCs w:val="28"/>
        </w:rPr>
        <w:t xml:space="preserve">внутреннего контроля и аудита </w:t>
      </w:r>
      <w:r>
        <w:rPr>
          <w:rFonts w:ascii="Times New Roman" w:hAnsi="Times New Roman" w:cs="Times New Roman"/>
          <w:sz w:val="28"/>
          <w:szCs w:val="28"/>
        </w:rPr>
        <w:t>Федерального казначейства.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44009F">
        <w:rPr>
          <w:rFonts w:ascii="Times New Roman" w:hAnsi="Times New Roman" w:cs="Times New Roman"/>
          <w:sz w:val="28"/>
          <w:szCs w:val="28"/>
        </w:rPr>
        <w:t>13</w:t>
      </w:r>
      <w:r>
        <w:rPr>
          <w:rFonts w:ascii="Times New Roman" w:hAnsi="Times New Roman" w:cs="Times New Roman"/>
          <w:sz w:val="28"/>
          <w:szCs w:val="28"/>
        </w:rPr>
        <w:t>. Контрольно-аудиторские подразделения ТОФК, ФКУ «ЦОКР» –</w:t>
      </w:r>
      <w:r w:rsidR="00547E20">
        <w:rPr>
          <w:rFonts w:ascii="Times New Roman" w:hAnsi="Times New Roman" w:cs="Times New Roman"/>
          <w:sz w:val="28"/>
          <w:szCs w:val="28"/>
        </w:rPr>
        <w:t> </w:t>
      </w:r>
      <w:r>
        <w:rPr>
          <w:rFonts w:ascii="Times New Roman" w:hAnsi="Times New Roman" w:cs="Times New Roman"/>
          <w:sz w:val="28"/>
          <w:szCs w:val="28"/>
        </w:rPr>
        <w:t>отдел внутреннего контроля и аудита Межрегионального операционного управления Федерального казначейства, отделы внутреннего контроля и аудита управлений Федерального казначейства по субъектам Российской Федерации (субъектам Российской Федерации, находящимся в границах федерального округа), отдел внутреннего контроля и аудита ФКУ «ЦОКР».</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2.2.1</w:t>
      </w:r>
      <w:r w:rsidR="00284B8D">
        <w:rPr>
          <w:rFonts w:ascii="Times New Roman" w:hAnsi="Times New Roman" w:cs="Times New Roman"/>
          <w:sz w:val="28"/>
          <w:szCs w:val="28"/>
        </w:rPr>
        <w:t>4</w:t>
      </w:r>
      <w:r>
        <w:rPr>
          <w:rFonts w:ascii="Times New Roman" w:hAnsi="Times New Roman" w:cs="Times New Roman"/>
          <w:sz w:val="28"/>
          <w:szCs w:val="28"/>
        </w:rPr>
        <w:t xml:space="preserve">. Субъекты </w:t>
      </w:r>
      <w:r w:rsidR="00284B8D">
        <w:rPr>
          <w:rFonts w:ascii="Times New Roman" w:hAnsi="Times New Roman" w:cs="Times New Roman"/>
          <w:sz w:val="28"/>
          <w:szCs w:val="28"/>
        </w:rPr>
        <w:t>ведомственного</w:t>
      </w:r>
      <w:r>
        <w:rPr>
          <w:rFonts w:ascii="Times New Roman" w:hAnsi="Times New Roman" w:cs="Times New Roman"/>
          <w:sz w:val="28"/>
          <w:szCs w:val="28"/>
        </w:rPr>
        <w:t xml:space="preserve"> контроля</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sidRPr="008D566E">
        <w:rPr>
          <w:rFonts w:ascii="Times New Roman" w:hAnsi="Times New Roman" w:cs="Times New Roman"/>
          <w:sz w:val="28"/>
          <w:szCs w:val="28"/>
        </w:rPr>
        <w:t>контрольно-аудиторск</w:t>
      </w:r>
      <w:r w:rsidR="00284B8D" w:rsidRPr="008D566E">
        <w:rPr>
          <w:rFonts w:ascii="Times New Roman" w:hAnsi="Times New Roman" w:cs="Times New Roman"/>
          <w:sz w:val="28"/>
          <w:szCs w:val="28"/>
        </w:rPr>
        <w:t>и</w:t>
      </w:r>
      <w:r w:rsidRPr="008D566E">
        <w:rPr>
          <w:rFonts w:ascii="Times New Roman" w:hAnsi="Times New Roman" w:cs="Times New Roman"/>
          <w:sz w:val="28"/>
          <w:szCs w:val="28"/>
        </w:rPr>
        <w:t>е подразделени</w:t>
      </w:r>
      <w:r w:rsidR="00284B8D" w:rsidRPr="008D566E">
        <w:rPr>
          <w:rFonts w:ascii="Times New Roman" w:hAnsi="Times New Roman" w:cs="Times New Roman"/>
          <w:sz w:val="28"/>
          <w:szCs w:val="28"/>
        </w:rPr>
        <w:t>я</w:t>
      </w:r>
      <w:r w:rsidRPr="008D566E">
        <w:rPr>
          <w:rFonts w:ascii="Times New Roman" w:hAnsi="Times New Roman" w:cs="Times New Roman"/>
          <w:sz w:val="28"/>
          <w:szCs w:val="28"/>
        </w:rPr>
        <w:t xml:space="preserve"> </w:t>
      </w:r>
      <w:r w:rsidR="00284B8D" w:rsidRPr="008D566E">
        <w:rPr>
          <w:rFonts w:ascii="Times New Roman" w:hAnsi="Times New Roman" w:cs="Times New Roman"/>
          <w:sz w:val="28"/>
          <w:szCs w:val="28"/>
        </w:rPr>
        <w:t xml:space="preserve">органов </w:t>
      </w:r>
      <w:r w:rsidRPr="008D566E">
        <w:rPr>
          <w:rFonts w:ascii="Times New Roman" w:hAnsi="Times New Roman" w:cs="Times New Roman"/>
          <w:sz w:val="28"/>
          <w:szCs w:val="28"/>
        </w:rPr>
        <w:t xml:space="preserve">Федерального казначейства, </w:t>
      </w:r>
      <w:r w:rsidR="008E7F8B">
        <w:rPr>
          <w:rFonts w:ascii="Times New Roman" w:hAnsi="Times New Roman" w:cs="Times New Roman"/>
          <w:sz w:val="28"/>
          <w:szCs w:val="28"/>
        </w:rPr>
        <w:br/>
      </w:r>
      <w:r w:rsidR="00284B8D">
        <w:rPr>
          <w:rFonts w:ascii="Times New Roman" w:hAnsi="Times New Roman" w:cs="Times New Roman"/>
          <w:sz w:val="28"/>
          <w:szCs w:val="28"/>
        </w:rPr>
        <w:t xml:space="preserve">ФКУ «ЦОКР», </w:t>
      </w:r>
      <w:r>
        <w:rPr>
          <w:rFonts w:ascii="Times New Roman" w:hAnsi="Times New Roman" w:cs="Times New Roman"/>
          <w:sz w:val="28"/>
          <w:szCs w:val="28"/>
        </w:rPr>
        <w:t>привлекаемые к контрольной деятельности сотрудники иных структурных подразделений ЦАФК, а также ТОФК, ФКУ «ЦОКР»</w:t>
      </w:r>
      <w:r w:rsidRPr="008D566E">
        <w:rPr>
          <w:rFonts w:ascii="Times New Roman" w:hAnsi="Times New Roman" w:cs="Times New Roman"/>
          <w:sz w:val="28"/>
          <w:szCs w:val="28"/>
        </w:rPr>
        <w:t>.</w:t>
      </w:r>
    </w:p>
    <w:p w:rsidR="007C5CEF"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44009F">
        <w:rPr>
          <w:rFonts w:ascii="Times New Roman" w:hAnsi="Times New Roman" w:cs="Times New Roman"/>
          <w:sz w:val="28"/>
          <w:szCs w:val="28"/>
        </w:rPr>
        <w:t>15</w:t>
      </w:r>
      <w:r>
        <w:rPr>
          <w:rFonts w:ascii="Times New Roman" w:hAnsi="Times New Roman" w:cs="Times New Roman"/>
          <w:sz w:val="28"/>
          <w:szCs w:val="28"/>
        </w:rPr>
        <w:t>. Субъекты внутреннего аудита</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 xml:space="preserve">контрольно-аудиторские подразделения и сотрудники органов Федерального казначейства, </w:t>
      </w:r>
      <w:r>
        <w:rPr>
          <w:rFonts w:ascii="Times New Roman" w:hAnsi="Times New Roman" w:cs="Times New Roman"/>
          <w:sz w:val="28"/>
          <w:szCs w:val="28"/>
        </w:rPr>
        <w:br/>
        <w:t xml:space="preserve">ФКУ «ЦОКР», осуществляющие процессы и операции внутреннего аудита </w:t>
      </w:r>
      <w:r>
        <w:rPr>
          <w:rFonts w:ascii="Times New Roman" w:hAnsi="Times New Roman" w:cs="Times New Roman"/>
          <w:sz w:val="28"/>
          <w:szCs w:val="28"/>
        </w:rPr>
        <w:br/>
        <w:t xml:space="preserve">в соответствии с возложенными на них полномочиями, в том числе </w:t>
      </w:r>
      <w:r>
        <w:rPr>
          <w:rFonts w:ascii="Times New Roman" w:hAnsi="Times New Roman" w:cs="Times New Roman"/>
          <w:sz w:val="28"/>
          <w:szCs w:val="28"/>
        </w:rPr>
        <w:lastRenderedPageBreak/>
        <w:t>наделенные полномочиями по осуществлению внутреннего финансового аудита, на основе функциональной независимости.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44009F">
        <w:rPr>
          <w:rFonts w:ascii="Times New Roman" w:hAnsi="Times New Roman" w:cs="Times New Roman"/>
          <w:sz w:val="28"/>
          <w:szCs w:val="28"/>
        </w:rPr>
        <w:t>16</w:t>
      </w:r>
      <w:r>
        <w:rPr>
          <w:rFonts w:ascii="Times New Roman" w:hAnsi="Times New Roman" w:cs="Times New Roman"/>
          <w:sz w:val="28"/>
          <w:szCs w:val="28"/>
        </w:rPr>
        <w:t>. Субъекты экспертно-аналитического мероприятия</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контрольно-аудиторское подразделение Федерального казначейства.</w:t>
      </w:r>
    </w:p>
    <w:p w:rsidR="00A504AE" w:rsidRDefault="00A504AE" w:rsidP="00A504AE">
      <w:pPr>
        <w:tabs>
          <w:tab w:val="left" w:pos="1320"/>
        </w:tabs>
        <w:spacing w:after="0" w:line="360" w:lineRule="auto"/>
        <w:ind w:firstLine="709"/>
        <w:jc w:val="both"/>
        <w:rPr>
          <w:rFonts w:ascii="Times New Roman" w:hAnsi="Times New Roman" w:cs="Times New Roman"/>
          <w:sz w:val="28"/>
          <w:szCs w:val="28"/>
        </w:rPr>
      </w:pPr>
      <w:r w:rsidRPr="00A23602">
        <w:rPr>
          <w:rFonts w:ascii="Times New Roman" w:hAnsi="Times New Roman" w:cs="Times New Roman"/>
          <w:sz w:val="28"/>
          <w:szCs w:val="28"/>
        </w:rPr>
        <w:t>2.2.1</w:t>
      </w:r>
      <w:r w:rsidR="00A23602" w:rsidRPr="00CD36D3">
        <w:rPr>
          <w:rFonts w:ascii="Times New Roman" w:hAnsi="Times New Roman" w:cs="Times New Roman"/>
          <w:sz w:val="28"/>
          <w:szCs w:val="28"/>
        </w:rPr>
        <w:t>7</w:t>
      </w:r>
      <w:r w:rsidRPr="00A23602">
        <w:rPr>
          <w:rFonts w:ascii="Times New Roman" w:hAnsi="Times New Roman" w:cs="Times New Roman"/>
          <w:sz w:val="28"/>
          <w:szCs w:val="28"/>
        </w:rPr>
        <w:t>.</w:t>
      </w:r>
      <w:r>
        <w:rPr>
          <w:rFonts w:ascii="Times New Roman" w:hAnsi="Times New Roman" w:cs="Times New Roman"/>
          <w:sz w:val="28"/>
          <w:szCs w:val="28"/>
        </w:rPr>
        <w:t> Объекты ведомственного контроля</w:t>
      </w:r>
      <w:r w:rsidR="001966A2">
        <w:rPr>
          <w:rFonts w:ascii="Times New Roman" w:hAnsi="Times New Roman" w:cs="Times New Roman"/>
          <w:sz w:val="28"/>
          <w:szCs w:val="28"/>
        </w:rPr>
        <w:t> </w:t>
      </w:r>
      <w:r>
        <w:rPr>
          <w:rFonts w:ascii="Times New Roman" w:hAnsi="Times New Roman" w:cs="Times New Roman"/>
          <w:sz w:val="28"/>
          <w:szCs w:val="28"/>
        </w:rPr>
        <w:t>– органы Федерального казначейства, ФКУ «ЦОКР»</w:t>
      </w:r>
      <w:r w:rsidR="004F5B54">
        <w:rPr>
          <w:rFonts w:ascii="Times New Roman" w:hAnsi="Times New Roman" w:cs="Times New Roman"/>
          <w:sz w:val="28"/>
          <w:szCs w:val="28"/>
        </w:rPr>
        <w:t>,</w:t>
      </w:r>
      <w:r>
        <w:rPr>
          <w:rFonts w:ascii="Times New Roman" w:hAnsi="Times New Roman" w:cs="Times New Roman"/>
          <w:sz w:val="28"/>
          <w:szCs w:val="28"/>
        </w:rPr>
        <w:t xml:space="preserve"> их структурные подразделения</w:t>
      </w:r>
      <w:r w:rsidR="004F5B54">
        <w:rPr>
          <w:rFonts w:ascii="Times New Roman" w:hAnsi="Times New Roman" w:cs="Times New Roman"/>
          <w:sz w:val="28"/>
          <w:szCs w:val="28"/>
        </w:rPr>
        <w:t xml:space="preserve"> и сотрудники, в отношении которых осуществляется контрольное мероприятие</w:t>
      </w:r>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63B24">
        <w:rPr>
          <w:rFonts w:ascii="Times New Roman" w:hAnsi="Times New Roman" w:cs="Times New Roman"/>
          <w:sz w:val="28"/>
          <w:szCs w:val="28"/>
        </w:rPr>
        <w:t>1</w:t>
      </w:r>
      <w:r w:rsidR="00A23602">
        <w:rPr>
          <w:rFonts w:ascii="Times New Roman" w:hAnsi="Times New Roman" w:cs="Times New Roman"/>
          <w:sz w:val="28"/>
          <w:szCs w:val="28"/>
        </w:rPr>
        <w:t>8</w:t>
      </w:r>
      <w:r>
        <w:rPr>
          <w:rFonts w:ascii="Times New Roman" w:hAnsi="Times New Roman" w:cs="Times New Roman"/>
          <w:sz w:val="28"/>
          <w:szCs w:val="28"/>
        </w:rPr>
        <w:t>. Объекты внутреннего аудита</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 xml:space="preserve">структурные подразделения </w:t>
      </w:r>
      <w:r w:rsidR="008A3DB1">
        <w:rPr>
          <w:rFonts w:ascii="Times New Roman" w:hAnsi="Times New Roman" w:cs="Times New Roman"/>
          <w:sz w:val="28"/>
          <w:szCs w:val="28"/>
        </w:rPr>
        <w:t>органов Федерального казначейства</w:t>
      </w:r>
      <w:r>
        <w:rPr>
          <w:rFonts w:ascii="Times New Roman" w:hAnsi="Times New Roman" w:cs="Times New Roman"/>
          <w:sz w:val="28"/>
          <w:szCs w:val="28"/>
        </w:rPr>
        <w:t>, ФКУ «ЦОКР», в отношении которых осуществляется аудиторское мероприятие.</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63B24">
        <w:rPr>
          <w:rFonts w:ascii="Times New Roman" w:hAnsi="Times New Roman" w:cs="Times New Roman"/>
          <w:sz w:val="28"/>
          <w:szCs w:val="28"/>
        </w:rPr>
        <w:t>1</w:t>
      </w:r>
      <w:r w:rsidR="00A23602">
        <w:rPr>
          <w:rFonts w:ascii="Times New Roman" w:hAnsi="Times New Roman" w:cs="Times New Roman"/>
          <w:sz w:val="28"/>
          <w:szCs w:val="28"/>
        </w:rPr>
        <w:t>9</w:t>
      </w:r>
      <w:r>
        <w:rPr>
          <w:rFonts w:ascii="Times New Roman" w:hAnsi="Times New Roman" w:cs="Times New Roman"/>
          <w:sz w:val="28"/>
          <w:szCs w:val="28"/>
        </w:rPr>
        <w:t>. Объекты экспертно-аналитического мероприятия</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 xml:space="preserve">структурные подразделения ЦАФК, а также ТОФК, ФКУ «ЦОКР» и их сотрудники, осуществляющие отдельные операции и действия (в том числе по формированию документов), необходимые для выполнения функций и осуществления полномочий </w:t>
      </w:r>
      <w:r w:rsidR="005954B4">
        <w:rPr>
          <w:rFonts w:ascii="Times New Roman" w:hAnsi="Times New Roman" w:cs="Times New Roman"/>
          <w:sz w:val="28"/>
          <w:szCs w:val="28"/>
        </w:rPr>
        <w:t>Федерального казначейства</w:t>
      </w:r>
      <w:r>
        <w:rPr>
          <w:rFonts w:ascii="Times New Roman" w:hAnsi="Times New Roman" w:cs="Times New Roman"/>
          <w:sz w:val="28"/>
          <w:szCs w:val="28"/>
        </w:rPr>
        <w:t>, являющиеся предметом экспертно-аналитического мероприятия.</w:t>
      </w:r>
    </w:p>
    <w:p w:rsidR="00A504AE" w:rsidRDefault="00A504AE" w:rsidP="00A504AE">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A23602">
        <w:rPr>
          <w:rFonts w:ascii="Times New Roman" w:hAnsi="Times New Roman" w:cs="Times New Roman"/>
          <w:sz w:val="28"/>
          <w:szCs w:val="28"/>
        </w:rPr>
        <w:t>20</w:t>
      </w:r>
      <w:r>
        <w:rPr>
          <w:rFonts w:ascii="Times New Roman" w:hAnsi="Times New Roman" w:cs="Times New Roman"/>
          <w:sz w:val="28"/>
          <w:szCs w:val="28"/>
        </w:rPr>
        <w:t>.</w:t>
      </w:r>
      <w:r w:rsidR="007E314B">
        <w:rPr>
          <w:rFonts w:ascii="Times New Roman" w:hAnsi="Times New Roman" w:cs="Times New Roman"/>
          <w:sz w:val="28"/>
          <w:szCs w:val="28"/>
        </w:rPr>
        <w:t> </w:t>
      </w:r>
      <w:r>
        <w:rPr>
          <w:rFonts w:ascii="Times New Roman" w:hAnsi="Times New Roman" w:cs="Times New Roman"/>
          <w:sz w:val="28"/>
          <w:szCs w:val="28"/>
        </w:rPr>
        <w:t>Предмет ведомственного контроля </w:t>
      </w:r>
      <w:r w:rsidRPr="005F272B">
        <w:rPr>
          <w:rFonts w:ascii="Times New Roman" w:hAnsi="Times New Roman" w:cs="Times New Roman"/>
          <w:sz w:val="28"/>
          <w:szCs w:val="28"/>
        </w:rPr>
        <w:t xml:space="preserve">– операции и действия </w:t>
      </w:r>
      <w:r w:rsidRPr="005F272B">
        <w:rPr>
          <w:rFonts w:ascii="Times New Roman" w:hAnsi="Times New Roman" w:cs="Times New Roman"/>
          <w:sz w:val="28"/>
          <w:szCs w:val="28"/>
        </w:rPr>
        <w:br/>
        <w:t>(в том числе по формиро</w:t>
      </w:r>
      <w:r w:rsidR="00B63B24">
        <w:rPr>
          <w:rFonts w:ascii="Times New Roman" w:hAnsi="Times New Roman" w:cs="Times New Roman"/>
          <w:sz w:val="28"/>
          <w:szCs w:val="28"/>
        </w:rPr>
        <w:t xml:space="preserve">ванию документов), необходимые </w:t>
      </w:r>
      <w:r w:rsidRPr="005F272B">
        <w:rPr>
          <w:rFonts w:ascii="Times New Roman" w:hAnsi="Times New Roman" w:cs="Times New Roman"/>
          <w:sz w:val="28"/>
          <w:szCs w:val="28"/>
        </w:rPr>
        <w:t>для выполнения функций и осуществления полномочий органов Федерального казначейства, ФКУ «ЦОКР»</w:t>
      </w:r>
      <w:r>
        <w:rPr>
          <w:rFonts w:ascii="Times New Roman" w:hAnsi="Times New Roman" w:cs="Times New Roman"/>
          <w:sz w:val="28"/>
          <w:szCs w:val="28"/>
        </w:rPr>
        <w:t>, в отношении которых осуществляется ведомственный контроль.</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44009F">
        <w:rPr>
          <w:rFonts w:ascii="Times New Roman" w:hAnsi="Times New Roman" w:cs="Times New Roman"/>
          <w:sz w:val="28"/>
          <w:szCs w:val="28"/>
        </w:rPr>
        <w:t>2</w:t>
      </w:r>
      <w:r w:rsidR="00A23602">
        <w:rPr>
          <w:rFonts w:ascii="Times New Roman" w:hAnsi="Times New Roman" w:cs="Times New Roman"/>
          <w:sz w:val="28"/>
          <w:szCs w:val="28"/>
        </w:rPr>
        <w:t>1</w:t>
      </w:r>
      <w:r>
        <w:rPr>
          <w:rFonts w:ascii="Times New Roman" w:hAnsi="Times New Roman" w:cs="Times New Roman"/>
          <w:sz w:val="28"/>
          <w:szCs w:val="28"/>
        </w:rPr>
        <w:t>. Предмет внутреннего аудита</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совокупность операций, совершаемых органами Федерального казначейства, ФКУ «ЦОКР», их структурными подразделениями и сотрудниками, а также организация и осуществление внутреннего контроля.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63B24">
        <w:rPr>
          <w:rFonts w:ascii="Times New Roman" w:hAnsi="Times New Roman" w:cs="Times New Roman"/>
          <w:sz w:val="28"/>
          <w:szCs w:val="28"/>
        </w:rPr>
        <w:t>2</w:t>
      </w:r>
      <w:r w:rsidR="00A23602">
        <w:rPr>
          <w:rFonts w:ascii="Times New Roman" w:hAnsi="Times New Roman" w:cs="Times New Roman"/>
          <w:sz w:val="28"/>
          <w:szCs w:val="28"/>
        </w:rPr>
        <w:t>2</w:t>
      </w:r>
      <w:r>
        <w:rPr>
          <w:rFonts w:ascii="Times New Roman" w:hAnsi="Times New Roman" w:cs="Times New Roman"/>
          <w:sz w:val="28"/>
          <w:szCs w:val="28"/>
        </w:rPr>
        <w:t>. Предмет экспертно-аналитического мероприятия</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 xml:space="preserve">отдельные операции и действия (в том числе по формированию документов), необходимые для выполнения функций и осуществления полномочий </w:t>
      </w:r>
      <w:r w:rsidR="005954B4">
        <w:rPr>
          <w:rFonts w:ascii="Times New Roman" w:hAnsi="Times New Roman" w:cs="Times New Roman"/>
          <w:sz w:val="28"/>
          <w:szCs w:val="28"/>
        </w:rPr>
        <w:t xml:space="preserve">Федерального казначейства, осуществляемые </w:t>
      </w:r>
      <w:r>
        <w:rPr>
          <w:rFonts w:ascii="Times New Roman" w:hAnsi="Times New Roman" w:cs="Times New Roman"/>
          <w:sz w:val="28"/>
          <w:szCs w:val="28"/>
        </w:rPr>
        <w:t xml:space="preserve">структурными </w:t>
      </w:r>
      <w:r>
        <w:rPr>
          <w:rFonts w:ascii="Times New Roman" w:hAnsi="Times New Roman" w:cs="Times New Roman"/>
          <w:sz w:val="28"/>
          <w:szCs w:val="28"/>
        </w:rPr>
        <w:lastRenderedPageBreak/>
        <w:t>подразделениями ЦАФК, а также ТОФК, ФКУ «ЦОКР» и их сотрудниками, которые подлежат исследованию в соответствии с поручением руководителя Федерального казначейства.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2.2.23. Внутренние бюджетные процедуры</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внутренние процедуры составления и исполнения бюджета, ведения бюджетного учета и составления бюджетной отчетности.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2.2.24. Проверка</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единичное контрольное и (или) аудиторское действие, проводимое в одной или нескольких из нижеперечисленных целей:</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установление соответствия деятельности объектов </w:t>
      </w:r>
      <w:r w:rsidR="00974877">
        <w:rPr>
          <w:rFonts w:ascii="Times New Roman" w:hAnsi="Times New Roman" w:cs="Times New Roman"/>
          <w:sz w:val="28"/>
          <w:szCs w:val="28"/>
        </w:rPr>
        <w:t xml:space="preserve">ведомственного </w:t>
      </w:r>
      <w:r>
        <w:rPr>
          <w:rFonts w:ascii="Times New Roman" w:hAnsi="Times New Roman" w:cs="Times New Roman"/>
          <w:sz w:val="28"/>
          <w:szCs w:val="28"/>
        </w:rPr>
        <w:t>контроля требованиям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 иных документов, регламентирующих их деятельность;</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надежности внутреннего контроля объекта внутреннего аудита и подготовка рекомендаций по повышению его эффективности;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подтверждение достоверности документов, в том числе бюджетной отчетности, и соответствия порядка их формирования нормативным правовым актам Российской Федерации, в том числе </w:t>
      </w:r>
      <w:proofErr w:type="gramStart"/>
      <w:r>
        <w:rPr>
          <w:rFonts w:ascii="Times New Roman" w:hAnsi="Times New Roman" w:cs="Times New Roman"/>
          <w:sz w:val="28"/>
          <w:szCs w:val="28"/>
        </w:rPr>
        <w:t>соответствия порядка ведения бюджетного учета методологии</w:t>
      </w:r>
      <w:proofErr w:type="gramEnd"/>
      <w:r>
        <w:rPr>
          <w:rFonts w:ascii="Times New Roman" w:hAnsi="Times New Roman" w:cs="Times New Roman"/>
          <w:sz w:val="28"/>
          <w:szCs w:val="28"/>
        </w:rPr>
        <w:t xml:space="preserve"> и стандартам бюджетного учета, установленным Министерством финансов Российской Федерации;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подготовка предложений по повышению эффективности (экономности и результативности) использования </w:t>
      </w:r>
      <w:r w:rsidR="00033965">
        <w:rPr>
          <w:rFonts w:ascii="Times New Roman" w:hAnsi="Times New Roman" w:cs="Times New Roman"/>
          <w:sz w:val="28"/>
          <w:szCs w:val="28"/>
        </w:rPr>
        <w:t>бюджетных средств</w:t>
      </w:r>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2.2.25. Исследование</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процесс изучения документов, фактических данных и иных сведений (в том числе с использованием предоставленного доступа к базам данных прикладного программного обеспечения (далее</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 xml:space="preserve">ППО) и иным информационным ресурсам объекта экспертно-аналитического мероприятия) о предмете экспертно-аналитического </w:t>
      </w:r>
      <w:r>
        <w:rPr>
          <w:rFonts w:ascii="Times New Roman" w:hAnsi="Times New Roman" w:cs="Times New Roman"/>
          <w:sz w:val="28"/>
          <w:szCs w:val="28"/>
        </w:rPr>
        <w:lastRenderedPageBreak/>
        <w:t>мероприятия в ходе осуществления экспертно-аналитического</w:t>
      </w:r>
      <w:r w:rsidR="00B63B24">
        <w:rPr>
          <w:rFonts w:ascii="Times New Roman" w:hAnsi="Times New Roman" w:cs="Times New Roman"/>
          <w:sz w:val="28"/>
          <w:szCs w:val="28"/>
        </w:rPr>
        <w:t xml:space="preserve"> </w:t>
      </w:r>
      <w:r>
        <w:rPr>
          <w:rFonts w:ascii="Times New Roman" w:hAnsi="Times New Roman" w:cs="Times New Roman"/>
          <w:sz w:val="28"/>
          <w:szCs w:val="28"/>
        </w:rPr>
        <w:t>мероприятия.</w:t>
      </w:r>
    </w:p>
    <w:p w:rsidR="00422106" w:rsidRDefault="00422106">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2.2.2</w:t>
      </w:r>
      <w:r w:rsidR="00BF76F9">
        <w:rPr>
          <w:rFonts w:ascii="Times New Roman" w:hAnsi="Times New Roman" w:cs="Times New Roman"/>
          <w:sz w:val="28"/>
          <w:szCs w:val="28"/>
        </w:rPr>
        <w:t>6</w:t>
      </w:r>
      <w:r>
        <w:rPr>
          <w:rFonts w:ascii="Times New Roman" w:hAnsi="Times New Roman" w:cs="Times New Roman"/>
          <w:sz w:val="28"/>
          <w:szCs w:val="28"/>
        </w:rPr>
        <w:t>. Внутренний (операционный) казначейский риск (внутренний риск) – вид казначейского риска, источник возникновения которого находится в системе Федерального казначейства.</w:t>
      </w:r>
    </w:p>
    <w:p w:rsidR="00831E63" w:rsidRDefault="00831E63">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2.2.2</w:t>
      </w:r>
      <w:r w:rsidR="00BF76F9">
        <w:rPr>
          <w:rFonts w:ascii="Times New Roman" w:hAnsi="Times New Roman" w:cs="Times New Roman"/>
          <w:sz w:val="28"/>
          <w:szCs w:val="28"/>
        </w:rPr>
        <w:t>7</w:t>
      </w:r>
      <w:r>
        <w:rPr>
          <w:rFonts w:ascii="Times New Roman" w:hAnsi="Times New Roman" w:cs="Times New Roman"/>
          <w:sz w:val="28"/>
          <w:szCs w:val="28"/>
        </w:rPr>
        <w:t xml:space="preserve">. Бюджетный риск – вероятность возникновения событий, негативно влияющих на выполнение внутренних бюджетных процедур </w:t>
      </w:r>
      <w:r>
        <w:rPr>
          <w:rFonts w:ascii="Times New Roman" w:hAnsi="Times New Roman" w:cs="Times New Roman"/>
          <w:sz w:val="28"/>
          <w:szCs w:val="28"/>
        </w:rPr>
        <w:br/>
        <w:t xml:space="preserve">в органах Федерального казначейства и </w:t>
      </w:r>
      <w:r>
        <w:rPr>
          <w:rFonts w:ascii="Times New Roman" w:hAnsi="Times New Roman"/>
          <w:sz w:val="28"/>
          <w:szCs w:val="28"/>
        </w:rPr>
        <w:t>ФКУ «ЦОКР»</w:t>
      </w:r>
      <w:r>
        <w:rPr>
          <w:rFonts w:ascii="Times New Roman" w:hAnsi="Times New Roman" w:cs="Times New Roman"/>
          <w:sz w:val="28"/>
          <w:szCs w:val="28"/>
        </w:rPr>
        <w:t>.</w:t>
      </w:r>
    </w:p>
    <w:p w:rsidR="001E10BE" w:rsidRDefault="00220544">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422106">
        <w:rPr>
          <w:rFonts w:ascii="Times New Roman" w:hAnsi="Times New Roman" w:cs="Times New Roman"/>
          <w:sz w:val="28"/>
          <w:szCs w:val="28"/>
        </w:rPr>
        <w:t>2</w:t>
      </w:r>
      <w:r w:rsidR="00BF76F9">
        <w:rPr>
          <w:rFonts w:ascii="Times New Roman" w:hAnsi="Times New Roman" w:cs="Times New Roman"/>
          <w:sz w:val="28"/>
          <w:szCs w:val="28"/>
        </w:rPr>
        <w:t>8</w:t>
      </w:r>
      <w:r>
        <w:rPr>
          <w:rFonts w:ascii="Times New Roman" w:hAnsi="Times New Roman" w:cs="Times New Roman"/>
          <w:sz w:val="28"/>
          <w:szCs w:val="28"/>
        </w:rPr>
        <w:t xml:space="preserve">. Тема проверки – краткое наименование проверки.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422106">
        <w:rPr>
          <w:rFonts w:ascii="Times New Roman" w:hAnsi="Times New Roman" w:cs="Times New Roman"/>
          <w:sz w:val="28"/>
          <w:szCs w:val="28"/>
        </w:rPr>
        <w:t>2</w:t>
      </w:r>
      <w:r w:rsidR="00BF76F9">
        <w:rPr>
          <w:rFonts w:ascii="Times New Roman" w:hAnsi="Times New Roman" w:cs="Times New Roman"/>
          <w:sz w:val="28"/>
          <w:szCs w:val="28"/>
        </w:rPr>
        <w:t>9</w:t>
      </w:r>
      <w:r>
        <w:rPr>
          <w:rFonts w:ascii="Times New Roman" w:hAnsi="Times New Roman" w:cs="Times New Roman"/>
          <w:sz w:val="28"/>
          <w:szCs w:val="28"/>
        </w:rPr>
        <w:t>. Тема экспертно-аналитического мероприятия – краткое наименование экспертно-аналитического мероприятия.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F76F9">
        <w:rPr>
          <w:rFonts w:ascii="Times New Roman" w:hAnsi="Times New Roman" w:cs="Times New Roman"/>
          <w:sz w:val="28"/>
          <w:szCs w:val="28"/>
        </w:rPr>
        <w:t>30</w:t>
      </w:r>
      <w:r>
        <w:rPr>
          <w:rFonts w:ascii="Times New Roman" w:hAnsi="Times New Roman" w:cs="Times New Roman"/>
          <w:sz w:val="28"/>
          <w:szCs w:val="28"/>
        </w:rPr>
        <w:t>. Предмет проверки</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 xml:space="preserve">операции и действия </w:t>
      </w:r>
      <w:r>
        <w:rPr>
          <w:rFonts w:ascii="Times New Roman" w:hAnsi="Times New Roman" w:cs="Times New Roman"/>
          <w:sz w:val="28"/>
          <w:szCs w:val="28"/>
        </w:rPr>
        <w:br/>
        <w:t>(в том числе по формированию документов), необходимые для выполнения функций и осуществления полномочий структурными подразделениями ЦАФК, ТОФК и ФКУ «ЦОКР», а также их структурными подразделениями и сотрудниками; документы, формируемые в процессе осуществления указанных операций и действий, а также организация и осуществление внутреннего контроля.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422106">
        <w:rPr>
          <w:rFonts w:ascii="Times New Roman" w:hAnsi="Times New Roman" w:cs="Times New Roman"/>
          <w:sz w:val="28"/>
          <w:szCs w:val="28"/>
        </w:rPr>
        <w:t>3</w:t>
      </w:r>
      <w:r w:rsidR="00BF76F9">
        <w:rPr>
          <w:rFonts w:ascii="Times New Roman" w:hAnsi="Times New Roman" w:cs="Times New Roman"/>
          <w:sz w:val="28"/>
          <w:szCs w:val="28"/>
        </w:rPr>
        <w:t>1</w:t>
      </w:r>
      <w:r>
        <w:rPr>
          <w:rFonts w:ascii="Times New Roman" w:hAnsi="Times New Roman" w:cs="Times New Roman"/>
          <w:sz w:val="28"/>
          <w:szCs w:val="28"/>
        </w:rPr>
        <w:t>. Объект проверки – структурные подразделения ЦАФК, а также ТОФК, ФКУ «ЦОКР» и их структурные подразделения и сотрудники.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2.2.3</w:t>
      </w:r>
      <w:r w:rsidR="00BF76F9">
        <w:rPr>
          <w:rFonts w:ascii="Times New Roman" w:hAnsi="Times New Roman" w:cs="Times New Roman"/>
          <w:sz w:val="28"/>
          <w:szCs w:val="28"/>
        </w:rPr>
        <w:t>2</w:t>
      </w:r>
      <w:r>
        <w:rPr>
          <w:rFonts w:ascii="Times New Roman" w:hAnsi="Times New Roman" w:cs="Times New Roman"/>
          <w:sz w:val="28"/>
          <w:szCs w:val="28"/>
        </w:rPr>
        <w:t>. Проверяемый период – период деятельности объекта проверки, подлежащий проверке.</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422106">
        <w:rPr>
          <w:rFonts w:ascii="Times New Roman" w:hAnsi="Times New Roman" w:cs="Times New Roman"/>
          <w:sz w:val="28"/>
          <w:szCs w:val="28"/>
        </w:rPr>
        <w:t>3</w:t>
      </w:r>
      <w:r w:rsidR="00BF76F9">
        <w:rPr>
          <w:rFonts w:ascii="Times New Roman" w:hAnsi="Times New Roman" w:cs="Times New Roman"/>
          <w:sz w:val="28"/>
          <w:szCs w:val="28"/>
        </w:rPr>
        <w:t>3</w:t>
      </w:r>
      <w:r>
        <w:rPr>
          <w:rFonts w:ascii="Times New Roman" w:hAnsi="Times New Roman" w:cs="Times New Roman"/>
          <w:sz w:val="28"/>
          <w:szCs w:val="28"/>
        </w:rPr>
        <w:t>. Исследуемый период</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 xml:space="preserve">период осуществления объектом экспертно-аналитического мероприятия подлежащих исследованию отдельных операций и действий (в том числе по формированию документов), необходимых для выполнения функций и осуществления </w:t>
      </w:r>
      <w:r w:rsidR="00BD27E8">
        <w:rPr>
          <w:rFonts w:ascii="Times New Roman" w:hAnsi="Times New Roman" w:cs="Times New Roman"/>
          <w:sz w:val="28"/>
          <w:szCs w:val="28"/>
        </w:rPr>
        <w:t>Федерального казначейства</w:t>
      </w:r>
      <w:r>
        <w:rPr>
          <w:rFonts w:ascii="Times New Roman" w:hAnsi="Times New Roman" w:cs="Times New Roman"/>
          <w:sz w:val="28"/>
          <w:szCs w:val="28"/>
        </w:rPr>
        <w:t>, являющихся предметом экспертно-аналитического мероприятия.</w:t>
      </w:r>
    </w:p>
    <w:p w:rsidR="001E10BE" w:rsidRDefault="00220544">
      <w:pPr>
        <w:tabs>
          <w:tab w:val="left" w:pos="1320"/>
        </w:tabs>
        <w:spacing w:after="0" w:line="360" w:lineRule="auto"/>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lastRenderedPageBreak/>
        <w:t>2.2.</w:t>
      </w:r>
      <w:r w:rsidR="00422106">
        <w:rPr>
          <w:rFonts w:ascii="Times New Roman" w:hAnsi="Times New Roman" w:cs="Times New Roman"/>
          <w:sz w:val="28"/>
          <w:szCs w:val="28"/>
        </w:rPr>
        <w:t>3</w:t>
      </w:r>
      <w:r w:rsidR="00BF76F9">
        <w:rPr>
          <w:rFonts w:ascii="Times New Roman" w:hAnsi="Times New Roman" w:cs="Times New Roman"/>
          <w:sz w:val="28"/>
          <w:szCs w:val="28"/>
        </w:rPr>
        <w:t>4</w:t>
      </w:r>
      <w:r>
        <w:rPr>
          <w:rFonts w:ascii="Times New Roman" w:hAnsi="Times New Roman" w:cs="Times New Roman"/>
          <w:sz w:val="28"/>
          <w:szCs w:val="28"/>
        </w:rPr>
        <w:t>. Нарушение</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 xml:space="preserve">установленный факт </w:t>
      </w:r>
      <w:r>
        <w:rPr>
          <w:rFonts w:ascii="Times New Roman" w:eastAsiaTheme="minorHAnsi" w:hAnsi="Times New Roman" w:cs="Times New Roman"/>
          <w:sz w:val="28"/>
          <w:szCs w:val="28"/>
          <w:lang w:eastAsia="en-US"/>
        </w:rPr>
        <w:t xml:space="preserve">несоответствия деятельности объекта проверки требованиям законодательных и иных нормативных правовых актов Российской Федерации, нормативных правовых и </w:t>
      </w:r>
      <w:r>
        <w:rPr>
          <w:rFonts w:ascii="Times New Roman" w:hAnsi="Times New Roman" w:cs="Times New Roman"/>
          <w:sz w:val="28"/>
          <w:szCs w:val="28"/>
        </w:rPr>
        <w:t>правовых актов Министерства финансов Российской Федерации и Федерального казначейства, а также иных документов, регламентирующих их деятельность</w:t>
      </w:r>
      <w:r>
        <w:rPr>
          <w:rFonts w:ascii="Times New Roman" w:eastAsiaTheme="minorHAnsi" w:hAnsi="Times New Roman" w:cs="Times New Roman"/>
          <w:sz w:val="28"/>
          <w:szCs w:val="28"/>
          <w:lang w:eastAsia="en-US"/>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eastAsiaTheme="minorHAnsi" w:hAnsi="Times New Roman" w:cs="Times New Roman"/>
          <w:sz w:val="28"/>
          <w:szCs w:val="28"/>
          <w:lang w:eastAsia="en-US"/>
        </w:rPr>
        <w:t>2.2.</w:t>
      </w:r>
      <w:r w:rsidR="00422106">
        <w:rPr>
          <w:rFonts w:ascii="Times New Roman" w:eastAsiaTheme="minorHAnsi" w:hAnsi="Times New Roman" w:cs="Times New Roman"/>
          <w:sz w:val="28"/>
          <w:szCs w:val="28"/>
          <w:lang w:eastAsia="en-US"/>
        </w:rPr>
        <w:t>3</w:t>
      </w:r>
      <w:r w:rsidR="00BF76F9">
        <w:rPr>
          <w:rFonts w:ascii="Times New Roman" w:eastAsiaTheme="minorHAnsi" w:hAnsi="Times New Roman" w:cs="Times New Roman"/>
          <w:sz w:val="28"/>
          <w:szCs w:val="28"/>
          <w:lang w:eastAsia="en-US"/>
        </w:rPr>
        <w:t>5</w:t>
      </w:r>
      <w:r>
        <w:rPr>
          <w:rFonts w:ascii="Times New Roman" w:eastAsiaTheme="minorHAnsi" w:hAnsi="Times New Roman" w:cs="Times New Roman"/>
          <w:sz w:val="28"/>
          <w:szCs w:val="28"/>
          <w:lang w:eastAsia="en-US"/>
        </w:rPr>
        <w:t>. </w:t>
      </w:r>
      <w:proofErr w:type="gramStart"/>
      <w:r>
        <w:rPr>
          <w:rFonts w:ascii="Times New Roman" w:hAnsi="Times New Roman" w:cs="Times New Roman"/>
          <w:sz w:val="28"/>
          <w:szCs w:val="28"/>
        </w:rPr>
        <w:t>Недостаток – установленный факт в деятельности объекта проверки, способный оказать негативное влияние на деятельность объекта проверки, в том числе на ее эффективность, не являющийся нарушением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а также иных документов, регламентирующих деятельность объекта проверки.</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422106">
        <w:rPr>
          <w:rFonts w:ascii="Times New Roman" w:hAnsi="Times New Roman" w:cs="Times New Roman"/>
          <w:sz w:val="28"/>
          <w:szCs w:val="28"/>
        </w:rPr>
        <w:t>3</w:t>
      </w:r>
      <w:r w:rsidR="00BF76F9">
        <w:rPr>
          <w:rFonts w:ascii="Times New Roman" w:hAnsi="Times New Roman" w:cs="Times New Roman"/>
          <w:sz w:val="28"/>
          <w:szCs w:val="28"/>
        </w:rPr>
        <w:t>6</w:t>
      </w:r>
      <w:r>
        <w:rPr>
          <w:rFonts w:ascii="Times New Roman" w:hAnsi="Times New Roman" w:cs="Times New Roman"/>
          <w:sz w:val="28"/>
          <w:szCs w:val="28"/>
        </w:rPr>
        <w:t>. </w:t>
      </w:r>
      <w:proofErr w:type="gramStart"/>
      <w:r>
        <w:rPr>
          <w:rFonts w:ascii="Times New Roman" w:hAnsi="Times New Roman" w:cs="Times New Roman"/>
          <w:sz w:val="28"/>
          <w:szCs w:val="28"/>
        </w:rPr>
        <w:t>Последующий контроль – осуществление контрольно-аудиторским</w:t>
      </w:r>
      <w:r w:rsidR="00016155">
        <w:rPr>
          <w:rFonts w:ascii="Times New Roman" w:hAnsi="Times New Roman" w:cs="Times New Roman"/>
          <w:sz w:val="28"/>
          <w:szCs w:val="28"/>
        </w:rPr>
        <w:t>и</w:t>
      </w:r>
      <w:r>
        <w:rPr>
          <w:rFonts w:ascii="Times New Roman" w:hAnsi="Times New Roman" w:cs="Times New Roman"/>
          <w:sz w:val="28"/>
          <w:szCs w:val="28"/>
        </w:rPr>
        <w:t xml:space="preserve"> подразделени</w:t>
      </w:r>
      <w:r w:rsidR="00016155">
        <w:rPr>
          <w:rFonts w:ascii="Times New Roman" w:hAnsi="Times New Roman" w:cs="Times New Roman"/>
          <w:sz w:val="28"/>
          <w:szCs w:val="28"/>
        </w:rPr>
        <w:t>ями</w:t>
      </w:r>
      <w:r>
        <w:rPr>
          <w:rFonts w:ascii="Times New Roman" w:hAnsi="Times New Roman" w:cs="Times New Roman"/>
          <w:sz w:val="28"/>
          <w:szCs w:val="28"/>
        </w:rPr>
        <w:t xml:space="preserve"> </w:t>
      </w:r>
      <w:r w:rsidR="00016155">
        <w:rPr>
          <w:rFonts w:ascii="Times New Roman" w:hAnsi="Times New Roman" w:cs="Times New Roman"/>
          <w:sz w:val="28"/>
          <w:szCs w:val="28"/>
        </w:rPr>
        <w:t xml:space="preserve">органов </w:t>
      </w:r>
      <w:r>
        <w:rPr>
          <w:rFonts w:ascii="Times New Roman" w:hAnsi="Times New Roman" w:cs="Times New Roman"/>
          <w:sz w:val="28"/>
          <w:szCs w:val="28"/>
        </w:rPr>
        <w:t>Федерального казначейства</w:t>
      </w:r>
      <w:r w:rsidR="00016155">
        <w:rPr>
          <w:rFonts w:ascii="Times New Roman" w:hAnsi="Times New Roman" w:cs="Times New Roman"/>
          <w:sz w:val="28"/>
          <w:szCs w:val="28"/>
        </w:rPr>
        <w:t xml:space="preserve">, </w:t>
      </w:r>
      <w:r w:rsidR="00FA3C7C">
        <w:rPr>
          <w:rFonts w:ascii="Times New Roman" w:hAnsi="Times New Roman" w:cs="Times New Roman"/>
          <w:sz w:val="28"/>
          <w:szCs w:val="28"/>
        </w:rPr>
        <w:br/>
      </w:r>
      <w:r w:rsidR="00016155">
        <w:rPr>
          <w:rFonts w:ascii="Times New Roman" w:hAnsi="Times New Roman" w:cs="Times New Roman"/>
          <w:sz w:val="28"/>
          <w:szCs w:val="28"/>
        </w:rPr>
        <w:t>ФКУ «ЦОКР»</w:t>
      </w:r>
      <w:r>
        <w:rPr>
          <w:rFonts w:ascii="Times New Roman" w:hAnsi="Times New Roman" w:cs="Times New Roman"/>
          <w:sz w:val="28"/>
          <w:szCs w:val="28"/>
        </w:rPr>
        <w:t xml:space="preserve"> контрольных действий после завершения подлежащих проверке операций и действий (в том числе по формированию документов), необходимых для выполнения функций и осуществления полномочий </w:t>
      </w:r>
      <w:r w:rsidR="00016155">
        <w:rPr>
          <w:rFonts w:ascii="Times New Roman" w:hAnsi="Times New Roman" w:cs="Times New Roman"/>
          <w:sz w:val="28"/>
          <w:szCs w:val="28"/>
        </w:rPr>
        <w:t xml:space="preserve">органами Федерального казначейства, ФКУ «ЦОКР» и их </w:t>
      </w:r>
      <w:r>
        <w:rPr>
          <w:rFonts w:ascii="Times New Roman" w:hAnsi="Times New Roman" w:cs="Times New Roman"/>
          <w:sz w:val="28"/>
          <w:szCs w:val="28"/>
        </w:rPr>
        <w:t xml:space="preserve">структурными подразделениями, а также документов, формируемых в процессе осуществления указанных операций и действий, после завершения их формирования. </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2.2.3</w:t>
      </w:r>
      <w:r w:rsidR="00BF76F9">
        <w:rPr>
          <w:rFonts w:ascii="Times New Roman" w:hAnsi="Times New Roman" w:cs="Times New Roman"/>
          <w:sz w:val="28"/>
          <w:szCs w:val="28"/>
        </w:rPr>
        <w:t>7</w:t>
      </w:r>
      <w:r>
        <w:rPr>
          <w:rFonts w:ascii="Times New Roman" w:hAnsi="Times New Roman" w:cs="Times New Roman"/>
          <w:sz w:val="28"/>
          <w:szCs w:val="28"/>
        </w:rPr>
        <w:t>. Комплексная проверка</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 xml:space="preserve">единичное контрольное и  аудиторское действие, при котором проверяются все направления деятельности объекта проверки, а также организация и осуществление </w:t>
      </w:r>
      <w:r w:rsidR="0039458E">
        <w:rPr>
          <w:rFonts w:ascii="Times New Roman" w:hAnsi="Times New Roman" w:cs="Times New Roman"/>
          <w:sz w:val="28"/>
          <w:szCs w:val="28"/>
        </w:rPr>
        <w:br/>
      </w:r>
      <w:r>
        <w:rPr>
          <w:rFonts w:ascii="Times New Roman" w:hAnsi="Times New Roman" w:cs="Times New Roman"/>
          <w:sz w:val="28"/>
          <w:szCs w:val="28"/>
        </w:rPr>
        <w:t>внутреннего контроля</w:t>
      </w:r>
      <w:r w:rsidR="00435135">
        <w:rPr>
          <w:rFonts w:ascii="Times New Roman" w:hAnsi="Times New Roman" w:cs="Times New Roman"/>
          <w:sz w:val="28"/>
          <w:szCs w:val="28"/>
        </w:rPr>
        <w:t xml:space="preserve"> </w:t>
      </w:r>
      <w:r>
        <w:rPr>
          <w:rFonts w:ascii="Times New Roman" w:hAnsi="Times New Roman" w:cs="Times New Roman"/>
          <w:sz w:val="28"/>
          <w:szCs w:val="28"/>
        </w:rPr>
        <w:t>по всем направлениям деятельности 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2.2.3</w:t>
      </w:r>
      <w:r w:rsidR="00BF76F9">
        <w:rPr>
          <w:rFonts w:ascii="Times New Roman" w:hAnsi="Times New Roman" w:cs="Times New Roman"/>
          <w:sz w:val="28"/>
          <w:szCs w:val="28"/>
        </w:rPr>
        <w:t>8</w:t>
      </w:r>
      <w:r>
        <w:rPr>
          <w:rFonts w:ascii="Times New Roman" w:hAnsi="Times New Roman" w:cs="Times New Roman"/>
          <w:sz w:val="28"/>
          <w:szCs w:val="28"/>
        </w:rPr>
        <w:t>. Тематическая проверка – единичное контрольное и</w:t>
      </w:r>
      <w:r>
        <w:rPr>
          <w:rFonts w:ascii="Times New Roman" w:hAnsi="Times New Roman" w:cs="Times New Roman"/>
          <w:sz w:val="28"/>
          <w:szCs w:val="28"/>
          <w:lang w:val="en-US"/>
        </w:rPr>
        <w:t> </w:t>
      </w:r>
      <w:r>
        <w:rPr>
          <w:rFonts w:ascii="Times New Roman" w:hAnsi="Times New Roman" w:cs="Times New Roman"/>
          <w:sz w:val="28"/>
          <w:szCs w:val="28"/>
        </w:rPr>
        <w:t xml:space="preserve">(или) аудиторское действие, при котором проверяются отдельные направления </w:t>
      </w:r>
      <w:r>
        <w:rPr>
          <w:rFonts w:ascii="Times New Roman" w:hAnsi="Times New Roman" w:cs="Times New Roman"/>
          <w:sz w:val="28"/>
          <w:szCs w:val="28"/>
        </w:rPr>
        <w:lastRenderedPageBreak/>
        <w:t>деятельности и (или) отдельные вопросы деятельности одного или нескольких объектов проверки и (или) организация и осуществление внутреннего контроля</w:t>
      </w:r>
      <w:r w:rsidR="0039458E" w:rsidRPr="0039458E">
        <w:rPr>
          <w:rFonts w:ascii="Times New Roman" w:hAnsi="Times New Roman" w:cs="Times New Roman"/>
          <w:sz w:val="28"/>
          <w:szCs w:val="28"/>
        </w:rPr>
        <w:t xml:space="preserve"> </w:t>
      </w:r>
      <w:r>
        <w:rPr>
          <w:rFonts w:ascii="Times New Roman" w:hAnsi="Times New Roman" w:cs="Times New Roman"/>
          <w:sz w:val="28"/>
          <w:szCs w:val="28"/>
        </w:rPr>
        <w:t>по таким направлениям и (или) вопросам деятельности объектов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2.2.3</w:t>
      </w:r>
      <w:r w:rsidR="00BF76F9">
        <w:rPr>
          <w:rFonts w:ascii="Times New Roman" w:hAnsi="Times New Roman" w:cs="Times New Roman"/>
          <w:sz w:val="28"/>
          <w:szCs w:val="28"/>
        </w:rPr>
        <w:t>9</w:t>
      </w:r>
      <w:r>
        <w:rPr>
          <w:rFonts w:ascii="Times New Roman" w:hAnsi="Times New Roman" w:cs="Times New Roman"/>
          <w:sz w:val="28"/>
          <w:szCs w:val="28"/>
        </w:rPr>
        <w:t>. Сплошная проверка – проверка всех процессов и операций деятельности объекта проверки, а также организации и осуществления внутреннего контроля (в ходе осуществления внутреннего аудита) за весь проверяемый период.</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F76F9">
        <w:rPr>
          <w:rFonts w:ascii="Times New Roman" w:hAnsi="Times New Roman" w:cs="Times New Roman"/>
          <w:sz w:val="28"/>
          <w:szCs w:val="28"/>
        </w:rPr>
        <w:t>40</w:t>
      </w:r>
      <w:r>
        <w:rPr>
          <w:rFonts w:ascii="Times New Roman" w:hAnsi="Times New Roman" w:cs="Times New Roman"/>
          <w:sz w:val="28"/>
          <w:szCs w:val="28"/>
        </w:rPr>
        <w:t xml:space="preserve">. Выборочная проверка – проверка части процессов и операций деятельности объекта проверки в выбранном интервале проверяемого периода и (или) отдельных процессов и операций </w:t>
      </w:r>
      <w:r w:rsidRPr="00F90B6E">
        <w:rPr>
          <w:rFonts w:ascii="Times New Roman" w:hAnsi="Times New Roman" w:cs="Times New Roman"/>
          <w:sz w:val="28"/>
          <w:szCs w:val="28"/>
        </w:rPr>
        <w:t>внутреннего</w:t>
      </w:r>
      <w:r>
        <w:rPr>
          <w:rFonts w:ascii="Times New Roman" w:hAnsi="Times New Roman" w:cs="Times New Roman"/>
          <w:sz w:val="28"/>
          <w:szCs w:val="28"/>
        </w:rPr>
        <w:t xml:space="preserve"> контроля объекта проверки в выбранном интервале проверяемого периода.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F76F9">
        <w:rPr>
          <w:rFonts w:ascii="Times New Roman" w:hAnsi="Times New Roman" w:cs="Times New Roman"/>
          <w:sz w:val="28"/>
          <w:szCs w:val="28"/>
        </w:rPr>
        <w:t>41</w:t>
      </w:r>
      <w:r>
        <w:rPr>
          <w:rFonts w:ascii="Times New Roman" w:hAnsi="Times New Roman" w:cs="Times New Roman"/>
          <w:sz w:val="28"/>
          <w:szCs w:val="28"/>
        </w:rPr>
        <w:t>. Камеральная проверка – проверка, проводимая по месту нахождения субъекта проверки на основании представленных по его запросу информации и материалов (в том числе посредством предоставления удаленного доступа к базам данных ППО и иным информационным ресурсам 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F76F9">
        <w:rPr>
          <w:rFonts w:ascii="Times New Roman" w:hAnsi="Times New Roman" w:cs="Times New Roman"/>
          <w:sz w:val="28"/>
          <w:szCs w:val="28"/>
        </w:rPr>
        <w:t>42</w:t>
      </w:r>
      <w:r>
        <w:rPr>
          <w:rFonts w:ascii="Times New Roman" w:hAnsi="Times New Roman" w:cs="Times New Roman"/>
          <w:sz w:val="28"/>
          <w:szCs w:val="28"/>
        </w:rPr>
        <w:t>. Выездная проверка – проверка, проводимая по месту нахождения объекта проверки (независимо от места расположения субъекта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F76F9">
        <w:rPr>
          <w:rFonts w:ascii="Times New Roman" w:hAnsi="Times New Roman" w:cs="Times New Roman"/>
          <w:sz w:val="28"/>
          <w:szCs w:val="28"/>
        </w:rPr>
        <w:t>43</w:t>
      </w:r>
      <w:r>
        <w:rPr>
          <w:rFonts w:ascii="Times New Roman" w:hAnsi="Times New Roman" w:cs="Times New Roman"/>
          <w:sz w:val="28"/>
          <w:szCs w:val="28"/>
        </w:rPr>
        <w:t>. Комбинированная проверка – проверка, проводимая как по месту нахождения объекта проверки, так и по месту нахождения субъекта проверки на основании представленных по его запросу информации и материалов (в том числе, посредством предоставления удаленного доступа к базам данных ППО и иным информационным ресурсам 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F76F9">
        <w:rPr>
          <w:rFonts w:ascii="Times New Roman" w:hAnsi="Times New Roman" w:cs="Times New Roman"/>
          <w:sz w:val="28"/>
          <w:szCs w:val="28"/>
        </w:rPr>
        <w:t>44</w:t>
      </w:r>
      <w:r>
        <w:rPr>
          <w:rFonts w:ascii="Times New Roman" w:hAnsi="Times New Roman" w:cs="Times New Roman"/>
          <w:sz w:val="28"/>
          <w:szCs w:val="28"/>
        </w:rPr>
        <w:t xml:space="preserve">. Плановая проверка – проверка, осуществляемая в соответствии с годовым планом </w:t>
      </w:r>
      <w:r w:rsidR="002F15DB">
        <w:rPr>
          <w:rFonts w:ascii="Times New Roman" w:hAnsi="Times New Roman" w:cs="Times New Roman"/>
          <w:sz w:val="28"/>
          <w:szCs w:val="28"/>
        </w:rPr>
        <w:t xml:space="preserve">ведомственного </w:t>
      </w:r>
      <w:r>
        <w:rPr>
          <w:rFonts w:ascii="Times New Roman" w:hAnsi="Times New Roman" w:cs="Times New Roman"/>
          <w:sz w:val="28"/>
          <w:szCs w:val="28"/>
        </w:rPr>
        <w:t>контроля и внутреннего аудита на очередной календарный год.</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w:t>
      </w:r>
      <w:r w:rsidR="00BF76F9">
        <w:rPr>
          <w:rFonts w:ascii="Times New Roman" w:hAnsi="Times New Roman" w:cs="Times New Roman"/>
          <w:sz w:val="28"/>
          <w:szCs w:val="28"/>
        </w:rPr>
        <w:t>45</w:t>
      </w:r>
      <w:r>
        <w:rPr>
          <w:rFonts w:ascii="Times New Roman" w:hAnsi="Times New Roman" w:cs="Times New Roman"/>
          <w:sz w:val="28"/>
          <w:szCs w:val="28"/>
        </w:rPr>
        <w:t xml:space="preserve">. Внеплановая проверка – проверка, осуществляемая в соответствии с решением (поручением) руководителя органа Федерального казначейства, директора ФКУ «ЦОКР», а также на иных основаниях, не включенная в годовой план </w:t>
      </w:r>
      <w:r w:rsidR="005A349A">
        <w:rPr>
          <w:rFonts w:ascii="Times New Roman" w:hAnsi="Times New Roman" w:cs="Times New Roman"/>
          <w:sz w:val="28"/>
          <w:szCs w:val="28"/>
        </w:rPr>
        <w:t xml:space="preserve">ведомственного </w:t>
      </w:r>
      <w:r>
        <w:rPr>
          <w:rFonts w:ascii="Times New Roman" w:hAnsi="Times New Roman" w:cs="Times New Roman"/>
          <w:sz w:val="28"/>
          <w:szCs w:val="28"/>
        </w:rPr>
        <w:t>контроля и внутреннего аудита на очередной календарный год.</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F76F9">
        <w:rPr>
          <w:rFonts w:ascii="Times New Roman" w:hAnsi="Times New Roman" w:cs="Times New Roman"/>
          <w:sz w:val="28"/>
          <w:szCs w:val="28"/>
        </w:rPr>
        <w:t>46</w:t>
      </w:r>
      <w:r>
        <w:rPr>
          <w:rFonts w:ascii="Times New Roman" w:hAnsi="Times New Roman" w:cs="Times New Roman"/>
          <w:sz w:val="28"/>
          <w:szCs w:val="28"/>
        </w:rPr>
        <w:t>. Контрольно-аудиторская группа</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уполномоченные сотрудники органов Федерального казначейства, ФКУ «ЦОКР», осуществляющие контрольное и (или) аудиторское мероприятие (проверку).</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F76F9">
        <w:rPr>
          <w:rFonts w:ascii="Times New Roman" w:hAnsi="Times New Roman" w:cs="Times New Roman"/>
          <w:sz w:val="28"/>
          <w:szCs w:val="28"/>
        </w:rPr>
        <w:t>47</w:t>
      </w:r>
      <w:r>
        <w:rPr>
          <w:rFonts w:ascii="Times New Roman" w:hAnsi="Times New Roman" w:cs="Times New Roman"/>
          <w:sz w:val="28"/>
          <w:szCs w:val="28"/>
        </w:rPr>
        <w:t>. Экспертная группа – сотрудники контрольно-аудиторского подразделения Федерального казначейства, определенные в установленном порядке руководителем контрольно-аудиторского подразделения Федерального казначейства, привлекаемые к осуществлению экспертно-аналитического мероприятия.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F76F9">
        <w:rPr>
          <w:rFonts w:ascii="Times New Roman" w:hAnsi="Times New Roman" w:cs="Times New Roman"/>
          <w:sz w:val="28"/>
          <w:szCs w:val="28"/>
        </w:rPr>
        <w:t>48</w:t>
      </w:r>
      <w:r>
        <w:rPr>
          <w:rFonts w:ascii="Times New Roman" w:hAnsi="Times New Roman" w:cs="Times New Roman"/>
          <w:sz w:val="28"/>
          <w:szCs w:val="28"/>
        </w:rPr>
        <w:t>. Ответственный работник</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сотрудник контрольно-аудиторского подразделения ТОФК, ФКУ «ЦОКР», на которого приказом соответствующего ТОФК, ФКУ «ЦОКР» возложены полномочия по проведению проверки, а также ответственность за проведение проверки и подготовку акта проверки в случае, если проверка проводится единственным сотрудником.</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F76F9">
        <w:rPr>
          <w:rFonts w:ascii="Times New Roman" w:hAnsi="Times New Roman" w:cs="Times New Roman"/>
          <w:sz w:val="28"/>
          <w:szCs w:val="28"/>
        </w:rPr>
        <w:t>49</w:t>
      </w:r>
      <w:r>
        <w:rPr>
          <w:rFonts w:ascii="Times New Roman" w:hAnsi="Times New Roman" w:cs="Times New Roman"/>
          <w:sz w:val="28"/>
          <w:szCs w:val="28"/>
        </w:rPr>
        <w:t>. Контрольный совет Федерального казначейства – постоянно действующий экспертно-совещательный орган при руководителе Федерального казначейства.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F76F9">
        <w:rPr>
          <w:rFonts w:ascii="Times New Roman" w:hAnsi="Times New Roman" w:cs="Times New Roman"/>
          <w:sz w:val="28"/>
          <w:szCs w:val="28"/>
        </w:rPr>
        <w:t>50</w:t>
      </w:r>
      <w:r>
        <w:rPr>
          <w:rFonts w:ascii="Times New Roman" w:hAnsi="Times New Roman" w:cs="Times New Roman"/>
          <w:sz w:val="28"/>
          <w:szCs w:val="28"/>
        </w:rPr>
        <w:t>. Контрольный совет ТОФК, ФКУ «ЦОКР»</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постоянно действующий экспертно-совещательный орган при руководителе ТОФК, директоре ФКУ «ЦОКР».</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F76F9">
        <w:rPr>
          <w:rFonts w:ascii="Times New Roman" w:hAnsi="Times New Roman" w:cs="Times New Roman"/>
          <w:sz w:val="28"/>
          <w:szCs w:val="28"/>
        </w:rPr>
        <w:t>51</w:t>
      </w:r>
      <w:r>
        <w:rPr>
          <w:rFonts w:ascii="Times New Roman" w:hAnsi="Times New Roman" w:cs="Times New Roman"/>
          <w:sz w:val="28"/>
          <w:szCs w:val="28"/>
        </w:rPr>
        <w:t>. Рабочая документация – документы и иные материалы, содержащие зафиксированную на бумажном или электронном носителе информацию с реквизитами, позволяющими ее идентифицировать.</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w:t>
      </w:r>
      <w:r w:rsidR="00BF76F9">
        <w:rPr>
          <w:rFonts w:ascii="Times New Roman" w:hAnsi="Times New Roman" w:cs="Times New Roman"/>
          <w:sz w:val="28"/>
          <w:szCs w:val="28"/>
        </w:rPr>
        <w:t>52</w:t>
      </w:r>
      <w:r>
        <w:rPr>
          <w:rFonts w:ascii="Times New Roman" w:hAnsi="Times New Roman" w:cs="Times New Roman"/>
          <w:sz w:val="28"/>
          <w:szCs w:val="28"/>
        </w:rPr>
        <w:t>. Рабочая документация проверки</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документы и иные материалы, содержащие зафиксированную на бумажном или электронном носителе информацию с реквизитами, позволяющими ее идентифицировать (рабочая документация), подготавливаемые или получаемые в связи с проведением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F76F9">
        <w:rPr>
          <w:rFonts w:ascii="Times New Roman" w:hAnsi="Times New Roman" w:cs="Times New Roman"/>
          <w:sz w:val="28"/>
          <w:szCs w:val="28"/>
        </w:rPr>
        <w:t>53</w:t>
      </w:r>
      <w:r>
        <w:rPr>
          <w:rFonts w:ascii="Times New Roman" w:hAnsi="Times New Roman" w:cs="Times New Roman"/>
          <w:sz w:val="28"/>
          <w:szCs w:val="28"/>
        </w:rPr>
        <w:t>. </w:t>
      </w:r>
      <w:proofErr w:type="gramStart"/>
      <w:r>
        <w:rPr>
          <w:rFonts w:ascii="Times New Roman" w:hAnsi="Times New Roman" w:cs="Times New Roman"/>
          <w:sz w:val="28"/>
          <w:szCs w:val="28"/>
        </w:rPr>
        <w:t>Доказательства</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 xml:space="preserve">достаточные фактические данные и достоверная информация, основанные на рабочей документации и подтверждающие наличие выявленных нарушений (недостатков) в осуществлении операций и действий (в том числе по формированию документов), необходимых для выполнения объектами проверки функций и осуществления объектами проверки полномочий ЦАФК, а также ТОФК, </w:t>
      </w:r>
      <w:r>
        <w:rPr>
          <w:rFonts w:ascii="Times New Roman" w:hAnsi="Times New Roman" w:cs="Times New Roman"/>
          <w:sz w:val="28"/>
          <w:szCs w:val="28"/>
        </w:rPr>
        <w:br/>
        <w:t>ФКУ «ЦОКР», в том числе внутренних бюджетных процедур, а также являющиеся основанием для выводов и предложений по</w:t>
      </w:r>
      <w:proofErr w:type="gramEnd"/>
      <w:r>
        <w:rPr>
          <w:rFonts w:ascii="Times New Roman" w:hAnsi="Times New Roman" w:cs="Times New Roman"/>
          <w:sz w:val="28"/>
          <w:szCs w:val="28"/>
        </w:rPr>
        <w:t xml:space="preserve"> результатам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F76F9">
        <w:rPr>
          <w:rFonts w:ascii="Times New Roman" w:hAnsi="Times New Roman" w:cs="Times New Roman"/>
          <w:sz w:val="28"/>
          <w:szCs w:val="28"/>
        </w:rPr>
        <w:t>54</w:t>
      </w:r>
      <w:r>
        <w:rPr>
          <w:rFonts w:ascii="Times New Roman" w:hAnsi="Times New Roman" w:cs="Times New Roman"/>
          <w:sz w:val="28"/>
          <w:szCs w:val="28"/>
        </w:rPr>
        <w:t>. ЗКВС</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защищенная корпоративная вычислительная сеть Федерального казначейства.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F76F9">
        <w:rPr>
          <w:rFonts w:ascii="Times New Roman" w:hAnsi="Times New Roman" w:cs="Times New Roman"/>
          <w:sz w:val="28"/>
          <w:szCs w:val="28"/>
        </w:rPr>
        <w:t>55</w:t>
      </w:r>
      <w:r>
        <w:rPr>
          <w:rFonts w:ascii="Times New Roman" w:hAnsi="Times New Roman" w:cs="Times New Roman"/>
          <w:sz w:val="28"/>
          <w:szCs w:val="28"/>
        </w:rPr>
        <w:t>. Автоматизированная система документооборота, применяемая в ЦАФК, а также в ТОФК, ФКУ «ЦОКР» – ППО «Автоматизированная система документооборота «</w:t>
      </w:r>
      <w:proofErr w:type="spellStart"/>
      <w:r>
        <w:rPr>
          <w:rFonts w:ascii="Times New Roman" w:hAnsi="Times New Roman" w:cs="Times New Roman"/>
          <w:sz w:val="28"/>
          <w:szCs w:val="28"/>
          <w:lang w:val="en-US"/>
        </w:rPr>
        <w:t>LanDocs</w:t>
      </w:r>
      <w:proofErr w:type="spellEnd"/>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F76F9">
        <w:rPr>
          <w:rFonts w:ascii="Times New Roman" w:hAnsi="Times New Roman" w:cs="Times New Roman"/>
          <w:sz w:val="28"/>
          <w:szCs w:val="28"/>
        </w:rPr>
        <w:t>56</w:t>
      </w:r>
      <w:r>
        <w:rPr>
          <w:rFonts w:ascii="Times New Roman" w:hAnsi="Times New Roman" w:cs="Times New Roman"/>
          <w:sz w:val="28"/>
          <w:szCs w:val="28"/>
        </w:rPr>
        <w:t>. Контрольный обмер – единичное контрольное действие, направленное на установление фактического объема строительно-монтажных и (или) ремонтных работ, качества и (или) количества фактически использованных материалов, производимое визуально, путем инструментальных измерений и (или) с помощью расчетных методов.</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w:t>
      </w:r>
      <w:r w:rsidR="00BF76F9">
        <w:rPr>
          <w:rFonts w:ascii="Times New Roman" w:hAnsi="Times New Roman" w:cs="Times New Roman"/>
          <w:sz w:val="28"/>
          <w:szCs w:val="28"/>
        </w:rPr>
        <w:t>57</w:t>
      </w:r>
      <w:r>
        <w:rPr>
          <w:rFonts w:ascii="Times New Roman" w:hAnsi="Times New Roman" w:cs="Times New Roman"/>
          <w:sz w:val="28"/>
          <w:szCs w:val="28"/>
        </w:rPr>
        <w:t>. </w:t>
      </w:r>
      <w:r w:rsidR="002E2757">
        <w:rPr>
          <w:rFonts w:ascii="Times New Roman" w:hAnsi="Times New Roman" w:cs="Times New Roman"/>
          <w:sz w:val="28"/>
          <w:szCs w:val="28"/>
        </w:rPr>
        <w:t>Электронная копия</w:t>
      </w:r>
      <w:r w:rsidR="00547E20">
        <w:rPr>
          <w:rFonts w:ascii="Times New Roman" w:hAnsi="Times New Roman" w:cs="Times New Roman"/>
          <w:sz w:val="28"/>
          <w:szCs w:val="28"/>
        </w:rPr>
        <w:t> </w:t>
      </w:r>
      <w:r>
        <w:rPr>
          <w:rFonts w:ascii="Times New Roman" w:hAnsi="Times New Roman" w:cs="Times New Roman"/>
          <w:sz w:val="28"/>
          <w:szCs w:val="28"/>
        </w:rPr>
        <w:t>–</w:t>
      </w:r>
      <w:r w:rsidR="00547E20">
        <w:rPr>
          <w:rFonts w:ascii="Times New Roman" w:hAnsi="Times New Roman" w:cs="Times New Roman"/>
          <w:sz w:val="28"/>
          <w:szCs w:val="28"/>
        </w:rPr>
        <w:t> </w:t>
      </w:r>
      <w:r>
        <w:rPr>
          <w:rFonts w:ascii="Times New Roman" w:hAnsi="Times New Roman" w:cs="Times New Roman"/>
          <w:sz w:val="28"/>
          <w:szCs w:val="28"/>
        </w:rPr>
        <w:t>электронная копия документа, изготовленного на бумажном носителе, полученная путем сканирования оригинала документа.</w:t>
      </w:r>
    </w:p>
    <w:p w:rsidR="009373FE" w:rsidRDefault="009373FE" w:rsidP="0082598F">
      <w:pPr>
        <w:tabs>
          <w:tab w:val="left" w:pos="1440"/>
        </w:tabs>
        <w:spacing w:before="120" w:after="0" w:line="240" w:lineRule="auto"/>
        <w:jc w:val="center"/>
        <w:rPr>
          <w:rFonts w:ascii="Times New Roman" w:hAnsi="Times New Roman" w:cs="Times New Roman"/>
          <w:b/>
          <w:sz w:val="28"/>
          <w:szCs w:val="28"/>
        </w:rPr>
      </w:pPr>
    </w:p>
    <w:p w:rsidR="009373FE" w:rsidRDefault="009373FE" w:rsidP="0082598F">
      <w:pPr>
        <w:tabs>
          <w:tab w:val="left" w:pos="1440"/>
        </w:tabs>
        <w:spacing w:before="120" w:after="0" w:line="240" w:lineRule="auto"/>
        <w:jc w:val="center"/>
        <w:rPr>
          <w:rFonts w:ascii="Times New Roman" w:hAnsi="Times New Roman" w:cs="Times New Roman"/>
          <w:b/>
          <w:sz w:val="28"/>
          <w:szCs w:val="28"/>
        </w:rPr>
      </w:pPr>
    </w:p>
    <w:p w:rsidR="001E10BE" w:rsidRDefault="00220544" w:rsidP="0082598F">
      <w:pPr>
        <w:tabs>
          <w:tab w:val="left" w:pos="1440"/>
        </w:tabs>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Стандарт № </w:t>
      </w:r>
      <w:r w:rsidR="000D6536">
        <w:rPr>
          <w:rFonts w:ascii="Times New Roman" w:hAnsi="Times New Roman" w:cs="Times New Roman"/>
          <w:b/>
          <w:sz w:val="28"/>
          <w:szCs w:val="28"/>
        </w:rPr>
        <w:t>1</w:t>
      </w:r>
    </w:p>
    <w:p w:rsidR="001E10BE" w:rsidRDefault="00220544">
      <w:pPr>
        <w:tabs>
          <w:tab w:val="left" w:pos="14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«Организация </w:t>
      </w:r>
      <w:r w:rsidR="000D6536">
        <w:rPr>
          <w:rFonts w:ascii="Times New Roman" w:hAnsi="Times New Roman" w:cs="Times New Roman"/>
          <w:b/>
          <w:sz w:val="28"/>
          <w:szCs w:val="28"/>
        </w:rPr>
        <w:t xml:space="preserve">ведомственного </w:t>
      </w:r>
      <w:r>
        <w:rPr>
          <w:rFonts w:ascii="Times New Roman" w:hAnsi="Times New Roman" w:cs="Times New Roman"/>
          <w:b/>
          <w:sz w:val="28"/>
          <w:szCs w:val="28"/>
        </w:rPr>
        <w:t>контроля и внутреннего аудита, осуществляемого контрольно-аудиторским подразделением Федерального казначейства»</w:t>
      </w:r>
    </w:p>
    <w:p w:rsidR="001E10BE" w:rsidRDefault="00220544">
      <w:pPr>
        <w:spacing w:before="24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w:t>
      </w:r>
      <w:r>
        <w:rPr>
          <w:rFonts w:ascii="Times New Roman" w:hAnsi="Times New Roman" w:cs="Times New Roman"/>
          <w:b/>
          <w:sz w:val="28"/>
          <w:szCs w:val="28"/>
          <w:lang w:val="en-US"/>
        </w:rPr>
        <w:t> </w:t>
      </w:r>
      <w:r>
        <w:rPr>
          <w:rFonts w:ascii="Times New Roman" w:hAnsi="Times New Roman" w:cs="Times New Roman"/>
          <w:b/>
          <w:sz w:val="28"/>
          <w:szCs w:val="28"/>
        </w:rPr>
        <w:t>Общие положения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Стандарт № </w:t>
      </w:r>
      <w:r w:rsidR="00F62256">
        <w:rPr>
          <w:rFonts w:ascii="Times New Roman" w:hAnsi="Times New Roman" w:cs="Times New Roman"/>
          <w:sz w:val="28"/>
          <w:szCs w:val="28"/>
        </w:rPr>
        <w:t xml:space="preserve">1 </w:t>
      </w:r>
      <w:r>
        <w:rPr>
          <w:rFonts w:ascii="Times New Roman" w:hAnsi="Times New Roman" w:cs="Times New Roman"/>
          <w:sz w:val="28"/>
          <w:szCs w:val="28"/>
        </w:rPr>
        <w:t xml:space="preserve">«Организация </w:t>
      </w:r>
      <w:r w:rsidR="000D6536">
        <w:rPr>
          <w:rFonts w:ascii="Times New Roman" w:hAnsi="Times New Roman" w:cs="Times New Roman"/>
          <w:sz w:val="28"/>
          <w:szCs w:val="28"/>
        </w:rPr>
        <w:t xml:space="preserve">ведомственного </w:t>
      </w:r>
      <w:r>
        <w:rPr>
          <w:rFonts w:ascii="Times New Roman" w:hAnsi="Times New Roman" w:cs="Times New Roman"/>
          <w:sz w:val="28"/>
          <w:szCs w:val="28"/>
        </w:rPr>
        <w:t xml:space="preserve">контроля и внутреннего аудита, осуществляемого контрольно-аудиторским подразделением Федерального казначейства» разработан для использования контрольно-аудиторским подразделением Федерального казначейства и привлекаемыми к осуществлению контрольной и аудиторской деятельности сотрудниками иных подразделений ЦАФК, ТОФК, ФКУ «ЦОКР» при организации и осуществлении назначаемых ЦАФК контрольных мероприятий </w:t>
      </w:r>
      <w:r w:rsidR="00271B66">
        <w:rPr>
          <w:rFonts w:ascii="Times New Roman" w:hAnsi="Times New Roman" w:cs="Times New Roman"/>
          <w:sz w:val="28"/>
          <w:szCs w:val="28"/>
        </w:rPr>
        <w:t xml:space="preserve">в </w:t>
      </w:r>
      <w:r>
        <w:rPr>
          <w:rFonts w:ascii="Times New Roman" w:hAnsi="Times New Roman" w:cs="Times New Roman"/>
          <w:sz w:val="28"/>
          <w:szCs w:val="28"/>
        </w:rPr>
        <w:t>структурных подразделениях ЦАФК</w:t>
      </w:r>
      <w:r w:rsidR="00271B66">
        <w:rPr>
          <w:rFonts w:ascii="Times New Roman" w:hAnsi="Times New Roman" w:cs="Times New Roman"/>
          <w:sz w:val="28"/>
          <w:szCs w:val="28"/>
        </w:rPr>
        <w:t xml:space="preserve">, </w:t>
      </w:r>
      <w:r w:rsidR="00643099">
        <w:rPr>
          <w:rFonts w:ascii="Times New Roman" w:hAnsi="Times New Roman" w:cs="Times New Roman"/>
          <w:sz w:val="28"/>
          <w:szCs w:val="28"/>
        </w:rPr>
        <w:br/>
      </w:r>
      <w:r w:rsidR="00271B66">
        <w:rPr>
          <w:rFonts w:ascii="Times New Roman" w:hAnsi="Times New Roman" w:cs="Times New Roman"/>
          <w:sz w:val="28"/>
          <w:szCs w:val="28"/>
        </w:rPr>
        <w:t>в ТОФК и ФКУ «ЦОКР»,</w:t>
      </w:r>
      <w:r>
        <w:rPr>
          <w:rFonts w:ascii="Times New Roman" w:hAnsi="Times New Roman" w:cs="Times New Roman"/>
          <w:sz w:val="28"/>
          <w:szCs w:val="28"/>
        </w:rPr>
        <w:t xml:space="preserve"> а также назначаемых ЦАФК аудиторских мероприятий в структурных</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подразделениях</w:t>
      </w:r>
      <w:proofErr w:type="gramEnd"/>
      <w:r>
        <w:rPr>
          <w:rFonts w:ascii="Times New Roman" w:hAnsi="Times New Roman" w:cs="Times New Roman"/>
          <w:sz w:val="28"/>
          <w:szCs w:val="28"/>
        </w:rPr>
        <w:t xml:space="preserve"> ЦАФК</w:t>
      </w:r>
      <w:r w:rsidR="00271B66">
        <w:rPr>
          <w:rFonts w:ascii="Times New Roman" w:hAnsi="Times New Roman" w:cs="Times New Roman"/>
          <w:sz w:val="28"/>
          <w:szCs w:val="28"/>
        </w:rPr>
        <w:t>,</w:t>
      </w:r>
      <w:r>
        <w:rPr>
          <w:rFonts w:ascii="Times New Roman" w:hAnsi="Times New Roman" w:cs="Times New Roman"/>
          <w:sz w:val="28"/>
          <w:szCs w:val="28"/>
        </w:rPr>
        <w:t xml:space="preserve"> в ФКУ «ЦОКР» </w:t>
      </w:r>
      <w:r w:rsidR="00643099">
        <w:rPr>
          <w:rFonts w:ascii="Times New Roman" w:hAnsi="Times New Roman" w:cs="Times New Roman"/>
          <w:sz w:val="28"/>
          <w:szCs w:val="28"/>
        </w:rPr>
        <w:br/>
      </w:r>
      <w:r>
        <w:rPr>
          <w:rFonts w:ascii="Times New Roman" w:hAnsi="Times New Roman" w:cs="Times New Roman"/>
          <w:sz w:val="28"/>
          <w:szCs w:val="28"/>
        </w:rPr>
        <w:t>в отношении исполнения функций и осуществления полномочий в установленной сфере</w:t>
      </w:r>
      <w:r w:rsidR="00271B66">
        <w:rPr>
          <w:rFonts w:ascii="Times New Roman" w:hAnsi="Times New Roman" w:cs="Times New Roman"/>
          <w:sz w:val="28"/>
          <w:szCs w:val="28"/>
        </w:rPr>
        <w:t xml:space="preserve"> </w:t>
      </w:r>
      <w:r>
        <w:rPr>
          <w:rFonts w:ascii="Times New Roman" w:hAnsi="Times New Roman" w:cs="Times New Roman"/>
          <w:sz w:val="28"/>
          <w:szCs w:val="28"/>
        </w:rPr>
        <w:t>деятельности.</w:t>
      </w:r>
    </w:p>
    <w:p w:rsidR="008F7DD1" w:rsidRDefault="008F7DD1" w:rsidP="008F7DD1">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согласованию </w:t>
      </w:r>
      <w:r w:rsidR="00643099">
        <w:rPr>
          <w:rFonts w:ascii="Times New Roman" w:hAnsi="Times New Roman" w:cs="Times New Roman"/>
          <w:sz w:val="28"/>
          <w:szCs w:val="28"/>
        </w:rPr>
        <w:t>с</w:t>
      </w:r>
      <w:r>
        <w:rPr>
          <w:rFonts w:ascii="Times New Roman" w:hAnsi="Times New Roman" w:cs="Times New Roman"/>
          <w:sz w:val="28"/>
          <w:szCs w:val="28"/>
        </w:rPr>
        <w:t xml:space="preserve"> руководителем Федерального казначейства аудиторские мероприятия могут осуществляться </w:t>
      </w:r>
      <w:r w:rsidR="00631B38">
        <w:rPr>
          <w:rFonts w:ascii="Times New Roman" w:hAnsi="Times New Roman" w:cs="Times New Roman"/>
          <w:sz w:val="28"/>
          <w:szCs w:val="28"/>
        </w:rPr>
        <w:t xml:space="preserve">контрольно-аудиторским подразделением Федерального казначейства в структурных подразделениях </w:t>
      </w:r>
      <w:r w:rsidR="002F7D9D">
        <w:rPr>
          <w:rFonts w:ascii="Times New Roman" w:hAnsi="Times New Roman" w:cs="Times New Roman"/>
          <w:sz w:val="28"/>
          <w:szCs w:val="28"/>
        </w:rPr>
        <w:t xml:space="preserve">ТОФК, ФКУ «ЦОКР» </w:t>
      </w:r>
      <w:r w:rsidR="00631B38">
        <w:rPr>
          <w:rFonts w:ascii="Times New Roman" w:hAnsi="Times New Roman" w:cs="Times New Roman"/>
          <w:sz w:val="28"/>
          <w:szCs w:val="28"/>
        </w:rPr>
        <w:t xml:space="preserve">в отношении исполнения функций и осуществления полномочий в установленной сфере деятельности </w:t>
      </w:r>
      <w:r w:rsidR="00911C34">
        <w:rPr>
          <w:rFonts w:ascii="Times New Roman" w:hAnsi="Times New Roman" w:cs="Times New Roman"/>
          <w:sz w:val="28"/>
          <w:szCs w:val="28"/>
        </w:rPr>
        <w:t xml:space="preserve">в соответствии </w:t>
      </w:r>
      <w:r w:rsidR="00F6092D">
        <w:rPr>
          <w:rFonts w:ascii="Times New Roman" w:hAnsi="Times New Roman" w:cs="Times New Roman"/>
          <w:sz w:val="28"/>
          <w:szCs w:val="28"/>
        </w:rPr>
        <w:br/>
      </w:r>
      <w:r w:rsidR="00911C34">
        <w:rPr>
          <w:rFonts w:ascii="Times New Roman" w:hAnsi="Times New Roman" w:cs="Times New Roman"/>
          <w:sz w:val="28"/>
          <w:szCs w:val="28"/>
        </w:rPr>
        <w:t>с положениями настоящего Стандарта</w:t>
      </w:r>
      <w:r w:rsidR="00631B38">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bCs/>
          <w:color w:val="000000"/>
          <w:spacing w:val="-8"/>
          <w:sz w:val="28"/>
          <w:szCs w:val="28"/>
        </w:rPr>
      </w:pPr>
      <w:r>
        <w:rPr>
          <w:rFonts w:ascii="Times New Roman" w:hAnsi="Times New Roman" w:cs="Times New Roman"/>
          <w:sz w:val="28"/>
          <w:szCs w:val="28"/>
        </w:rPr>
        <w:t>1.2. Целью разработки настоящего Стандарта является установление общих правил, требований и процедур планирования, подготовки, проведения контрольно-аудиторским подразделением Федерального казначейства проверок в структурных подразделениях ЦАФК, а также в ТОФК, ФКУ «ЦОКР», рассмотрения результатов проверок и составления отчетности о контрольной и аудиторской деятельности</w:t>
      </w:r>
      <w:r>
        <w:rPr>
          <w:rFonts w:ascii="Times New Roman" w:hAnsi="Times New Roman" w:cs="Times New Roman"/>
          <w:bCs/>
          <w:color w:val="000000"/>
          <w:spacing w:val="-8"/>
          <w:sz w:val="28"/>
          <w:szCs w:val="28"/>
        </w:rPr>
        <w:t>.</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bCs/>
          <w:color w:val="000000"/>
          <w:spacing w:val="-8"/>
          <w:sz w:val="28"/>
          <w:szCs w:val="28"/>
        </w:rPr>
        <w:t>1.3. </w:t>
      </w:r>
      <w:r>
        <w:rPr>
          <w:rFonts w:ascii="Times New Roman" w:hAnsi="Times New Roman" w:cs="Times New Roman"/>
          <w:sz w:val="28"/>
          <w:szCs w:val="28"/>
        </w:rPr>
        <w:t>Настоящий Стандарт устанавливает: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основные этапы организации и проведения проверок;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оформлению результатов проверок;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рассмотрению результатов проверок и к контролю выполнения принятых управленческих решений после рассмотрения результатов указанных мероприятий;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к составлению контрольно-аудиторским подразделением Федерального казначейства отчетности об осуществлении </w:t>
      </w:r>
      <w:r w:rsidR="00712387">
        <w:rPr>
          <w:rFonts w:ascii="Times New Roman" w:hAnsi="Times New Roman" w:cs="Times New Roman"/>
          <w:sz w:val="28"/>
          <w:szCs w:val="28"/>
        </w:rPr>
        <w:t xml:space="preserve">ведомственного </w:t>
      </w:r>
      <w:r>
        <w:rPr>
          <w:rFonts w:ascii="Times New Roman" w:hAnsi="Times New Roman" w:cs="Times New Roman"/>
          <w:sz w:val="28"/>
          <w:szCs w:val="28"/>
        </w:rPr>
        <w:t>контроля и внутреннего аудита.</w:t>
      </w:r>
    </w:p>
    <w:p w:rsidR="001E10BE" w:rsidRDefault="00220544">
      <w:pPr>
        <w:tabs>
          <w:tab w:val="left" w:pos="720"/>
          <w:tab w:val="left" w:pos="1440"/>
        </w:tabs>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xml:space="preserve">. Методы и способы осуществления проверки, </w:t>
      </w:r>
    </w:p>
    <w:p w:rsidR="001E10BE" w:rsidRDefault="00220544">
      <w:pPr>
        <w:tabs>
          <w:tab w:val="left" w:pos="720"/>
          <w:tab w:val="left" w:pos="1440"/>
        </w:tabs>
        <w:spacing w:after="240" w:line="240" w:lineRule="auto"/>
        <w:jc w:val="center"/>
        <w:rPr>
          <w:rFonts w:ascii="Times New Roman" w:hAnsi="Times New Roman" w:cs="Times New Roman"/>
          <w:sz w:val="28"/>
          <w:szCs w:val="28"/>
        </w:rPr>
      </w:pPr>
      <w:r>
        <w:rPr>
          <w:rFonts w:ascii="Times New Roman" w:hAnsi="Times New Roman" w:cs="Times New Roman"/>
          <w:b/>
          <w:sz w:val="28"/>
          <w:szCs w:val="28"/>
        </w:rPr>
        <w:t>виды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 В рамках настоящего Стандарта при осуществлении контрольной и аудиторской деятельности применяются следующие методы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комплексная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тематическая проверка.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 В рамках настоящего Стандарта при осуществлении контрольной и аудиторской деятельности применяются следующие способы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сплошная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выборочная проверка.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 В рамках настоящего Стандарта при осуществлении контрольной и аудиторской деятельности применяются следующие виды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камеральная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выездная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комбинированная проверка.</w:t>
      </w:r>
    </w:p>
    <w:p w:rsidR="001E10BE" w:rsidRDefault="00220544">
      <w:pPr>
        <w:spacing w:after="240" w:line="360" w:lineRule="auto"/>
        <w:ind w:firstLine="709"/>
        <w:jc w:val="both"/>
        <w:rPr>
          <w:rFonts w:ascii="Times New Roman" w:hAnsi="Times New Roman" w:cs="Times New Roman"/>
          <w:sz w:val="28"/>
          <w:szCs w:val="28"/>
        </w:rPr>
      </w:pPr>
      <w:r>
        <w:rPr>
          <w:rFonts w:ascii="Times New Roman" w:hAnsi="Times New Roman" w:cs="Times New Roman"/>
          <w:sz w:val="28"/>
          <w:szCs w:val="28"/>
        </w:rPr>
        <w:t>2.4. </w:t>
      </w:r>
      <w:r w:rsidR="00712387">
        <w:rPr>
          <w:rFonts w:ascii="Times New Roman" w:hAnsi="Times New Roman" w:cs="Times New Roman"/>
          <w:sz w:val="28"/>
          <w:szCs w:val="28"/>
        </w:rPr>
        <w:t xml:space="preserve">Ведомственный </w:t>
      </w:r>
      <w:r>
        <w:rPr>
          <w:rFonts w:ascii="Times New Roman" w:hAnsi="Times New Roman" w:cs="Times New Roman"/>
          <w:sz w:val="28"/>
          <w:szCs w:val="28"/>
        </w:rPr>
        <w:t>контроль и внутренний аудит, осуществляемый контрольно-аудиторским подразделением Федерального казначейства в рамках настоящего Стандарта, является последующим.</w:t>
      </w:r>
    </w:p>
    <w:p w:rsidR="001E10BE" w:rsidRDefault="00220544">
      <w:pPr>
        <w:spacing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III</w:t>
      </w:r>
      <w:r>
        <w:rPr>
          <w:rFonts w:ascii="Times New Roman" w:hAnsi="Times New Roman" w:cs="Times New Roman"/>
          <w:b/>
          <w:sz w:val="28"/>
          <w:szCs w:val="28"/>
        </w:rPr>
        <w:t xml:space="preserve">. </w:t>
      </w:r>
      <w:r w:rsidR="00712387">
        <w:rPr>
          <w:rFonts w:ascii="Times New Roman" w:hAnsi="Times New Roman" w:cs="Times New Roman"/>
          <w:b/>
          <w:sz w:val="28"/>
          <w:szCs w:val="28"/>
        </w:rPr>
        <w:t xml:space="preserve">Ведомственный </w:t>
      </w:r>
      <w:r>
        <w:rPr>
          <w:rFonts w:ascii="Times New Roman" w:hAnsi="Times New Roman" w:cs="Times New Roman"/>
          <w:b/>
          <w:sz w:val="28"/>
          <w:szCs w:val="28"/>
        </w:rPr>
        <w:t>контроль и внутренний аудит, осуществляемый контрольно-аудиторским подразделением Федерального казначейства</w:t>
      </w:r>
    </w:p>
    <w:p w:rsidR="001E10BE" w:rsidRDefault="00220544">
      <w:pPr>
        <w:pStyle w:val="a3"/>
        <w:spacing w:after="360" w:line="240" w:lineRule="auto"/>
        <w:ind w:left="0"/>
        <w:jc w:val="center"/>
        <w:rPr>
          <w:rFonts w:ascii="Times New Roman" w:hAnsi="Times New Roman" w:cs="Times New Roman"/>
          <w:b/>
          <w:sz w:val="28"/>
          <w:szCs w:val="28"/>
        </w:rPr>
      </w:pPr>
      <w:r>
        <w:rPr>
          <w:rFonts w:ascii="Times New Roman" w:hAnsi="Times New Roman" w:cs="Times New Roman"/>
          <w:b/>
          <w:sz w:val="28"/>
          <w:szCs w:val="28"/>
        </w:rPr>
        <w:t>1. Планирование контрольной и аудиторской деятельности</w:t>
      </w:r>
    </w:p>
    <w:p w:rsidR="001E10BE" w:rsidRDefault="001E10BE">
      <w:pPr>
        <w:pStyle w:val="a3"/>
        <w:spacing w:after="0" w:line="240" w:lineRule="auto"/>
        <w:ind w:left="1080"/>
        <w:rPr>
          <w:rFonts w:ascii="Times New Roman" w:hAnsi="Times New Roman" w:cs="Times New Roman"/>
          <w:b/>
          <w:sz w:val="28"/>
          <w:szCs w:val="28"/>
        </w:rPr>
      </w:pPr>
    </w:p>
    <w:p w:rsidR="001E10BE" w:rsidRDefault="00220544">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 xml:space="preserve">Планирование контрольной и аудиторской деятельности на очередной календарный год (далее по тексту настоящего Стандарта – очередной год) представляет собой процесс составления и обеспечения утверждения годового плана </w:t>
      </w:r>
      <w:r w:rsidR="00712387">
        <w:rPr>
          <w:rFonts w:ascii="Times New Roman" w:hAnsi="Times New Roman" w:cs="Times New Roman"/>
          <w:sz w:val="28"/>
          <w:szCs w:val="28"/>
        </w:rPr>
        <w:t xml:space="preserve">ведомственного </w:t>
      </w:r>
      <w:r>
        <w:rPr>
          <w:rFonts w:ascii="Times New Roman" w:hAnsi="Times New Roman" w:cs="Times New Roman"/>
          <w:sz w:val="28"/>
          <w:szCs w:val="28"/>
        </w:rPr>
        <w:t>контроля и внутреннего аудита Федерального казначейства на очередной календарный год по форме согласно приложению № </w:t>
      </w:r>
      <w:r w:rsidR="00712387">
        <w:rPr>
          <w:rFonts w:ascii="Times New Roman" w:hAnsi="Times New Roman" w:cs="Times New Roman"/>
          <w:sz w:val="28"/>
          <w:szCs w:val="28"/>
        </w:rPr>
        <w:t xml:space="preserve">1 </w:t>
      </w:r>
      <w:r>
        <w:rPr>
          <w:rFonts w:ascii="Times New Roman" w:hAnsi="Times New Roman" w:cs="Times New Roman"/>
          <w:sz w:val="28"/>
          <w:szCs w:val="28"/>
        </w:rPr>
        <w:t>к Стандартам (далее по тексту настоящего Стандарта – План), осуществляемый контрольно-аудиторским подразделением Федерального казначейства ежегодно в рамках установленных функций и</w:t>
      </w:r>
      <w:proofErr w:type="gramEnd"/>
      <w:r>
        <w:rPr>
          <w:rFonts w:ascii="Times New Roman" w:hAnsi="Times New Roman" w:cs="Times New Roman"/>
          <w:sz w:val="28"/>
          <w:szCs w:val="28"/>
        </w:rPr>
        <w:t xml:space="preserve"> полномочий Федерального казначейства.</w:t>
      </w:r>
    </w:p>
    <w:p w:rsidR="001E10BE" w:rsidRDefault="00220544">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 План включает перечень проверок, которые запланированы к проведению в очередном году.</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1.3. В Плане для каждой запланированной проверки устанавливаются: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объект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вид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проверки (квартал);</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ответственный исполнитель.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1.4. При планировании контрольной и аудиторской деятельности учитываются:</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значимость операций и действий (в том числе по формированию документов), необходимых для выполнения функций и осуществления полномочий объектом проверки, групп однотипных операций объектов проверки, которые могут оказать значительное влияние на содержание </w:t>
      </w:r>
      <w:r>
        <w:rPr>
          <w:rFonts w:ascii="Times New Roman" w:hAnsi="Times New Roman" w:cs="Times New Roman"/>
          <w:sz w:val="28"/>
          <w:szCs w:val="28"/>
        </w:rPr>
        <w:lastRenderedPageBreak/>
        <w:t>годовой и (или) квартальной отчетности Федерального казначейства в случае неправомерного исполнения этих операций, в том числе на содержание бюджетной отчетности Федерального казначейства;</w:t>
      </w:r>
      <w:proofErr w:type="gramEnd"/>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факторы, влияющие на объем выборки проверяемых операций и действий (в том числе по формированию документов), необходимых для выполнения функций и осуществления полномочий объектом внутреннего аудита, для определения эффективности (надежности) внутреннего контроля, к которым, в том числе, относятся частота выполнения визуальных контрольных действий, существенность процедур внутреннего контроля и уровень автоматизации процедур внутреннего контроля;</w:t>
      </w:r>
      <w:proofErr w:type="gramEnd"/>
    </w:p>
    <w:p w:rsidR="001E10BE" w:rsidRDefault="00831E6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оценки</w:t>
      </w:r>
      <w:r w:rsidR="00220544">
        <w:rPr>
          <w:rFonts w:ascii="Times New Roman" w:hAnsi="Times New Roman" w:cs="Times New Roman"/>
          <w:sz w:val="28"/>
          <w:szCs w:val="28"/>
        </w:rPr>
        <w:t xml:space="preserve"> </w:t>
      </w:r>
      <w:r w:rsidR="003A2E22">
        <w:rPr>
          <w:rFonts w:ascii="Times New Roman" w:hAnsi="Times New Roman" w:cs="Times New Roman"/>
          <w:sz w:val="28"/>
          <w:szCs w:val="28"/>
        </w:rPr>
        <w:t xml:space="preserve">внутренних рисков, в том числе </w:t>
      </w:r>
      <w:r w:rsidR="00220544">
        <w:rPr>
          <w:rFonts w:ascii="Times New Roman" w:hAnsi="Times New Roman" w:cs="Times New Roman"/>
          <w:sz w:val="28"/>
          <w:szCs w:val="28"/>
        </w:rPr>
        <w:t>бюджетных рисков;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степень обеспеченности контрольно-аудиторского подразделения Федерального казначейства ресурсами (трудовыми, материальными и финансовыми);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возможность проведения проверок в установленные сроки;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установленная периодичность проведения проверки (комплексной или тематической) в отношении структурного подразделения ЦАФК – не реже одного раза в два года; ФКУ «ЦОКР» – не реже одного раза в год; ТОФК – не реже одного раза в четыре года. </w:t>
      </w:r>
      <w:proofErr w:type="gramStart"/>
      <w:r>
        <w:rPr>
          <w:rFonts w:ascii="Times New Roman" w:hAnsi="Times New Roman" w:cs="Times New Roman"/>
          <w:sz w:val="28"/>
          <w:szCs w:val="28"/>
        </w:rPr>
        <w:t>В случае если по итогам интегральной оценки результативности деятельности, осуществленной по результатам последней проведенной в ТОФК комплексной проверки в соответствии с Порядком осуществления интегральной оценки деятельности территориальных органов Федерального казначейства по итогам контрольных и аудиторских мероприятий, утвержденным приказом Федерального казначейства, результативность деятельности ТОФК была признана отличной, то очередная проверка в таком ТОФК может быть проведена через пять лет со дня</w:t>
      </w:r>
      <w:proofErr w:type="gramEnd"/>
      <w:r>
        <w:rPr>
          <w:rFonts w:ascii="Times New Roman" w:hAnsi="Times New Roman" w:cs="Times New Roman"/>
          <w:sz w:val="28"/>
          <w:szCs w:val="28"/>
        </w:rPr>
        <w:t xml:space="preserve"> завершения последней комплексной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произошедшие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последней проверки существенные кадровые изменения в структурных подразделениях ЦАФК, а также в ТОФК, ФКУ «ЦОКР» (назначение начальника соответствующего структурного подразделения ЦАФК, руководителя ТОФК, директора ФКУ «ЦОКР», начальников структурных подразделений ТОФК, ФКУ «ЦОКР», осуществляющих полномочия по </w:t>
      </w:r>
      <w:proofErr w:type="spellStart"/>
      <w:r>
        <w:rPr>
          <w:rFonts w:ascii="Times New Roman" w:hAnsi="Times New Roman" w:cs="Times New Roman"/>
          <w:sz w:val="28"/>
          <w:szCs w:val="28"/>
        </w:rPr>
        <w:t>рискоемким</w:t>
      </w:r>
      <w:proofErr w:type="spellEnd"/>
      <w:r>
        <w:rPr>
          <w:rFonts w:ascii="Times New Roman" w:hAnsi="Times New Roman" w:cs="Times New Roman"/>
          <w:sz w:val="28"/>
          <w:szCs w:val="28"/>
        </w:rPr>
        <w:t xml:space="preserve"> направлениям деятельности);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нарушениях (недостатках) в деятельности структурного подразделения ЦАФК, а также ТОФК, ФКУ «ЦОКР», полученная по результатам анализа обращений граждан и организаций, а также по итогам мониторинга средств массовой информации, имеющаяся в распоряжении контрольно-аудиторского подразделения Федерального казначейства;</w:t>
      </w:r>
    </w:p>
    <w:p w:rsidR="001E10BE" w:rsidRDefault="0022054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информация о результатах проверок, проведенных </w:t>
      </w:r>
      <w:r w:rsidR="00315EE3">
        <w:rPr>
          <w:rFonts w:ascii="Times New Roman" w:eastAsia="Times New Roman" w:hAnsi="Times New Roman" w:cs="Times New Roman"/>
          <w:sz w:val="28"/>
          <w:szCs w:val="28"/>
        </w:rPr>
        <w:t xml:space="preserve">контрольно-надзорными </w:t>
      </w:r>
      <w:r>
        <w:rPr>
          <w:rFonts w:ascii="Times New Roman" w:eastAsia="Times New Roman" w:hAnsi="Times New Roman" w:cs="Times New Roman"/>
          <w:sz w:val="28"/>
          <w:szCs w:val="28"/>
        </w:rPr>
        <w:t xml:space="preserve">органами, в том числе Счетной палатой Российской Федерации, в структурных подразделениях ЦАФК, </w:t>
      </w:r>
      <w:r>
        <w:rPr>
          <w:rFonts w:ascii="Times New Roman" w:hAnsi="Times New Roman" w:cs="Times New Roman"/>
          <w:sz w:val="28"/>
          <w:szCs w:val="28"/>
        </w:rPr>
        <w:t xml:space="preserve">а также в </w:t>
      </w:r>
      <w:r>
        <w:rPr>
          <w:rFonts w:ascii="Times New Roman" w:eastAsia="Times New Roman" w:hAnsi="Times New Roman" w:cs="Times New Roman"/>
          <w:sz w:val="28"/>
          <w:szCs w:val="28"/>
        </w:rPr>
        <w:t xml:space="preserve">ТОФК, </w:t>
      </w:r>
      <w:r w:rsidR="00822F1D">
        <w:rPr>
          <w:rFonts w:ascii="Times New Roman" w:eastAsia="Times New Roman" w:hAnsi="Times New Roman" w:cs="Times New Roman"/>
          <w:sz w:val="28"/>
          <w:szCs w:val="28"/>
        </w:rPr>
        <w:br/>
      </w:r>
      <w:r>
        <w:rPr>
          <w:rFonts w:ascii="Times New Roman" w:eastAsia="Times New Roman" w:hAnsi="Times New Roman" w:cs="Times New Roman"/>
          <w:sz w:val="28"/>
          <w:szCs w:val="28"/>
        </w:rPr>
        <w:t>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перечни закупок товаров, работ и услуг для обеспечения нужд ЦАФК, а также ТОФК, ФКУ «ЦОКР»;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качестве финансового менеджмента, осуществляемого </w:t>
      </w:r>
      <w:r w:rsidR="00331C49">
        <w:rPr>
          <w:rFonts w:ascii="Times New Roman" w:hAnsi="Times New Roman" w:cs="Times New Roman"/>
          <w:sz w:val="28"/>
          <w:szCs w:val="28"/>
        </w:rPr>
        <w:t xml:space="preserve">ЦАФК и </w:t>
      </w:r>
      <w:r>
        <w:rPr>
          <w:rFonts w:ascii="Times New Roman" w:hAnsi="Times New Roman" w:cs="Times New Roman"/>
          <w:sz w:val="28"/>
          <w:szCs w:val="28"/>
        </w:rPr>
        <w:t>ТОФК;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начале исполнения структурными подразделениями ЦАФК, а также ТОФК, ФКУ «ЦОКР»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рейтинг результативности деятельности ТОФК;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наличие резерва времени для проведения внеплановых проверок (до 30 процентов от общего времени, отведенного на осуществление проверок);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поступление в Федеральное казначейство жалоб на неправомерные действия (бездействие) должностных лиц объектов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1.5. В целях составления Плана контрольно-аудиторское подразделение Федерального казначейства обязано провести предварительный анализ данных об объектах проверки, в том числе сведений о результатах: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осуществления внутреннего контроля за период, подлежащий проверке;</w:t>
      </w:r>
    </w:p>
    <w:p w:rsidR="001E10BE" w:rsidRDefault="0022054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проведения в отношении деятельности объектов проверки в текущем и (или) отчетном году контрольных мероприятий </w:t>
      </w:r>
      <w:r w:rsidR="00822F1D">
        <w:rPr>
          <w:rFonts w:ascii="Times New Roman" w:eastAsia="Times New Roman" w:hAnsi="Times New Roman" w:cs="Times New Roman"/>
          <w:sz w:val="28"/>
          <w:szCs w:val="28"/>
        </w:rPr>
        <w:t xml:space="preserve">контрольно-надзорными </w:t>
      </w:r>
      <w:r>
        <w:rPr>
          <w:rFonts w:ascii="Times New Roman" w:eastAsia="Times New Roman" w:hAnsi="Times New Roman" w:cs="Times New Roman"/>
          <w:sz w:val="28"/>
          <w:szCs w:val="28"/>
        </w:rPr>
        <w:t>органами, в том числе Счетной палатой Российской Федерации.</w:t>
      </w:r>
    </w:p>
    <w:p w:rsidR="001E10BE" w:rsidRDefault="00220544">
      <w:pPr>
        <w:tabs>
          <w:tab w:val="left" w:pos="751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обеспечения своевременного планирования деятельности структурных подразделений и сотрудников субъектов и объектов проверок проект Плана должен быть сформирован контрольно-аудиторским подразделением Федерального казначейства не позднее 25 июня года, предшествующего очередному году.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План утверждается руководителем Федерального казначейства </w:t>
      </w:r>
      <w:r>
        <w:rPr>
          <w:rFonts w:ascii="Times New Roman" w:hAnsi="Times New Roman" w:cs="Times New Roman"/>
          <w:sz w:val="28"/>
          <w:szCs w:val="28"/>
        </w:rPr>
        <w:br/>
        <w:t xml:space="preserve">не позднее 1 июля года, предшествующего очередному году. </w:t>
      </w:r>
    </w:p>
    <w:p w:rsidR="001E10BE" w:rsidRDefault="002E275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Электронная копия</w:t>
      </w:r>
      <w:r w:rsidR="00220544">
        <w:rPr>
          <w:rFonts w:ascii="Times New Roman" w:hAnsi="Times New Roman" w:cs="Times New Roman"/>
          <w:sz w:val="28"/>
          <w:szCs w:val="28"/>
        </w:rPr>
        <w:t xml:space="preserve"> утвержденного Плана в течение пяти рабочих дней </w:t>
      </w:r>
      <w:proofErr w:type="gramStart"/>
      <w:r w:rsidR="00220544">
        <w:rPr>
          <w:rFonts w:ascii="Times New Roman" w:hAnsi="Times New Roman" w:cs="Times New Roman"/>
          <w:sz w:val="28"/>
          <w:szCs w:val="28"/>
        </w:rPr>
        <w:t>с даты утверждения</w:t>
      </w:r>
      <w:proofErr w:type="gramEnd"/>
      <w:r w:rsidR="00220544">
        <w:rPr>
          <w:rFonts w:ascii="Times New Roman" w:hAnsi="Times New Roman" w:cs="Times New Roman"/>
          <w:sz w:val="28"/>
          <w:szCs w:val="28"/>
        </w:rPr>
        <w:t xml:space="preserve"> Плана руководителем Федерального казначейства размещается на </w:t>
      </w:r>
      <w:r w:rsidR="00660114">
        <w:rPr>
          <w:rFonts w:ascii="Times New Roman" w:hAnsi="Times New Roman" w:cs="Times New Roman"/>
          <w:sz w:val="28"/>
          <w:szCs w:val="28"/>
        </w:rPr>
        <w:t xml:space="preserve">официальном сайте Федерального казначейства </w:t>
      </w:r>
      <w:r w:rsidR="00B22302">
        <w:rPr>
          <w:rFonts w:ascii="Times New Roman" w:hAnsi="Times New Roman" w:cs="Times New Roman"/>
          <w:sz w:val="28"/>
          <w:szCs w:val="28"/>
        </w:rPr>
        <w:br/>
      </w:r>
      <w:r w:rsidR="00660114">
        <w:rPr>
          <w:rFonts w:ascii="Times New Roman" w:hAnsi="Times New Roman" w:cs="Times New Roman"/>
          <w:sz w:val="28"/>
          <w:szCs w:val="28"/>
        </w:rPr>
        <w:t>в информационно-</w:t>
      </w:r>
      <w:proofErr w:type="spellStart"/>
      <w:r w:rsidR="00660114">
        <w:rPr>
          <w:rFonts w:ascii="Times New Roman" w:hAnsi="Times New Roman" w:cs="Times New Roman"/>
          <w:sz w:val="28"/>
          <w:szCs w:val="28"/>
        </w:rPr>
        <w:t>телекомуникационной</w:t>
      </w:r>
      <w:proofErr w:type="spellEnd"/>
      <w:r w:rsidR="00660114">
        <w:rPr>
          <w:rFonts w:ascii="Times New Roman" w:hAnsi="Times New Roman" w:cs="Times New Roman"/>
          <w:sz w:val="28"/>
          <w:szCs w:val="28"/>
        </w:rPr>
        <w:t xml:space="preserve"> сети </w:t>
      </w:r>
      <w:r w:rsidR="00F20545">
        <w:rPr>
          <w:rFonts w:ascii="Times New Roman" w:hAnsi="Times New Roman" w:cs="Times New Roman"/>
          <w:sz w:val="28"/>
          <w:szCs w:val="28"/>
        </w:rPr>
        <w:t>«</w:t>
      </w:r>
      <w:r w:rsidR="00660114">
        <w:rPr>
          <w:rFonts w:ascii="Times New Roman" w:hAnsi="Times New Roman" w:cs="Times New Roman"/>
          <w:sz w:val="28"/>
          <w:szCs w:val="28"/>
        </w:rPr>
        <w:t>Интернет</w:t>
      </w:r>
      <w:r w:rsidR="00F20545">
        <w:rPr>
          <w:rFonts w:ascii="Times New Roman" w:hAnsi="Times New Roman" w:cs="Times New Roman"/>
          <w:sz w:val="28"/>
          <w:szCs w:val="28"/>
        </w:rPr>
        <w:t>»</w:t>
      </w:r>
      <w:r w:rsidR="00660114">
        <w:rPr>
          <w:rFonts w:ascii="Times New Roman" w:hAnsi="Times New Roman" w:cs="Times New Roman"/>
          <w:sz w:val="28"/>
          <w:szCs w:val="28"/>
        </w:rPr>
        <w:t xml:space="preserve"> (далее – </w:t>
      </w:r>
      <w:r w:rsidR="00220544">
        <w:rPr>
          <w:rFonts w:ascii="Times New Roman" w:hAnsi="Times New Roman" w:cs="Times New Roman"/>
          <w:sz w:val="28"/>
          <w:szCs w:val="28"/>
        </w:rPr>
        <w:t>Интернет-сайт Федерального казначейства</w:t>
      </w:r>
      <w:r w:rsidR="00660114">
        <w:rPr>
          <w:rFonts w:ascii="Times New Roman" w:hAnsi="Times New Roman" w:cs="Times New Roman"/>
          <w:sz w:val="28"/>
          <w:szCs w:val="28"/>
        </w:rPr>
        <w:t>)</w:t>
      </w:r>
      <w:r w:rsidR="00220544">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1.7. Допускается формирование контрольно-аудиторским подразделением Федерального казначейства двух проектов Планов: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проекта Плана в разрезе структурных подразделений ЦАФК;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проекта Плана в разрезе ТОФК, ФКУ «ЦОКР»</w:t>
      </w:r>
      <w:r w:rsidR="00ED401A">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Формирование и утверждение проектов Планов, а также размещение электронных </w:t>
      </w:r>
      <w:r w:rsidR="002E2757">
        <w:rPr>
          <w:rFonts w:ascii="Times New Roman" w:hAnsi="Times New Roman" w:cs="Times New Roman"/>
          <w:sz w:val="28"/>
          <w:szCs w:val="28"/>
        </w:rPr>
        <w:t xml:space="preserve">копий </w:t>
      </w:r>
      <w:r>
        <w:rPr>
          <w:rFonts w:ascii="Times New Roman" w:hAnsi="Times New Roman" w:cs="Times New Roman"/>
          <w:sz w:val="28"/>
          <w:szCs w:val="28"/>
        </w:rPr>
        <w:t xml:space="preserve">Планов на Интернет-сайте Федерального казначейства </w:t>
      </w:r>
      <w:r>
        <w:rPr>
          <w:rFonts w:ascii="Times New Roman" w:hAnsi="Times New Roman" w:cs="Times New Roman"/>
          <w:sz w:val="28"/>
          <w:szCs w:val="28"/>
        </w:rPr>
        <w:lastRenderedPageBreak/>
        <w:t>осуществляется в порядке и сроки, определенные пунктами 1.1 – 1.6 раздела 3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1.8. В целях реализации План</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xml:space="preserve">) контрольно-аудиторское подразделение Федерального казначейства не позднее чем за 45 дней до наступления квартала, в котором запланировано осуществление контрольной и аудиторской деятельности, составляет график(и) проведения проверок Федерального казначейства на очередной квартал по форме согласно приложению № </w:t>
      </w:r>
      <w:r w:rsidR="00ED401A">
        <w:rPr>
          <w:rFonts w:ascii="Times New Roman" w:hAnsi="Times New Roman" w:cs="Times New Roman"/>
          <w:sz w:val="28"/>
          <w:szCs w:val="28"/>
        </w:rPr>
        <w:t xml:space="preserve">2 </w:t>
      </w:r>
      <w:r>
        <w:rPr>
          <w:rFonts w:ascii="Times New Roman" w:hAnsi="Times New Roman" w:cs="Times New Roman"/>
          <w:sz w:val="28"/>
          <w:szCs w:val="28"/>
        </w:rPr>
        <w:t>к Стандартам (далее по тексту настоящего Стандарта – График) отдельно для каждого из Планов, утвержденных в соответствии с пунктами 1.6 – 1.7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График составляется в разрезе методов проведения проверки и должен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объектов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руководителях контрольно-аудиторских групп;</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конкретные сроки проведения проверок (указание на дату начала проверки и дату окончания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График утверждается заместителем руководителя Федерального казначейства, осуществляющим курирование и контроль деятельности контрольно-аудиторского подразделения Федерального казначейства, в установленном порядке, и в течение пяти рабочих дней </w:t>
      </w:r>
      <w:proofErr w:type="gramStart"/>
      <w:r>
        <w:rPr>
          <w:rFonts w:ascii="Times New Roman" w:hAnsi="Times New Roman" w:cs="Times New Roman"/>
          <w:sz w:val="28"/>
          <w:szCs w:val="28"/>
        </w:rPr>
        <w:t>с даты утверждения</w:t>
      </w:r>
      <w:proofErr w:type="gramEnd"/>
      <w:r>
        <w:rPr>
          <w:rFonts w:ascii="Times New Roman" w:hAnsi="Times New Roman" w:cs="Times New Roman"/>
          <w:sz w:val="28"/>
          <w:szCs w:val="28"/>
        </w:rPr>
        <w:t xml:space="preserve">  </w:t>
      </w:r>
      <w:proofErr w:type="spellStart"/>
      <w:r w:rsidR="002E2757">
        <w:rPr>
          <w:rFonts w:ascii="Times New Roman" w:hAnsi="Times New Roman" w:cs="Times New Roman"/>
          <w:sz w:val="28"/>
          <w:szCs w:val="28"/>
        </w:rPr>
        <w:t>элекронная</w:t>
      </w:r>
      <w:proofErr w:type="spellEnd"/>
      <w:r w:rsidR="002E2757">
        <w:rPr>
          <w:rFonts w:ascii="Times New Roman" w:hAnsi="Times New Roman" w:cs="Times New Roman"/>
          <w:sz w:val="28"/>
          <w:szCs w:val="28"/>
        </w:rPr>
        <w:t xml:space="preserve"> копия</w:t>
      </w:r>
      <w:r>
        <w:rPr>
          <w:rFonts w:ascii="Times New Roman" w:hAnsi="Times New Roman" w:cs="Times New Roman"/>
          <w:sz w:val="28"/>
          <w:szCs w:val="28"/>
        </w:rPr>
        <w:t xml:space="preserve"> Графика размещается на Интернет-сайте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1.9. Изменения в Пла</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ы) вносятся на основании решения руководителя Федерального казначейства об изменении параметров проверки, подлежащих отображению в Плане, в соответствии с формой, установленной приложением № </w:t>
      </w:r>
      <w:r w:rsidR="00ED401A">
        <w:rPr>
          <w:rFonts w:ascii="Times New Roman" w:hAnsi="Times New Roman" w:cs="Times New Roman"/>
          <w:sz w:val="28"/>
          <w:szCs w:val="28"/>
        </w:rPr>
        <w:t xml:space="preserve">1 </w:t>
      </w:r>
      <w:r>
        <w:rPr>
          <w:rFonts w:ascii="Times New Roman" w:hAnsi="Times New Roman" w:cs="Times New Roman"/>
          <w:sz w:val="28"/>
          <w:szCs w:val="28"/>
        </w:rPr>
        <w:t>к Стандартам, в том числе в связи с изменением перечня объектов проверки, путем утверждения Плана(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xml:space="preserve">) в новой редакции.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Изменения в Графи</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 вносятся на основании решения заместителя руководителя Федерального казначейства, осуществляющего курирование и контроль деятельности контрольно-аудиторского подразделения Федерального казначейства, об изменении информации, подлежащей отображению в Графике в соответствии с формой, установленной приложением № </w:t>
      </w:r>
      <w:r w:rsidR="00ED401A">
        <w:rPr>
          <w:rFonts w:ascii="Times New Roman" w:hAnsi="Times New Roman" w:cs="Times New Roman"/>
          <w:sz w:val="28"/>
          <w:szCs w:val="28"/>
        </w:rPr>
        <w:t xml:space="preserve">2 </w:t>
      </w:r>
      <w:r>
        <w:rPr>
          <w:rFonts w:ascii="Times New Roman" w:hAnsi="Times New Roman" w:cs="Times New Roman"/>
          <w:sz w:val="28"/>
          <w:szCs w:val="28"/>
        </w:rPr>
        <w:t>к Стандартам, в том числе в связи с изменением перечня объектов проверки, путем утверждения Графика(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в новой редакции.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Изменения в Графи</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 должны соответствовать действующей на дату их утверждения редакции Плана(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Электронные </w:t>
      </w:r>
      <w:r w:rsidR="00853EB9">
        <w:rPr>
          <w:rFonts w:ascii="Times New Roman" w:hAnsi="Times New Roman" w:cs="Times New Roman"/>
          <w:sz w:val="28"/>
          <w:szCs w:val="28"/>
        </w:rPr>
        <w:t xml:space="preserve">копии </w:t>
      </w:r>
      <w:r>
        <w:rPr>
          <w:rFonts w:ascii="Times New Roman" w:hAnsi="Times New Roman" w:cs="Times New Roman"/>
          <w:sz w:val="28"/>
          <w:szCs w:val="28"/>
        </w:rPr>
        <w:t>изменений в Пла</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 xml:space="preserve">ы), изменений в График(и), утвержденных в порядке, установленном настоящим пунктом, размещаются на Интернет-сайте Федерального казначейства в течение пяти рабочих дней с даты утверждения.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1.10. Исполнение План</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и Графиков обеспечивается начальником контрольно-аудиторского подразделения Федерального казначейства (иным уполномоченным лицом).</w:t>
      </w:r>
    </w:p>
    <w:p w:rsidR="001E10BE" w:rsidRDefault="00220544">
      <w:pPr>
        <w:spacing w:after="120" w:line="360" w:lineRule="auto"/>
        <w:ind w:firstLine="709"/>
        <w:jc w:val="both"/>
        <w:rPr>
          <w:rFonts w:ascii="Times New Roman" w:hAnsi="Times New Roman" w:cs="Times New Roman"/>
          <w:sz w:val="28"/>
          <w:szCs w:val="28"/>
        </w:rPr>
      </w:pPr>
      <w:r>
        <w:rPr>
          <w:rFonts w:ascii="Times New Roman" w:hAnsi="Times New Roman" w:cs="Times New Roman"/>
          <w:sz w:val="28"/>
          <w:szCs w:val="28"/>
        </w:rPr>
        <w:t>1.11. Внеплановые проверки подлежат включению в Графи</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 в порядке, установленном пунктом 1.9 настоящего Стандарта.</w:t>
      </w:r>
    </w:p>
    <w:p w:rsidR="001E10BE" w:rsidRDefault="00220544">
      <w:pPr>
        <w:pStyle w:val="a3"/>
        <w:spacing w:before="120" w:after="240" w:line="240" w:lineRule="auto"/>
        <w:ind w:left="0"/>
        <w:jc w:val="center"/>
        <w:rPr>
          <w:rFonts w:ascii="Times New Roman" w:hAnsi="Times New Roman" w:cs="Times New Roman"/>
          <w:b/>
          <w:sz w:val="28"/>
          <w:szCs w:val="28"/>
        </w:rPr>
      </w:pPr>
      <w:r>
        <w:rPr>
          <w:rFonts w:ascii="Times New Roman" w:hAnsi="Times New Roman" w:cs="Times New Roman"/>
          <w:b/>
          <w:sz w:val="28"/>
          <w:szCs w:val="28"/>
        </w:rPr>
        <w:t>2. Организация подготовки к проведению проверки</w:t>
      </w:r>
    </w:p>
    <w:p w:rsidR="001E10BE" w:rsidRDefault="00220544">
      <w:pP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2.1. Подготовка к проведению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2.1.1. Подготовка к проведению проверки организуется руководителем контрольно-аудиторской группы в соответствии с утвержденным Графиком.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2.1.2. В ходе подготовки к проведению проверки руководителем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организуется работа по сбору информации об объекте проверки и предмете проверки, достаточной для подготовки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определяется объем проверки исходя из перечня и характера процедур </w:t>
      </w:r>
      <w:r w:rsidR="00DF2FF5">
        <w:rPr>
          <w:rFonts w:ascii="Times New Roman" w:hAnsi="Times New Roman" w:cs="Times New Roman"/>
          <w:sz w:val="28"/>
          <w:szCs w:val="28"/>
        </w:rPr>
        <w:t xml:space="preserve">ведомственного </w:t>
      </w:r>
      <w:r>
        <w:rPr>
          <w:rFonts w:ascii="Times New Roman" w:hAnsi="Times New Roman" w:cs="Times New Roman"/>
          <w:sz w:val="28"/>
          <w:szCs w:val="28"/>
        </w:rPr>
        <w:t>контроля, процедур внутреннего аудита, необходимых для достижения цели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осуществляется подготовка программы проверки, организуется формирование контрольно-аудиторской группы, в том числе с привлечением сотрудников из числа членов пула </w:t>
      </w:r>
      <w:r w:rsidR="003A028A">
        <w:rPr>
          <w:rFonts w:ascii="Times New Roman" w:hAnsi="Times New Roman" w:cs="Times New Roman"/>
          <w:sz w:val="28"/>
          <w:szCs w:val="28"/>
        </w:rPr>
        <w:t xml:space="preserve">внутренних </w:t>
      </w:r>
      <w:r>
        <w:rPr>
          <w:rFonts w:ascii="Times New Roman" w:hAnsi="Times New Roman" w:cs="Times New Roman"/>
          <w:sz w:val="28"/>
          <w:szCs w:val="28"/>
        </w:rPr>
        <w:t xml:space="preserve">контролеров и </w:t>
      </w:r>
      <w:r w:rsidR="003A028A">
        <w:rPr>
          <w:rFonts w:ascii="Times New Roman" w:hAnsi="Times New Roman" w:cs="Times New Roman"/>
          <w:sz w:val="28"/>
          <w:szCs w:val="28"/>
        </w:rPr>
        <w:t xml:space="preserve">внутренних </w:t>
      </w:r>
      <w:r>
        <w:rPr>
          <w:rFonts w:ascii="Times New Roman" w:hAnsi="Times New Roman" w:cs="Times New Roman"/>
          <w:sz w:val="28"/>
          <w:szCs w:val="28"/>
        </w:rPr>
        <w:t xml:space="preserve">аудиторов в соответствии со </w:t>
      </w:r>
      <w:r w:rsidRPr="00EB3268">
        <w:rPr>
          <w:rFonts w:ascii="Times New Roman" w:hAnsi="Times New Roman" w:cs="Times New Roman"/>
          <w:sz w:val="28"/>
          <w:szCs w:val="28"/>
        </w:rPr>
        <w:t xml:space="preserve">Стандартом № </w:t>
      </w:r>
      <w:r w:rsidR="00EB3268" w:rsidRPr="00EB3268">
        <w:rPr>
          <w:rFonts w:ascii="Times New Roman" w:hAnsi="Times New Roman" w:cs="Times New Roman"/>
          <w:sz w:val="28"/>
          <w:szCs w:val="28"/>
        </w:rPr>
        <w:t>3</w:t>
      </w:r>
      <w:r w:rsidR="00EB3268">
        <w:rPr>
          <w:rFonts w:ascii="Times New Roman" w:hAnsi="Times New Roman" w:cs="Times New Roman"/>
          <w:sz w:val="28"/>
          <w:szCs w:val="28"/>
        </w:rPr>
        <w:t xml:space="preserve"> </w:t>
      </w:r>
      <w:r>
        <w:rPr>
          <w:rFonts w:ascii="Times New Roman" w:hAnsi="Times New Roman" w:cs="Times New Roman"/>
          <w:sz w:val="28"/>
          <w:szCs w:val="28"/>
        </w:rPr>
        <w:t>Стандартов, распределяются обязанности между членами контрольно-аудиторской группы, определяются ответственные за оформление справок по итогам проверки деятельности объекта проверки (далее по тексту настоящего Стандарта – Справка) в случае если проверка по направлению деятельности объекта</w:t>
      </w:r>
      <w:proofErr w:type="gramEnd"/>
      <w:r>
        <w:rPr>
          <w:rFonts w:ascii="Times New Roman" w:hAnsi="Times New Roman" w:cs="Times New Roman"/>
          <w:sz w:val="28"/>
          <w:szCs w:val="28"/>
        </w:rPr>
        <w:t xml:space="preserve"> проверки (вопросу программы проверки) осуществляется двумя или более участниками контрольно-аудиторской группы, и решение об отсутствии необходимости оформления Справок в соответствии с пунктом </w:t>
      </w:r>
      <w:r w:rsidRPr="00063970">
        <w:rPr>
          <w:rFonts w:ascii="Times New Roman" w:hAnsi="Times New Roman" w:cs="Times New Roman"/>
          <w:sz w:val="28"/>
          <w:szCs w:val="28"/>
        </w:rPr>
        <w:t>4.1.2 настоящего Стандарта</w:t>
      </w:r>
      <w:r>
        <w:rPr>
          <w:rFonts w:ascii="Times New Roman" w:hAnsi="Times New Roman" w:cs="Times New Roman"/>
          <w:sz w:val="28"/>
          <w:szCs w:val="28"/>
        </w:rPr>
        <w:t xml:space="preserve"> не принято;</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обеспечивается доведение программы проверки до членов контрольно-аудиторской группы в соответствии с </w:t>
      </w:r>
      <w:r w:rsidRPr="00063970">
        <w:rPr>
          <w:rFonts w:ascii="Times New Roman" w:hAnsi="Times New Roman" w:cs="Times New Roman"/>
          <w:sz w:val="28"/>
          <w:szCs w:val="28"/>
        </w:rPr>
        <w:t>пунктом 3.1.1</w:t>
      </w:r>
      <w:r>
        <w:rPr>
          <w:rFonts w:ascii="Times New Roman" w:hAnsi="Times New Roman" w:cs="Times New Roman"/>
          <w:sz w:val="28"/>
          <w:szCs w:val="28"/>
        </w:rPr>
        <w:t xml:space="preserve">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осуществляется подготовка проекта приказа о назначении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осуществляется, в случае необходимости, подготовка планов-графиков проверки объект</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осуществляется, в случае необходимости, формирование запроса-требования о предоставлении объектом проверки копий электронных документов, копий соответствующих баз данных ППО, удаленного доступа к иным информационным ресурсам;</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организуется, в случае необходимости, выделение адресов и подключение ящиков электронной почты ЗКВС каждому из членов контрольно-аудиторской группы, а также информирование членов </w:t>
      </w:r>
      <w:r>
        <w:rPr>
          <w:rFonts w:ascii="Times New Roman" w:hAnsi="Times New Roman" w:cs="Times New Roman"/>
          <w:sz w:val="28"/>
          <w:szCs w:val="28"/>
        </w:rPr>
        <w:lastRenderedPageBreak/>
        <w:t>контрольно-аудиторской группы о предоставленных им адресах электронной почты ЗКВС.</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2.1.3. При подготовке к проведению проверки члены контрольно-аудиторской группы должны изучить: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законодательные и иные нормативные правовые акты Российской Федерации, нормативные правовые и правовые акты Министерства финансов Российской Федерации и Федерального казначейства, иные документы, регламентирующие деятельность объекта проверки по соответствующим направлениям деятельности объекта проверки (вопросам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технологические регламенты по направлениям деятельности объекта проверки (вопросам программы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отчетные и статистические данные о деятельности объекта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материалы проверок, проведенных </w:t>
      </w:r>
      <w:r w:rsidR="00822F1D">
        <w:rPr>
          <w:rFonts w:ascii="Times New Roman" w:hAnsi="Times New Roman" w:cs="Times New Roman"/>
          <w:sz w:val="28"/>
          <w:szCs w:val="28"/>
        </w:rPr>
        <w:t xml:space="preserve">контрольно-надзорными </w:t>
      </w:r>
      <w:r>
        <w:rPr>
          <w:rFonts w:ascii="Times New Roman" w:hAnsi="Times New Roman" w:cs="Times New Roman"/>
          <w:sz w:val="28"/>
          <w:szCs w:val="28"/>
        </w:rPr>
        <w:t>органами, в том числе Счетной палатой Российской Федерации на объекте проверки, а также материалы проверок, ранее проведенных контрольно-аудиторским подразделением Федерального казначейства на объекте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информацию из соответствующих баз данных ППО, иных информационных ресурсов, доступ к которым предоставлен объектом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другие материалы, характеризующие деятельность объекта проверки, имеющиеся в распоряжении субъекта проверки. </w:t>
      </w:r>
    </w:p>
    <w:p w:rsidR="001E10BE" w:rsidRPr="00673201" w:rsidRDefault="00220544">
      <w:pPr>
        <w:spacing w:after="12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Члены контрольно-аудиторской группы также должны изучить программу </w:t>
      </w:r>
      <w:r w:rsidRPr="00673201">
        <w:rPr>
          <w:rFonts w:ascii="Times New Roman" w:hAnsi="Times New Roman" w:cs="Times New Roman"/>
          <w:sz w:val="28"/>
          <w:szCs w:val="28"/>
        </w:rPr>
        <w:t>проверки.</w:t>
      </w:r>
    </w:p>
    <w:p w:rsidR="001E10BE" w:rsidRPr="00673201" w:rsidRDefault="00220544">
      <w:pPr>
        <w:spacing w:after="0" w:line="240" w:lineRule="auto"/>
        <w:jc w:val="center"/>
        <w:rPr>
          <w:rFonts w:ascii="Times New Roman" w:hAnsi="Times New Roman" w:cs="Times New Roman"/>
          <w:b/>
          <w:bCs/>
          <w:sz w:val="28"/>
          <w:szCs w:val="28"/>
        </w:rPr>
      </w:pPr>
      <w:r w:rsidRPr="00673201">
        <w:rPr>
          <w:rFonts w:ascii="Times New Roman" w:hAnsi="Times New Roman" w:cs="Times New Roman"/>
          <w:b/>
          <w:bCs/>
          <w:sz w:val="28"/>
          <w:szCs w:val="28"/>
        </w:rPr>
        <w:t xml:space="preserve">2.2. Назначение, продление, приостановление </w:t>
      </w:r>
    </w:p>
    <w:p w:rsidR="001E10BE" w:rsidRDefault="00220544">
      <w:pPr>
        <w:spacing w:after="240" w:line="240" w:lineRule="auto"/>
        <w:jc w:val="center"/>
        <w:rPr>
          <w:rFonts w:ascii="Times New Roman" w:hAnsi="Times New Roman" w:cs="Times New Roman"/>
          <w:b/>
          <w:bCs/>
          <w:sz w:val="28"/>
          <w:szCs w:val="28"/>
        </w:rPr>
      </w:pPr>
      <w:r w:rsidRPr="00673201">
        <w:rPr>
          <w:rFonts w:ascii="Times New Roman" w:hAnsi="Times New Roman" w:cs="Times New Roman"/>
          <w:b/>
          <w:bCs/>
          <w:sz w:val="28"/>
          <w:szCs w:val="28"/>
        </w:rPr>
        <w:t>проведения проверки</w:t>
      </w:r>
      <w:r>
        <w:rPr>
          <w:rFonts w:ascii="Times New Roman" w:hAnsi="Times New Roman" w:cs="Times New Roman"/>
          <w:b/>
          <w:bCs/>
          <w:sz w:val="28"/>
          <w:szCs w:val="28"/>
        </w:rPr>
        <w:t xml:space="preserve"> </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2.2.1. Проверка назначается приказом Федерального казначейства, в котором указываются тема проверки, проверяемый период, основание </w:t>
      </w:r>
      <w:r>
        <w:rPr>
          <w:rFonts w:ascii="Times New Roman" w:hAnsi="Times New Roman" w:cs="Times New Roman"/>
          <w:sz w:val="28"/>
          <w:szCs w:val="28"/>
        </w:rPr>
        <w:lastRenderedPageBreak/>
        <w:t>назначения проверки, персональный состав контрольно-аудиторской группы, срок проведения проверки, методы и способы проведения проверки, виды проверки.</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проверки (</w:t>
      </w:r>
      <w:r w:rsidR="003A028A">
        <w:rPr>
          <w:rFonts w:ascii="Times New Roman" w:hAnsi="Times New Roman" w:cs="Times New Roman"/>
          <w:sz w:val="28"/>
          <w:szCs w:val="28"/>
        </w:rPr>
        <w:t xml:space="preserve">без учета </w:t>
      </w:r>
      <w:r>
        <w:rPr>
          <w:rFonts w:ascii="Times New Roman" w:hAnsi="Times New Roman" w:cs="Times New Roman"/>
          <w:sz w:val="28"/>
          <w:szCs w:val="28"/>
        </w:rPr>
        <w:t>возможного его продления в соответствии с пунктом 2.2.6 настоящего Стандарта) не может превышать 30 дней. При этом сроки проведения проверки по вопросу организации работ по закупке товаров, работ, услуг для обеспечения нужд ТОФК устанавливаются с учетом требований Регламента</w:t>
      </w:r>
      <w:r w:rsidR="00C11FCA">
        <w:rPr>
          <w:rFonts w:ascii="Times New Roman" w:hAnsi="Times New Roman" w:cs="Times New Roman"/>
          <w:sz w:val="28"/>
          <w:szCs w:val="28"/>
        </w:rPr>
        <w:t xml:space="preserve"> </w:t>
      </w:r>
      <w:r>
        <w:rPr>
          <w:rFonts w:ascii="Times New Roman" w:hAnsi="Times New Roman" w:cs="Times New Roman"/>
          <w:sz w:val="28"/>
          <w:szCs w:val="28"/>
        </w:rPr>
        <w:t>проведения Федеральным казначейством ведомственного контроля в сфере закупок для обеспечения федеральных нужд, утвержденного приказом Федерального казначейства.</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Приказ может также содержать поручение руководителю объекта проверки, иному должностному лицу, которому в установленном порядке переданы соответствующие полномочия, о предоставлении контрольно-аудиторской группе копий соответствующих баз данных ППО и (или) доступа к иным информационным ресурсам объекта проверки. </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2.2.2. </w:t>
      </w:r>
      <w:proofErr w:type="gramStart"/>
      <w:r>
        <w:rPr>
          <w:rFonts w:ascii="Times New Roman" w:hAnsi="Times New Roman" w:cs="Times New Roman"/>
          <w:sz w:val="28"/>
          <w:szCs w:val="28"/>
        </w:rPr>
        <w:t>В случае если проверка осуществляется по вопросу, относящемуся к компетенции нескольких структурных подразделений ЦАФК, нескольких ТОФК, структурных подразделений ЦАФК и (или) ТОФК и (или) ФКУ «ЦОКР», а также в случае, если эффективная проверка вопроса, отнесенного к полномочиям одного из указанных структурных подразделений (органов Федерального казначейства, казенных учреждений), невозможна без проверки вопросов, отнесенных к компетенции иных структурных подразделений (органов Федерального казначейства</w:t>
      </w:r>
      <w:proofErr w:type="gramEnd"/>
      <w:r>
        <w:rPr>
          <w:rFonts w:ascii="Times New Roman" w:hAnsi="Times New Roman" w:cs="Times New Roman"/>
          <w:sz w:val="28"/>
          <w:szCs w:val="28"/>
        </w:rPr>
        <w:t>, казенных учреждений), такая проверка может назначаться одним приказом Федерального казначейства с указанием перечня объектов проверки и вопросов, подлежащих проверке, для каждого объекта проверки.</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2.2.3. Издание приказа о назначении проверки, включенной в годовой план </w:t>
      </w:r>
      <w:r w:rsidR="00DF2FF5">
        <w:rPr>
          <w:rFonts w:ascii="Times New Roman" w:hAnsi="Times New Roman" w:cs="Times New Roman"/>
          <w:sz w:val="28"/>
          <w:szCs w:val="28"/>
        </w:rPr>
        <w:t xml:space="preserve">ведомственного </w:t>
      </w:r>
      <w:r>
        <w:rPr>
          <w:rFonts w:ascii="Times New Roman" w:hAnsi="Times New Roman" w:cs="Times New Roman"/>
          <w:sz w:val="28"/>
          <w:szCs w:val="28"/>
        </w:rPr>
        <w:t xml:space="preserve">контроля и внутреннего аудита Федерального казначейства на очередной год, должно осуществляться в Федеральном казначействе не менее чем за 30 дней до начала проверки. </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Издание приказа Федерального казначейства о назначении внеплановой проверки должно осуществляться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один рабочий день до даты начала проверки.</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2.2.4. Персональный состав контрольно-аудиторской группы устанавливается исходя из темы проверки, предполагаемого объема проверки, вида проверки, а также с учетом иных обстоятельств, влияющих на качество проверки, в том числе необходимости осуществления </w:t>
      </w:r>
      <w:r w:rsidR="009908F2">
        <w:rPr>
          <w:rFonts w:ascii="Times New Roman" w:hAnsi="Times New Roman" w:cs="Times New Roman"/>
          <w:sz w:val="28"/>
          <w:szCs w:val="28"/>
        </w:rPr>
        <w:t xml:space="preserve">ведомственного </w:t>
      </w:r>
      <w:r>
        <w:rPr>
          <w:rFonts w:ascii="Times New Roman" w:hAnsi="Times New Roman" w:cs="Times New Roman"/>
          <w:sz w:val="28"/>
          <w:szCs w:val="28"/>
        </w:rPr>
        <w:t>контроля.</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2.2.5. Проведение проверки может быть приостановлено по решению руководителя Федерального казначейства на основании мотивированных письменных предложений контрольно-аудиторского подразделения Федерального казначейства.</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Приостановление проведения проверки оформляется приказом Федерального казначейства, в котором указывается тема проверки,  основание назначения проверки, проверяемый период, основание и срок, на который приостанавливается проведение проверки, а также срок завершения проверки после ее возобновления.</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Проверка возобновляется по истечении установленного приказом Федерального казначейства срока приостановления.</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2.2.6. Проведение проверки может быть продлено по решению руководителя Федерального казначейства на основании мотивированных письменных предложений контрольно-аудиторского подразделения Федерального казначейства.</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Продление проверки оформляется приказом Федерального казначейства, в котором указывается тема проверки, измененный </w:t>
      </w:r>
      <w:r>
        <w:rPr>
          <w:rFonts w:ascii="Times New Roman" w:hAnsi="Times New Roman" w:cs="Times New Roman"/>
          <w:sz w:val="28"/>
          <w:szCs w:val="28"/>
        </w:rPr>
        <w:lastRenderedPageBreak/>
        <w:t>проверяемый период, основание назначения проверки, основание продления проверки и срок, на который продлевается проверка.</w:t>
      </w:r>
    </w:p>
    <w:p w:rsidR="001E10BE" w:rsidRDefault="00220544">
      <w:pPr>
        <w:spacing w:before="120" w:after="240" w:line="240" w:lineRule="auto"/>
        <w:jc w:val="center"/>
        <w:rPr>
          <w:rFonts w:ascii="Times New Roman" w:hAnsi="Times New Roman" w:cs="Times New Roman"/>
          <w:b/>
          <w:bCs/>
          <w:sz w:val="28"/>
          <w:szCs w:val="28"/>
        </w:rPr>
      </w:pPr>
      <w:r>
        <w:rPr>
          <w:rFonts w:ascii="Times New Roman" w:hAnsi="Times New Roman" w:cs="Times New Roman"/>
          <w:b/>
          <w:bCs/>
          <w:sz w:val="28"/>
          <w:szCs w:val="28"/>
        </w:rPr>
        <w:t>2.3. Составление 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2.3.1. Обязательным условием проведения проверки является наличие утвержденной программы проверки по форме согласно приложению № </w:t>
      </w:r>
      <w:r w:rsidR="005771DC">
        <w:rPr>
          <w:rFonts w:ascii="Times New Roman" w:hAnsi="Times New Roman" w:cs="Times New Roman"/>
          <w:sz w:val="28"/>
          <w:szCs w:val="28"/>
        </w:rPr>
        <w:t xml:space="preserve">3 </w:t>
      </w:r>
      <w:r>
        <w:rPr>
          <w:rFonts w:ascii="Times New Roman" w:hAnsi="Times New Roman" w:cs="Times New Roman"/>
          <w:sz w:val="28"/>
          <w:szCs w:val="28"/>
        </w:rPr>
        <w:t>к Стандартам (далее по тексту настоящего Стандарта – Программа проверки).</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2.3.2. Программа проверки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полные наименования объектов проверки, деятельность которых подлежит проверке, проверяемый период (в заголовочной части);</w:t>
      </w:r>
    </w:p>
    <w:p w:rsidR="001E10BE" w:rsidRDefault="00220544">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тему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 для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вид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перечень вопросов, подлежащих изучению (в случае если вопросы, подлежащие изучению, охватывают полностью одно или более направлений деятельности органа Федерального казначейства, предусмотренных перечнем вопросов типовой программы проверки ТОФК, утвержденным приказом Федерального казначейства </w:t>
      </w:r>
      <w:r w:rsidR="009605FA">
        <w:rPr>
          <w:rFonts w:ascii="Times New Roman" w:hAnsi="Times New Roman" w:cs="Times New Roman"/>
          <w:sz w:val="28"/>
          <w:szCs w:val="28"/>
        </w:rPr>
        <w:br/>
      </w:r>
      <w:r>
        <w:rPr>
          <w:rFonts w:ascii="Times New Roman" w:hAnsi="Times New Roman" w:cs="Times New Roman"/>
          <w:sz w:val="28"/>
          <w:szCs w:val="28"/>
        </w:rPr>
        <w:t>(далее – Типовой перечень вопросов проверки), и проверка по направлению деятельности осуществляется с применением одного вида проверки, в Программе проверки допускается указание разделов Типового перечня вопросов проверки без указания перечня</w:t>
      </w:r>
      <w:proofErr w:type="gramEnd"/>
      <w:r>
        <w:rPr>
          <w:rFonts w:ascii="Times New Roman" w:hAnsi="Times New Roman" w:cs="Times New Roman"/>
          <w:sz w:val="28"/>
          <w:szCs w:val="28"/>
        </w:rPr>
        <w:t xml:space="preserve"> входящих в него вопросов).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2.3.3. Программа проверки утверждается заместителем руководителя Федерального казначейства, осуществляющим курирование и контроль </w:t>
      </w:r>
      <w:r>
        <w:rPr>
          <w:rFonts w:ascii="Times New Roman" w:hAnsi="Times New Roman" w:cs="Times New Roman"/>
          <w:sz w:val="28"/>
          <w:szCs w:val="28"/>
        </w:rPr>
        <w:lastRenderedPageBreak/>
        <w:t xml:space="preserve">деятельности контрольно-аудиторского подразделения Федерального казначейства. </w:t>
      </w:r>
    </w:p>
    <w:p w:rsidR="001E10BE" w:rsidRDefault="00220544">
      <w:pPr>
        <w:tabs>
          <w:tab w:val="left" w:pos="1320"/>
        </w:tabs>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2.3.4. При необходимости Программа проверки может быть изменена до начала или в ходе проведения проверки.</w:t>
      </w:r>
      <w:r>
        <w:rPr>
          <w:rFonts w:ascii="Times New Roman" w:hAnsi="Times New Roman" w:cs="Times New Roman"/>
          <w:sz w:val="28"/>
          <w:szCs w:val="28"/>
          <w:u w:val="single"/>
        </w:rPr>
        <w:t xml:space="preserve">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Изменения в Программу проверки утверждаются в соответствии с пунктом 2.3.3 настоящего Стандарта путем утверждения Программы проверки в новой редакции на основании служебной записки начальника контрольно-аудиторского подразделения Федерального казначейства (иного уполномоченного лица), содержащей обоснование необходимости внесения соответствующих изменений.</w:t>
      </w:r>
    </w:p>
    <w:p w:rsidR="001E10BE" w:rsidRDefault="00220544">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2.4. Порядок оформления документов, удостоверяющих право </w:t>
      </w:r>
    </w:p>
    <w:p w:rsidR="001E10BE" w:rsidRDefault="00220544">
      <w:pP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членов контрольно-аудиторской группы на проведение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2.4.1. Приказ о назначении проверки, а также сведения о дате и времени прибытия на место проверки членов контрольно-аудиторской группы (при необходимости) доводятся до руководител</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ей) объекта(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xml:space="preserve">)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2.4.2. </w:t>
      </w:r>
      <w:proofErr w:type="gramStart"/>
      <w:r>
        <w:rPr>
          <w:rFonts w:ascii="Times New Roman" w:hAnsi="Times New Roman" w:cs="Times New Roman"/>
          <w:sz w:val="28"/>
          <w:szCs w:val="28"/>
        </w:rPr>
        <w:t xml:space="preserve">Сотруднику ЦАФК, а также ТОФК, ФКУ «ЦОКР», осуществляющему проверку, уполномоченным структурным подразделением ЦАФК, ТОФК, ФКУ «ЦОКР» в установленных случаях оформляется предписание на выполнение задания, а также справка о допуске к сведениям, составляющим государственную тайну, в порядке, установленном </w:t>
      </w:r>
      <w:r>
        <w:rPr>
          <w:rFonts w:ascii="Times New Roman" w:eastAsiaTheme="minorHAnsi" w:hAnsi="Times New Roman" w:cs="Times New Roman"/>
          <w:sz w:val="28"/>
          <w:szCs w:val="28"/>
          <w:lang w:eastAsia="en-US"/>
        </w:rPr>
        <w:t xml:space="preserve">законодательными и иными </w:t>
      </w:r>
      <w:r>
        <w:rPr>
          <w:rFonts w:ascii="Times New Roman" w:hAnsi="Times New Roman" w:cs="Times New Roman"/>
          <w:sz w:val="28"/>
          <w:szCs w:val="28"/>
        </w:rPr>
        <w:t xml:space="preserve">нормативными правовыми актами Российской Федерации, регулирующими деятельность в области защиты государственной тайны. </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2.4.3. </w:t>
      </w:r>
      <w:proofErr w:type="gramStart"/>
      <w:r>
        <w:rPr>
          <w:rFonts w:ascii="Times New Roman" w:hAnsi="Times New Roman" w:cs="Times New Roman"/>
          <w:sz w:val="28"/>
          <w:szCs w:val="28"/>
        </w:rPr>
        <w:t xml:space="preserve">При необходимости оформления сотруднику ЦАФК, а также ТОФК, ФКУ «ЦОКР», осуществляющему проверку, предписания на выполнение задания руководитель контрольно-аудиторской группы обеспечивает доведение копии приказа о назначении проверки до Управления режима секретности и безопасности информации </w:t>
      </w:r>
      <w:r>
        <w:rPr>
          <w:rFonts w:ascii="Times New Roman" w:hAnsi="Times New Roman" w:cs="Times New Roman"/>
          <w:sz w:val="28"/>
          <w:szCs w:val="28"/>
        </w:rPr>
        <w:lastRenderedPageBreak/>
        <w:t>Федерального казначейства в течение трех рабочих дней с даты издания указанного документа, но не позднее, чем за один рабочий день до даты начала проверки.</w:t>
      </w:r>
      <w:proofErr w:type="gramEnd"/>
    </w:p>
    <w:p w:rsidR="001E10BE" w:rsidRDefault="00220544">
      <w:pPr>
        <w:spacing w:before="120"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2.5. Составление планов-графиков проведения проверки </w:t>
      </w:r>
    </w:p>
    <w:p w:rsidR="001E10BE" w:rsidRDefault="00220544">
      <w:pPr>
        <w:tabs>
          <w:tab w:val="left" w:pos="1320"/>
        </w:tabs>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2.5.1. Руководителем контрольно-аудиторской группы, по его решению, могут составляться планы-графики проведения проверки по форме согласно приложению № </w:t>
      </w:r>
      <w:r w:rsidR="00BD45AD">
        <w:rPr>
          <w:rFonts w:ascii="Times New Roman" w:hAnsi="Times New Roman" w:cs="Times New Roman"/>
          <w:sz w:val="28"/>
          <w:szCs w:val="28"/>
        </w:rPr>
        <w:t xml:space="preserve">4 </w:t>
      </w:r>
      <w:r>
        <w:rPr>
          <w:rFonts w:ascii="Times New Roman" w:hAnsi="Times New Roman" w:cs="Times New Roman"/>
          <w:sz w:val="28"/>
          <w:szCs w:val="28"/>
        </w:rPr>
        <w:t xml:space="preserve">к Стандартам (далее по тексту настоящего Стандарта – План-график), в </w:t>
      </w:r>
      <w:proofErr w:type="gramStart"/>
      <w:r>
        <w:rPr>
          <w:rFonts w:ascii="Times New Roman" w:hAnsi="Times New Roman" w:cs="Times New Roman"/>
          <w:sz w:val="28"/>
          <w:szCs w:val="28"/>
        </w:rPr>
        <w:t>которых</w:t>
      </w:r>
      <w:proofErr w:type="gramEnd"/>
      <w:r>
        <w:rPr>
          <w:rFonts w:ascii="Times New Roman" w:hAnsi="Times New Roman" w:cs="Times New Roman"/>
          <w:sz w:val="28"/>
          <w:szCs w:val="28"/>
        </w:rPr>
        <w:t xml:space="preserve"> указываются: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полные наименования объектов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фамилия, инициалы и наименование должности члена контрольно-аудиторской группы, в отношении деятельности которого составляется План-график;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наименование направления деятельности объекта проверки (вопроса Программы проверки), подлежащего проверке соответствующим членом контрольно-аудиторской группы;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фамилия, инициалы и наименование должности лица, ответственного за проверку направления деятельности объекта проверки (вопроса Программы проверки), подлежащего проверке соответствующим членом контрольно-аудиторской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дата и время представления соответствующим членом контрольно-аудиторской группы руководителю контрольно-аудиторской группы (члену контрольно</w:t>
      </w:r>
      <w:r>
        <w:rPr>
          <w:rFonts w:ascii="Times New Roman" w:hAnsi="Times New Roman" w:cs="Times New Roman"/>
          <w:b/>
          <w:sz w:val="28"/>
          <w:szCs w:val="28"/>
        </w:rPr>
        <w:t>-</w:t>
      </w:r>
      <w:r>
        <w:rPr>
          <w:rFonts w:ascii="Times New Roman" w:hAnsi="Times New Roman" w:cs="Times New Roman"/>
          <w:sz w:val="28"/>
          <w:szCs w:val="28"/>
        </w:rPr>
        <w:t xml:space="preserve">аудиторской группы, ответственному за оформление справки по результатам проверки деятельности объекта проверки) справки по результатам проверки деятельности объекта проверки (рабочей документации в случае, если проверка направления деятельности объекта проверки (вопроса Программы проверки) осуществляется двумя или более участниками контрольно-аудиторской группы) по проверенному </w:t>
      </w:r>
      <w:r>
        <w:rPr>
          <w:rFonts w:ascii="Times New Roman" w:hAnsi="Times New Roman" w:cs="Times New Roman"/>
          <w:sz w:val="28"/>
          <w:szCs w:val="28"/>
        </w:rPr>
        <w:lastRenderedPageBreak/>
        <w:t>направлению деятельности объекта проверки (вопроса Программы проверки).</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2.5.2. В случае составления Плана-графика указанный документ передается руководителем контрольно-аудиторской группы членам контрольно-аудиторской группы не позднее первого дня проведения проверки. При необходимости, исходя из конкретных обстоятельств, допускается уточнение (корректировка) Планов-графиков руководителем контрольно-аудиторской группы в ходе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2.5.3. В случае проведения камеральной проверки либо комбинированной проверки (в случае если камеральный этап проверки осуществляется до выездного этапа проверки) доведение Планов-графиков до членов контрольно-аудиторской группы может осуществляться с использованием электронной почты ЗКВС с уведомлением о доставке и прочтении сообщения получателем, скриншоты которых приобщаются к материалам проверки.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проведения выездной проверки либо комбинированной проверки (в случае если выездной этап проверки осуществляется до камерального этапа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План-график составляется в двух экземплярах отдельно по каждому члену контрольно-аудиторской группы и подписывается руководителем контрольно-аудиторской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один экземпляр Плана-графика передается руководителем контрольно-аудиторской группы каждому члену контрольно</w:t>
      </w:r>
      <w:r>
        <w:rPr>
          <w:rFonts w:ascii="Times New Roman" w:hAnsi="Times New Roman" w:cs="Times New Roman"/>
          <w:b/>
          <w:sz w:val="28"/>
          <w:szCs w:val="28"/>
        </w:rPr>
        <w:t>-</w:t>
      </w:r>
      <w:r>
        <w:rPr>
          <w:rFonts w:ascii="Times New Roman" w:hAnsi="Times New Roman" w:cs="Times New Roman"/>
          <w:sz w:val="28"/>
          <w:szCs w:val="28"/>
        </w:rPr>
        <w:t xml:space="preserve">аудиторской группы с отметкой о дате его предоставления на обоих экземплярах, второй экземпляр Плана-графика остается у руководителя </w:t>
      </w:r>
      <w:r>
        <w:rPr>
          <w:rFonts w:ascii="Times New Roman" w:hAnsi="Times New Roman" w:cs="Times New Roman"/>
          <w:sz w:val="28"/>
          <w:szCs w:val="28"/>
        </w:rPr>
        <w:br/>
        <w:t>контрольно-аудиторской группы и приобщается к материалам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2.5.4. Исполнение Плана-графика обеспечивается каждым членом контрольно-аудиторской группы. Члены контрольно-аудиторской группы (в случае проведения камеральной либо комбинированной проверки) </w:t>
      </w:r>
      <w:r>
        <w:rPr>
          <w:rFonts w:ascii="Times New Roman" w:hAnsi="Times New Roman" w:cs="Times New Roman"/>
          <w:sz w:val="28"/>
          <w:szCs w:val="28"/>
        </w:rPr>
        <w:lastRenderedPageBreak/>
        <w:t xml:space="preserve">обязаны обеспечить своевременное прочтение сообщения о направлении Плана-графика, осуществленном в порядке, предусмотренном пунктом </w:t>
      </w:r>
      <w:r w:rsidRPr="009B0BA8">
        <w:rPr>
          <w:rFonts w:ascii="Times New Roman" w:hAnsi="Times New Roman" w:cs="Times New Roman"/>
          <w:sz w:val="28"/>
          <w:szCs w:val="28"/>
        </w:rPr>
        <w:t>2.5.3</w:t>
      </w:r>
      <w:r>
        <w:rPr>
          <w:rFonts w:ascii="Times New Roman" w:hAnsi="Times New Roman" w:cs="Times New Roman"/>
          <w:sz w:val="28"/>
          <w:szCs w:val="28"/>
        </w:rPr>
        <w:t xml:space="preserve"> настоящего Стандарта.</w:t>
      </w:r>
    </w:p>
    <w:p w:rsidR="001E10BE" w:rsidRDefault="00220544">
      <w:pPr>
        <w:pStyle w:val="a3"/>
        <w:spacing w:before="240" w:after="240" w:line="240" w:lineRule="auto"/>
        <w:ind w:left="0"/>
        <w:jc w:val="center"/>
        <w:rPr>
          <w:rFonts w:ascii="Times New Roman" w:hAnsi="Times New Roman" w:cs="Times New Roman"/>
          <w:b/>
          <w:sz w:val="28"/>
          <w:szCs w:val="28"/>
        </w:rPr>
      </w:pPr>
      <w:r>
        <w:rPr>
          <w:rFonts w:ascii="Times New Roman" w:hAnsi="Times New Roman" w:cs="Times New Roman"/>
          <w:b/>
          <w:sz w:val="28"/>
          <w:szCs w:val="28"/>
        </w:rPr>
        <w:t>3. Проведение проверки</w:t>
      </w:r>
    </w:p>
    <w:p w:rsidR="001E10BE" w:rsidRDefault="00220544">
      <w:pPr>
        <w:spacing w:before="24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3.1. Организационно-подготовительный этап </w:t>
      </w:r>
    </w:p>
    <w:p w:rsidR="001E10BE" w:rsidRDefault="002205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проведения проверки</w:t>
      </w:r>
    </w:p>
    <w:p w:rsidR="001E10BE" w:rsidRDefault="00220544">
      <w:pPr>
        <w:tabs>
          <w:tab w:val="left" w:pos="1320"/>
        </w:tabs>
        <w:spacing w:before="24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3.1.1. Непосредственное руководство проведением проверки и координацию действий членов контрольно-аудиторской группы осуществляет руководитель контрольно-аудиторской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Руководитель контрольно-аудиторской группы обеспечивает доведение до членов контрольно-аудиторской группы копии Программы проверки до начала проверки в течение трех рабочих дней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ее утверждения, но не позднее, чем за один рабочий день до даты начала проверки.</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3.1.2. Руководитель контрольно-аудиторской группы обеспечивает доведение до руководителя объекта проверки (иного уполномоченного лица) копии приказа о назначении проверки, Программы проверки в течение трех рабочих дней </w:t>
      </w:r>
      <w:proofErr w:type="gramStart"/>
      <w:r>
        <w:rPr>
          <w:rFonts w:ascii="Times New Roman" w:hAnsi="Times New Roman" w:cs="Times New Roman"/>
          <w:sz w:val="28"/>
          <w:szCs w:val="28"/>
        </w:rPr>
        <w:t>с даты утверждения</w:t>
      </w:r>
      <w:proofErr w:type="gramEnd"/>
      <w:r>
        <w:rPr>
          <w:rFonts w:ascii="Times New Roman" w:hAnsi="Times New Roman" w:cs="Times New Roman"/>
          <w:sz w:val="28"/>
          <w:szCs w:val="28"/>
        </w:rPr>
        <w:t xml:space="preserve"> каждого из указанных документов, но не позднее, чем за один рабочий день до даты начала проверки. Также, при необходимости, руководитель контрольно-аудиторской группы обеспечивает доведение до руководителя объекта проверки (иного уполномоченного лица) персонализированного перечня используемых каждым членом контрольно-аудиторской группы адресов электронной почты ЗКВС. Доведение указанных копий документов и сведений осуществляется с использованием автоматизированной системы документооборота, применяемой в ЦАФК, а также в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3.1.3. Руководитель контрольно-аудиторской группы и руководитель объекта проверки (иное уполномоченное лицо) вправе провести совещание </w:t>
      </w:r>
      <w:r>
        <w:rPr>
          <w:rFonts w:ascii="Times New Roman" w:hAnsi="Times New Roman" w:cs="Times New Roman"/>
          <w:sz w:val="28"/>
          <w:szCs w:val="28"/>
        </w:rPr>
        <w:lastRenderedPageBreak/>
        <w:t xml:space="preserve">с членами контрольно-аудиторской группы и уполномоченными лицами объекта проверки. </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случае проведения в ТОФК, ФКУ «ЦОКР» камеральной либо комбинированной проверки (если выездной этап проверки следует за камеральным) проведение вышеуказанного совещания, в случае принятия соответствующего решения, осуществляется с использованием системы видеоконференцсвязи ЦАФК, а также ТОФК, ФКУ «ЦОКР»</w:t>
      </w:r>
      <w:r>
        <w:rPr>
          <w:rFonts w:ascii="Times New Roman" w:hAnsi="Times New Roman" w:cs="Times New Roman"/>
          <w:bCs/>
          <w:color w:val="000000"/>
          <w:spacing w:val="-8"/>
          <w:sz w:val="28"/>
          <w:szCs w:val="28"/>
        </w:rPr>
        <w:t xml:space="preserve"> </w:t>
      </w:r>
      <w:r>
        <w:rPr>
          <w:rFonts w:ascii="Times New Roman" w:hAnsi="Times New Roman" w:cs="Times New Roman"/>
          <w:sz w:val="28"/>
          <w:szCs w:val="28"/>
        </w:rPr>
        <w:t xml:space="preserve">либо иных средств конференцсвязи. </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совещания руководитель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информирует участников совещания о теме проверки, проверяемом периоде, сроке и порядке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представляет членов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доводит до участников совещания иную информацию, связанную с проверкой.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3.1.4. Руководитель объекта проверки (иное уполномоченное лицо) организует: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установку соответствующего ППО, иных информационных ресурсов и доступ к нему членов контрольно-аудиторской группы в режиме просмотра по проверяемому направлению деятельности объекта проверки (вопросам 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членам контрольно-аудиторской группы документов и сведений, необходимых для проведения проверки. В случае наличия в документах (информации) сведений, составляющих государственную тайну, члены контрольно-аудиторской группы обеспечивают работу с такими документами (информацией) в соответствии с требованиями законодательства Российской Федерации по защите государственной тайны.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Кроме того, в случае проведения выездной проверки либо выездного этапа комбинированной проверки руководитель объекта проверки (иное уполномоченное лицо) обеспечивает: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членов контрольно-аудиторской группы о схеме их размещения в служебных помещениях, режиме работы объекта проверки и порядке их доступа в служебные помещения;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представление контактной информации уполномоченных сотрудников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размещение членов контрольно-аудиторской группы в служебных помещениях, оборудованных необходимой компьютерной техникой и оргтехникой в количестве, достаточном для обеспечения нормального исполнения членами контрольно-аудиторской группы своих обязанностей по проведению проверки, начиная с первого дня проведения проверки. </w:t>
      </w:r>
      <w:r>
        <w:rPr>
          <w:rFonts w:ascii="Times New Roman" w:hAnsi="Times New Roman" w:cs="Times New Roman"/>
          <w:sz w:val="28"/>
          <w:szCs w:val="28"/>
        </w:rPr>
        <w:br/>
      </w:r>
      <w:proofErr w:type="gramStart"/>
      <w:r>
        <w:rPr>
          <w:rFonts w:ascii="Times New Roman" w:hAnsi="Times New Roman" w:cs="Times New Roman"/>
          <w:sz w:val="28"/>
          <w:szCs w:val="28"/>
        </w:rPr>
        <w:t xml:space="preserve">В случае необходимости работы с документами (информацией), составляющими государственную тайну, члены контрольно-аудиторской группы (имеющие предписание на выполнение задания и справку о допуске к сведениям, составляющим государственную тайну), размещаются в режимных помещениях объекта проверки, оборудованных средствами вычислительной техники и оргтехники, аттестованными на соответствие требованиям по безопасности информации и предназначенными для обработки сведений, составляющих государственную тайну. </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3.1.5. Члены контрольно-аудиторской группы не позднее дня прибытия на объект проверки (в случае выездной проверки либо выездного этапа комбинированной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размещаются в служебных помещениях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проходят инструктаж по технике безопасности и вопросам применения ППО при осуществлении проверки.</w:t>
      </w:r>
    </w:p>
    <w:p w:rsidR="001E10BE" w:rsidRDefault="00220544">
      <w:pPr>
        <w:spacing w:before="240"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3.2. Проведение проверки по вопросам </w:t>
      </w:r>
    </w:p>
    <w:p w:rsidR="001E10BE" w:rsidRDefault="00220544">
      <w:pP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3.2.1. Проверка по вопросам Программы проверки осуществляется по документам, сформированным объектом проверки на бумажных носителях, в форме электронных документов и (или) по сведениям, не имеющим статуса документа. При этом электронные документы должны содержать все необходимые реквизиты, установленные законодательными и иными нормативными правовыми актами Российской Федерации, нормативными правовыми и правовыми актами Министерства финансов Российской Федерации и Федерального казначейства, а также иными документами, и должны быть подписаны электронной подписью соответствующих должностных лиц.</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3.2.2. В ходе проверки в отношении соответствующих направлений деятельности объекта проверки (вопросов Программы проверки) осуществляется:</w:t>
      </w:r>
    </w:p>
    <w:p w:rsidR="001E10BE" w:rsidRDefault="00BE294E">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ведомственный контроль</w:t>
      </w:r>
      <w:r w:rsidR="00220544">
        <w:rPr>
          <w:rFonts w:ascii="Times New Roman" w:hAnsi="Times New Roman" w:cs="Times New Roman"/>
          <w:sz w:val="28"/>
          <w:szCs w:val="28"/>
        </w:rPr>
        <w:t xml:space="preserve"> в отношении объекта проверки (в случае если осуществление </w:t>
      </w:r>
      <w:r>
        <w:rPr>
          <w:rFonts w:ascii="Times New Roman" w:hAnsi="Times New Roman" w:cs="Times New Roman"/>
          <w:sz w:val="28"/>
          <w:szCs w:val="28"/>
        </w:rPr>
        <w:t xml:space="preserve">ведомственного </w:t>
      </w:r>
      <w:r w:rsidR="00220544">
        <w:rPr>
          <w:rFonts w:ascii="Times New Roman" w:hAnsi="Times New Roman" w:cs="Times New Roman"/>
          <w:sz w:val="28"/>
          <w:szCs w:val="28"/>
        </w:rPr>
        <w:t>контроля предусмотрено Программой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аудиторское мероприятие (в случае если осуществление внутреннего аудита предусмотрено Программой проверки), включающее:</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оценку </w:t>
      </w:r>
      <w:r w:rsidR="008C43CF">
        <w:rPr>
          <w:rFonts w:ascii="Times New Roman" w:hAnsi="Times New Roman" w:cs="Times New Roman"/>
          <w:sz w:val="28"/>
          <w:szCs w:val="28"/>
        </w:rPr>
        <w:t xml:space="preserve">надежности </w:t>
      </w:r>
      <w:r>
        <w:rPr>
          <w:rFonts w:ascii="Times New Roman" w:hAnsi="Times New Roman" w:cs="Times New Roman"/>
          <w:sz w:val="28"/>
          <w:szCs w:val="28"/>
        </w:rPr>
        <w:t>внутреннего контроля;</w:t>
      </w:r>
    </w:p>
    <w:p w:rsidR="00F47D87" w:rsidRDefault="00220544" w:rsidP="000A7BF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проверку законности выполнения операций и действий (в том числе по формированию документов), необходимых для выполнения функций и осуществления полномочий объектом проверки, в том числе внутренних бюджетных процедур;</w:t>
      </w:r>
    </w:p>
    <w:p w:rsidR="001E10BE" w:rsidRDefault="00220544" w:rsidP="000A7BF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оценку эффективности использования </w:t>
      </w:r>
      <w:r w:rsidR="000A7BF4">
        <w:rPr>
          <w:rFonts w:ascii="Times New Roman" w:hAnsi="Times New Roman" w:cs="Times New Roman"/>
          <w:sz w:val="28"/>
          <w:szCs w:val="28"/>
        </w:rPr>
        <w:t xml:space="preserve">бюджетных </w:t>
      </w:r>
      <w:r>
        <w:rPr>
          <w:rFonts w:ascii="Times New Roman" w:hAnsi="Times New Roman" w:cs="Times New Roman"/>
          <w:sz w:val="28"/>
          <w:szCs w:val="28"/>
        </w:rPr>
        <w:t>средств;</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w:t>
      </w:r>
      <w:r w:rsidR="00DE6372">
        <w:rPr>
          <w:rFonts w:ascii="Times New Roman" w:hAnsi="Times New Roman" w:cs="Times New Roman"/>
          <w:sz w:val="28"/>
          <w:szCs w:val="28"/>
        </w:rPr>
        <w:t xml:space="preserve">проверку соответствия </w:t>
      </w:r>
      <w:r>
        <w:rPr>
          <w:rFonts w:ascii="Times New Roman" w:hAnsi="Times New Roman" w:cs="Times New Roman"/>
          <w:sz w:val="28"/>
          <w:szCs w:val="28"/>
        </w:rPr>
        <w:t>учетной политики</w:t>
      </w:r>
      <w:r w:rsidR="00DE6372">
        <w:rPr>
          <w:rFonts w:ascii="Times New Roman" w:hAnsi="Times New Roman" w:cs="Times New Roman"/>
          <w:sz w:val="28"/>
          <w:szCs w:val="28"/>
        </w:rPr>
        <w:t xml:space="preserve"> и ведения бюджетного учета методологии и стандартам бюджетного учета, установленным Министерством финансов Российской Федерации</w:t>
      </w:r>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оценку </w:t>
      </w:r>
      <w:r w:rsidR="00DE6372">
        <w:rPr>
          <w:rFonts w:ascii="Times New Roman" w:hAnsi="Times New Roman" w:cs="Times New Roman"/>
          <w:sz w:val="28"/>
          <w:szCs w:val="28"/>
        </w:rPr>
        <w:t xml:space="preserve">эффективности </w:t>
      </w:r>
      <w:r>
        <w:rPr>
          <w:rFonts w:ascii="Times New Roman" w:hAnsi="Times New Roman" w:cs="Times New Roman"/>
          <w:sz w:val="28"/>
          <w:szCs w:val="28"/>
        </w:rPr>
        <w:t>применения объектом проверки автоматизированных информационных систем при осуществлении операций и действий (в том числе по формированию документов), необходимых для выполнения функций и осуществления полномочий объектом проверки, в том числе внутренних бюджетных процедур;</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проверку </w:t>
      </w:r>
      <w:r w:rsidR="0040005F">
        <w:rPr>
          <w:rFonts w:ascii="Times New Roman" w:hAnsi="Times New Roman" w:cs="Times New Roman"/>
          <w:sz w:val="28"/>
          <w:szCs w:val="28"/>
        </w:rPr>
        <w:t xml:space="preserve">наличия прав </w:t>
      </w:r>
      <w:r>
        <w:rPr>
          <w:rFonts w:ascii="Times New Roman" w:hAnsi="Times New Roman" w:cs="Times New Roman"/>
          <w:sz w:val="28"/>
          <w:szCs w:val="28"/>
        </w:rPr>
        <w:t xml:space="preserve">доступа </w:t>
      </w:r>
      <w:r w:rsidR="0040005F">
        <w:rPr>
          <w:rFonts w:ascii="Times New Roman" w:hAnsi="Times New Roman" w:cs="Times New Roman"/>
          <w:sz w:val="28"/>
          <w:szCs w:val="28"/>
        </w:rPr>
        <w:t xml:space="preserve">пользователей </w:t>
      </w:r>
      <w:r>
        <w:rPr>
          <w:rFonts w:ascii="Times New Roman" w:hAnsi="Times New Roman" w:cs="Times New Roman"/>
          <w:sz w:val="28"/>
          <w:szCs w:val="28"/>
        </w:rPr>
        <w:t>к базам данных, вводу и выводу информации из автоматизированных информационных систем, обеспечивающих выполнение функций и осуществление полномочий, в том числе бюджетных полномочий, объектом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проверку </w:t>
      </w:r>
      <w:r w:rsidR="0040005F">
        <w:rPr>
          <w:rFonts w:ascii="Times New Roman" w:hAnsi="Times New Roman" w:cs="Times New Roman"/>
          <w:sz w:val="28"/>
          <w:szCs w:val="28"/>
        </w:rPr>
        <w:t xml:space="preserve">законности и полноты </w:t>
      </w:r>
      <w:r>
        <w:rPr>
          <w:rFonts w:ascii="Times New Roman" w:hAnsi="Times New Roman" w:cs="Times New Roman"/>
          <w:sz w:val="28"/>
          <w:szCs w:val="28"/>
        </w:rPr>
        <w:t xml:space="preserve">формирования финансовых и первичных учетных документов, а также наделения </w:t>
      </w:r>
      <w:r w:rsidR="0040005F">
        <w:rPr>
          <w:rFonts w:ascii="Times New Roman" w:hAnsi="Times New Roman" w:cs="Times New Roman"/>
          <w:sz w:val="28"/>
          <w:szCs w:val="28"/>
        </w:rPr>
        <w:t xml:space="preserve">должностных лиц </w:t>
      </w:r>
      <w:r>
        <w:rPr>
          <w:rFonts w:ascii="Times New Roman" w:hAnsi="Times New Roman" w:cs="Times New Roman"/>
          <w:sz w:val="28"/>
          <w:szCs w:val="28"/>
        </w:rPr>
        <w:t>правами доступа к записям в регистрах бюджетного учета;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проверку </w:t>
      </w:r>
      <w:r w:rsidR="00DB0EE4">
        <w:rPr>
          <w:rFonts w:ascii="Times New Roman" w:hAnsi="Times New Roman" w:cs="Times New Roman"/>
          <w:sz w:val="28"/>
          <w:szCs w:val="28"/>
        </w:rPr>
        <w:t>достоверности данных, содержащ</w:t>
      </w:r>
      <w:r w:rsidR="00ED61A5">
        <w:rPr>
          <w:rFonts w:ascii="Times New Roman" w:hAnsi="Times New Roman" w:cs="Times New Roman"/>
          <w:sz w:val="28"/>
          <w:szCs w:val="28"/>
        </w:rPr>
        <w:t xml:space="preserve">ихся в регистрах бюджетного учета и включаемых в бюджетную </w:t>
      </w:r>
      <w:r w:rsidRPr="001E7610">
        <w:rPr>
          <w:rFonts w:ascii="Times New Roman" w:hAnsi="Times New Roman" w:cs="Times New Roman"/>
          <w:sz w:val="28"/>
          <w:szCs w:val="28"/>
        </w:rPr>
        <w:t xml:space="preserve">и </w:t>
      </w:r>
      <w:r w:rsidR="004F634D" w:rsidRPr="00A945C5">
        <w:rPr>
          <w:rFonts w:ascii="Times New Roman" w:hAnsi="Times New Roman" w:cs="Times New Roman"/>
          <w:sz w:val="28"/>
          <w:szCs w:val="28"/>
        </w:rPr>
        <w:t xml:space="preserve">иную </w:t>
      </w:r>
      <w:r w:rsidRPr="00A945C5">
        <w:rPr>
          <w:rFonts w:ascii="Times New Roman" w:hAnsi="Times New Roman" w:cs="Times New Roman"/>
          <w:sz w:val="28"/>
          <w:szCs w:val="28"/>
        </w:rPr>
        <w:t>отчетност</w:t>
      </w:r>
      <w:r w:rsidR="00ED61A5" w:rsidRPr="00A945C5">
        <w:rPr>
          <w:rFonts w:ascii="Times New Roman" w:hAnsi="Times New Roman" w:cs="Times New Roman"/>
          <w:sz w:val="28"/>
          <w:szCs w:val="28"/>
        </w:rPr>
        <w:t>ь</w:t>
      </w:r>
      <w:r w:rsidRPr="00A945C5">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контрольные обмеры и иные измерения, не требующие специальных знаний (при необходимости).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3.2.3. Проверка проводится </w:t>
      </w:r>
      <w:r w:rsidR="001A66A8">
        <w:rPr>
          <w:rFonts w:ascii="Times New Roman" w:hAnsi="Times New Roman" w:cs="Times New Roman"/>
          <w:sz w:val="28"/>
          <w:szCs w:val="28"/>
        </w:rPr>
        <w:t>путем</w:t>
      </w:r>
      <w:r>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инспектирования, представляющего собой изучение записей и документов, связанных с выполнением операций и действий (в том числе по формированию документов), необходимых для выполнения функций и осуществления полномочий объектом проверки, в том числе операций внутренних бюджетных процедур, и (или) материальных активов;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наблюдения, представляющего собой систематическое изучение действий должностных лиц и сотрудников объекта проверки, осуществляемых ими в ходе выполнения операций и действий (в том числе по формированию документов), необходимых для выполнения функций и осуществления полномочий ЦАФК, а также ТОФК, ФКУ «ЦОКР», в том числе операций внутренних бюджетных процедур;</w:t>
      </w:r>
    </w:p>
    <w:p w:rsidR="001E10BE" w:rsidRDefault="00220544">
      <w:pPr>
        <w:spacing w:after="0" w:line="360" w:lineRule="auto"/>
        <w:ind w:firstLine="709"/>
        <w:jc w:val="both"/>
        <w:rPr>
          <w:rFonts w:ascii="Times New Roman" w:hAnsi="Times New Roman" w:cs="Times New Roman"/>
          <w:sz w:val="28"/>
          <w:szCs w:val="28"/>
        </w:rPr>
      </w:pPr>
      <w:r w:rsidRPr="00D77D21">
        <w:rPr>
          <w:rFonts w:ascii="Times New Roman" w:hAnsi="Times New Roman" w:cs="Times New Roman"/>
          <w:sz w:val="28"/>
          <w:szCs w:val="28"/>
        </w:rPr>
        <w:lastRenderedPageBreak/>
        <w:t>обращения</w:t>
      </w:r>
      <w:r>
        <w:rPr>
          <w:rFonts w:ascii="Times New Roman" w:hAnsi="Times New Roman" w:cs="Times New Roman"/>
          <w:sz w:val="28"/>
          <w:szCs w:val="28"/>
        </w:rPr>
        <w:t xml:space="preserve"> к осведомленным лицам в пределах или за пределами объекта проверки в целях получения </w:t>
      </w:r>
      <w:r w:rsidRPr="002817B1">
        <w:rPr>
          <w:rFonts w:ascii="Times New Roman" w:hAnsi="Times New Roman" w:cs="Times New Roman"/>
          <w:sz w:val="28"/>
          <w:szCs w:val="28"/>
        </w:rPr>
        <w:t>и документирования</w:t>
      </w:r>
      <w:r>
        <w:rPr>
          <w:rFonts w:ascii="Times New Roman" w:hAnsi="Times New Roman" w:cs="Times New Roman"/>
          <w:sz w:val="28"/>
          <w:szCs w:val="28"/>
        </w:rPr>
        <w:t xml:space="preserve"> сведений, необходимых для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подтверждения, представляющего собой получение ответов на запросы информации, в том числе содержащейся в регистрах бюджетного учета;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пересчета, представляющего собой проверку точности арифметических расчетов, произведенных объектом проверки, либо самостоятельного расчета членом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аналитических процедур, представляющих собой анализ соотношений и закономерностей, основанных на сведениях об осуществлении деятельности объектом проверки, в том числе о выполнении внутренних бюджетных процедур, а также изучение связи указанных соотношений и закономерностей с полученной информацией с целью выявления отклонений от нее и (или) </w:t>
      </w:r>
      <w:r w:rsidRPr="002817B1">
        <w:rPr>
          <w:rFonts w:ascii="Times New Roman" w:hAnsi="Times New Roman" w:cs="Times New Roman"/>
          <w:sz w:val="28"/>
          <w:szCs w:val="28"/>
        </w:rPr>
        <w:t>некорректно</w:t>
      </w:r>
      <w:r>
        <w:rPr>
          <w:rFonts w:ascii="Times New Roman" w:hAnsi="Times New Roman" w:cs="Times New Roman"/>
          <w:sz w:val="28"/>
          <w:szCs w:val="28"/>
        </w:rPr>
        <w:t xml:space="preserve"> отраженных в бюджетном учете </w:t>
      </w:r>
      <w:r w:rsidRPr="002609D6">
        <w:rPr>
          <w:rFonts w:ascii="Times New Roman" w:hAnsi="Times New Roman" w:cs="Times New Roman"/>
          <w:sz w:val="28"/>
          <w:szCs w:val="28"/>
        </w:rPr>
        <w:t>и в иной отчетности</w:t>
      </w:r>
      <w:r>
        <w:rPr>
          <w:rFonts w:ascii="Times New Roman" w:hAnsi="Times New Roman" w:cs="Times New Roman"/>
          <w:sz w:val="28"/>
          <w:szCs w:val="28"/>
        </w:rPr>
        <w:t xml:space="preserve"> операций и их причин и недостатков осуществления иных</w:t>
      </w:r>
      <w:proofErr w:type="gramEnd"/>
      <w:r>
        <w:rPr>
          <w:rFonts w:ascii="Times New Roman" w:hAnsi="Times New Roman" w:cs="Times New Roman"/>
          <w:sz w:val="28"/>
          <w:szCs w:val="28"/>
        </w:rPr>
        <w:t xml:space="preserve"> операций, в том числе внутренних бюджетных процедур.</w:t>
      </w:r>
    </w:p>
    <w:p w:rsidR="00EB7CD9" w:rsidRDefault="00EB7CD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3.2.4. </w:t>
      </w:r>
      <w:proofErr w:type="gramStart"/>
      <w:r>
        <w:rPr>
          <w:rFonts w:ascii="Times New Roman" w:hAnsi="Times New Roman" w:cs="Times New Roman"/>
          <w:sz w:val="28"/>
          <w:szCs w:val="28"/>
        </w:rPr>
        <w:t xml:space="preserve">В ходе проверки достоверности бюджетной отчетности </w:t>
      </w:r>
      <w:r w:rsidR="00904EFE">
        <w:rPr>
          <w:rFonts w:ascii="Times New Roman" w:hAnsi="Times New Roman" w:cs="Times New Roman"/>
          <w:sz w:val="28"/>
          <w:szCs w:val="28"/>
        </w:rPr>
        <w:t>объекта внутреннего аудита</w:t>
      </w:r>
      <w:r w:rsidR="00C311F6" w:rsidRPr="004008B4">
        <w:rPr>
          <w:rFonts w:ascii="Times New Roman" w:hAnsi="Times New Roman" w:cs="Times New Roman"/>
          <w:sz w:val="28"/>
          <w:szCs w:val="28"/>
        </w:rPr>
        <w:t xml:space="preserve"> </w:t>
      </w:r>
      <w:r w:rsidRPr="004008B4">
        <w:rPr>
          <w:rFonts w:ascii="Times New Roman" w:hAnsi="Times New Roman" w:cs="Times New Roman"/>
          <w:sz w:val="28"/>
          <w:szCs w:val="28"/>
        </w:rPr>
        <w:t>член контрольно-аудиторской группы применяет основанны</w:t>
      </w:r>
      <w:r>
        <w:rPr>
          <w:rFonts w:ascii="Times New Roman" w:hAnsi="Times New Roman" w:cs="Times New Roman"/>
          <w:sz w:val="28"/>
          <w:szCs w:val="28"/>
        </w:rPr>
        <w:t>й на оценке бюджетных рисков подход по определению проверяемых данных и используем</w:t>
      </w:r>
      <w:r w:rsidR="009256A3">
        <w:rPr>
          <w:rFonts w:ascii="Times New Roman" w:hAnsi="Times New Roman" w:cs="Times New Roman"/>
          <w:sz w:val="28"/>
          <w:szCs w:val="28"/>
        </w:rPr>
        <w:t>ы</w:t>
      </w:r>
      <w:r>
        <w:rPr>
          <w:rFonts w:ascii="Times New Roman" w:hAnsi="Times New Roman" w:cs="Times New Roman"/>
          <w:sz w:val="28"/>
          <w:szCs w:val="28"/>
        </w:rPr>
        <w:t>х в о</w:t>
      </w:r>
      <w:r w:rsidR="006B4E62">
        <w:rPr>
          <w:rFonts w:ascii="Times New Roman" w:hAnsi="Times New Roman" w:cs="Times New Roman"/>
          <w:sz w:val="28"/>
          <w:szCs w:val="28"/>
        </w:rPr>
        <w:t>т</w:t>
      </w:r>
      <w:r>
        <w:rPr>
          <w:rFonts w:ascii="Times New Roman" w:hAnsi="Times New Roman" w:cs="Times New Roman"/>
          <w:sz w:val="28"/>
          <w:szCs w:val="28"/>
        </w:rPr>
        <w:t>ношении них методов проверки в целях проверки наличия (отсутствия) выраженных в денежном выражении искажений показателей бюджетной отчетности, которые приводят к искажению информации об активах и обязательствах и (или) финансовом результате, а также влияют на</w:t>
      </w:r>
      <w:proofErr w:type="gramEnd"/>
      <w:r>
        <w:rPr>
          <w:rFonts w:ascii="Times New Roman" w:hAnsi="Times New Roman" w:cs="Times New Roman"/>
          <w:sz w:val="28"/>
          <w:szCs w:val="28"/>
        </w:rPr>
        <w:t xml:space="preserve"> принятие пользователями бюджетной отчетности управленческих решений.</w:t>
      </w:r>
    </w:p>
    <w:p w:rsidR="00654E22" w:rsidRDefault="00654E2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Процесс определения проверяемых данных и используемых в отношении них методов </w:t>
      </w:r>
      <w:r w:rsidR="00EB7CD9">
        <w:rPr>
          <w:rFonts w:ascii="Times New Roman" w:hAnsi="Times New Roman" w:cs="Times New Roman"/>
          <w:sz w:val="28"/>
          <w:szCs w:val="28"/>
        </w:rPr>
        <w:t>проверки</w:t>
      </w:r>
      <w:r>
        <w:rPr>
          <w:rFonts w:ascii="Times New Roman" w:hAnsi="Times New Roman" w:cs="Times New Roman"/>
          <w:sz w:val="28"/>
          <w:szCs w:val="28"/>
        </w:rPr>
        <w:t xml:space="preserve"> включает следующие этапы:</w:t>
      </w:r>
    </w:p>
    <w:p w:rsidR="00400BD5" w:rsidRDefault="00400BD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осуществление оценки рисков искажения бюджетной отчетности;</w:t>
      </w:r>
    </w:p>
    <w:p w:rsidR="00400BD5" w:rsidRDefault="00400BD5">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определение подлежащих проверке показателей бюджетной отчетности, применяемых к ним </w:t>
      </w:r>
      <w:proofErr w:type="spellStart"/>
      <w:r>
        <w:rPr>
          <w:rFonts w:ascii="Times New Roman" w:hAnsi="Times New Roman" w:cs="Times New Roman"/>
          <w:sz w:val="28"/>
          <w:szCs w:val="28"/>
        </w:rPr>
        <w:t>соответсвующих</w:t>
      </w:r>
      <w:proofErr w:type="spellEnd"/>
      <w:r>
        <w:rPr>
          <w:rFonts w:ascii="Times New Roman" w:hAnsi="Times New Roman" w:cs="Times New Roman"/>
          <w:sz w:val="28"/>
          <w:szCs w:val="28"/>
        </w:rPr>
        <w:t xml:space="preserve"> методов проверки, а та</w:t>
      </w:r>
      <w:r w:rsidR="009E1860">
        <w:rPr>
          <w:rFonts w:ascii="Times New Roman" w:hAnsi="Times New Roman" w:cs="Times New Roman"/>
          <w:sz w:val="28"/>
          <w:szCs w:val="28"/>
        </w:rPr>
        <w:t>к</w:t>
      </w:r>
      <w:r>
        <w:rPr>
          <w:rFonts w:ascii="Times New Roman" w:hAnsi="Times New Roman" w:cs="Times New Roman"/>
          <w:sz w:val="28"/>
          <w:szCs w:val="28"/>
        </w:rPr>
        <w:t>же объема выборки данных, используемых для проверки достоверности информации, содержащейся в бюджетной отчетности.</w:t>
      </w:r>
    </w:p>
    <w:p w:rsidR="00837B23" w:rsidRPr="00837B23" w:rsidRDefault="00022AB7" w:rsidP="00837B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3.2.4</w:t>
      </w:r>
      <w:r w:rsidR="003B3D2C">
        <w:rPr>
          <w:rFonts w:ascii="Times New Roman" w:hAnsi="Times New Roman" w:cs="Times New Roman"/>
          <w:sz w:val="28"/>
          <w:szCs w:val="28"/>
        </w:rPr>
        <w:t>.</w:t>
      </w:r>
      <w:r>
        <w:rPr>
          <w:rFonts w:ascii="Times New Roman" w:hAnsi="Times New Roman" w:cs="Times New Roman"/>
          <w:sz w:val="28"/>
          <w:szCs w:val="28"/>
        </w:rPr>
        <w:t>1.</w:t>
      </w:r>
      <w:r w:rsidR="003B3D2C">
        <w:rPr>
          <w:rFonts w:ascii="Times New Roman" w:hAnsi="Times New Roman" w:cs="Times New Roman"/>
          <w:sz w:val="28"/>
          <w:szCs w:val="28"/>
        </w:rPr>
        <w:t> </w:t>
      </w:r>
      <w:r w:rsidR="00837B23" w:rsidRPr="00837B23">
        <w:rPr>
          <w:rFonts w:ascii="Times New Roman" w:hAnsi="Times New Roman" w:cs="Times New Roman"/>
          <w:sz w:val="28"/>
          <w:szCs w:val="28"/>
        </w:rPr>
        <w:t>Оценка риска искажения бюджетной отчетности осуществляется в отношении каждого показателя бюджетной отчетности по следующим критериям:</w:t>
      </w:r>
    </w:p>
    <w:p w:rsidR="00837B23" w:rsidRPr="00837B23" w:rsidRDefault="00837B23" w:rsidP="00837B23">
      <w:pPr>
        <w:spacing w:after="0" w:line="360" w:lineRule="auto"/>
        <w:ind w:firstLine="709"/>
        <w:jc w:val="both"/>
        <w:rPr>
          <w:rFonts w:ascii="Times New Roman" w:hAnsi="Times New Roman" w:cs="Times New Roman"/>
          <w:sz w:val="28"/>
          <w:szCs w:val="28"/>
        </w:rPr>
      </w:pPr>
      <w:proofErr w:type="gramStart"/>
      <w:r w:rsidRPr="00837B23">
        <w:rPr>
          <w:rFonts w:ascii="Times New Roman" w:hAnsi="Times New Roman" w:cs="Times New Roman"/>
          <w:sz w:val="28"/>
          <w:szCs w:val="28"/>
        </w:rPr>
        <w:t xml:space="preserve">существенность ошибки </w:t>
      </w:r>
      <w:r w:rsidR="003B3D2C">
        <w:rPr>
          <w:rFonts w:ascii="Times New Roman" w:hAnsi="Times New Roman" w:cs="Times New Roman"/>
          <w:sz w:val="28"/>
          <w:szCs w:val="28"/>
        </w:rPr>
        <w:t>–</w:t>
      </w:r>
      <w:r w:rsidRPr="00837B23">
        <w:rPr>
          <w:rFonts w:ascii="Times New Roman" w:hAnsi="Times New Roman" w:cs="Times New Roman"/>
          <w:sz w:val="28"/>
          <w:szCs w:val="28"/>
        </w:rPr>
        <w:t xml:space="preserve"> величина искажения информации об активах и обязательствах и (или) финансовом результате, а также степень влияния на принятие пользователями бюджетной отчетности управленческих решений в случае допущения ошибки (упущения, искажения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roofErr w:type="gramEnd"/>
    </w:p>
    <w:p w:rsidR="00837B23" w:rsidRPr="00837B23" w:rsidRDefault="00837B23" w:rsidP="00837B23">
      <w:pPr>
        <w:spacing w:after="0" w:line="360" w:lineRule="auto"/>
        <w:ind w:firstLine="709"/>
        <w:jc w:val="both"/>
        <w:rPr>
          <w:rFonts w:ascii="Times New Roman" w:hAnsi="Times New Roman" w:cs="Times New Roman"/>
          <w:sz w:val="28"/>
          <w:szCs w:val="28"/>
        </w:rPr>
      </w:pPr>
      <w:r w:rsidRPr="00837B23">
        <w:rPr>
          <w:rFonts w:ascii="Times New Roman" w:hAnsi="Times New Roman" w:cs="Times New Roman"/>
          <w:sz w:val="28"/>
          <w:szCs w:val="28"/>
        </w:rPr>
        <w:t xml:space="preserve">вероятность допущения ошибки </w:t>
      </w:r>
      <w:r w:rsidR="003B3D2C">
        <w:rPr>
          <w:rFonts w:ascii="Times New Roman" w:hAnsi="Times New Roman" w:cs="Times New Roman"/>
          <w:sz w:val="28"/>
          <w:szCs w:val="28"/>
        </w:rPr>
        <w:t>–</w:t>
      </w:r>
      <w:r w:rsidRPr="00837B23">
        <w:rPr>
          <w:rFonts w:ascii="Times New Roman" w:hAnsi="Times New Roman" w:cs="Times New Roman"/>
          <w:sz w:val="28"/>
          <w:szCs w:val="28"/>
        </w:rPr>
        <w:t xml:space="preserve"> степень возможности </w:t>
      </w:r>
      <w:proofErr w:type="spellStart"/>
      <w:r w:rsidRPr="00837B23">
        <w:rPr>
          <w:rFonts w:ascii="Times New Roman" w:hAnsi="Times New Roman" w:cs="Times New Roman"/>
          <w:sz w:val="28"/>
          <w:szCs w:val="28"/>
        </w:rPr>
        <w:t>неотражения</w:t>
      </w:r>
      <w:proofErr w:type="spellEnd"/>
      <w:r w:rsidRPr="00837B23">
        <w:rPr>
          <w:rFonts w:ascii="Times New Roman" w:hAnsi="Times New Roman" w:cs="Times New Roman"/>
          <w:sz w:val="28"/>
          <w:szCs w:val="28"/>
        </w:rPr>
        <w:t xml:space="preserve"> информации по рассматриваемому показателю бюджетной отчетности или ее отражения с нарушением методологии и стандартов бюджетного учета и бюджетной отчетности, установленных Министерством финансов Российской Федерации.</w:t>
      </w:r>
    </w:p>
    <w:p w:rsidR="00837B23" w:rsidRPr="00837B23" w:rsidRDefault="003B3D2C" w:rsidP="00837B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Оценка значения критерия «в</w:t>
      </w:r>
      <w:r w:rsidR="00837B23" w:rsidRPr="00837B23">
        <w:rPr>
          <w:rFonts w:ascii="Times New Roman" w:hAnsi="Times New Roman" w:cs="Times New Roman"/>
          <w:sz w:val="28"/>
          <w:szCs w:val="28"/>
        </w:rPr>
        <w:t>ероятность допущения ошибки</w:t>
      </w:r>
      <w:r>
        <w:rPr>
          <w:rFonts w:ascii="Times New Roman" w:hAnsi="Times New Roman" w:cs="Times New Roman"/>
          <w:sz w:val="28"/>
          <w:szCs w:val="28"/>
        </w:rPr>
        <w:t>»</w:t>
      </w:r>
      <w:r w:rsidR="00837B23" w:rsidRPr="00837B23">
        <w:rPr>
          <w:rFonts w:ascii="Times New Roman" w:hAnsi="Times New Roman" w:cs="Times New Roman"/>
          <w:sz w:val="28"/>
          <w:szCs w:val="28"/>
        </w:rPr>
        <w:t xml:space="preserve"> осуществляется с учетом результатов анализа имеющихся причин и условий (обстоятельств) реализации риска искажения бюджетной отчетности, в том числе анализа состояния </w:t>
      </w:r>
      <w:proofErr w:type="gramStart"/>
      <w:r w:rsidR="00837B23" w:rsidRPr="00837B23">
        <w:rPr>
          <w:rFonts w:ascii="Times New Roman" w:hAnsi="Times New Roman" w:cs="Times New Roman"/>
          <w:sz w:val="28"/>
          <w:szCs w:val="28"/>
        </w:rPr>
        <w:t>контроля за</w:t>
      </w:r>
      <w:proofErr w:type="gramEnd"/>
      <w:r w:rsidR="00837B23" w:rsidRPr="00837B23">
        <w:rPr>
          <w:rFonts w:ascii="Times New Roman" w:hAnsi="Times New Roman" w:cs="Times New Roman"/>
          <w:sz w:val="28"/>
          <w:szCs w:val="28"/>
        </w:rPr>
        <w:t xml:space="preserve"> ведением бюджетного учета и составлением бюджетной отчетности.</w:t>
      </w:r>
    </w:p>
    <w:p w:rsidR="00837B23" w:rsidRPr="00837B23" w:rsidRDefault="00022AB7" w:rsidP="00837B2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3.2.4.2. </w:t>
      </w:r>
      <w:r w:rsidR="00837B23" w:rsidRPr="00837B23">
        <w:rPr>
          <w:rFonts w:ascii="Times New Roman" w:hAnsi="Times New Roman" w:cs="Times New Roman"/>
          <w:sz w:val="28"/>
          <w:szCs w:val="28"/>
        </w:rPr>
        <w:t>Значение каждого из указанных критериев оценивается как низкое, среднее или высокое.</w:t>
      </w:r>
    </w:p>
    <w:p w:rsidR="00837B23" w:rsidRPr="00837B23" w:rsidRDefault="00837B23" w:rsidP="00837B23">
      <w:pPr>
        <w:spacing w:after="0" w:line="360" w:lineRule="auto"/>
        <w:ind w:firstLine="709"/>
        <w:jc w:val="both"/>
        <w:rPr>
          <w:rFonts w:ascii="Times New Roman" w:hAnsi="Times New Roman" w:cs="Times New Roman"/>
          <w:sz w:val="28"/>
          <w:szCs w:val="28"/>
        </w:rPr>
      </w:pPr>
      <w:r w:rsidRPr="00837B23">
        <w:rPr>
          <w:rFonts w:ascii="Times New Roman" w:hAnsi="Times New Roman" w:cs="Times New Roman"/>
          <w:sz w:val="28"/>
          <w:szCs w:val="28"/>
        </w:rPr>
        <w:lastRenderedPageBreak/>
        <w:t>Риск искажения бюджетной отчетности является высоким (риск существенного искажения бюджетной отчетности), если значение одного из критериев риска искажения бюджетной отчетности оценивается как высокое.</w:t>
      </w:r>
      <w:r w:rsidR="00022AB7">
        <w:rPr>
          <w:rFonts w:ascii="Times New Roman" w:hAnsi="Times New Roman" w:cs="Times New Roman"/>
          <w:sz w:val="28"/>
          <w:szCs w:val="28"/>
        </w:rPr>
        <w:t xml:space="preserve"> </w:t>
      </w:r>
      <w:r w:rsidRPr="00837B23">
        <w:rPr>
          <w:rFonts w:ascii="Times New Roman" w:hAnsi="Times New Roman" w:cs="Times New Roman"/>
          <w:sz w:val="28"/>
          <w:szCs w:val="28"/>
        </w:rPr>
        <w:t>Риск искажения бюджетной отчетности является низким (риск несущественного искажения бюджетной отчетности), если значение каждого из критериев риска искажения бюджетной отчетности оценивается как низкое.</w:t>
      </w:r>
      <w:r w:rsidR="00022AB7">
        <w:rPr>
          <w:rFonts w:ascii="Times New Roman" w:hAnsi="Times New Roman" w:cs="Times New Roman"/>
          <w:sz w:val="28"/>
          <w:szCs w:val="28"/>
        </w:rPr>
        <w:t xml:space="preserve"> </w:t>
      </w:r>
      <w:r w:rsidR="006711E5">
        <w:rPr>
          <w:rFonts w:ascii="Times New Roman" w:hAnsi="Times New Roman" w:cs="Times New Roman"/>
          <w:sz w:val="28"/>
          <w:szCs w:val="28"/>
        </w:rPr>
        <w:t>В</w:t>
      </w:r>
      <w:r w:rsidR="006711E5" w:rsidRPr="00837B23">
        <w:rPr>
          <w:rFonts w:ascii="Times New Roman" w:hAnsi="Times New Roman" w:cs="Times New Roman"/>
          <w:sz w:val="28"/>
          <w:szCs w:val="28"/>
        </w:rPr>
        <w:t xml:space="preserve"> </w:t>
      </w:r>
      <w:r w:rsidR="006711E5">
        <w:rPr>
          <w:rFonts w:ascii="Times New Roman" w:hAnsi="Times New Roman" w:cs="Times New Roman"/>
          <w:sz w:val="28"/>
          <w:szCs w:val="28"/>
        </w:rPr>
        <w:t>иных случаях</w:t>
      </w:r>
      <w:r w:rsidR="006711E5" w:rsidRPr="00837B23">
        <w:rPr>
          <w:rFonts w:ascii="Times New Roman" w:hAnsi="Times New Roman" w:cs="Times New Roman"/>
          <w:sz w:val="28"/>
          <w:szCs w:val="28"/>
        </w:rPr>
        <w:t xml:space="preserve"> </w:t>
      </w:r>
      <w:r w:rsidR="006711E5">
        <w:rPr>
          <w:rFonts w:ascii="Times New Roman" w:hAnsi="Times New Roman" w:cs="Times New Roman"/>
          <w:sz w:val="28"/>
          <w:szCs w:val="28"/>
        </w:rPr>
        <w:t>р</w:t>
      </w:r>
      <w:r w:rsidRPr="00837B23">
        <w:rPr>
          <w:rFonts w:ascii="Times New Roman" w:hAnsi="Times New Roman" w:cs="Times New Roman"/>
          <w:sz w:val="28"/>
          <w:szCs w:val="28"/>
        </w:rPr>
        <w:t>иск искажения бюджетной отчетности является средним.</w:t>
      </w:r>
    </w:p>
    <w:p w:rsidR="00B172D6" w:rsidRDefault="00837B23" w:rsidP="00B172D6">
      <w:pPr>
        <w:spacing w:after="0" w:line="360" w:lineRule="auto"/>
        <w:ind w:firstLine="709"/>
        <w:jc w:val="both"/>
        <w:rPr>
          <w:rFonts w:ascii="Times New Roman" w:hAnsi="Times New Roman" w:cs="Times New Roman"/>
          <w:sz w:val="28"/>
          <w:szCs w:val="28"/>
        </w:rPr>
      </w:pPr>
      <w:r w:rsidRPr="00837B23">
        <w:rPr>
          <w:rFonts w:ascii="Times New Roman" w:hAnsi="Times New Roman" w:cs="Times New Roman"/>
          <w:sz w:val="28"/>
          <w:szCs w:val="28"/>
        </w:rPr>
        <w:t xml:space="preserve">К показателям бюджетной отчетности с рисками существенного искажения бюджетной отчетности применяется комбинация из </w:t>
      </w:r>
      <w:r w:rsidR="00D77D21">
        <w:rPr>
          <w:rFonts w:ascii="Times New Roman" w:hAnsi="Times New Roman" w:cs="Times New Roman"/>
          <w:sz w:val="28"/>
          <w:szCs w:val="28"/>
        </w:rPr>
        <w:t>двух</w:t>
      </w:r>
      <w:r w:rsidRPr="00837B23">
        <w:rPr>
          <w:rFonts w:ascii="Times New Roman" w:hAnsi="Times New Roman" w:cs="Times New Roman"/>
          <w:sz w:val="28"/>
          <w:szCs w:val="28"/>
        </w:rPr>
        <w:t xml:space="preserve"> и </w:t>
      </w:r>
      <w:r w:rsidR="00A9718C">
        <w:rPr>
          <w:rFonts w:ascii="Times New Roman" w:hAnsi="Times New Roman" w:cs="Times New Roman"/>
          <w:sz w:val="28"/>
          <w:szCs w:val="28"/>
        </w:rPr>
        <w:t>б</w:t>
      </w:r>
      <w:r w:rsidRPr="00837B23">
        <w:rPr>
          <w:rFonts w:ascii="Times New Roman" w:hAnsi="Times New Roman" w:cs="Times New Roman"/>
          <w:sz w:val="28"/>
          <w:szCs w:val="28"/>
        </w:rPr>
        <w:t xml:space="preserve">олее таких методов </w:t>
      </w:r>
      <w:r w:rsidR="003B3D2C">
        <w:rPr>
          <w:rFonts w:ascii="Times New Roman" w:hAnsi="Times New Roman" w:cs="Times New Roman"/>
          <w:sz w:val="28"/>
          <w:szCs w:val="28"/>
        </w:rPr>
        <w:t>проверки</w:t>
      </w:r>
      <w:r w:rsidRPr="00837B23">
        <w:rPr>
          <w:rFonts w:ascii="Times New Roman" w:hAnsi="Times New Roman" w:cs="Times New Roman"/>
          <w:sz w:val="28"/>
          <w:szCs w:val="28"/>
        </w:rPr>
        <w:t xml:space="preserve">, как инспектирование, </w:t>
      </w:r>
      <w:r w:rsidR="00D77D21">
        <w:rPr>
          <w:rFonts w:ascii="Times New Roman" w:hAnsi="Times New Roman" w:cs="Times New Roman"/>
          <w:sz w:val="28"/>
          <w:szCs w:val="28"/>
        </w:rPr>
        <w:t>обращение, подтверждение и пересчет.</w:t>
      </w:r>
      <w:r w:rsidR="00B172D6">
        <w:rPr>
          <w:rFonts w:ascii="Times New Roman" w:hAnsi="Times New Roman" w:cs="Times New Roman"/>
          <w:sz w:val="28"/>
          <w:szCs w:val="28"/>
        </w:rPr>
        <w:t xml:space="preserve"> </w:t>
      </w:r>
    </w:p>
    <w:p w:rsidR="00837B23" w:rsidRPr="00837B23" w:rsidRDefault="00837B23" w:rsidP="00B172D6">
      <w:pPr>
        <w:spacing w:after="0" w:line="360" w:lineRule="auto"/>
        <w:ind w:firstLine="709"/>
        <w:jc w:val="both"/>
        <w:rPr>
          <w:rFonts w:ascii="Times New Roman" w:hAnsi="Times New Roman" w:cs="Times New Roman"/>
          <w:sz w:val="28"/>
          <w:szCs w:val="28"/>
        </w:rPr>
      </w:pPr>
      <w:r w:rsidRPr="00837B23">
        <w:rPr>
          <w:rFonts w:ascii="Times New Roman" w:hAnsi="Times New Roman" w:cs="Times New Roman"/>
          <w:sz w:val="28"/>
          <w:szCs w:val="28"/>
        </w:rPr>
        <w:t xml:space="preserve">К показателям бюджетной отчетности со средними рисками искажения бюджетной отчетности применяются методы </w:t>
      </w:r>
      <w:r w:rsidR="003B3D2C">
        <w:rPr>
          <w:rFonts w:ascii="Times New Roman" w:hAnsi="Times New Roman" w:cs="Times New Roman"/>
          <w:sz w:val="28"/>
          <w:szCs w:val="28"/>
        </w:rPr>
        <w:t>проверки</w:t>
      </w:r>
      <w:r w:rsidRPr="00837B23">
        <w:rPr>
          <w:rFonts w:ascii="Times New Roman" w:hAnsi="Times New Roman" w:cs="Times New Roman"/>
          <w:sz w:val="28"/>
          <w:szCs w:val="28"/>
        </w:rPr>
        <w:t xml:space="preserve"> </w:t>
      </w:r>
      <w:r w:rsidR="00B172D6">
        <w:rPr>
          <w:rFonts w:ascii="Times New Roman" w:hAnsi="Times New Roman" w:cs="Times New Roman"/>
          <w:sz w:val="28"/>
          <w:szCs w:val="28"/>
        </w:rPr>
        <w:br/>
      </w:r>
      <w:r w:rsidRPr="00837B23">
        <w:rPr>
          <w:rFonts w:ascii="Times New Roman" w:hAnsi="Times New Roman" w:cs="Times New Roman"/>
          <w:sz w:val="28"/>
          <w:szCs w:val="28"/>
        </w:rPr>
        <w:t xml:space="preserve">по решению руководителя </w:t>
      </w:r>
      <w:r w:rsidR="00F74F45">
        <w:rPr>
          <w:rFonts w:ascii="Times New Roman" w:hAnsi="Times New Roman" w:cs="Times New Roman"/>
          <w:sz w:val="28"/>
          <w:szCs w:val="28"/>
        </w:rPr>
        <w:t>контрольно-аудиторской группы</w:t>
      </w:r>
      <w:r w:rsidRPr="00837B23">
        <w:rPr>
          <w:rFonts w:ascii="Times New Roman" w:hAnsi="Times New Roman" w:cs="Times New Roman"/>
          <w:sz w:val="28"/>
          <w:szCs w:val="28"/>
        </w:rPr>
        <w:t>.</w:t>
      </w:r>
    </w:p>
    <w:p w:rsidR="00837B23" w:rsidRPr="00837B23" w:rsidRDefault="00837B23" w:rsidP="00837B23">
      <w:pPr>
        <w:spacing w:after="0" w:line="360" w:lineRule="auto"/>
        <w:ind w:firstLine="709"/>
        <w:jc w:val="both"/>
        <w:rPr>
          <w:rFonts w:ascii="Times New Roman" w:hAnsi="Times New Roman" w:cs="Times New Roman"/>
          <w:sz w:val="28"/>
          <w:szCs w:val="28"/>
        </w:rPr>
      </w:pPr>
      <w:r w:rsidRPr="00837B23">
        <w:rPr>
          <w:rFonts w:ascii="Times New Roman" w:hAnsi="Times New Roman" w:cs="Times New Roman"/>
          <w:sz w:val="28"/>
          <w:szCs w:val="28"/>
        </w:rPr>
        <w:t xml:space="preserve">К показателям бюджетной отчетности с рисками несущественного искажения бюджетной отчетности в качестве методов </w:t>
      </w:r>
      <w:r w:rsidR="00DA5CE8">
        <w:rPr>
          <w:rFonts w:ascii="Times New Roman" w:hAnsi="Times New Roman" w:cs="Times New Roman"/>
          <w:sz w:val="28"/>
          <w:szCs w:val="28"/>
        </w:rPr>
        <w:t>проверки</w:t>
      </w:r>
      <w:r w:rsidRPr="00837B23">
        <w:rPr>
          <w:rFonts w:ascii="Times New Roman" w:hAnsi="Times New Roman" w:cs="Times New Roman"/>
          <w:sz w:val="28"/>
          <w:szCs w:val="28"/>
        </w:rPr>
        <w:t xml:space="preserve"> применяются аналитические процедуры и (или) наблюдение либо </w:t>
      </w:r>
      <w:r w:rsidR="00DA5CE8">
        <w:rPr>
          <w:rFonts w:ascii="Times New Roman" w:hAnsi="Times New Roman" w:cs="Times New Roman"/>
          <w:sz w:val="28"/>
          <w:szCs w:val="28"/>
        </w:rPr>
        <w:t>проверка</w:t>
      </w:r>
      <w:r w:rsidRPr="00837B23">
        <w:rPr>
          <w:rFonts w:ascii="Times New Roman" w:hAnsi="Times New Roman" w:cs="Times New Roman"/>
          <w:sz w:val="28"/>
          <w:szCs w:val="28"/>
        </w:rPr>
        <w:t xml:space="preserve"> </w:t>
      </w:r>
      <w:r w:rsidR="00A9718C">
        <w:rPr>
          <w:rFonts w:ascii="Times New Roman" w:hAnsi="Times New Roman" w:cs="Times New Roman"/>
          <w:sz w:val="28"/>
          <w:szCs w:val="28"/>
        </w:rPr>
        <w:t>т</w:t>
      </w:r>
      <w:r w:rsidRPr="00837B23">
        <w:rPr>
          <w:rFonts w:ascii="Times New Roman" w:hAnsi="Times New Roman" w:cs="Times New Roman"/>
          <w:sz w:val="28"/>
          <w:szCs w:val="28"/>
        </w:rPr>
        <w:t>аких показателей отчетности не проводится.</w:t>
      </w:r>
    </w:p>
    <w:p w:rsidR="00837B23" w:rsidRPr="00837B23" w:rsidRDefault="00837B23" w:rsidP="00837B23">
      <w:pPr>
        <w:spacing w:after="0" w:line="360" w:lineRule="auto"/>
        <w:ind w:firstLine="709"/>
        <w:jc w:val="both"/>
        <w:rPr>
          <w:rFonts w:ascii="Times New Roman" w:hAnsi="Times New Roman" w:cs="Times New Roman"/>
          <w:sz w:val="28"/>
          <w:szCs w:val="28"/>
        </w:rPr>
      </w:pPr>
      <w:r w:rsidRPr="00837B23">
        <w:rPr>
          <w:rFonts w:ascii="Times New Roman" w:hAnsi="Times New Roman" w:cs="Times New Roman"/>
          <w:sz w:val="28"/>
          <w:szCs w:val="28"/>
        </w:rPr>
        <w:t xml:space="preserve">По проверяемому показателю бюджетной отчетности объем выборки данных, используемых для подтверждения достоверности информации, содержащейся в бюджетной отчетности, определяется в зависимости от значения риска искажения бюджетной отчетности с учетом </w:t>
      </w:r>
      <w:r>
        <w:rPr>
          <w:rFonts w:ascii="Times New Roman" w:hAnsi="Times New Roman" w:cs="Times New Roman"/>
          <w:sz w:val="28"/>
          <w:szCs w:val="28"/>
        </w:rPr>
        <w:t>методических рекомендаций</w:t>
      </w:r>
      <w:r w:rsidRPr="00837B23">
        <w:rPr>
          <w:rFonts w:ascii="Times New Roman" w:hAnsi="Times New Roman" w:cs="Times New Roman"/>
          <w:sz w:val="28"/>
          <w:szCs w:val="28"/>
        </w:rPr>
        <w:t xml:space="preserve"> Министерства финансов Российской Федерации.</w:t>
      </w:r>
    </w:p>
    <w:p w:rsidR="001E10BE" w:rsidRDefault="00220544" w:rsidP="008D566E">
      <w:pPr>
        <w:spacing w:after="120" w:line="340" w:lineRule="exact"/>
        <w:ind w:firstLine="709"/>
        <w:jc w:val="both"/>
        <w:rPr>
          <w:rFonts w:ascii="Times New Roman" w:hAnsi="Times New Roman" w:cs="Times New Roman"/>
          <w:sz w:val="28"/>
          <w:szCs w:val="28"/>
        </w:rPr>
      </w:pPr>
      <w:r>
        <w:rPr>
          <w:rFonts w:ascii="Times New Roman" w:hAnsi="Times New Roman" w:cs="Times New Roman"/>
          <w:sz w:val="28"/>
          <w:szCs w:val="28"/>
        </w:rPr>
        <w:t>3.2.</w:t>
      </w:r>
      <w:r w:rsidR="009061D3">
        <w:rPr>
          <w:rFonts w:ascii="Times New Roman" w:hAnsi="Times New Roman" w:cs="Times New Roman"/>
          <w:sz w:val="28"/>
          <w:szCs w:val="28"/>
        </w:rPr>
        <w:t>5</w:t>
      </w:r>
      <w:r>
        <w:rPr>
          <w:rFonts w:ascii="Times New Roman" w:hAnsi="Times New Roman" w:cs="Times New Roman"/>
          <w:sz w:val="28"/>
          <w:szCs w:val="28"/>
        </w:rPr>
        <w:t>. </w:t>
      </w:r>
      <w:r w:rsidR="00A9718C">
        <w:rPr>
          <w:rFonts w:ascii="Times New Roman" w:hAnsi="Times New Roman" w:cs="Times New Roman"/>
          <w:sz w:val="28"/>
          <w:szCs w:val="28"/>
        </w:rPr>
        <w:t>При проведении проверки формируется рабочая документация проверки.</w:t>
      </w:r>
    </w:p>
    <w:p w:rsidR="00A9718C" w:rsidRDefault="00220544" w:rsidP="008D566E">
      <w:pPr>
        <w:spacing w:after="120" w:line="360" w:lineRule="exact"/>
        <w:ind w:firstLine="709"/>
        <w:jc w:val="both"/>
        <w:rPr>
          <w:rFonts w:ascii="Times New Roman" w:hAnsi="Times New Roman" w:cs="Times New Roman"/>
          <w:sz w:val="28"/>
          <w:szCs w:val="28"/>
        </w:rPr>
      </w:pPr>
      <w:r>
        <w:rPr>
          <w:rFonts w:ascii="Times New Roman" w:hAnsi="Times New Roman" w:cs="Times New Roman"/>
          <w:sz w:val="28"/>
          <w:szCs w:val="28"/>
        </w:rPr>
        <w:t>3.2.</w:t>
      </w:r>
      <w:r w:rsidR="009061D3">
        <w:rPr>
          <w:rFonts w:ascii="Times New Roman" w:hAnsi="Times New Roman" w:cs="Times New Roman"/>
          <w:sz w:val="28"/>
          <w:szCs w:val="28"/>
        </w:rPr>
        <w:t>6</w:t>
      </w:r>
      <w:r>
        <w:rPr>
          <w:rFonts w:ascii="Times New Roman" w:hAnsi="Times New Roman" w:cs="Times New Roman"/>
          <w:sz w:val="28"/>
          <w:szCs w:val="28"/>
        </w:rPr>
        <w:t>. При проведении проверки должны быть получены доказательства.</w:t>
      </w:r>
    </w:p>
    <w:p w:rsidR="001E10BE" w:rsidRDefault="00220544" w:rsidP="008D56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9061D3">
        <w:rPr>
          <w:rFonts w:ascii="Times New Roman" w:hAnsi="Times New Roman" w:cs="Times New Roman"/>
          <w:sz w:val="28"/>
          <w:szCs w:val="28"/>
        </w:rPr>
        <w:t>7</w:t>
      </w:r>
      <w:r>
        <w:rPr>
          <w:rFonts w:ascii="Times New Roman" w:hAnsi="Times New Roman" w:cs="Times New Roman"/>
          <w:sz w:val="28"/>
          <w:szCs w:val="28"/>
        </w:rPr>
        <w:t xml:space="preserve">. При проведении проверки членом контрольно-аудиторской группы при необходимости руководителю объекта проверки </w:t>
      </w:r>
      <w:r>
        <w:rPr>
          <w:rFonts w:ascii="Times New Roman" w:hAnsi="Times New Roman" w:cs="Times New Roman"/>
          <w:sz w:val="28"/>
          <w:szCs w:val="28"/>
        </w:rPr>
        <w:br/>
      </w:r>
      <w:r>
        <w:rPr>
          <w:rFonts w:ascii="Times New Roman" w:hAnsi="Times New Roman" w:cs="Times New Roman"/>
          <w:sz w:val="28"/>
          <w:szCs w:val="28"/>
        </w:rPr>
        <w:lastRenderedPageBreak/>
        <w:t xml:space="preserve">(иному уполномоченному лицу) направляется запрос-требование на представление документов, копий баз данных ППО, доступа к иным информационным ресурсам по форме согласно </w:t>
      </w:r>
      <w:r w:rsidRPr="00341816">
        <w:rPr>
          <w:rFonts w:ascii="Times New Roman" w:hAnsi="Times New Roman" w:cs="Times New Roman"/>
          <w:sz w:val="28"/>
          <w:szCs w:val="28"/>
        </w:rPr>
        <w:t>приложению № </w:t>
      </w:r>
      <w:r w:rsidR="00022224">
        <w:rPr>
          <w:rFonts w:ascii="Times New Roman" w:hAnsi="Times New Roman" w:cs="Times New Roman"/>
          <w:sz w:val="28"/>
          <w:szCs w:val="28"/>
        </w:rPr>
        <w:t xml:space="preserve">5 </w:t>
      </w:r>
      <w:r>
        <w:rPr>
          <w:rFonts w:ascii="Times New Roman" w:hAnsi="Times New Roman" w:cs="Times New Roman"/>
          <w:sz w:val="28"/>
          <w:szCs w:val="28"/>
        </w:rPr>
        <w:t xml:space="preserve">к Стандартам (далее по тексту настоящего Стандарта – Запрос-требование).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проведения выездной проверки либо выездного этапа комбинированной проверки Запрос-требование оформляется в двух экземплярах, один из которых передается руководителю объекта проверки (иному уполномоченному лицу) под роспись с указанием даты и времени его вручения на обоих экземплярах Запроса-требования.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проведения камеральной проверки либо камерального этапа комбинированной проверки Запрос-требование оформляется в одном экземпляре и приобщается к материалам проверки. Членом контрольно-аудиторской группы обеспечивается направление </w:t>
      </w:r>
      <w:proofErr w:type="gramStart"/>
      <w:r>
        <w:rPr>
          <w:rFonts w:ascii="Times New Roman" w:hAnsi="Times New Roman" w:cs="Times New Roman"/>
          <w:sz w:val="28"/>
          <w:szCs w:val="28"/>
        </w:rPr>
        <w:t>скан-копии</w:t>
      </w:r>
      <w:proofErr w:type="gramEnd"/>
      <w:r>
        <w:rPr>
          <w:rFonts w:ascii="Times New Roman" w:hAnsi="Times New Roman" w:cs="Times New Roman"/>
          <w:sz w:val="28"/>
          <w:szCs w:val="28"/>
        </w:rPr>
        <w:t xml:space="preserve"> соответствующего Запроса-требования посредством автоматизированной системы документооборота, применяемой в ЦАФК, ТОФК, ФКУ «ЦОКР», в соответствии с требованиями инструкции по делопроизводству в ЦАФК, утвержденной приказом Федерального казначейства. При этом в Запросе-требовании данные в графе 4 «Подпись лица объекта проверки, предоставившего документы; дата, время» и данные по строке «Запрос-требование получено: …» не проставляются.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Руководитель объекта проверки (иное уполномоченное лицо) обеспечивает своевременное прочтение доставленных посредством автоматизированной системы документооборота, применяемой в ЦАФК, ТОФК, ФКУ «ЦОКР», Запросов-требований, а также их своевременное исполнение.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непредставлении (отказе от представления) затребованных документов, копий баз данных ППО, доступа к иным информационным ресурсам в сроки, указанные в Запросе-требовании, руководитель объекта проверки (иное уполномоченное лицо) должен направить руководителю </w:t>
      </w:r>
      <w:r>
        <w:rPr>
          <w:rFonts w:ascii="Times New Roman" w:hAnsi="Times New Roman" w:cs="Times New Roman"/>
          <w:sz w:val="28"/>
          <w:szCs w:val="28"/>
        </w:rPr>
        <w:lastRenderedPageBreak/>
        <w:t xml:space="preserve">контрольно-аудиторской группы пояснения с изложением причин непредставления (отказа от представления) затребованных документов и сведений, которые приобщаются к материалам проверки. В случае проведения камеральной проверки либо камерального этапа комбинированной проверки пояснения направляются посредством автоматизированной системы документооборота, применяемой в ЦАФК, ТОФК, ФКУ «ЦОКР», на имя члена контрольно-аудиторской группы, оформившего Запрос-требование. </w:t>
      </w:r>
    </w:p>
    <w:p w:rsidR="003A028A" w:rsidRDefault="003A028A">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При непредставлении затребованных документов, копий баз данных ППО, доступа к иным информационным ресурсам в сроки, указанные в Запросе-требовании, руководителем контрольно-аудиторской группы составляется акт о непредставлении в установленный срок документов, затребованных при проведении проверок, назначаемых Федеральным казначейством, по форме </w:t>
      </w:r>
      <w:r w:rsidRPr="00AC1E24">
        <w:rPr>
          <w:rFonts w:ascii="Times New Roman" w:hAnsi="Times New Roman" w:cs="Times New Roman"/>
          <w:sz w:val="28"/>
          <w:szCs w:val="28"/>
        </w:rPr>
        <w:t xml:space="preserve">согласно приложению № </w:t>
      </w:r>
      <w:r w:rsidR="00AC1E24" w:rsidRPr="00AC1E24">
        <w:rPr>
          <w:rFonts w:ascii="Times New Roman" w:hAnsi="Times New Roman" w:cs="Times New Roman"/>
          <w:sz w:val="28"/>
          <w:szCs w:val="28"/>
        </w:rPr>
        <w:t xml:space="preserve">6 </w:t>
      </w:r>
      <w:r w:rsidRPr="00AC1E24">
        <w:rPr>
          <w:rFonts w:ascii="Times New Roman" w:hAnsi="Times New Roman" w:cs="Times New Roman"/>
          <w:sz w:val="28"/>
          <w:szCs w:val="28"/>
        </w:rPr>
        <w:t>к Стандартам</w:t>
      </w:r>
      <w:r>
        <w:rPr>
          <w:rFonts w:ascii="Times New Roman" w:hAnsi="Times New Roman" w:cs="Times New Roman"/>
          <w:sz w:val="28"/>
          <w:szCs w:val="28"/>
        </w:rPr>
        <w:t xml:space="preserve"> (далее по тексту настоящего Стандарта – Акт о непредставлении документов).</w:t>
      </w:r>
      <w:proofErr w:type="gramEnd"/>
    </w:p>
    <w:p w:rsidR="003A028A" w:rsidRDefault="003A02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Оформление и направление Акта о  непредставлении документов осуществляется в порядке, установленном настоящим пунктом для Запроса-требования.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9061D3">
        <w:rPr>
          <w:rFonts w:ascii="Times New Roman" w:hAnsi="Times New Roman" w:cs="Times New Roman"/>
          <w:sz w:val="28"/>
          <w:szCs w:val="28"/>
        </w:rPr>
        <w:t>8</w:t>
      </w:r>
      <w:r>
        <w:rPr>
          <w:rFonts w:ascii="Times New Roman" w:hAnsi="Times New Roman" w:cs="Times New Roman"/>
          <w:sz w:val="28"/>
          <w:szCs w:val="28"/>
        </w:rPr>
        <w:t>. Ответственность за полноту и достоверность предоставленных для проверки копий баз данных ППО, иных информационных ресурсов несет руководитель объекта проверки (иное уполномоченное лицо).</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w:t>
      </w:r>
      <w:r w:rsidR="00F477A0">
        <w:rPr>
          <w:rFonts w:ascii="Times New Roman" w:hAnsi="Times New Roman" w:cs="Times New Roman"/>
          <w:sz w:val="28"/>
          <w:szCs w:val="28"/>
        </w:rPr>
        <w:t>9</w:t>
      </w:r>
      <w:r>
        <w:rPr>
          <w:rFonts w:ascii="Times New Roman" w:hAnsi="Times New Roman" w:cs="Times New Roman"/>
          <w:sz w:val="28"/>
          <w:szCs w:val="28"/>
        </w:rPr>
        <w:t>. </w:t>
      </w:r>
      <w:proofErr w:type="gramStart"/>
      <w:r>
        <w:rPr>
          <w:rFonts w:ascii="Times New Roman" w:hAnsi="Times New Roman" w:cs="Times New Roman"/>
          <w:sz w:val="28"/>
          <w:szCs w:val="28"/>
        </w:rPr>
        <w:t xml:space="preserve">В ходе выездной проверки (выездного этапа комбинированной проверки) для работы с документами и информацией, содержащими сведения, составляющие государственную тайну, члены контрольно-аудиторской группы предъявляют уполномоченному лицу объекта проверки документы, удостоверяющие их личность, предписание на выполнение задания, справку о допуске к сведениям, составляющим государственную тайну, оформленные в порядке, установленном законодательством Российской Федерации по защите государственной </w:t>
      </w:r>
      <w:r>
        <w:rPr>
          <w:rFonts w:ascii="Times New Roman" w:hAnsi="Times New Roman" w:cs="Times New Roman"/>
          <w:sz w:val="28"/>
          <w:szCs w:val="28"/>
        </w:rPr>
        <w:lastRenderedPageBreak/>
        <w:t>тайны и другими нормативными правовыми актами Российской</w:t>
      </w:r>
      <w:proofErr w:type="gramEnd"/>
      <w:r>
        <w:rPr>
          <w:rFonts w:ascii="Times New Roman" w:hAnsi="Times New Roman" w:cs="Times New Roman"/>
          <w:sz w:val="28"/>
          <w:szCs w:val="28"/>
        </w:rPr>
        <w:t xml:space="preserve"> Федерации.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в соответствии с законодательством Российской Федерации, иными нормативными правовыми актами Российской Федерации, правовыми актами Федерального казначейства устанавливается особый порядок </w:t>
      </w:r>
      <w:proofErr w:type="gramStart"/>
      <w:r>
        <w:rPr>
          <w:rFonts w:ascii="Times New Roman" w:hAnsi="Times New Roman" w:cs="Times New Roman"/>
          <w:sz w:val="28"/>
          <w:szCs w:val="28"/>
        </w:rPr>
        <w:t>проведения проверки отдельных вопросов деятельности объекта</w:t>
      </w:r>
      <w:proofErr w:type="gramEnd"/>
      <w:r>
        <w:rPr>
          <w:rFonts w:ascii="Times New Roman" w:hAnsi="Times New Roman" w:cs="Times New Roman"/>
          <w:sz w:val="28"/>
          <w:szCs w:val="28"/>
        </w:rPr>
        <w:t xml:space="preserve"> проверки, проверка таких вопросов осуществляется в порядке, установленном соответствующими законодательными, иными нормативными правовыми и правовыми актами.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3.2.9. Члены контрольно-аудиторской группы при проведении проверки имеют право:</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запрашивать и получать на основании мотивированного запроса документы, материалы и информацию, необходимые для проведения проверки, в том числе информацию об организации и о результатах осуществления внутреннего контроля, а также письменные заявления и объяснения от должностных лиц и иных сотрудников 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посещать помещения и территории, относящиеся к объекту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руководитель контрольно-аудиторской группы вправе привлекать к проведению проверки независимых экспертов в порядке, установленном в Федеральном казначействе.</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3.2.10. Члены контрольно-аудиторской группы обязаны:</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соблюдать требования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в установленной сфере деятельности, а также Правил профессиональной этики федеральных государственных гражданских служащих Федерального казначейства, осуществляющих контрольные и аудиторские мероприятия, утвержденных приказом Федерального казначейства;</w:t>
      </w:r>
      <w:proofErr w:type="gramEnd"/>
    </w:p>
    <w:p w:rsidR="002817B1" w:rsidRDefault="00220544" w:rsidP="0076319A">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проводить проверку в соответствии с Программой проверки на качественном уровне, позволяющем обеспечить независимое, полное и достоверное отображение информации по проверяемым направлениям деятельности объекта проверки</w:t>
      </w:r>
      <w:r w:rsidR="00242CC7">
        <w:rPr>
          <w:rFonts w:ascii="Times New Roman" w:hAnsi="Times New Roman" w:cs="Times New Roman"/>
          <w:sz w:val="28"/>
          <w:szCs w:val="28"/>
        </w:rPr>
        <w:t xml:space="preserve">, в том числе </w:t>
      </w:r>
      <w:r w:rsidR="00EB7CD9">
        <w:rPr>
          <w:rFonts w:ascii="Times New Roman" w:hAnsi="Times New Roman" w:cs="Times New Roman"/>
          <w:sz w:val="28"/>
          <w:szCs w:val="28"/>
        </w:rPr>
        <w:t>проверку</w:t>
      </w:r>
      <w:r w:rsidR="00242CC7">
        <w:rPr>
          <w:rFonts w:ascii="Times New Roman" w:hAnsi="Times New Roman" w:cs="Times New Roman"/>
          <w:sz w:val="28"/>
          <w:szCs w:val="28"/>
        </w:rPr>
        <w:t xml:space="preserve"> достоверности бюджетной отчетности </w:t>
      </w:r>
      <w:r w:rsidR="00F74F45">
        <w:rPr>
          <w:rFonts w:ascii="Times New Roman" w:hAnsi="Times New Roman" w:cs="Times New Roman"/>
          <w:sz w:val="28"/>
          <w:szCs w:val="28"/>
        </w:rPr>
        <w:t>в соответствии с пунктом 3.2.4 настоящего Стандарта</w:t>
      </w:r>
      <w:r w:rsidR="00242CC7">
        <w:rPr>
          <w:rFonts w:ascii="Times New Roman" w:hAnsi="Times New Roman" w:cs="Times New Roman"/>
          <w:sz w:val="28"/>
          <w:szCs w:val="28"/>
        </w:rPr>
        <w:t xml:space="preserve">, а также соблюдения </w:t>
      </w:r>
      <w:r w:rsidR="00A45257">
        <w:rPr>
          <w:rFonts w:ascii="Times New Roman" w:hAnsi="Times New Roman" w:cs="Times New Roman"/>
          <w:sz w:val="28"/>
          <w:szCs w:val="28"/>
        </w:rPr>
        <w:t xml:space="preserve">Федеральным казначейством </w:t>
      </w:r>
      <w:r w:rsidR="00242CC7">
        <w:rPr>
          <w:rFonts w:ascii="Times New Roman" w:hAnsi="Times New Roman" w:cs="Times New Roman"/>
          <w:sz w:val="28"/>
          <w:szCs w:val="28"/>
        </w:rPr>
        <w:t>порядка формирования сводной бюджетной отчетности</w:t>
      </w:r>
      <w:r w:rsidR="009F7AA6">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3.2.11. Выявленные в ходе проверки нарушения (недостатки) подтверждаются копиями соответствующих документов, заверенными оттиском штампа «Копия верна» и подписью руководителя объекта проверки (иного уполномоченного лица). Копии электронных документов заверяются электронной подписью руководителя объекта проверки </w:t>
      </w:r>
      <w:r>
        <w:rPr>
          <w:rFonts w:ascii="Times New Roman" w:hAnsi="Times New Roman" w:cs="Times New Roman"/>
          <w:sz w:val="28"/>
          <w:szCs w:val="28"/>
        </w:rPr>
        <w:br/>
        <w:t>(иного уполномоченного лица) либо распечатываются на бумажном носителе и заверяются в порядке, установленном в ЦАФК</w:t>
      </w:r>
      <w:r>
        <w:rPr>
          <w:rFonts w:ascii="Times New Roman" w:hAnsi="Times New Roman" w:cs="Times New Roman"/>
          <w:bCs/>
          <w:color w:val="000000"/>
          <w:spacing w:val="-8"/>
          <w:sz w:val="28"/>
          <w:szCs w:val="28"/>
        </w:rPr>
        <w:t xml:space="preserve"> </w:t>
      </w:r>
      <w:r>
        <w:rPr>
          <w:rFonts w:ascii="Times New Roman" w:hAnsi="Times New Roman" w:cs="Times New Roman"/>
          <w:sz w:val="28"/>
          <w:szCs w:val="28"/>
        </w:rPr>
        <w:t xml:space="preserve">для </w:t>
      </w:r>
      <w:proofErr w:type="gramStart"/>
      <w:r>
        <w:rPr>
          <w:rFonts w:ascii="Times New Roman" w:hAnsi="Times New Roman" w:cs="Times New Roman"/>
          <w:sz w:val="28"/>
          <w:szCs w:val="28"/>
        </w:rPr>
        <w:t>заверения</w:t>
      </w:r>
      <w:proofErr w:type="gramEnd"/>
      <w:r>
        <w:rPr>
          <w:rFonts w:ascii="Times New Roman" w:hAnsi="Times New Roman" w:cs="Times New Roman"/>
          <w:sz w:val="28"/>
          <w:szCs w:val="28"/>
        </w:rPr>
        <w:t xml:space="preserve"> бумажных копий электронных документов. Оформление документов, содержащих сведения, составляющие государственную тайну, осуществляется в соответствии с требованиями законодательства Российской Федерации по защите государственной тайны.</w:t>
      </w:r>
    </w:p>
    <w:p w:rsidR="001E10BE" w:rsidRDefault="0022054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В случае проведения камеральной проверки либо камерального этапа комбинированной проверки допускаются распечатка </w:t>
      </w:r>
      <w:proofErr w:type="gramStart"/>
      <w:r>
        <w:rPr>
          <w:rFonts w:ascii="Times New Roman" w:hAnsi="Times New Roman" w:cs="Times New Roman"/>
          <w:sz w:val="28"/>
          <w:szCs w:val="28"/>
        </w:rPr>
        <w:t>скан-копий</w:t>
      </w:r>
      <w:proofErr w:type="gramEnd"/>
      <w:r>
        <w:rPr>
          <w:rFonts w:ascii="Times New Roman" w:hAnsi="Times New Roman" w:cs="Times New Roman"/>
          <w:sz w:val="28"/>
          <w:szCs w:val="28"/>
        </w:rPr>
        <w:t xml:space="preserve"> либо скриншотов доказательств и их заверение подписями члена контрольно-аудиторской группы, ответственного за проведение проверки по соответствующему направлению деятельности объекта проверки (вопросу Программы проверки), и руководителя контрольно-аудиторской группы.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отказе руководителя объекта проверки (иного уполномоченного лица) заверить копии документов, сформированных на бумажном носителе, их заверение осуществляется членом контрольно-аудиторской группы, ответственным за проведение проверки по соответствующему направлению деятельности объекта проверки (вопросу Программы проверки), и </w:t>
      </w:r>
      <w:r>
        <w:rPr>
          <w:rFonts w:ascii="Times New Roman" w:hAnsi="Times New Roman" w:cs="Times New Roman"/>
          <w:sz w:val="28"/>
          <w:szCs w:val="28"/>
        </w:rPr>
        <w:lastRenderedPageBreak/>
        <w:t>руководителем контрольно-аудиторской группы. При этом на таких копиях документов проставляется отметка «В заверении отказано» с указанием причин такого отказа.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отказе руководителя объекта проверки (иного уполномоченного лица) заверить копии электронных документов их заверение осуществляется путем распечатывания на бумажном носителе копии электронного документа и ее заверения членом контрольно-аудиторской группы, ответственным за проведение проверки по соответствующему направлению деятельности объекта проверки (вопросу Программы проверки), и руководителем контрольно-аудиторской группы. При этом на таких копиях документов проставляется отметка «В заверении отказано» с указанием причин такого отказа.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Отметки «Копия верна», «В заверении отказано» могут быть сделаны в письменной форме.</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rPr>
        <w:t>3.3. Контроль качества выполнения заданий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3.3.1. Для достижения цели проверки и обеспечения ее надлежащего качества руководителем контрольно-аудиторской группы или отдельными членами контрольно-аудиторской группы по его поручению осуществляется контроль деятельности членов контрольно-аудиторской группы и ее результатов в части соответствия требованиям настоящего Стандарта, а также иных документов, регламентирующих вопросы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Контролю в ходе проверки подлежат: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деятельность каждого члена контрольно-аудиторской группы независимо от занимаемой должности, квалификации и опыта;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деятельность, осуществляемая на каждом этапе проверки, и ее результаты.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3.3.2. Контроль организации деятельности, соблюдения требований к содержанию проверяемых вопросов и объема выборки по каждому из </w:t>
      </w:r>
      <w:r>
        <w:rPr>
          <w:rFonts w:ascii="Times New Roman" w:hAnsi="Times New Roman" w:cs="Times New Roman"/>
          <w:sz w:val="28"/>
          <w:szCs w:val="28"/>
        </w:rPr>
        <w:lastRenderedPageBreak/>
        <w:t>вопросов Программы проверки осуществляется в ходе ее проведения до подписания Справки по соответствующему вопросу 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3.3.3. В ходе контроля необходимо удостовериться в том, что:</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члены контрольно-аудиторской группы имеют единое четкое понимание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проверки выполняется в полном объеме и в установленные сроки;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 случаи выявленных в ходе проверки допущенных нарушений (недостатков) в деятельности объекта проверки надлежащим образом задокументированы;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документация содержит доказательства, подтверждающие предложения по выводам, сформулированным по результатам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достигается цель проверки.</w:t>
      </w:r>
    </w:p>
    <w:p w:rsidR="00895D12" w:rsidRDefault="00895D12">
      <w:pPr>
        <w:pStyle w:val="a3"/>
        <w:spacing w:before="120" w:after="240" w:line="240" w:lineRule="auto"/>
        <w:ind w:left="0"/>
        <w:jc w:val="center"/>
        <w:rPr>
          <w:rFonts w:ascii="Times New Roman" w:hAnsi="Times New Roman" w:cs="Times New Roman"/>
          <w:b/>
          <w:sz w:val="28"/>
          <w:szCs w:val="28"/>
        </w:rPr>
      </w:pPr>
    </w:p>
    <w:p w:rsidR="001E10BE" w:rsidRDefault="00220544">
      <w:pPr>
        <w:pStyle w:val="a3"/>
        <w:spacing w:before="120" w:after="240" w:line="240" w:lineRule="auto"/>
        <w:ind w:left="0"/>
        <w:jc w:val="center"/>
        <w:rPr>
          <w:rFonts w:ascii="Times New Roman" w:hAnsi="Times New Roman" w:cs="Times New Roman"/>
          <w:b/>
          <w:sz w:val="28"/>
          <w:szCs w:val="28"/>
        </w:rPr>
      </w:pPr>
      <w:r>
        <w:rPr>
          <w:rFonts w:ascii="Times New Roman" w:hAnsi="Times New Roman" w:cs="Times New Roman"/>
          <w:b/>
          <w:sz w:val="28"/>
          <w:szCs w:val="28"/>
        </w:rPr>
        <w:t>4. Оформление результатов проверки</w:t>
      </w:r>
    </w:p>
    <w:p w:rsidR="001E10BE" w:rsidRDefault="002205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4.1. Документирование результатов проверки по вопросам Программы проверки</w:t>
      </w:r>
    </w:p>
    <w:p w:rsidR="001E10BE" w:rsidRDefault="001E10BE">
      <w:pPr>
        <w:spacing w:after="0" w:line="240" w:lineRule="auto"/>
        <w:jc w:val="center"/>
        <w:rPr>
          <w:rFonts w:ascii="Times New Roman" w:hAnsi="Times New Roman" w:cs="Times New Roman"/>
          <w:b/>
          <w:sz w:val="28"/>
          <w:szCs w:val="28"/>
        </w:rPr>
      </w:pP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4.1.1. Результаты проверки по всем вопросам Программы проверки подлежат документированию.</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Доказательства и иные сведения, полученные в ходе проверки по вопросам Программы проверки, соответствующим образом фиксируются в Справке по результатам проверки Федеральным казначейством деятельности объекта проверки по форме согласно приложению № </w:t>
      </w:r>
      <w:r w:rsidR="00B6702F">
        <w:rPr>
          <w:rFonts w:ascii="Times New Roman" w:hAnsi="Times New Roman" w:cs="Times New Roman"/>
          <w:sz w:val="28"/>
          <w:szCs w:val="28"/>
        </w:rPr>
        <w:t xml:space="preserve">7 </w:t>
      </w:r>
      <w:r>
        <w:rPr>
          <w:rFonts w:ascii="Times New Roman" w:hAnsi="Times New Roman" w:cs="Times New Roman"/>
          <w:sz w:val="28"/>
          <w:szCs w:val="28"/>
        </w:rPr>
        <w:t>к Стандартам (далее по тексту настоящего Стандарта – Справка), являющейся основой для подготовки акта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Справка составляется с соблюдением правил русского языка. Стиль изложения содержания Справки должен обеспечивать отражение фактов, установленных в ходе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Допускается составление Справки по вопросам </w:t>
      </w:r>
      <w:proofErr w:type="gramStart"/>
      <w:r>
        <w:rPr>
          <w:rFonts w:ascii="Times New Roman" w:hAnsi="Times New Roman" w:cs="Times New Roman"/>
          <w:sz w:val="28"/>
          <w:szCs w:val="28"/>
        </w:rPr>
        <w:t>проверки одного направления деятельности объекта проверки</w:t>
      </w:r>
      <w:proofErr w:type="gramEnd"/>
      <w:r>
        <w:rPr>
          <w:rFonts w:ascii="Times New Roman" w:hAnsi="Times New Roman" w:cs="Times New Roman"/>
          <w:sz w:val="28"/>
          <w:szCs w:val="28"/>
        </w:rPr>
        <w:t xml:space="preserve"> и отдельным вопросам проверки другого направления деятельности объекта проверки. При проведении проверки по отдельному направлению деятельности объекта проверки (вопросу Программы проверки) либо в случае если объектом проверки является структурное подразделение ЦАФК, по решению руководителя контрольно-аудиторской группы Справка может не составляться. В этом случае результаты проверки оформляются актом проверки в порядке, установленном настоящим Стандартом.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4.1.3. Справка должна включать заголовочную, вводную, описательную и заключительную части.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Заголовочная часть Справки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указание на проверяемое направление деятельности (номера вопросов Программы проверки), результаты проверки которог</w:t>
      </w:r>
      <w:proofErr w:type="gramStart"/>
      <w:r>
        <w:rPr>
          <w:rFonts w:ascii="Times New Roman" w:hAnsi="Times New Roman" w:cs="Times New Roman"/>
          <w:sz w:val="28"/>
          <w:szCs w:val="28"/>
        </w:rPr>
        <w:t>о(</w:t>
      </w:r>
      <w:proofErr w:type="spellStart"/>
      <w:proofErr w:type="gramEnd"/>
      <w:r>
        <w:rPr>
          <w:rFonts w:ascii="Times New Roman" w:hAnsi="Times New Roman" w:cs="Times New Roman"/>
          <w:sz w:val="28"/>
          <w:szCs w:val="28"/>
        </w:rPr>
        <w:t>ых</w:t>
      </w:r>
      <w:proofErr w:type="spellEnd"/>
      <w:r>
        <w:rPr>
          <w:rFonts w:ascii="Times New Roman" w:hAnsi="Times New Roman" w:cs="Times New Roman"/>
          <w:sz w:val="28"/>
          <w:szCs w:val="28"/>
        </w:rPr>
        <w:t>) отражены в Справке;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указание на место составления и дату Справки. Датой Справки является дата ее подписания членами контрольно-аудиторской группы, осуществлявшими проверку по соответствующему направлению деятельности объекта проверки (вопросу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Вводная часть Справки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 проведения проверки (реквизиты приказа Федерального казначейства о назначении проверки, а также реквизиты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фамилии, инициалы и наименования должностей членов контрольно-аудиторской группы, осуществлявших проверку;</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объект</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указание на проверяемое направление деятельности объекта проверки (вопросы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вид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w:t>
      </w:r>
      <w:proofErr w:type="gramStart"/>
      <w:r>
        <w:rPr>
          <w:rFonts w:ascii="Times New Roman" w:hAnsi="Times New Roman" w:cs="Times New Roman"/>
          <w:sz w:val="28"/>
          <w:szCs w:val="28"/>
        </w:rPr>
        <w:t>проведения проверки конкретного направления деятельности объекта</w:t>
      </w:r>
      <w:proofErr w:type="gramEnd"/>
      <w:r>
        <w:rPr>
          <w:rFonts w:ascii="Times New Roman" w:hAnsi="Times New Roman" w:cs="Times New Roman"/>
          <w:sz w:val="28"/>
          <w:szCs w:val="28"/>
        </w:rPr>
        <w:t xml:space="preserve"> проверки (вопроса Программы проверки), информация о ходе проверки которого включена в соответствующую Справку;</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 проведения проверки;</w:t>
      </w:r>
    </w:p>
    <w:p w:rsidR="001E10BE" w:rsidRDefault="00220544">
      <w:pPr>
        <w:pStyle w:val="13"/>
        <w:spacing w:line="360" w:lineRule="auto"/>
        <w:rPr>
          <w:sz w:val="28"/>
          <w:szCs w:val="28"/>
        </w:rPr>
      </w:pPr>
      <w:r>
        <w:rPr>
          <w:sz w:val="28"/>
          <w:szCs w:val="28"/>
        </w:rPr>
        <w:t>краткую информацию об объекте проверки (дату создания, штатную и фактическую численность, иную информацию об объекте проверки, имеющую существенное значение для оценки результатов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необходимости во вводной части Справки указывается перечень неполученных документов и сведений из числа затребованных проверяющим с указанием причин, на основании которых проверяющим было отказано в предоставлении документов и сведений, а также информация о фактах создания препятствий проведению проверки с указанием, в чем конкретно выражались препятствия в проведении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Вводная часть Справки может содержать и иную необходимую информацию, относящуюся к проверке.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Описательная часть Справки должна содержать информацию по каждому вопросу, указанному в Программе проверки по соответствующему направлению деятельности объекта проверки (вопросам Программы проверки). В описательной части Справки отражаются: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 проверки, массив изученных и (или) проверенных документов (операций), в том числе операций внутреннего контроля;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выявленные нарушения (недостатки) (в количественном и денежном выражении);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w:t>
      </w:r>
      <w:r w:rsidR="003015A2">
        <w:rPr>
          <w:rFonts w:ascii="Times New Roman" w:hAnsi="Times New Roman" w:cs="Times New Roman"/>
          <w:sz w:val="28"/>
          <w:szCs w:val="28"/>
        </w:rPr>
        <w:t xml:space="preserve">о </w:t>
      </w:r>
      <w:r w:rsidRPr="00706982">
        <w:rPr>
          <w:rFonts w:ascii="Times New Roman" w:hAnsi="Times New Roman" w:cs="Times New Roman"/>
          <w:sz w:val="28"/>
          <w:szCs w:val="28"/>
        </w:rPr>
        <w:t>причинах</w:t>
      </w:r>
      <w:r>
        <w:rPr>
          <w:rFonts w:ascii="Times New Roman" w:hAnsi="Times New Roman" w:cs="Times New Roman"/>
          <w:sz w:val="28"/>
          <w:szCs w:val="28"/>
        </w:rPr>
        <w:t xml:space="preserve"> таких нарушений (недостатков);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сведения о значимых казначейских рисках (в том числе бюджетных)</w:t>
      </w:r>
      <w:r w:rsidR="008403CF">
        <w:rPr>
          <w:rFonts w:ascii="Times New Roman" w:hAnsi="Times New Roman" w:cs="Times New Roman"/>
          <w:sz w:val="28"/>
          <w:szCs w:val="28"/>
        </w:rPr>
        <w:t xml:space="preserve"> в целях принятия мер, предупреждающих их возникновение</w:t>
      </w:r>
      <w:r>
        <w:rPr>
          <w:rFonts w:ascii="Times New Roman" w:hAnsi="Times New Roman" w:cs="Times New Roman"/>
          <w:sz w:val="28"/>
          <w:szCs w:val="28"/>
        </w:rPr>
        <w:t>.</w:t>
      </w:r>
    </w:p>
    <w:p w:rsidR="000A6783" w:rsidRDefault="000A6783" w:rsidP="006C5D8C">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Формулировка нарушения должна начинаться со слов </w:t>
      </w:r>
      <w:r>
        <w:rPr>
          <w:rFonts w:ascii="Times New Roman" w:hAnsi="Times New Roman" w:cs="Times New Roman"/>
          <w:sz w:val="28"/>
          <w:szCs w:val="28"/>
        </w:rPr>
        <w:br/>
        <w:t>«В нарушение», после чего должны указываться конкретные пункты, части, статьи нормативных правовых актов, правовых актов, технологических регламентов и иных документов, а также иные реквизиты, позволяющие однозначно идентифицировать положения указанных документов, которые были нарушены.</w:t>
      </w:r>
    </w:p>
    <w:p w:rsidR="001E10BE" w:rsidRDefault="00220544">
      <w:pPr>
        <w:spacing w:after="0" w:line="360" w:lineRule="auto"/>
        <w:ind w:firstLine="709"/>
        <w:jc w:val="both"/>
        <w:rPr>
          <w:rFonts w:ascii="Times New Roman" w:hAnsi="Times New Roman" w:cs="Times New Roman"/>
          <w:sz w:val="28"/>
          <w:szCs w:val="28"/>
        </w:rPr>
      </w:pPr>
      <w:proofErr w:type="gramStart"/>
      <w:r w:rsidRPr="003015A2">
        <w:rPr>
          <w:rFonts w:ascii="Times New Roman" w:hAnsi="Times New Roman" w:cs="Times New Roman"/>
          <w:sz w:val="28"/>
          <w:szCs w:val="28"/>
        </w:rPr>
        <w:t>Информация об условиях и причинах</w:t>
      </w:r>
      <w:r>
        <w:rPr>
          <w:rFonts w:ascii="Times New Roman" w:hAnsi="Times New Roman" w:cs="Times New Roman"/>
          <w:sz w:val="28"/>
          <w:szCs w:val="28"/>
        </w:rPr>
        <w:t xml:space="preserve"> выявленных в ходе проверки нарушений (недостатков) излагается в Справке на основе анализа данных, полученных в результате изучения предмета проверки, данных объяснительных (пояснительных) служебных записок, запрошенных (в случае необходимости) в ходе проверки от должностных лиц объекта проверки, а также данных различных документов (приказы, служебные записки, письма и др.), имеющихся в наличии у объекта проверки на момент</w:t>
      </w:r>
      <w:proofErr w:type="gramEnd"/>
      <w:r>
        <w:rPr>
          <w:rFonts w:ascii="Times New Roman" w:hAnsi="Times New Roman" w:cs="Times New Roman"/>
          <w:sz w:val="28"/>
          <w:szCs w:val="28"/>
        </w:rPr>
        <w:t xml:space="preserve"> проверки, изучения всей имеющейся и полученной информации, относящейся к фактам выявленных нарушений (недостатков), а также условиям и предпосылкам для их возникновения. </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Для подтверждения нарушений (недостатков), выявленных в ходе проверки, необходимо приложить к Справке копии соответствующих документов, заверенных в порядке, установленном пунктом 3.2.11 настоящего Стандарта, и (или) справочные (аналитические) таблицы, подписанные членами контрольно-аудиторской группы, осуществлявшими проверку по соответствующему направлению деятельности (вопросу Программы проверки), и, при необходимости, уполномоченными должностными лицами объекта проверки.</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Справка по результатам проверки объекта проверки по организации режима секретности и безопасности информации не оформляется.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Информация о нарушениях (недостатках), выявленных в ходе проверки объекта проверки по отдельному направлению деятельности (вопросу Программы проверки) в части вопросов, содержащих сведения, составляющие государственную тайну, отражается в акте проверки, составленном по результатам проверки объекта проверки по организации режима секретности и безопасности информации. При этом</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в Справке, оформленной по результатам проверки объекта проверки по отдельному направлению деятельности (вопросу Программы проверки), в ходе которой выявлены нарушения (недостатки) в части вопросов, содержащих сведения, составляющие государственную тайну, указывается ссылка, содержащая реквизиты акта проверки, составленного по результатам проверки объекта проверки по организации режима секретности и безопасности информации, в который включена информация о данных нарушениях (недостатках).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нарушениях (недостатках), выявленных при осуществлении проверки объекта проверки, допущенных не объектом проверки, отражается в Справке в отдельном пункте «Информация о нарушениях (недостатках), выявленных при осуществлении проверки объекта проверки, допущенных не объектом проверки» раздела, содержащего краткое изложение результатов проверки в разрезе вопросов Программы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Справке также указываются: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конкретный период (дата), за который проведена проверка документов по каждому вопросу Программы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количество проверенных документов и сведений, не имеющих статуса документов, и количество документов и сведений, не имеющих статуса документов, по которым выявлены нарушения (недостатки).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Кроме того, в Справке, помимо вышеуказанной информации, отражаются наименования вопросов Программы проверки, по которым в </w:t>
      </w:r>
      <w:r>
        <w:rPr>
          <w:rFonts w:ascii="Times New Roman" w:hAnsi="Times New Roman" w:cs="Times New Roman"/>
          <w:sz w:val="28"/>
          <w:szCs w:val="28"/>
        </w:rPr>
        <w:lastRenderedPageBreak/>
        <w:t>ходе проверки нарушений (недостатков) не установлено, с проставлением отметки «нарушений (недостатков) не выявлено».</w:t>
      </w:r>
    </w:p>
    <w:p w:rsidR="001E10BE" w:rsidRDefault="00220544">
      <w:pPr>
        <w:tabs>
          <w:tab w:val="left" w:pos="88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в ходе проверки установлено, что объектом проверки не выполнены какие-либо предложения (рекомендации), сформулированные по результатам предыдущих проверок, проведенных на объекте проверки, либо по итогам рассмотрения результатов </w:t>
      </w:r>
      <w:r w:rsidRPr="00EE051B">
        <w:rPr>
          <w:rFonts w:ascii="Times New Roman" w:hAnsi="Times New Roman" w:cs="Times New Roman"/>
          <w:sz w:val="28"/>
          <w:szCs w:val="28"/>
        </w:rPr>
        <w:t>внутреннего контроля</w:t>
      </w:r>
      <w:r>
        <w:rPr>
          <w:rFonts w:ascii="Times New Roman" w:hAnsi="Times New Roman" w:cs="Times New Roman"/>
          <w:sz w:val="28"/>
          <w:szCs w:val="28"/>
        </w:rPr>
        <w:t>, данный факт подлежит отражению в Справке.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заключительной части Справки указываются: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предложения </w:t>
      </w:r>
      <w:r w:rsidRPr="00422106">
        <w:rPr>
          <w:rFonts w:ascii="Times New Roman" w:hAnsi="Times New Roman" w:cs="Times New Roman"/>
          <w:sz w:val="28"/>
          <w:szCs w:val="28"/>
        </w:rPr>
        <w:t>по выводам о качестве деятельности объекта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предложения по выводам о степени надежности внутреннего контроля и достоверности представленной объектом проверки бюджетной и иной отчетности (в случае проверки соответствующего направления деятельности объекта проверки (вопроса Программы проверки).</w:t>
      </w:r>
      <w:proofErr w:type="gramEnd"/>
      <w:r>
        <w:rPr>
          <w:rFonts w:ascii="Times New Roman" w:hAnsi="Times New Roman" w:cs="Times New Roman"/>
          <w:sz w:val="28"/>
          <w:szCs w:val="28"/>
        </w:rPr>
        <w:t xml:space="preserve"> </w:t>
      </w:r>
      <w:r w:rsidRPr="00A33EF5">
        <w:rPr>
          <w:rFonts w:ascii="Times New Roman" w:hAnsi="Times New Roman" w:cs="Times New Roman"/>
          <w:sz w:val="28"/>
          <w:szCs w:val="28"/>
        </w:rPr>
        <w:t>Внутренний контроль</w:t>
      </w:r>
      <w:r>
        <w:rPr>
          <w:rFonts w:ascii="Times New Roman" w:hAnsi="Times New Roman" w:cs="Times New Roman"/>
          <w:sz w:val="28"/>
          <w:szCs w:val="28"/>
        </w:rPr>
        <w:t xml:space="preserve"> считается надежным (эффективным), если используемые методы контроля и контрольные действия приводят к отсутствию либо существенному снижению числа нарушений, а также к повышению эффективности использования </w:t>
      </w:r>
      <w:r w:rsidR="00076BD5">
        <w:rPr>
          <w:rFonts w:ascii="Times New Roman" w:hAnsi="Times New Roman" w:cs="Times New Roman"/>
          <w:sz w:val="28"/>
          <w:szCs w:val="28"/>
        </w:rPr>
        <w:t>бюджетных средств</w:t>
      </w:r>
      <w:r>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предложения по выводам о </w:t>
      </w:r>
      <w:r w:rsidR="00A33EF5">
        <w:rPr>
          <w:rFonts w:ascii="Times New Roman" w:hAnsi="Times New Roman" w:cs="Times New Roman"/>
          <w:sz w:val="28"/>
          <w:szCs w:val="28"/>
        </w:rPr>
        <w:t xml:space="preserve">достоверности бюджетной отчетности </w:t>
      </w:r>
      <w:r w:rsidR="0032697C">
        <w:rPr>
          <w:rFonts w:ascii="Times New Roman" w:hAnsi="Times New Roman" w:cs="Times New Roman"/>
          <w:sz w:val="28"/>
          <w:szCs w:val="28"/>
        </w:rPr>
        <w:br/>
      </w:r>
      <w:r w:rsidR="00A33EF5">
        <w:rPr>
          <w:rFonts w:ascii="Times New Roman" w:hAnsi="Times New Roman" w:cs="Times New Roman"/>
          <w:sz w:val="28"/>
          <w:szCs w:val="28"/>
        </w:rPr>
        <w:t xml:space="preserve">(о </w:t>
      </w:r>
      <w:r>
        <w:rPr>
          <w:rFonts w:ascii="Times New Roman" w:hAnsi="Times New Roman" w:cs="Times New Roman"/>
          <w:sz w:val="28"/>
          <w:szCs w:val="28"/>
        </w:rPr>
        <w:t xml:space="preserve">соответствии </w:t>
      </w:r>
      <w:r w:rsidR="00A33EF5">
        <w:rPr>
          <w:rFonts w:ascii="Times New Roman" w:hAnsi="Times New Roman" w:cs="Times New Roman"/>
          <w:sz w:val="28"/>
          <w:szCs w:val="28"/>
        </w:rPr>
        <w:t xml:space="preserve">порядка </w:t>
      </w:r>
      <w:r>
        <w:rPr>
          <w:rFonts w:ascii="Times New Roman" w:hAnsi="Times New Roman" w:cs="Times New Roman"/>
          <w:sz w:val="28"/>
          <w:szCs w:val="28"/>
        </w:rPr>
        <w:t xml:space="preserve">ведения бюджетного учета </w:t>
      </w:r>
      <w:r w:rsidR="00A33EF5">
        <w:rPr>
          <w:rFonts w:ascii="Times New Roman" w:hAnsi="Times New Roman" w:cs="Times New Roman"/>
          <w:sz w:val="28"/>
          <w:szCs w:val="28"/>
        </w:rPr>
        <w:t xml:space="preserve">и составления бюджетной отчетности </w:t>
      </w:r>
      <w:r>
        <w:rPr>
          <w:rFonts w:ascii="Times New Roman" w:hAnsi="Times New Roman" w:cs="Times New Roman"/>
          <w:sz w:val="28"/>
          <w:szCs w:val="28"/>
        </w:rPr>
        <w:t>объектом проверки методологии и стандартам бюджетного учета</w:t>
      </w:r>
      <w:r w:rsidR="00A33EF5">
        <w:rPr>
          <w:rFonts w:ascii="Times New Roman" w:hAnsi="Times New Roman" w:cs="Times New Roman"/>
          <w:sz w:val="28"/>
          <w:szCs w:val="28"/>
        </w:rPr>
        <w:t xml:space="preserve"> и бюджетной отчетности</w:t>
      </w:r>
      <w:r>
        <w:rPr>
          <w:rFonts w:ascii="Times New Roman" w:hAnsi="Times New Roman" w:cs="Times New Roman"/>
          <w:sz w:val="28"/>
          <w:szCs w:val="28"/>
        </w:rPr>
        <w:t>, установленным Министерством финансов Российской Федерации</w:t>
      </w:r>
      <w:r w:rsidR="00A33EF5">
        <w:rPr>
          <w:rFonts w:ascii="Times New Roman" w:hAnsi="Times New Roman" w:cs="Times New Roman"/>
          <w:sz w:val="28"/>
          <w:szCs w:val="28"/>
        </w:rPr>
        <w:t xml:space="preserve">, включая </w:t>
      </w:r>
      <w:r w:rsidR="00422106">
        <w:rPr>
          <w:rFonts w:ascii="Times New Roman" w:hAnsi="Times New Roman" w:cs="Times New Roman"/>
          <w:sz w:val="28"/>
          <w:szCs w:val="28"/>
        </w:rPr>
        <w:t xml:space="preserve">предложения по </w:t>
      </w:r>
      <w:r w:rsidR="00A33EF5">
        <w:rPr>
          <w:rFonts w:ascii="Times New Roman" w:hAnsi="Times New Roman" w:cs="Times New Roman"/>
          <w:sz w:val="28"/>
          <w:szCs w:val="28"/>
        </w:rPr>
        <w:t>вывод</w:t>
      </w:r>
      <w:r w:rsidR="00422106">
        <w:rPr>
          <w:rFonts w:ascii="Times New Roman" w:hAnsi="Times New Roman" w:cs="Times New Roman"/>
          <w:sz w:val="28"/>
          <w:szCs w:val="28"/>
        </w:rPr>
        <w:t>ам</w:t>
      </w:r>
      <w:r w:rsidR="00A33EF5">
        <w:rPr>
          <w:rFonts w:ascii="Times New Roman" w:hAnsi="Times New Roman" w:cs="Times New Roman"/>
          <w:sz w:val="28"/>
          <w:szCs w:val="28"/>
        </w:rPr>
        <w:t xml:space="preserve"> о соблюдении порядка формирования (актуализации) учетной политики, оформления и принятия к учету первичных учетных документов, проведения инвентаризации активов и обязательств, хранения документов бюджетного учета</w:t>
      </w:r>
      <w:proofErr w:type="gramEnd"/>
      <w:r w:rsidR="00A33EF5">
        <w:rPr>
          <w:rFonts w:ascii="Times New Roman" w:hAnsi="Times New Roman" w:cs="Times New Roman"/>
          <w:sz w:val="28"/>
          <w:szCs w:val="28"/>
        </w:rPr>
        <w:t xml:space="preserve">, </w:t>
      </w:r>
      <w:proofErr w:type="gramStart"/>
      <w:r w:rsidR="00A33EF5">
        <w:rPr>
          <w:rFonts w:ascii="Times New Roman" w:hAnsi="Times New Roman" w:cs="Times New Roman"/>
          <w:sz w:val="28"/>
          <w:szCs w:val="28"/>
        </w:rPr>
        <w:t xml:space="preserve">а также о соответствии состава бюджетной отчетности требованиям, установленным в нормативных правовых актах, регулирующих составление и представление бюджетной отчетности, ее составлении на основе данных, содержащихся в регистрах бюджетного </w:t>
      </w:r>
      <w:r w:rsidR="00A33EF5">
        <w:rPr>
          <w:rFonts w:ascii="Times New Roman" w:hAnsi="Times New Roman" w:cs="Times New Roman"/>
          <w:sz w:val="28"/>
          <w:szCs w:val="28"/>
        </w:rPr>
        <w:lastRenderedPageBreak/>
        <w:t>учета), а также о соблюдении Федеральным казначейством порядка формирования сводной бюджетной отчетности</w:t>
      </w:r>
      <w:r>
        <w:rPr>
          <w:rFonts w:ascii="Times New Roman" w:hAnsi="Times New Roman" w:cs="Times New Roman"/>
          <w:sz w:val="28"/>
          <w:szCs w:val="28"/>
        </w:rPr>
        <w:t xml:space="preserve"> (в случае проверки соответствующего направления деятельности объекта проверки (вопроса Программы проверки);</w:t>
      </w:r>
      <w:proofErr w:type="gramEnd"/>
    </w:p>
    <w:p w:rsidR="00D26473" w:rsidRPr="004008B4" w:rsidRDefault="00D26473">
      <w:pPr>
        <w:spacing w:after="0" w:line="360" w:lineRule="auto"/>
        <w:ind w:firstLine="709"/>
        <w:jc w:val="both"/>
        <w:rPr>
          <w:rFonts w:ascii="Times New Roman" w:eastAsiaTheme="minorHAnsi" w:hAnsi="Times New Roman" w:cs="Times New Roman"/>
          <w:sz w:val="28"/>
          <w:szCs w:val="28"/>
          <w:lang w:eastAsia="en-US"/>
        </w:rPr>
      </w:pPr>
      <w:r w:rsidRPr="004008B4">
        <w:rPr>
          <w:rFonts w:ascii="Times New Roman" w:eastAsiaTheme="minorHAnsi" w:hAnsi="Times New Roman" w:cs="Times New Roman"/>
          <w:sz w:val="28"/>
          <w:szCs w:val="28"/>
          <w:lang w:eastAsia="en-US"/>
        </w:rPr>
        <w:t>предложения по выводам об эффективности функционирования системы управления внутренними рисками;</w:t>
      </w:r>
    </w:p>
    <w:p w:rsidR="001E10BE" w:rsidRPr="00422106"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w:t>
      </w:r>
      <w:r w:rsidRPr="00EE051B">
        <w:rPr>
          <w:rFonts w:ascii="Times New Roman" w:hAnsi="Times New Roman" w:cs="Times New Roman"/>
          <w:sz w:val="28"/>
          <w:szCs w:val="28"/>
        </w:rPr>
        <w:t>внесению изменений в карты внутреннего контроля объекта проверки, а также</w:t>
      </w:r>
      <w:r>
        <w:rPr>
          <w:rFonts w:ascii="Times New Roman" w:hAnsi="Times New Roman" w:cs="Times New Roman"/>
          <w:sz w:val="28"/>
          <w:szCs w:val="28"/>
        </w:rPr>
        <w:t xml:space="preserve"> предложения по повышению эффективности (экономности и результативности) использования </w:t>
      </w:r>
      <w:r w:rsidR="005E00A0">
        <w:rPr>
          <w:rFonts w:ascii="Times New Roman" w:hAnsi="Times New Roman" w:cs="Times New Roman"/>
          <w:sz w:val="28"/>
          <w:szCs w:val="28"/>
        </w:rPr>
        <w:t>бюджетных средств</w:t>
      </w:r>
      <w:r>
        <w:rPr>
          <w:rFonts w:ascii="Times New Roman" w:hAnsi="Times New Roman" w:cs="Times New Roman"/>
          <w:sz w:val="28"/>
          <w:szCs w:val="28"/>
        </w:rPr>
        <w:t xml:space="preserve"> (в случае проверки соответствующего направления деятельности объекта проверки (вопроса Программы проверки)</w:t>
      </w:r>
      <w:r w:rsidRPr="00422106">
        <w:rPr>
          <w:rFonts w:ascii="Times New Roman" w:hAnsi="Times New Roman" w:cs="Times New Roman"/>
          <w:sz w:val="28"/>
          <w:szCs w:val="28"/>
        </w:rPr>
        <w:t>.</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Приложениями к Справке являются: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ЦАФК, ТОФК, ФКУ «ЦОКР» установленных полномочий, соблюдение которых проверено при осуществлении проверки деятельности объекта проверки, составленный по форме согласно приложению № </w:t>
      </w:r>
      <w:r w:rsidR="004B3728">
        <w:rPr>
          <w:rFonts w:ascii="Times New Roman" w:hAnsi="Times New Roman" w:cs="Times New Roman"/>
          <w:sz w:val="28"/>
          <w:szCs w:val="28"/>
        </w:rPr>
        <w:t xml:space="preserve">8 </w:t>
      </w:r>
      <w:r>
        <w:rPr>
          <w:rFonts w:ascii="Times New Roman" w:hAnsi="Times New Roman" w:cs="Times New Roman"/>
          <w:sz w:val="28"/>
          <w:szCs w:val="28"/>
        </w:rPr>
        <w:t>к Стандартам;</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копии документов, подтверждающих выявленные нарушения (недостатки) в деятельности объекта проверки, заверенные в порядке, установленном пунктом 3.2.11 настоящего Стандарта, и (или) справочные (аналитические) таблицы, а также иные документы, необходимые для подтверждения выявленных нарушений (недостатков).</w:t>
      </w:r>
      <w:proofErr w:type="gramEnd"/>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4.1.4. Справка составляется членом контрольно-аудиторской группы, ответственным за ее оформление, и подписывается членами контрольн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w:t>
      </w:r>
      <w:r>
        <w:rPr>
          <w:rFonts w:ascii="Times New Roman" w:hAnsi="Times New Roman" w:cs="Times New Roman"/>
          <w:sz w:val="28"/>
          <w:szCs w:val="28"/>
        </w:rPr>
        <w:lastRenderedPageBreak/>
        <w:t>аудиторской группы, осуществившими проверку по соответствующему направлению деятельности объекта проверки (вопросу Программы проверки).</w:t>
      </w:r>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членами контрольно-аудиторской группы, осуществившими проверку по соответствующему направлению деятельности объекта проверки (вопросу Программы проверки), предоставление материалов, необходимых для оформления Справки, члену контрольно-аудиторской группы, ответственному за оформление Справки, осуществляется посредством электронной почты ЗКВС на выделенный адрес с уведомлением о доставке и прочтении сообщения получателем. </w:t>
      </w:r>
    </w:p>
    <w:p w:rsidR="001E10BE" w:rsidRDefault="00220544">
      <w:pPr>
        <w:tabs>
          <w:tab w:val="left" w:pos="120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проведения камеральной проверки либо комбинированной проверки (в случае если камеральный этап следует за выездным) проект Справки членом контрольно-аудиторской группы, ответственным за оформление Справки, для подписания иным членам контрольно-аудиторской группы, осуществившим проверку по соответствующему направлению деятельности объекта проверки (вопросу Программы проверки), не направляется. </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передается для ознакомления под роспись руководителю объекта проверки (иному уполномоченному лицу) не позднее, чем за один рабочий день до наступления срока ее представления руководителю контрольно-аудиторской группы, установленного указанным должностным лицом, в том числе в Планах-графиках.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в ходе проверки выявлены нарушения (недостатки), допущенные не объектом проверки, Справка передается для ознакомления под роспись руководителю объекта проверки (лицу, замещающему его на период отсутствия).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проведения камеральной проверки либо комбинированной проверки (если камеральный этап проверки следует за выездным) направление Справки руководителю объекта проверки для ознакомления </w:t>
      </w:r>
      <w:r>
        <w:rPr>
          <w:rFonts w:ascii="Times New Roman" w:hAnsi="Times New Roman" w:cs="Times New Roman"/>
          <w:sz w:val="28"/>
          <w:szCs w:val="28"/>
        </w:rPr>
        <w:lastRenderedPageBreak/>
        <w:t>осуществляется посредством электронной почты ЗКВС с уведомлением о доставке и прочтении сообщения получателем.</w:t>
      </w:r>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согласие с содержанием Справки оформляется письмом руководителя объекта проверки на имя руководителя контрольно-аудиторской группы, скан-копия которого также направляется посредством электронной почты ЗКВС на выделенный адрес с уведомлением о доставке и прочтении сообщения получателем.</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4.1.5. </w:t>
      </w:r>
      <w:proofErr w:type="gramStart"/>
      <w:r>
        <w:rPr>
          <w:rFonts w:ascii="Times New Roman" w:hAnsi="Times New Roman" w:cs="Times New Roman"/>
          <w:sz w:val="28"/>
          <w:szCs w:val="28"/>
        </w:rPr>
        <w:t>При наличии возражений (замечаний) к тексту Справки руководитель объекта проверки (иное уполномоченное лицо), который должен ознакомиться с ней под роспись, делает об этом письменную оговорку в Справке перед проставлением своей подписи и одновременно представляет письменные возражения и (или) замечания по форме согласно приложению № </w:t>
      </w:r>
      <w:r w:rsidR="00970A2F">
        <w:rPr>
          <w:rFonts w:ascii="Times New Roman" w:hAnsi="Times New Roman" w:cs="Times New Roman"/>
          <w:sz w:val="28"/>
          <w:szCs w:val="28"/>
        </w:rPr>
        <w:t>9</w:t>
      </w:r>
      <w:r>
        <w:rPr>
          <w:rFonts w:ascii="Times New Roman" w:hAnsi="Times New Roman" w:cs="Times New Roman"/>
          <w:sz w:val="28"/>
          <w:szCs w:val="28"/>
        </w:rPr>
        <w:t xml:space="preserve"> к Стандартам, которые приобщаются к Справке и являются ее неотъемлемой частью.</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непредставления руководителем объекта проверки (иным уполномоченным лицом) возражений (замечаний) к тексту Справки соответствующие возражения (замечания) могут быть представлены в составе возражений (замечаний) к акту проверки в срок, установленный пунктом 4.2.10 настоящего Стандарта.</w:t>
      </w:r>
    </w:p>
    <w:p w:rsidR="001E10BE" w:rsidRDefault="00220544">
      <w:pPr>
        <w:tabs>
          <w:tab w:val="left" w:pos="120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случае проведения камеральной проверки либо комбинированной проверки (если камеральный этап следует за выездным этапом) возражения (замечания) к тексту Справки оформляются письмом руководителя объекта проверки (иного уполномоченного лица) на имя руководителя контрольно-аудиторской группы, скан-копия которого также направляется посредством электронной почты ЗКВС на выделенный адрес с уведомлением о доставке и прочтении сообщения получателем.</w:t>
      </w:r>
      <w:proofErr w:type="gramEnd"/>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4.1.6. Справка представляется членом контрольно-аудиторской группы, ответственным за оформление Справки, руководителю </w:t>
      </w:r>
      <w:r>
        <w:rPr>
          <w:rFonts w:ascii="Times New Roman" w:hAnsi="Times New Roman" w:cs="Times New Roman"/>
          <w:sz w:val="28"/>
          <w:szCs w:val="28"/>
        </w:rPr>
        <w:lastRenderedPageBreak/>
        <w:t>контрольно-аудиторской группы не позднее срока, установленного указанным должностным лицом, в том числе в Планах-графиках.</w:t>
      </w:r>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проведения камеральной проверки либо комбинированной проверки (если камеральный этап следует за выездным этапом) скан-копия Справки, подписанной членом контрольно-аудиторской группы, ответственным за ее оформление, передается руководителю контрольно-аудиторской группы посредством электронной почты ЗКВС на выделенный адрес с уведомлением о доставке и прочтении сообщения получателем.</w:t>
      </w:r>
    </w:p>
    <w:p w:rsidR="001E10BE" w:rsidRDefault="00220544">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4.2. Оформление акта проверки</w:t>
      </w:r>
    </w:p>
    <w:p w:rsidR="001E10BE" w:rsidRDefault="001E10BE">
      <w:pPr>
        <w:spacing w:after="0" w:line="240" w:lineRule="auto"/>
        <w:jc w:val="center"/>
        <w:rPr>
          <w:rFonts w:ascii="Times New Roman" w:hAnsi="Times New Roman" w:cs="Times New Roman"/>
          <w:sz w:val="28"/>
          <w:szCs w:val="28"/>
        </w:rPr>
      </w:pP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4.2.1. Результаты проверки оформляются актом проверки по форме согласно приложению № </w:t>
      </w:r>
      <w:r w:rsidR="00970A2F">
        <w:rPr>
          <w:rFonts w:ascii="Times New Roman" w:hAnsi="Times New Roman" w:cs="Times New Roman"/>
          <w:sz w:val="28"/>
          <w:szCs w:val="28"/>
        </w:rPr>
        <w:t xml:space="preserve">10 </w:t>
      </w:r>
      <w:r>
        <w:rPr>
          <w:rFonts w:ascii="Times New Roman" w:hAnsi="Times New Roman" w:cs="Times New Roman"/>
          <w:sz w:val="28"/>
          <w:szCs w:val="28"/>
        </w:rPr>
        <w:t>к Стандартам (далее по тексту настоящего Стандарта – Акт).</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Акт составляется руководителем контрольно-аудиторской группы на основании Справок, оформленных членами контрольно-аудиторской группы по проверенным направлениям деятельности объекта проверки (вопросам Программы проверки).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Акт должен отражать нарушения (недостатки), выявленные в ходе проверки, в том числе зафиксированные в Справках (в случае оформления Справок) (кроме тех, в отношении которых руководителем контрольно-аудиторской группы принято решение об их исключении). Составление Акта должно быть завершено до окончания проверки. Руководитель контрольно-аудиторской группы при составлении Акта вправе учесть возражения (замечания) по Справкам, представленные руководителем объекта проверки (иным уполномоченным лицом) в порядке, установленном пунктом 4.1.5 настоящего Стандарта.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4.2.3. А</w:t>
      </w:r>
      <w:proofErr w:type="gramStart"/>
      <w:r>
        <w:rPr>
          <w:rFonts w:ascii="Times New Roman" w:hAnsi="Times New Roman" w:cs="Times New Roman"/>
          <w:sz w:val="28"/>
          <w:szCs w:val="28"/>
        </w:rPr>
        <w:t>кт вкл</w:t>
      </w:r>
      <w:proofErr w:type="gramEnd"/>
      <w:r>
        <w:rPr>
          <w:rFonts w:ascii="Times New Roman" w:hAnsi="Times New Roman" w:cs="Times New Roman"/>
          <w:sz w:val="28"/>
          <w:szCs w:val="28"/>
        </w:rPr>
        <w:t>ючает заголовочную, вводную и описательную части.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Заголовочная часть Акта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объект</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тему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указание на место составления и дату Акта. Датой Акта является дата его подписания руководителем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Вводная часть Акта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 проведения проверки (реквизиты приказа Федерального казначейства о назначении проверки, а также реквизиты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фамилии, инициалы и наименования должностей руководителя контрольно-аудиторской группы, членов контрольно-аудиторской группы, проводивших проверку;</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наименования объект</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вид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проведения проверки в соответствии с приказом Федерального казначейства о назначении проверки (период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проведения проверки по дату окончания проверки в соответствии с приказом о назначении проверки включительно);</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проверки;</w:t>
      </w:r>
    </w:p>
    <w:p w:rsidR="001E10BE" w:rsidRDefault="0022054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предмет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 проведения проверки;</w:t>
      </w:r>
    </w:p>
    <w:p w:rsidR="001E10BE" w:rsidRDefault="00220544">
      <w:pPr>
        <w:pStyle w:val="13"/>
        <w:spacing w:line="360" w:lineRule="auto"/>
        <w:rPr>
          <w:sz w:val="28"/>
          <w:szCs w:val="28"/>
        </w:rPr>
      </w:pPr>
      <w:r>
        <w:rPr>
          <w:sz w:val="28"/>
          <w:szCs w:val="28"/>
        </w:rPr>
        <w:t xml:space="preserve">краткую информацию об объекте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решению руководителя контрольно-аудиторской группы во вводную часть Акта может быть включена иная информация, относящаяся к проверке.</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4.2.4. Описательная часть Акта должна содержать сведения об объеме и прочие характеристики проведенной проверки по каждому направлению деятельности объекта проверки (вопросу 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4.2.5. Нарушения (недостатки), излагаемые в Акте, должны быть подтверждены доказательствами.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4.2.6. В Акте при описании каждого нарушения (недостатка), установленного в ходе проверки, должны быть указаны: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положения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которые были нарушены;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периоде, к которому относятся выявленные нарушения (недостатки);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том, в чем выразилось нарушение (недостаток), с указанием реквизитов, позволяющих однозначно идентифицировать операцию, документ (положение документа), при проверке которого выявлено нарушение (недостаток);</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документально подтвержденная сумма нарушения, исчисляемая в количественном и денежном (если применимо) выражении;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w:t>
      </w:r>
      <w:r w:rsidR="001934F5">
        <w:rPr>
          <w:rFonts w:ascii="Times New Roman" w:hAnsi="Times New Roman" w:cs="Times New Roman"/>
          <w:sz w:val="28"/>
          <w:szCs w:val="28"/>
        </w:rPr>
        <w:t xml:space="preserve"> </w:t>
      </w:r>
      <w:r>
        <w:rPr>
          <w:rFonts w:ascii="Times New Roman" w:hAnsi="Times New Roman" w:cs="Times New Roman"/>
          <w:sz w:val="28"/>
          <w:szCs w:val="28"/>
        </w:rPr>
        <w:t xml:space="preserve">причинах нарушений (недостатков);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значимых казначейских рисках (в том числе бюджетных)</w:t>
      </w:r>
      <w:r w:rsidR="00EB11FE">
        <w:rPr>
          <w:rFonts w:ascii="Times New Roman" w:hAnsi="Times New Roman" w:cs="Times New Roman"/>
          <w:sz w:val="28"/>
          <w:szCs w:val="28"/>
        </w:rPr>
        <w:t xml:space="preserve"> в целях принятия мер, предупреждающих их возникновение</w:t>
      </w:r>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Формулировка нарушения должна начинаться со слов </w:t>
      </w:r>
      <w:r>
        <w:rPr>
          <w:rFonts w:ascii="Times New Roman" w:hAnsi="Times New Roman" w:cs="Times New Roman"/>
          <w:sz w:val="28"/>
          <w:szCs w:val="28"/>
        </w:rPr>
        <w:br/>
        <w:t>«В нарушение», после чего должны указываться конкретные пункты, части, статьи нормативных правовых актов, правовых актов, технологических регламентов и иных документов, а также иные реквизиты, позволяющие однозначно идентифицировать положения указанных документов, которые были нарушены.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Сумма нарушения, исчисляемая в денежном выражении, указывается в Акте в случаях:</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установления признаков нецелевого использования бюджетных средств; </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lastRenderedPageBreak/>
        <w:t>недоперечисления</w:t>
      </w:r>
      <w:proofErr w:type="spellEnd"/>
      <w:r>
        <w:rPr>
          <w:rFonts w:ascii="Times New Roman" w:hAnsi="Times New Roman" w:cs="Times New Roman"/>
          <w:sz w:val="28"/>
          <w:szCs w:val="28"/>
        </w:rPr>
        <w:t xml:space="preserve"> (излишнего перечисления) в соответствующие бюджеты поступивших доходов при их распределении по бюджетам бюджетной системы Российской Федерации;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переплаты (недоплаты) заработной платы, выплат социального характера.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Акте также должны быть указаны: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конкретный период (дата), за который проведена проверка документов по каждому направлению деятельности объекта проверки (вопросу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общее количество проверенных документов и сведений, не имеющих статуса документов;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документов и сведений, не имеющих статуса документов, в которых выявлены нарушения (недостатки).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нарушениях (недостатках), отраженная в Справках </w:t>
      </w:r>
      <w:r>
        <w:rPr>
          <w:rFonts w:ascii="Times New Roman" w:hAnsi="Times New Roman" w:cs="Times New Roman"/>
          <w:sz w:val="28"/>
          <w:szCs w:val="28"/>
        </w:rPr>
        <w:br/>
        <w:t>(в случае их составления) в разделе «Информация о нарушениях (недостатках), выявленных при осуществлении проверки объекта проверки, допущенных не объектом проверки» отражается в Акте в одноименном пункте раздела, содержащего краткое изложение результатов проверки в разрезе направлений деятельности объект</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проверки (по вопросам Программы проверки).</w:t>
      </w:r>
    </w:p>
    <w:p w:rsidR="00836E8A" w:rsidRDefault="00220544" w:rsidP="00836E8A">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Информация о нарушениях (недостатках), выявленных в ходе проверки объекта проверки по отдельному направлению деятельности (вопросу Программы проверки) в части вопросов, содержащих сведения, составляющие государственную тайну, отражается в Акте, оформленном по результатам проверки объекта проверки по организации режима секретности и безопасности информации, в отдельном пункте «Информация о нарушениях (недостатках), выявленных при осуществлении проверки по направлению деятельности (вопросу Программы проверки): _______________________».</w:t>
      </w:r>
      <w:proofErr w:type="gramEnd"/>
    </w:p>
    <w:p w:rsidR="001E10BE" w:rsidRDefault="00220544" w:rsidP="00836E8A">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Акте должны также содержаться: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по выводам о качестве деятельности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по выводам о степени надежности внутреннего контроля и достоверности представленной объектом проверки бюджетной и иной отчетности;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предложения по выводам о </w:t>
      </w:r>
      <w:r w:rsidR="00F571AC">
        <w:rPr>
          <w:rFonts w:ascii="Times New Roman" w:hAnsi="Times New Roman" w:cs="Times New Roman"/>
          <w:sz w:val="28"/>
          <w:szCs w:val="28"/>
        </w:rPr>
        <w:t xml:space="preserve">достоверности бюджетной отчетности </w:t>
      </w:r>
      <w:r w:rsidR="00F571AC">
        <w:rPr>
          <w:rFonts w:ascii="Times New Roman" w:hAnsi="Times New Roman" w:cs="Times New Roman"/>
          <w:sz w:val="28"/>
          <w:szCs w:val="28"/>
        </w:rPr>
        <w:br/>
        <w:t xml:space="preserve">(о </w:t>
      </w:r>
      <w:r>
        <w:rPr>
          <w:rFonts w:ascii="Times New Roman" w:hAnsi="Times New Roman" w:cs="Times New Roman"/>
          <w:sz w:val="28"/>
          <w:szCs w:val="28"/>
        </w:rPr>
        <w:t xml:space="preserve">соответствии </w:t>
      </w:r>
      <w:r w:rsidR="00C650CE">
        <w:rPr>
          <w:rFonts w:ascii="Times New Roman" w:hAnsi="Times New Roman" w:cs="Times New Roman"/>
          <w:sz w:val="28"/>
          <w:szCs w:val="28"/>
        </w:rPr>
        <w:t xml:space="preserve">порядка </w:t>
      </w:r>
      <w:r>
        <w:rPr>
          <w:rFonts w:ascii="Times New Roman" w:hAnsi="Times New Roman" w:cs="Times New Roman"/>
          <w:sz w:val="28"/>
          <w:szCs w:val="28"/>
        </w:rPr>
        <w:t xml:space="preserve">ведения бюджетного учета </w:t>
      </w:r>
      <w:r w:rsidR="00182CD7">
        <w:rPr>
          <w:rFonts w:ascii="Times New Roman" w:hAnsi="Times New Roman" w:cs="Times New Roman"/>
          <w:sz w:val="28"/>
          <w:szCs w:val="28"/>
        </w:rPr>
        <w:t xml:space="preserve">и составлении бюджетной отчетности </w:t>
      </w:r>
      <w:r>
        <w:rPr>
          <w:rFonts w:ascii="Times New Roman" w:hAnsi="Times New Roman" w:cs="Times New Roman"/>
          <w:sz w:val="28"/>
          <w:szCs w:val="28"/>
        </w:rPr>
        <w:t>объектами проверки методологии и стандартам бюджетного учета</w:t>
      </w:r>
      <w:r w:rsidR="00182CD7">
        <w:rPr>
          <w:rFonts w:ascii="Times New Roman" w:hAnsi="Times New Roman" w:cs="Times New Roman"/>
          <w:sz w:val="28"/>
          <w:szCs w:val="28"/>
        </w:rPr>
        <w:t xml:space="preserve"> и бюджетной отчетности</w:t>
      </w:r>
      <w:r>
        <w:rPr>
          <w:rFonts w:ascii="Times New Roman" w:hAnsi="Times New Roman" w:cs="Times New Roman"/>
          <w:sz w:val="28"/>
          <w:szCs w:val="28"/>
        </w:rPr>
        <w:t>, установленным Министерством финансов Российской Федерации</w:t>
      </w:r>
      <w:r w:rsidR="00182CD7">
        <w:rPr>
          <w:rFonts w:ascii="Times New Roman" w:hAnsi="Times New Roman" w:cs="Times New Roman"/>
          <w:sz w:val="28"/>
          <w:szCs w:val="28"/>
        </w:rPr>
        <w:t>, включая предложения по выводам о соблюдении порядка формирования (актуализации) учетной политики, оформления и принятия к учету первичных учетных документов, проведения инвентаризации активов и обязательств, хранения документов бюджетного учета</w:t>
      </w:r>
      <w:proofErr w:type="gramEnd"/>
      <w:r w:rsidR="00182CD7">
        <w:rPr>
          <w:rFonts w:ascii="Times New Roman" w:hAnsi="Times New Roman" w:cs="Times New Roman"/>
          <w:sz w:val="28"/>
          <w:szCs w:val="28"/>
        </w:rPr>
        <w:t xml:space="preserve">, </w:t>
      </w:r>
      <w:proofErr w:type="gramStart"/>
      <w:r w:rsidR="00182CD7">
        <w:rPr>
          <w:rFonts w:ascii="Times New Roman" w:hAnsi="Times New Roman" w:cs="Times New Roman"/>
          <w:sz w:val="28"/>
          <w:szCs w:val="28"/>
        </w:rPr>
        <w:t>а также о соответствии состава бюджетной отчетности требованиям, установленным в нормативных правовых актах, регулирующих составление и представление бюджетной отчетности, ее составлении на основе данных, содержащихся в регистрах бюджетного учета), а также о соблюдении Федеральным казначейством порядка формирования сводной бюджетной отчетности</w:t>
      </w:r>
      <w:r w:rsidR="00477F3F">
        <w:rPr>
          <w:rFonts w:ascii="Times New Roman" w:hAnsi="Times New Roman" w:cs="Times New Roman"/>
          <w:sz w:val="28"/>
          <w:szCs w:val="28"/>
        </w:rPr>
        <w:t xml:space="preserve"> </w:t>
      </w:r>
      <w:r>
        <w:rPr>
          <w:rFonts w:ascii="Times New Roman" w:hAnsi="Times New Roman" w:cs="Times New Roman"/>
          <w:sz w:val="28"/>
          <w:szCs w:val="28"/>
        </w:rPr>
        <w:t>(в случае проверки соответствующего направления деятельности объекта проверки (вопроса Программы проверки);</w:t>
      </w:r>
      <w:proofErr w:type="gramEnd"/>
    </w:p>
    <w:p w:rsidR="00035D90" w:rsidRPr="00DC7ED8" w:rsidRDefault="00035D90" w:rsidP="00035D90">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sidRPr="00DC7ED8">
        <w:rPr>
          <w:rFonts w:ascii="Times New Roman" w:eastAsiaTheme="minorHAnsi" w:hAnsi="Times New Roman" w:cs="Times New Roman"/>
          <w:sz w:val="28"/>
          <w:szCs w:val="28"/>
          <w:lang w:eastAsia="en-US"/>
        </w:rPr>
        <w:t>предложения по выводам об эффективности функционирования системы управления внутренними рисками</w:t>
      </w:r>
      <w:r w:rsidR="003B5C6E" w:rsidRPr="00DC7ED8">
        <w:rPr>
          <w:rFonts w:ascii="Times New Roman" w:eastAsiaTheme="minorHAnsi" w:hAnsi="Times New Roman" w:cs="Times New Roman"/>
          <w:sz w:val="28"/>
          <w:szCs w:val="28"/>
          <w:lang w:eastAsia="en-US"/>
        </w:rPr>
        <w:t>;</w:t>
      </w:r>
      <w:r w:rsidRPr="00DC7ED8">
        <w:rPr>
          <w:rFonts w:ascii="Times New Roman" w:eastAsiaTheme="minorHAnsi" w:hAnsi="Times New Roman" w:cs="Times New Roman"/>
          <w:sz w:val="28"/>
          <w:szCs w:val="28"/>
          <w:lang w:eastAsia="en-US"/>
        </w:rPr>
        <w:t xml:space="preserve">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внесению изменений в карты внутреннего контроля объекта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предложения по повышению эффективности (экономности и результативности) использования </w:t>
      </w:r>
      <w:r w:rsidR="00F2188B">
        <w:rPr>
          <w:rFonts w:ascii="Times New Roman" w:hAnsi="Times New Roman" w:cs="Times New Roman"/>
          <w:sz w:val="28"/>
          <w:szCs w:val="28"/>
        </w:rPr>
        <w:t>бюджетных средств</w:t>
      </w:r>
      <w:r>
        <w:rPr>
          <w:rFonts w:ascii="Times New Roman" w:hAnsi="Times New Roman" w:cs="Times New Roman"/>
          <w:sz w:val="28"/>
          <w:szCs w:val="28"/>
        </w:rPr>
        <w:t xml:space="preserve"> (в случае проверки </w:t>
      </w:r>
      <w:r>
        <w:rPr>
          <w:rFonts w:ascii="Times New Roman" w:hAnsi="Times New Roman" w:cs="Times New Roman"/>
          <w:sz w:val="28"/>
          <w:szCs w:val="28"/>
        </w:rPr>
        <w:lastRenderedPageBreak/>
        <w:t>соответствующего направления деятельности объекта проверки (вопроса Программы проверки).</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4.2.7. При составлении Акта должны быть обеспечены объективность, обоснованность, системность, четкость, доступность и лаконичность (без ущерба для содержания) изложения.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4.2.8. Текст Акта не должен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сведений и информации, не подтвержденных доказательствами;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морально-этической оценки действий должностных лиц и сотрудников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4.2.9. Приложениями к Акту являются: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ЦАФК, ТОФК, ФКУ «ЦОКР» установленных полномочий, соблюдение которых проверено при осуществлении проверки деятельности объекта проверки, составленный по форме согласно приложению № </w:t>
      </w:r>
      <w:r w:rsidR="00AD13B7">
        <w:rPr>
          <w:rFonts w:ascii="Times New Roman" w:hAnsi="Times New Roman" w:cs="Times New Roman"/>
          <w:sz w:val="28"/>
          <w:szCs w:val="28"/>
        </w:rPr>
        <w:t xml:space="preserve">8 </w:t>
      </w:r>
      <w:r>
        <w:rPr>
          <w:rFonts w:ascii="Times New Roman" w:hAnsi="Times New Roman" w:cs="Times New Roman"/>
          <w:sz w:val="28"/>
          <w:szCs w:val="28"/>
        </w:rPr>
        <w:t>к Стандартам;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Справки (в случае их составления в соответствии с требованиями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копии соответствующих документов, заверенных в порядке, установленном пунктом 3.2.11 настоящего Стандарта, и (или) справочные (аналитические) таблицы (в случае если в соответствии с настоящим Стандартом Справки не составляются);</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перечень неполученных документов и сведений из числа затребованных контрольно-аудиторской группой с указанием причин, на основании которых проверяющим было отказано в предоставлении документов и сведений, а также информация о фактах создания препятствий проведению проверки с указанием, в чем конкретно </w:t>
      </w:r>
      <w:r>
        <w:rPr>
          <w:rFonts w:ascii="Times New Roman" w:hAnsi="Times New Roman" w:cs="Times New Roman"/>
          <w:sz w:val="28"/>
          <w:szCs w:val="28"/>
        </w:rPr>
        <w:lastRenderedPageBreak/>
        <w:t>выражались препятствия в проведении проверки (в случае непредставления таких документов и сведений, а также наличия соответствующих фактов).</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4.2.10. В случае проведения выездной проверки либо комбинированной проверки (если выездной этап следует за </w:t>
      </w:r>
      <w:proofErr w:type="gramStart"/>
      <w:r>
        <w:rPr>
          <w:rFonts w:ascii="Times New Roman" w:hAnsi="Times New Roman" w:cs="Times New Roman"/>
          <w:sz w:val="28"/>
          <w:szCs w:val="28"/>
        </w:rPr>
        <w:t>камеральным</w:t>
      </w:r>
      <w:proofErr w:type="gramEnd"/>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Акт составляется в двух экземплярах;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каждый экземпляр Акта подписывается руководителем контрольно-аудиторской группы. </w:t>
      </w:r>
      <w:proofErr w:type="gramStart"/>
      <w:r>
        <w:rPr>
          <w:rFonts w:ascii="Times New Roman" w:hAnsi="Times New Roman" w:cs="Times New Roman"/>
          <w:sz w:val="28"/>
          <w:szCs w:val="28"/>
        </w:rPr>
        <w:t>Подпись руководителя контрольно-аудиторской группы подтверждает, что текст Акта подготовлен в соответствии с требованиями настоящего Стандарта, отвечает целям проверки и содержит все нарушения (недостатки), содержащиеся в Справках (кроме тех, в отношении которых руководителем контрольно-аудиторской группы принято решение об их исключении (изменении формулировок), в том числе на основании возражений (замечаний), представленных в порядке, установленном настоящим Стандартом, к Справкам);</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объектом проверки является структурное подразделение ЦАФК, Акт визируется всеми членами контрольно-аудиторской группы, принимавшими участие в проверке, с указанием разделов (вопросов Программы проверки), ответственными за проверку которых являлись соответствующие члены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объектом проверки является ТОФК, ФКУ «ЦОКР», и руководителем контрольно-аудиторской группы принято решение об отсутствии необходимости в составлении Справок, Акт визируется также всеми членами контрольно-аудиторской группы, принимавшими участие в проверке, с указанием разделов (вопросов Программы проверки), ответственными за проверку которых являлись соответствующие члены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Акт представляется для ознакомления руководителю (иному уполномоченному лицу) объекта проверки на 24 часа, с отметкой о дате и </w:t>
      </w:r>
      <w:r>
        <w:rPr>
          <w:rFonts w:ascii="Times New Roman" w:hAnsi="Times New Roman" w:cs="Times New Roman"/>
          <w:sz w:val="28"/>
          <w:szCs w:val="28"/>
        </w:rPr>
        <w:lastRenderedPageBreak/>
        <w:t xml:space="preserve">времени представления на обоих экземплярах Акта. При этом руководитель объекта проверки вправе ознакомиться с Актом в срок менее 24 часов с момента его получения от руководителя </w:t>
      </w:r>
      <w:r>
        <w:rPr>
          <w:rFonts w:ascii="Times New Roman" w:hAnsi="Times New Roman" w:cs="Times New Roman"/>
          <w:sz w:val="28"/>
          <w:szCs w:val="28"/>
        </w:rPr>
        <w:br/>
        <w:t>контрольно-аудиторской группы с учетом необходимости соблюдения срока проведения проверки, установленного приказом о назначении проверки. После ознакомления на экземплярах Акта руководитель объекта проверки (иное уполномоченное лицо) проставляет свою подпись, подтверждающую его ознакомление с Актом;</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при наличии у руководителя объекта проверки (иного уполномоченного лица) возражений (замечаний) к тексту Акта указанное должностное лицо делает об этом отметку перед проставлением своей подписи об ознакомлении и в течение 3 рабочих дней со дня подписания Акта представляет заместителю руководителя Федерального казначейства, осуществляющему курирование и контроль деятельности контрольно-аудиторского подразделения Федерального казначейства, посредством автоматизированной системы документооборота, применяемой в ЦАФК, письменные возражения</w:t>
      </w:r>
      <w:proofErr w:type="gramEnd"/>
      <w:r>
        <w:rPr>
          <w:rFonts w:ascii="Times New Roman" w:hAnsi="Times New Roman" w:cs="Times New Roman"/>
          <w:sz w:val="28"/>
          <w:szCs w:val="28"/>
        </w:rPr>
        <w:t xml:space="preserve"> (замечания) по форме согласно приложению № </w:t>
      </w:r>
      <w:r w:rsidR="00AD13B7">
        <w:rPr>
          <w:rFonts w:ascii="Times New Roman" w:hAnsi="Times New Roman" w:cs="Times New Roman"/>
          <w:sz w:val="28"/>
          <w:szCs w:val="28"/>
        </w:rPr>
        <w:t xml:space="preserve">9 </w:t>
      </w:r>
      <w:r>
        <w:rPr>
          <w:rFonts w:ascii="Times New Roman" w:hAnsi="Times New Roman" w:cs="Times New Roman"/>
          <w:sz w:val="28"/>
          <w:szCs w:val="28"/>
        </w:rPr>
        <w:t>к Стандартам с приложением к ним надлежащим образом заверенных копий документов и сведений, не имеющих статуса документов, подтверждающих обоснованность соответствующих возражений (замечаний). Данные возражения (замечания) передаются начальнику контрольно-аудиторского подразделения Федерального казначейства в порядке, установленном в Федеральном казначействе, и являются неотъемлемой частью Акта;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один экземпляр Акта остается у руководителя контрольн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аудиторской группы, второй экземпляр передается руководителю объекта проверки (иному уполномоченному лицу) с отметкой о его получении на экземпляре Акта, который остается у руководителя контрольно- 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случае проведения камеральной проверки либо комбинированной проверки (если камеральный этап следует за </w:t>
      </w:r>
      <w:proofErr w:type="gramStart"/>
      <w:r>
        <w:rPr>
          <w:rFonts w:ascii="Times New Roman" w:hAnsi="Times New Roman" w:cs="Times New Roman"/>
          <w:sz w:val="28"/>
          <w:szCs w:val="28"/>
        </w:rPr>
        <w:t>выездным</w:t>
      </w:r>
      <w:proofErr w:type="gramEnd"/>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Акт составляется в одном экземпляре;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единственный экземпляр Акта подписывается руководителем контрольно-аудиторской группы. </w:t>
      </w:r>
      <w:proofErr w:type="gramStart"/>
      <w:r>
        <w:rPr>
          <w:rFonts w:ascii="Times New Roman" w:hAnsi="Times New Roman" w:cs="Times New Roman"/>
          <w:sz w:val="28"/>
          <w:szCs w:val="28"/>
        </w:rPr>
        <w:t>Подпись руководителя контрольно-аудиторской группы подтверждает, что текст Акта подготовлен в соответствии с требованиями настоящего Стандарта, отвечает целям проверки и содержит все нарушения (недостатки), содержащиеся в Справках (кроме тех, в отношении которых руководителем контрольно-аудиторской группы принято решение об их исключении (изменении формулировок), в том числе на основании возражений (замечаний), представленных в порядке, установленном настоящим Стандартом, к Справкам);</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Акт представляется для ознакомления руководителю (иному уполномоченному лицу) объекта проверки на 24 часа, путем направления </w:t>
      </w:r>
      <w:proofErr w:type="gramStart"/>
      <w:r>
        <w:rPr>
          <w:rFonts w:ascii="Times New Roman" w:hAnsi="Times New Roman" w:cs="Times New Roman"/>
          <w:sz w:val="28"/>
          <w:szCs w:val="28"/>
        </w:rPr>
        <w:t>скан-копии</w:t>
      </w:r>
      <w:proofErr w:type="gramEnd"/>
      <w:r>
        <w:rPr>
          <w:rFonts w:ascii="Times New Roman" w:hAnsi="Times New Roman" w:cs="Times New Roman"/>
          <w:sz w:val="28"/>
          <w:szCs w:val="28"/>
        </w:rPr>
        <w:t xml:space="preserve"> подписанного Акта посредством электронной почты ЗКВС с уведомлением о доставке и прочтении сообщения получателем. При этом отметка о дате и времени представления на Акте не проставляется. Руководитель объекта проверки вправе ознакомиться с Актом в срок менее 24 часов с момента его получения от руководителя контрольно-аудиторской группы с учетом необходимости соблюдения срока проведения проверки, установленного приказом о назначении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факт ознакомления руководителем объекта проверки (иным уполномоченным лицом) подтверждается </w:t>
      </w:r>
      <w:proofErr w:type="gramStart"/>
      <w:r>
        <w:rPr>
          <w:rFonts w:ascii="Times New Roman" w:hAnsi="Times New Roman" w:cs="Times New Roman"/>
          <w:sz w:val="28"/>
          <w:szCs w:val="28"/>
        </w:rPr>
        <w:t>скан-копией</w:t>
      </w:r>
      <w:proofErr w:type="gramEnd"/>
      <w:r>
        <w:rPr>
          <w:rFonts w:ascii="Times New Roman" w:hAnsi="Times New Roman" w:cs="Times New Roman"/>
          <w:sz w:val="28"/>
          <w:szCs w:val="28"/>
        </w:rPr>
        <w:t xml:space="preserve"> надлежащим образом подписанного руководителем объекта проверки (иным уполномоченным лицом) письма, направленного в адрес руководителя контрольно-аудиторской группы посредством электронной почты ЗКВС с уведомлением о доставке и прочтении сообщения получателем;</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при наличии у руководителя объекта проверки (иного уполномоченного лица) возражений (замечаний) к тексту Акта в вышеуказанном письме письменные возражения (замечания), составленные по форме согласно приложению № </w:t>
      </w:r>
      <w:r w:rsidR="00AD13B7">
        <w:rPr>
          <w:rFonts w:ascii="Times New Roman" w:hAnsi="Times New Roman" w:cs="Times New Roman"/>
          <w:sz w:val="28"/>
          <w:szCs w:val="28"/>
        </w:rPr>
        <w:t xml:space="preserve">9 </w:t>
      </w:r>
      <w:r>
        <w:rPr>
          <w:rFonts w:ascii="Times New Roman" w:hAnsi="Times New Roman" w:cs="Times New Roman"/>
          <w:sz w:val="28"/>
          <w:szCs w:val="28"/>
        </w:rPr>
        <w:t xml:space="preserve">к Стандартам, направляются заместителю руководителя Федерального казначейства, осуществляющему курирование и контроль деятельности контрольно-аудиторского подразделения Федерального казначейства, в течение трех рабочих дней со дня ознакомления с Актом с приложением к ним </w:t>
      </w:r>
      <w:r>
        <w:rPr>
          <w:rFonts w:ascii="Times New Roman" w:hAnsi="Times New Roman" w:cs="Times New Roman"/>
          <w:sz w:val="28"/>
          <w:szCs w:val="28"/>
        </w:rPr>
        <w:br/>
        <w:t>скан-копий надлежащим образом заверенных</w:t>
      </w:r>
      <w:proofErr w:type="gramEnd"/>
      <w:r>
        <w:rPr>
          <w:rFonts w:ascii="Times New Roman" w:hAnsi="Times New Roman" w:cs="Times New Roman"/>
          <w:sz w:val="28"/>
          <w:szCs w:val="28"/>
        </w:rPr>
        <w:t xml:space="preserve"> копий документов и сведений, не имеющих статуса документов, подтверждающих обоснованность возражений (замечаний). Данные возражения (замечания) передаются начальнику контрольно-аудиторского подразделения Федерального казначейства в порядке, установленном в Федеральном казначействе, являются неотъемлемой частью Акта и приобщаются к материалам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4.2.11. По результатам проверки объекта проверки по организации режима секретности и безопасности информации оформляется Акт по форме согласно приложению № </w:t>
      </w:r>
      <w:r w:rsidR="00AD13B7">
        <w:rPr>
          <w:rFonts w:ascii="Times New Roman" w:hAnsi="Times New Roman" w:cs="Times New Roman"/>
          <w:sz w:val="28"/>
          <w:szCs w:val="28"/>
        </w:rPr>
        <w:t xml:space="preserve">10 </w:t>
      </w:r>
      <w:r>
        <w:rPr>
          <w:rFonts w:ascii="Times New Roman" w:hAnsi="Times New Roman" w:cs="Times New Roman"/>
          <w:sz w:val="28"/>
          <w:szCs w:val="28"/>
        </w:rPr>
        <w:t xml:space="preserve">к Стандартам в порядке, установленном законодательством Российской Федерации по защите государственной тайны. </w:t>
      </w:r>
    </w:p>
    <w:p w:rsidR="001E10BE" w:rsidRDefault="00220544" w:rsidP="00C7765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4.2.12. Оформление результатов проверки организации мобилизационной подготовки, гражданской обороны</w:t>
      </w:r>
      <w:r w:rsidR="00C7765C">
        <w:rPr>
          <w:rFonts w:ascii="Times New Roman" w:hAnsi="Times New Roman" w:cs="Times New Roman"/>
          <w:sz w:val="28"/>
          <w:szCs w:val="28"/>
        </w:rPr>
        <w:t xml:space="preserve">, </w:t>
      </w:r>
      <w:r w:rsidR="00C7765C" w:rsidRPr="004207FA">
        <w:rPr>
          <w:rFonts w:ascii="Times New Roman" w:hAnsi="Times New Roman" w:cs="Times New Roman"/>
          <w:sz w:val="28"/>
          <w:szCs w:val="28"/>
        </w:rPr>
        <w:t>антитеррористической защищенности</w:t>
      </w:r>
      <w:r>
        <w:rPr>
          <w:rFonts w:ascii="Times New Roman" w:hAnsi="Times New Roman" w:cs="Times New Roman"/>
          <w:sz w:val="28"/>
          <w:szCs w:val="28"/>
        </w:rPr>
        <w:t xml:space="preserve"> и обеспечения устойчивости деятельности Федерального казначейства осуществляется в порядке, установленном в Федеральном казначействе.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4.2.13. Акт является одним из оснований для организации в объекте проверки мероприятий, направленных на устранение выявленных в ходе проверки нарушений (недостатков).</w:t>
      </w:r>
    </w:p>
    <w:p w:rsidR="00CB2267" w:rsidRDefault="00CB2267">
      <w:pPr>
        <w:spacing w:after="0" w:line="360" w:lineRule="auto"/>
        <w:ind w:firstLine="709"/>
        <w:jc w:val="both"/>
        <w:rPr>
          <w:rFonts w:ascii="Times New Roman" w:hAnsi="Times New Roman" w:cs="Times New Roman"/>
          <w:sz w:val="28"/>
          <w:szCs w:val="28"/>
        </w:rPr>
      </w:pPr>
    </w:p>
    <w:p w:rsidR="001E10BE" w:rsidRDefault="00220544" w:rsidP="00C7765C">
      <w:pPr>
        <w:spacing w:before="120" w:after="12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4.3. Оформление рабочей документации проверки</w:t>
      </w:r>
    </w:p>
    <w:p w:rsidR="001E10BE" w:rsidRDefault="00220544" w:rsidP="00C7765C">
      <w:pPr>
        <w:spacing w:after="0" w:line="480" w:lineRule="atLeast"/>
        <w:ind w:firstLine="709"/>
        <w:jc w:val="both"/>
        <w:rPr>
          <w:rFonts w:ascii="Times New Roman" w:hAnsi="Times New Roman" w:cs="Times New Roman"/>
          <w:sz w:val="28"/>
          <w:szCs w:val="28"/>
        </w:rPr>
      </w:pPr>
      <w:r>
        <w:rPr>
          <w:rFonts w:ascii="Times New Roman" w:hAnsi="Times New Roman" w:cs="Times New Roman"/>
          <w:sz w:val="28"/>
          <w:szCs w:val="28"/>
        </w:rPr>
        <w:t>4.3.1. Контрольно-аудиторское подразделение Федерального казначейства обеспечивает формирование и хранение рабочей документации проверки по всем проведенным проверкам, назначенным Федеральным казначейством.</w:t>
      </w:r>
    </w:p>
    <w:p w:rsidR="001E10BE" w:rsidRDefault="00220544" w:rsidP="00C7765C">
      <w:pPr>
        <w:spacing w:after="0" w:line="440" w:lineRule="atLeast"/>
        <w:ind w:firstLine="709"/>
        <w:jc w:val="both"/>
        <w:rPr>
          <w:rFonts w:ascii="Times New Roman" w:hAnsi="Times New Roman" w:cs="Times New Roman"/>
          <w:sz w:val="28"/>
          <w:szCs w:val="28"/>
        </w:rPr>
      </w:pPr>
      <w:r w:rsidRPr="00013A44">
        <w:rPr>
          <w:rFonts w:ascii="Times New Roman" w:hAnsi="Times New Roman" w:cs="Times New Roman"/>
          <w:sz w:val="28"/>
          <w:szCs w:val="28"/>
        </w:rPr>
        <w:t>4.3.2. Рабочая документация проверки включает:</w:t>
      </w:r>
    </w:p>
    <w:p w:rsidR="001E10BE" w:rsidRDefault="00220544" w:rsidP="00C7765C">
      <w:pPr>
        <w:spacing w:after="0" w:line="440" w:lineRule="atLeast"/>
        <w:ind w:firstLine="709"/>
        <w:jc w:val="both"/>
        <w:rPr>
          <w:rFonts w:ascii="Times New Roman" w:hAnsi="Times New Roman" w:cs="Times New Roman"/>
          <w:sz w:val="28"/>
          <w:szCs w:val="28"/>
        </w:rPr>
      </w:pPr>
      <w:r>
        <w:rPr>
          <w:rFonts w:ascii="Times New Roman" w:hAnsi="Times New Roman" w:cs="Times New Roman"/>
          <w:sz w:val="28"/>
          <w:szCs w:val="28"/>
        </w:rPr>
        <w:t>документы, оформленные на этапе подготовки к проверке, включая копии приказов о назначении проверки (ее продлении, приостановлении), Программу проверки;</w:t>
      </w:r>
    </w:p>
    <w:p w:rsidR="001E10BE" w:rsidRDefault="00220544" w:rsidP="00C7765C">
      <w:pPr>
        <w:spacing w:after="0" w:line="440" w:lineRule="atLeast"/>
        <w:ind w:firstLine="709"/>
        <w:jc w:val="both"/>
        <w:rPr>
          <w:rFonts w:ascii="Times New Roman" w:hAnsi="Times New Roman" w:cs="Times New Roman"/>
          <w:sz w:val="28"/>
          <w:szCs w:val="28"/>
        </w:rPr>
      </w:pPr>
      <w:r>
        <w:rPr>
          <w:rFonts w:ascii="Times New Roman" w:hAnsi="Times New Roman" w:cs="Times New Roman"/>
          <w:sz w:val="28"/>
          <w:szCs w:val="28"/>
        </w:rPr>
        <w:t>Планы-графики (при наличии);</w:t>
      </w:r>
    </w:p>
    <w:p w:rsidR="001E10BE" w:rsidRDefault="00220544" w:rsidP="00C7765C">
      <w:pPr>
        <w:spacing w:after="0" w:line="440" w:lineRule="atLeast"/>
        <w:ind w:firstLine="709"/>
        <w:jc w:val="both"/>
        <w:rPr>
          <w:rFonts w:ascii="Times New Roman" w:hAnsi="Times New Roman" w:cs="Times New Roman"/>
          <w:sz w:val="28"/>
          <w:szCs w:val="28"/>
        </w:rPr>
      </w:pPr>
      <w:r>
        <w:rPr>
          <w:rFonts w:ascii="Times New Roman" w:hAnsi="Times New Roman" w:cs="Times New Roman"/>
          <w:sz w:val="28"/>
          <w:szCs w:val="28"/>
        </w:rPr>
        <w:t>Запросы-требования (при наличии);</w:t>
      </w:r>
    </w:p>
    <w:p w:rsidR="00594455" w:rsidRDefault="00220544" w:rsidP="00C7765C">
      <w:pPr>
        <w:spacing w:after="0" w:line="4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копии обращений, направленных органам государственного финансового контроля, экспертам и (или) третьим лицам в ходе проверки, и полученные от них сведения</w:t>
      </w:r>
      <w:r w:rsidR="00594455">
        <w:rPr>
          <w:rFonts w:ascii="Times New Roman" w:hAnsi="Times New Roman" w:cs="Times New Roman"/>
          <w:sz w:val="28"/>
          <w:szCs w:val="28"/>
        </w:rPr>
        <w:t>;</w:t>
      </w:r>
      <w:proofErr w:type="gramEnd"/>
    </w:p>
    <w:p w:rsidR="001E10BE" w:rsidRDefault="00220544" w:rsidP="00C7765C">
      <w:pPr>
        <w:spacing w:after="0" w:line="44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приложения к </w:t>
      </w:r>
      <w:r w:rsidR="00594455">
        <w:rPr>
          <w:rFonts w:ascii="Times New Roman" w:hAnsi="Times New Roman" w:cs="Times New Roman"/>
          <w:sz w:val="28"/>
          <w:szCs w:val="28"/>
        </w:rPr>
        <w:t>Акту</w:t>
      </w:r>
      <w:r>
        <w:rPr>
          <w:rFonts w:ascii="Times New Roman" w:hAnsi="Times New Roman" w:cs="Times New Roman"/>
          <w:sz w:val="28"/>
          <w:szCs w:val="28"/>
        </w:rPr>
        <w:t xml:space="preserve">, </w:t>
      </w:r>
    </w:p>
    <w:p w:rsidR="001E10BE" w:rsidRDefault="00220544" w:rsidP="00C7765C">
      <w:pPr>
        <w:spacing w:after="120" w:line="440" w:lineRule="atLeast"/>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оформленные</w:t>
      </w:r>
      <w:proofErr w:type="gramEnd"/>
      <w:r>
        <w:rPr>
          <w:rFonts w:ascii="Times New Roman" w:hAnsi="Times New Roman" w:cs="Times New Roman"/>
          <w:sz w:val="28"/>
          <w:szCs w:val="28"/>
        </w:rPr>
        <w:t xml:space="preserve"> в соответствии с требованиями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4.3.3. Формирование и хранение рабочей документации проверки осуществляется в соответствии с номенклатурой дел контрольно-аудиторского подразделения Федерального казначейства. Формирование и хранение рабочей документации, содержащей сведения, составляющие государственную тайну, осуществляется в соответствии с номенклатурой дел Управления режима секретности и безопасности информации Федерального казначейства в порядке, установленном законодательством Российской Федерации по защите государственной тайны.</w:t>
      </w:r>
    </w:p>
    <w:p w:rsidR="001E10BE" w:rsidRDefault="00220544">
      <w:pPr>
        <w:tabs>
          <w:tab w:val="left" w:pos="1320"/>
        </w:tabs>
        <w:spacing w:before="240" w:after="240" w:line="240" w:lineRule="auto"/>
        <w:jc w:val="center"/>
        <w:rPr>
          <w:rFonts w:ascii="Times New Roman" w:hAnsi="Times New Roman" w:cs="Times New Roman"/>
          <w:b/>
          <w:bCs/>
          <w:sz w:val="28"/>
          <w:szCs w:val="28"/>
        </w:rPr>
      </w:pPr>
      <w:r>
        <w:rPr>
          <w:rFonts w:ascii="Times New Roman" w:hAnsi="Times New Roman" w:cs="Times New Roman"/>
          <w:b/>
          <w:bCs/>
          <w:sz w:val="28"/>
          <w:szCs w:val="28"/>
        </w:rPr>
        <w:t>5. Подготовка отчета о результатах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5.1. </w:t>
      </w:r>
      <w:proofErr w:type="gramStart"/>
      <w:r>
        <w:rPr>
          <w:rFonts w:ascii="Times New Roman" w:hAnsi="Times New Roman" w:cs="Times New Roman"/>
          <w:sz w:val="28"/>
          <w:szCs w:val="28"/>
        </w:rPr>
        <w:t xml:space="preserve">Подписанный Акт (с приложениями) представляется руководителем контрольно-аудиторской группы начальнику контрольно-аудиторского подразделения Федерального казначейства не позднее первого рабочего дня после прибытия с объекта проверки (в случае </w:t>
      </w:r>
      <w:r>
        <w:rPr>
          <w:rFonts w:ascii="Times New Roman" w:hAnsi="Times New Roman" w:cs="Times New Roman"/>
          <w:sz w:val="28"/>
          <w:szCs w:val="28"/>
        </w:rPr>
        <w:lastRenderedPageBreak/>
        <w:t>выездной проверки либо комбинированной проверки (если выездной этап следует за камеральным) или после окончания проверки (в случае камеральной проверки либо комбинированной проверки (если камеральный этап следует за выездным).</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Контрольно-аудиторское подразделение Федерального казначейства по результатам рассмотрения начальником указанного подразделения представленного руководителем контрольно-аудиторской группы Акта (с приложениями) обеспечивает подготовку отчета о результатах проверки по форме согласно приложению № </w:t>
      </w:r>
      <w:r w:rsidR="008C5D76">
        <w:rPr>
          <w:rFonts w:ascii="Times New Roman" w:hAnsi="Times New Roman" w:cs="Times New Roman"/>
          <w:sz w:val="28"/>
          <w:szCs w:val="28"/>
        </w:rPr>
        <w:t xml:space="preserve">11 </w:t>
      </w:r>
      <w:r>
        <w:rPr>
          <w:rFonts w:ascii="Times New Roman" w:hAnsi="Times New Roman" w:cs="Times New Roman"/>
          <w:sz w:val="28"/>
          <w:szCs w:val="28"/>
        </w:rPr>
        <w:t xml:space="preserve">к Стандартам (далее по тексту настоящего Стандарта – Отчет) в срок не позднее шести рабочих дней </w:t>
      </w:r>
      <w:proofErr w:type="gramStart"/>
      <w:r>
        <w:rPr>
          <w:rFonts w:ascii="Times New Roman" w:hAnsi="Times New Roman" w:cs="Times New Roman"/>
          <w:sz w:val="28"/>
          <w:szCs w:val="28"/>
        </w:rPr>
        <w:t>с даты окончания</w:t>
      </w:r>
      <w:proofErr w:type="gramEnd"/>
      <w:r>
        <w:rPr>
          <w:rFonts w:ascii="Times New Roman" w:hAnsi="Times New Roman" w:cs="Times New Roman"/>
          <w:sz w:val="28"/>
          <w:szCs w:val="28"/>
        </w:rPr>
        <w:t xml:space="preserve"> проверки; в случае проведения выездной проверки либо комбинированной проверки (если выездной этап следует за </w:t>
      </w:r>
      <w:proofErr w:type="gramStart"/>
      <w:r>
        <w:rPr>
          <w:rFonts w:ascii="Times New Roman" w:hAnsi="Times New Roman" w:cs="Times New Roman"/>
          <w:sz w:val="28"/>
          <w:szCs w:val="28"/>
        </w:rPr>
        <w:t>камеральным</w:t>
      </w:r>
      <w:proofErr w:type="gramEnd"/>
      <w:r>
        <w:rPr>
          <w:rFonts w:ascii="Times New Roman" w:hAnsi="Times New Roman" w:cs="Times New Roman"/>
          <w:sz w:val="28"/>
          <w:szCs w:val="28"/>
        </w:rPr>
        <w:t>) – с даты прибытия руководителя контрольно-аудиторской группы с 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 Отчет представляет собой документ, содержащий информацию об основных итогах проверки, и должен включать: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w:t>
      </w:r>
      <w:proofErr w:type="gramStart"/>
      <w:r>
        <w:rPr>
          <w:rFonts w:ascii="Times New Roman" w:hAnsi="Times New Roman" w:cs="Times New Roman"/>
          <w:sz w:val="28"/>
          <w:szCs w:val="28"/>
        </w:rPr>
        <w:t>е(</w:t>
      </w:r>
      <w:proofErr w:type="spellStart"/>
      <w:proofErr w:type="gramEnd"/>
      <w:r>
        <w:rPr>
          <w:rFonts w:ascii="Times New Roman" w:hAnsi="Times New Roman" w:cs="Times New Roman"/>
          <w:sz w:val="28"/>
          <w:szCs w:val="28"/>
        </w:rPr>
        <w:t>ые</w:t>
      </w:r>
      <w:proofErr w:type="spellEnd"/>
      <w:r>
        <w:rPr>
          <w:rFonts w:ascii="Times New Roman" w:hAnsi="Times New Roman" w:cs="Times New Roman"/>
          <w:sz w:val="28"/>
          <w:szCs w:val="28"/>
        </w:rPr>
        <w:t>) наименование(я) объекта(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 для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проверки, в том числе:</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информацию о выявленных нарушениях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а также о выявленных недостатках, с указанием содержания нарушения (недостатка), количества и сумм расчетно-платежных операций, совершенных с </w:t>
      </w:r>
      <w:r>
        <w:rPr>
          <w:rFonts w:ascii="Times New Roman" w:hAnsi="Times New Roman" w:cs="Times New Roman"/>
          <w:sz w:val="28"/>
          <w:szCs w:val="28"/>
        </w:rPr>
        <w:lastRenderedPageBreak/>
        <w:t>нарушением (по нарушениям, указанным в пункте 4.2.6 настоящего Стандарта, с указанием содержания нарушения (в количественном и денежном</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если применимо) выражении), а также информацию о выявленных недостатках;</w:t>
      </w:r>
      <w:proofErr w:type="gramEnd"/>
    </w:p>
    <w:p w:rsidR="001E10BE" w:rsidRDefault="00220544">
      <w:pPr>
        <w:spacing w:after="0" w:line="360" w:lineRule="auto"/>
        <w:ind w:firstLine="709"/>
        <w:jc w:val="both"/>
        <w:rPr>
          <w:rFonts w:ascii="Times New Roman" w:hAnsi="Times New Roman" w:cs="Times New Roman"/>
          <w:sz w:val="28"/>
          <w:szCs w:val="28"/>
        </w:rPr>
      </w:pPr>
      <w:r w:rsidRPr="006E59D5">
        <w:rPr>
          <w:rFonts w:ascii="Times New Roman" w:hAnsi="Times New Roman" w:cs="Times New Roman"/>
          <w:sz w:val="28"/>
          <w:szCs w:val="28"/>
        </w:rPr>
        <w:t>– информацию о</w:t>
      </w:r>
      <w:r w:rsidR="00802EA1" w:rsidRPr="000B5734">
        <w:rPr>
          <w:rFonts w:ascii="Times New Roman" w:hAnsi="Times New Roman" w:cs="Times New Roman"/>
          <w:sz w:val="28"/>
          <w:szCs w:val="28"/>
        </w:rPr>
        <w:t xml:space="preserve">б условиях и </w:t>
      </w:r>
      <w:r w:rsidRPr="000B5734">
        <w:rPr>
          <w:rFonts w:ascii="Times New Roman" w:hAnsi="Times New Roman" w:cs="Times New Roman"/>
          <w:sz w:val="28"/>
          <w:szCs w:val="28"/>
        </w:rPr>
        <w:t>причинах возникновения нарушений (недостатков), а также сведения о значимых казначейских рисках</w:t>
      </w:r>
      <w:r w:rsidR="00594455">
        <w:rPr>
          <w:rFonts w:ascii="Times New Roman" w:hAnsi="Times New Roman" w:cs="Times New Roman"/>
          <w:sz w:val="28"/>
          <w:szCs w:val="28"/>
        </w:rPr>
        <w:t xml:space="preserve"> </w:t>
      </w:r>
      <w:r w:rsidRPr="006E59D5">
        <w:rPr>
          <w:rFonts w:ascii="Times New Roman" w:hAnsi="Times New Roman" w:cs="Times New Roman"/>
          <w:sz w:val="28"/>
          <w:szCs w:val="28"/>
        </w:rPr>
        <w:t>(в том числе бюджетных)</w:t>
      </w:r>
      <w:r w:rsidR="00594455">
        <w:rPr>
          <w:rFonts w:ascii="Times New Roman" w:hAnsi="Times New Roman" w:cs="Times New Roman"/>
          <w:sz w:val="28"/>
          <w:szCs w:val="28"/>
        </w:rPr>
        <w:t xml:space="preserve"> </w:t>
      </w:r>
      <w:r w:rsidR="00594455" w:rsidRPr="00A06F92">
        <w:rPr>
          <w:rFonts w:ascii="Times New Roman" w:hAnsi="Times New Roman" w:cs="Times New Roman"/>
          <w:sz w:val="28"/>
          <w:szCs w:val="28"/>
        </w:rPr>
        <w:t>в целях принятия мер, предупреждающих</w:t>
      </w:r>
      <w:r w:rsidR="00594455" w:rsidRPr="006E59D5">
        <w:rPr>
          <w:rFonts w:ascii="Times New Roman" w:hAnsi="Times New Roman" w:cs="Times New Roman"/>
          <w:sz w:val="28"/>
          <w:szCs w:val="28"/>
        </w:rPr>
        <w:t xml:space="preserve"> их возникновение</w:t>
      </w:r>
      <w:r w:rsidRPr="006E59D5">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наличии либо отсутствии возражений (замечаний) руководителя объекта проверки (иного уполномоченного лица);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выводы о качестве деятельности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выводы о степени надежности внутреннего контроля и достоверности представленной объектом проверки бюджетной и иной отчетности (в случае проверки соответствующего направления деятельности объекта проверки (вопроса Программы проверки);</w:t>
      </w:r>
    </w:p>
    <w:p w:rsidR="009C0F8C" w:rsidRDefault="009C0F8C">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выводы о </w:t>
      </w:r>
      <w:r w:rsidR="00D91B7F">
        <w:rPr>
          <w:rFonts w:ascii="Times New Roman" w:hAnsi="Times New Roman" w:cs="Times New Roman"/>
          <w:sz w:val="28"/>
          <w:szCs w:val="28"/>
        </w:rPr>
        <w:t xml:space="preserve">достоверности бюджетной отчетности (о </w:t>
      </w:r>
      <w:r>
        <w:rPr>
          <w:rFonts w:ascii="Times New Roman" w:hAnsi="Times New Roman" w:cs="Times New Roman"/>
          <w:sz w:val="28"/>
          <w:szCs w:val="28"/>
        </w:rPr>
        <w:t xml:space="preserve">соответствии </w:t>
      </w:r>
      <w:r w:rsidR="0019549A">
        <w:rPr>
          <w:rFonts w:ascii="Times New Roman" w:hAnsi="Times New Roman" w:cs="Times New Roman"/>
          <w:sz w:val="28"/>
          <w:szCs w:val="28"/>
        </w:rPr>
        <w:t xml:space="preserve">порядка </w:t>
      </w:r>
      <w:r>
        <w:rPr>
          <w:rFonts w:ascii="Times New Roman" w:hAnsi="Times New Roman" w:cs="Times New Roman"/>
          <w:sz w:val="28"/>
          <w:szCs w:val="28"/>
        </w:rPr>
        <w:t>ведения бюджетного учета и составлении бюджетной отчетности объектами проверки методологии и стандартам бюджетного учета и бюджетной отчетности, установленным Министерством финансов Российской Федерации, включая вывод</w:t>
      </w:r>
      <w:r w:rsidR="00D23B78">
        <w:rPr>
          <w:rFonts w:ascii="Times New Roman" w:hAnsi="Times New Roman" w:cs="Times New Roman"/>
          <w:sz w:val="28"/>
          <w:szCs w:val="28"/>
        </w:rPr>
        <w:t>ы</w:t>
      </w:r>
      <w:r>
        <w:rPr>
          <w:rFonts w:ascii="Times New Roman" w:hAnsi="Times New Roman" w:cs="Times New Roman"/>
          <w:sz w:val="28"/>
          <w:szCs w:val="28"/>
        </w:rPr>
        <w:t xml:space="preserve"> о соблюдении порядка формирования (актуализации) учетной политики, оформления и принятия к учету первичных учетных документов, проведения инвентаризации активов и обязательств, хранения документов бюджетного учета, а также о соответствии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состава бюджетной отчетности требованиям, установленным в нормативных правовых актах, регулирующих составление и представление бюджетной отчетности, ее составлении на основе данных, содержащихся в регистрах бюджетного учета), а также о соблюдении Федеральным казначейством порядка формирования сводной бюджетной </w:t>
      </w:r>
      <w:r>
        <w:rPr>
          <w:rFonts w:ascii="Times New Roman" w:hAnsi="Times New Roman" w:cs="Times New Roman"/>
          <w:sz w:val="28"/>
          <w:szCs w:val="28"/>
        </w:rPr>
        <w:lastRenderedPageBreak/>
        <w:t>отчетности</w:t>
      </w:r>
      <w:r w:rsidR="00D91B7F">
        <w:rPr>
          <w:rFonts w:ascii="Times New Roman" w:hAnsi="Times New Roman" w:cs="Times New Roman"/>
          <w:sz w:val="28"/>
          <w:szCs w:val="28"/>
        </w:rPr>
        <w:t xml:space="preserve"> </w:t>
      </w:r>
      <w:r>
        <w:rPr>
          <w:rFonts w:ascii="Times New Roman" w:hAnsi="Times New Roman" w:cs="Times New Roman"/>
          <w:sz w:val="28"/>
          <w:szCs w:val="28"/>
        </w:rPr>
        <w:t>(в случае проверки соответствующего направления деятельности объекта проверки (вопроса Программы проверки);</w:t>
      </w:r>
      <w:proofErr w:type="gramEnd"/>
    </w:p>
    <w:p w:rsidR="005F0DDE" w:rsidRDefault="003F394D">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выводы об</w:t>
      </w:r>
      <w:r w:rsidR="005F0DDE">
        <w:rPr>
          <w:rFonts w:ascii="Times New Roman" w:hAnsi="Times New Roman" w:cs="Times New Roman"/>
          <w:sz w:val="28"/>
          <w:szCs w:val="28"/>
        </w:rPr>
        <w:t xml:space="preserve"> эффективности системы управления</w:t>
      </w:r>
      <w:r w:rsidR="005F0DDE" w:rsidRPr="004008B4">
        <w:rPr>
          <w:rFonts w:ascii="Times New Roman" w:hAnsi="Times New Roman" w:cs="Times New Roman"/>
          <w:sz w:val="28"/>
          <w:szCs w:val="28"/>
        </w:rPr>
        <w:t xml:space="preserve"> </w:t>
      </w:r>
      <w:r w:rsidR="005F0DDE" w:rsidRPr="004008B4">
        <w:rPr>
          <w:rFonts w:ascii="Times New Roman" w:eastAsiaTheme="minorHAnsi" w:hAnsi="Times New Roman" w:cs="Times New Roman"/>
          <w:sz w:val="28"/>
          <w:szCs w:val="28"/>
          <w:lang w:eastAsia="en-US"/>
        </w:rPr>
        <w:t>внутренними рисками;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по внесению изменений в карты внутреннего контроля объекта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предложения по повышению эффективности (экономности и результативности) использования </w:t>
      </w:r>
      <w:r w:rsidR="00464718">
        <w:rPr>
          <w:rFonts w:ascii="Times New Roman" w:hAnsi="Times New Roman" w:cs="Times New Roman"/>
          <w:sz w:val="28"/>
          <w:szCs w:val="28"/>
        </w:rPr>
        <w:t>бюджетных средств</w:t>
      </w:r>
      <w:r>
        <w:rPr>
          <w:rFonts w:ascii="Times New Roman" w:hAnsi="Times New Roman" w:cs="Times New Roman"/>
          <w:sz w:val="28"/>
          <w:szCs w:val="28"/>
        </w:rPr>
        <w:t xml:space="preserve"> (в случае проверки соответствующего направления деятельности объекта проверки (вопроса Программы проверки).</w:t>
      </w:r>
      <w:proofErr w:type="gramEnd"/>
    </w:p>
    <w:p w:rsidR="00836E8A"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нарушениях (недостатках), выявленных при осуществлении проверки объекта проверки, допущенных не объектом проверки, отражается в Отчете в отдельном пункте «Информация о нарушениях (недостатках), выявленных при осуществлении проверки объекта проверки, допущенных не объектом проверки» раздела, содержащего изложение результатов проверки в разрезе вопросов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5.4. При наличии возражений (замечаний) к Акту, представленных объектом проверки в соответствии с пунктом 4.2.10 настоящего Стандарта, контрольно-аудиторское подразделение Федерального казначейства по результатам рассмотрения возражений (замечаний) к акту проверки осуществляет подготовку заключения на возражения (замечания) по форме согласно приложению № </w:t>
      </w:r>
      <w:r w:rsidR="00DF7997">
        <w:rPr>
          <w:rFonts w:ascii="Times New Roman" w:hAnsi="Times New Roman" w:cs="Times New Roman"/>
          <w:sz w:val="28"/>
          <w:szCs w:val="28"/>
        </w:rPr>
        <w:t xml:space="preserve">12 </w:t>
      </w:r>
      <w:r>
        <w:rPr>
          <w:rFonts w:ascii="Times New Roman" w:hAnsi="Times New Roman" w:cs="Times New Roman"/>
          <w:sz w:val="28"/>
          <w:szCs w:val="28"/>
        </w:rPr>
        <w:t>к Стандартам.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Контрольно-аудиторское подразделение Федерального казначейства вправе не рассматривать возражения (замечания) к Акту, представленные объектом проверки позже установленного настоящим Стандартом срока.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5.5. </w:t>
      </w:r>
      <w:proofErr w:type="gramStart"/>
      <w:r>
        <w:rPr>
          <w:rFonts w:ascii="Times New Roman" w:hAnsi="Times New Roman" w:cs="Times New Roman"/>
          <w:sz w:val="28"/>
          <w:szCs w:val="28"/>
        </w:rPr>
        <w:t>Отчет с приложением Акта, возражений (замечаний) к нему (при их наличии), а также заключения на возражения (замечания) к акту проверки (при наличии возражений (замечаний) к Акту) представляется:</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проведении проверок в отношении структурных подразделений ЦАФК, ФКУ «ЦОКР» – руководителю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иных случаях – председателю Контрольного совета Федерального казначейства.</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rPr>
        <w:t>6. Рассмотрение результатов проверки</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 Результаты проверки содержатся:</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отчете о результатах проверки в отношении структурных подразделений ЦАФК, а также ФКУ «ЦОКР»;</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протоколе заседания Контрольного совета Федерального казначейства для проверок в отношении ТОФК.</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 Руководитель Федерального казначейства (иное уполномоченное лицо) на основании представленного отчета о результатах проверки в отношении структурных подразделений ЦАФК, а также ФКУ «ЦОКР», или протокола заседания Контрольного совета Федерального казначейства определяет порядок реализации результатов соответствующей проверки.</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6.3. Руководитель Федерального казначейства (иное уполномоченное лицо) по результатам рассмотрения представленного Отчета (протокола заседания Контрольного совета Федерального казначейства) </w:t>
      </w:r>
      <w:r w:rsidR="002E0318">
        <w:rPr>
          <w:rFonts w:ascii="Times New Roman" w:hAnsi="Times New Roman" w:cs="Times New Roman"/>
          <w:sz w:val="28"/>
          <w:szCs w:val="28"/>
        </w:rPr>
        <w:t xml:space="preserve">принимает </w:t>
      </w:r>
      <w:r>
        <w:rPr>
          <w:rFonts w:ascii="Times New Roman" w:hAnsi="Times New Roman" w:cs="Times New Roman"/>
          <w:sz w:val="28"/>
          <w:szCs w:val="28"/>
        </w:rPr>
        <w:t>одно или несколько из решений:</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необходимости реализации соответствующих выводов, предложений и рекомендаций;</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недостаточной обоснованности отдельных выводов, предложений и рекомендаций;</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применении мер материальной ответственности к виновным должностным лицам, допустившим выявленные в ходе проверки нарушения, а также о проведении в их отношении служебных проверок и </w:t>
      </w:r>
      <w:r>
        <w:rPr>
          <w:rFonts w:ascii="Times New Roman" w:hAnsi="Times New Roman" w:cs="Times New Roman"/>
          <w:sz w:val="28"/>
          <w:szCs w:val="28"/>
        </w:rPr>
        <w:lastRenderedPageBreak/>
        <w:t>(или) о применении по их результатам мер дисциплинарной ответственности к виновным должностным лицам;</w:t>
      </w:r>
    </w:p>
    <w:p w:rsidR="00877BF7"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направлении соответствующих материалов в Федеральную антимонопольную службу (ее территориальные органы), иные </w:t>
      </w:r>
      <w:r>
        <w:rPr>
          <w:rFonts w:ascii="Times New Roman" w:hAnsi="Times New Roman" w:cs="Times New Roman"/>
          <w:sz w:val="28"/>
          <w:szCs w:val="28"/>
        </w:rPr>
        <w:br/>
        <w:t xml:space="preserve">контрольно-надзорные органы, и (или) правоохранительные органы </w:t>
      </w:r>
      <w:r>
        <w:rPr>
          <w:rFonts w:ascii="Times New Roman" w:hAnsi="Times New Roman" w:cs="Times New Roman"/>
          <w:sz w:val="28"/>
          <w:szCs w:val="28"/>
        </w:rPr>
        <w:br/>
        <w:t>в случае наличия признаков соответствующих нарушений законодательства Российской Федерации, в отношении которых отсутствует возможность их устранения</w:t>
      </w:r>
      <w:r w:rsidR="00877BF7">
        <w:rPr>
          <w:rFonts w:ascii="Times New Roman" w:hAnsi="Times New Roman" w:cs="Times New Roman"/>
          <w:sz w:val="28"/>
          <w:szCs w:val="28"/>
        </w:rPr>
        <w:t>;</w:t>
      </w:r>
    </w:p>
    <w:p w:rsidR="00C23F6D" w:rsidRPr="004008B4" w:rsidRDefault="00C23F6D" w:rsidP="00C23F6D">
      <w:pPr>
        <w:autoSpaceDE w:val="0"/>
        <w:autoSpaceDN w:val="0"/>
        <w:adjustRightInd w:val="0"/>
        <w:spacing w:after="0" w:line="360" w:lineRule="auto"/>
        <w:ind w:firstLine="709"/>
        <w:jc w:val="both"/>
        <w:rPr>
          <w:rFonts w:ascii="Times New Roman" w:eastAsiaTheme="minorHAnsi" w:hAnsi="Times New Roman" w:cs="Times New Roman"/>
          <w:iCs/>
          <w:sz w:val="28"/>
          <w:szCs w:val="28"/>
          <w:lang w:eastAsia="en-US"/>
        </w:rPr>
      </w:pPr>
      <w:r w:rsidRPr="004008B4">
        <w:rPr>
          <w:rFonts w:ascii="Times New Roman" w:eastAsiaTheme="minorHAnsi" w:hAnsi="Times New Roman" w:cs="Times New Roman"/>
          <w:iCs/>
          <w:sz w:val="28"/>
          <w:szCs w:val="28"/>
          <w:lang w:eastAsia="en-US"/>
        </w:rPr>
        <w:t xml:space="preserve">иные решения, направленные </w:t>
      </w:r>
      <w:proofErr w:type="gramStart"/>
      <w:r w:rsidRPr="004008B4">
        <w:rPr>
          <w:rFonts w:ascii="Times New Roman" w:eastAsiaTheme="minorHAnsi" w:hAnsi="Times New Roman" w:cs="Times New Roman"/>
          <w:iCs/>
          <w:sz w:val="28"/>
          <w:szCs w:val="28"/>
          <w:lang w:eastAsia="en-US"/>
        </w:rPr>
        <w:t>на</w:t>
      </w:r>
      <w:proofErr w:type="gramEnd"/>
      <w:r w:rsidRPr="004008B4">
        <w:rPr>
          <w:rFonts w:ascii="Times New Roman" w:eastAsiaTheme="minorHAnsi" w:hAnsi="Times New Roman" w:cs="Times New Roman"/>
          <w:iCs/>
          <w:sz w:val="28"/>
          <w:szCs w:val="28"/>
          <w:lang w:eastAsia="en-US"/>
        </w:rPr>
        <w:t>:</w:t>
      </w:r>
    </w:p>
    <w:p w:rsidR="008E1AE2" w:rsidRPr="008E1AE2" w:rsidRDefault="008E1AE2" w:rsidP="008E1AE2">
      <w:pPr>
        <w:tabs>
          <w:tab w:val="left" w:pos="-120"/>
        </w:tabs>
        <w:spacing w:after="0" w:line="360" w:lineRule="auto"/>
        <w:ind w:firstLine="709"/>
        <w:jc w:val="both"/>
        <w:rPr>
          <w:rFonts w:ascii="Times New Roman" w:hAnsi="Times New Roman" w:cs="Times New Roman"/>
          <w:sz w:val="28"/>
          <w:szCs w:val="28"/>
        </w:rPr>
      </w:pPr>
      <w:proofErr w:type="gramStart"/>
      <w:r w:rsidRPr="008E1AE2">
        <w:rPr>
          <w:rFonts w:ascii="Times New Roman" w:hAnsi="Times New Roman" w:cs="Times New Roman"/>
          <w:sz w:val="28"/>
          <w:szCs w:val="28"/>
        </w:rPr>
        <w:t>обеспечение применения эффективных автоматических контрольных действий в отношении отдельных операций, действий (в том числе</w:t>
      </w:r>
      <w:r w:rsidRPr="008E1AE2">
        <w:rPr>
          <w:rFonts w:ascii="Times New Roman" w:hAnsi="Times New Roman" w:cs="Times New Roman"/>
          <w:sz w:val="28"/>
          <w:szCs w:val="28"/>
        </w:rPr>
        <w:br/>
        <w:t>по формированию документов), необходимых для выполнения функций</w:t>
      </w:r>
      <w:r w:rsidRPr="008E1AE2">
        <w:rPr>
          <w:rFonts w:ascii="Times New Roman" w:hAnsi="Times New Roman" w:cs="Times New Roman"/>
          <w:sz w:val="28"/>
          <w:szCs w:val="28"/>
        </w:rPr>
        <w:br/>
        <w:t>и осуществления полномочий в установленной сфере деятельности,</w:t>
      </w:r>
      <w:r w:rsidRPr="008E1AE2">
        <w:rPr>
          <w:rFonts w:ascii="Times New Roman" w:hAnsi="Times New Roman" w:cs="Times New Roman"/>
          <w:sz w:val="28"/>
          <w:szCs w:val="28"/>
        </w:rPr>
        <w:br/>
        <w:t>в том числе внутренних бюджетных процедур, и (или) на устранение недостатков используемых прикладных программных средств автоматизации контрольных действий, а также на исключение неэффективных автоматических контрольных действий;</w:t>
      </w:r>
      <w:proofErr w:type="gramEnd"/>
    </w:p>
    <w:p w:rsidR="008E1AE2" w:rsidRPr="008E1AE2" w:rsidRDefault="008E1AE2" w:rsidP="008E1AE2">
      <w:pPr>
        <w:tabs>
          <w:tab w:val="left" w:pos="-120"/>
        </w:tabs>
        <w:spacing w:after="0" w:line="360" w:lineRule="auto"/>
        <w:ind w:firstLine="709"/>
        <w:jc w:val="both"/>
        <w:rPr>
          <w:rFonts w:ascii="Times New Roman" w:hAnsi="Times New Roman" w:cs="Times New Roman"/>
          <w:sz w:val="28"/>
          <w:szCs w:val="28"/>
        </w:rPr>
      </w:pPr>
      <w:r w:rsidRPr="008E1AE2">
        <w:rPr>
          <w:rFonts w:ascii="Times New Roman" w:hAnsi="Times New Roman" w:cs="Times New Roman"/>
          <w:sz w:val="28"/>
          <w:szCs w:val="28"/>
        </w:rPr>
        <w:t xml:space="preserve">изменение карт внутреннего контроля в целях увеличения способности процедур внутреннего контроля снижать внутренние риски, </w:t>
      </w:r>
      <w:r w:rsidRPr="008E1AE2">
        <w:rPr>
          <w:rFonts w:ascii="Times New Roman" w:hAnsi="Times New Roman" w:cs="Times New Roman"/>
          <w:sz w:val="28"/>
          <w:szCs w:val="28"/>
        </w:rPr>
        <w:br/>
        <w:t>в том числе бюджетные риски;</w:t>
      </w:r>
    </w:p>
    <w:p w:rsidR="008E1AE2" w:rsidRPr="008E1AE2" w:rsidRDefault="008E1AE2" w:rsidP="008E1AE2">
      <w:pPr>
        <w:tabs>
          <w:tab w:val="left" w:pos="-120"/>
        </w:tabs>
        <w:spacing w:after="0" w:line="360" w:lineRule="auto"/>
        <w:ind w:firstLine="709"/>
        <w:jc w:val="both"/>
        <w:rPr>
          <w:rFonts w:ascii="Times New Roman" w:hAnsi="Times New Roman" w:cs="Times New Roman"/>
          <w:sz w:val="28"/>
          <w:szCs w:val="28"/>
        </w:rPr>
      </w:pPr>
      <w:r w:rsidRPr="008E1AE2">
        <w:rPr>
          <w:rFonts w:ascii="Times New Roman" w:hAnsi="Times New Roman" w:cs="Times New Roman"/>
          <w:sz w:val="28"/>
          <w:szCs w:val="28"/>
        </w:rPr>
        <w:t>актуализацию системы формуляров, реестров и классификаторов</w:t>
      </w:r>
      <w:r w:rsidRPr="008E1AE2">
        <w:rPr>
          <w:rFonts w:ascii="Times New Roman" w:hAnsi="Times New Roman" w:cs="Times New Roman"/>
          <w:sz w:val="28"/>
          <w:szCs w:val="28"/>
        </w:rPr>
        <w:br/>
        <w:t xml:space="preserve">как совокупности структурированных электронных документов, позволяющих отразить унифицированные операции в процессе осуществления бюджетных полномочий главного распорядителя (распорядителя) средств федерального бюджета, главного администратора (администратора) доходов федерального бюджета, главного администратора (администратора) источников финансирования дефицита федерального бюджета (далее – главный администратор (администратор) </w:t>
      </w:r>
      <w:r w:rsidR="00744719">
        <w:rPr>
          <w:rFonts w:ascii="Times New Roman" w:hAnsi="Times New Roman" w:cs="Times New Roman"/>
          <w:sz w:val="28"/>
          <w:szCs w:val="28"/>
        </w:rPr>
        <w:t>бюджетных средств</w:t>
      </w:r>
      <w:r w:rsidRPr="008E1AE2">
        <w:rPr>
          <w:rFonts w:ascii="Times New Roman" w:hAnsi="Times New Roman" w:cs="Times New Roman"/>
          <w:sz w:val="28"/>
          <w:szCs w:val="28"/>
        </w:rPr>
        <w:t>);</w:t>
      </w:r>
    </w:p>
    <w:p w:rsidR="008E1AE2" w:rsidRPr="008E1AE2" w:rsidRDefault="008E1AE2" w:rsidP="008E1AE2">
      <w:pPr>
        <w:tabs>
          <w:tab w:val="left" w:pos="-120"/>
        </w:tabs>
        <w:spacing w:after="0" w:line="360" w:lineRule="auto"/>
        <w:ind w:firstLine="709"/>
        <w:jc w:val="both"/>
        <w:rPr>
          <w:rFonts w:ascii="Times New Roman" w:hAnsi="Times New Roman" w:cs="Times New Roman"/>
          <w:sz w:val="28"/>
          <w:szCs w:val="28"/>
        </w:rPr>
      </w:pPr>
      <w:r w:rsidRPr="008E1AE2">
        <w:rPr>
          <w:rFonts w:ascii="Times New Roman" w:hAnsi="Times New Roman" w:cs="Times New Roman"/>
          <w:sz w:val="28"/>
          <w:szCs w:val="28"/>
        </w:rPr>
        <w:lastRenderedPageBreak/>
        <w:t>уточнение прав доступа пользователей к базам данных, вводу</w:t>
      </w:r>
      <w:r w:rsidRPr="008E1AE2">
        <w:rPr>
          <w:rFonts w:ascii="Times New Roman" w:hAnsi="Times New Roman" w:cs="Times New Roman"/>
          <w:sz w:val="28"/>
          <w:szCs w:val="28"/>
        </w:rPr>
        <w:br/>
        <w:t>и выводу информации из автоматизированных информационных систем, обеспечивающих выполнение функций и осуществление полномочий</w:t>
      </w:r>
      <w:r w:rsidRPr="008E1AE2">
        <w:rPr>
          <w:rFonts w:ascii="Times New Roman" w:hAnsi="Times New Roman" w:cs="Times New Roman"/>
          <w:sz w:val="28"/>
          <w:szCs w:val="28"/>
        </w:rPr>
        <w:br/>
        <w:t>в установленной сфере деятельности, в том числе бюджетных полномочий, а также технологических регламентов;</w:t>
      </w:r>
    </w:p>
    <w:p w:rsidR="008E1AE2" w:rsidRPr="008E1AE2" w:rsidRDefault="008E1AE2" w:rsidP="008E1AE2">
      <w:pPr>
        <w:tabs>
          <w:tab w:val="left" w:pos="-120"/>
        </w:tabs>
        <w:spacing w:after="0" w:line="360" w:lineRule="auto"/>
        <w:ind w:firstLine="709"/>
        <w:jc w:val="both"/>
        <w:rPr>
          <w:rFonts w:ascii="Times New Roman" w:hAnsi="Times New Roman" w:cs="Times New Roman"/>
          <w:sz w:val="28"/>
          <w:szCs w:val="28"/>
        </w:rPr>
      </w:pPr>
      <w:r w:rsidRPr="008E1AE2">
        <w:rPr>
          <w:rFonts w:ascii="Times New Roman" w:hAnsi="Times New Roman" w:cs="Times New Roman"/>
          <w:sz w:val="28"/>
          <w:szCs w:val="28"/>
        </w:rPr>
        <w:t xml:space="preserve">изменение внутренних стандартов, в том числе учетной политики главного администратора (администратора) </w:t>
      </w:r>
      <w:r w:rsidR="003B50AA">
        <w:rPr>
          <w:rFonts w:ascii="Times New Roman" w:hAnsi="Times New Roman" w:cs="Times New Roman"/>
          <w:sz w:val="28"/>
          <w:szCs w:val="28"/>
        </w:rPr>
        <w:t>бюджетных средств</w:t>
      </w:r>
      <w:r w:rsidRPr="008E1AE2">
        <w:rPr>
          <w:rFonts w:ascii="Times New Roman" w:hAnsi="Times New Roman" w:cs="Times New Roman"/>
          <w:sz w:val="28"/>
          <w:szCs w:val="28"/>
        </w:rPr>
        <w:t>;</w:t>
      </w:r>
    </w:p>
    <w:p w:rsidR="008E1AE2" w:rsidRPr="008E1AE2" w:rsidRDefault="008E1AE2" w:rsidP="008E1AE2">
      <w:pPr>
        <w:tabs>
          <w:tab w:val="left" w:pos="-120"/>
        </w:tabs>
        <w:spacing w:after="0" w:line="360" w:lineRule="auto"/>
        <w:ind w:firstLine="709"/>
        <w:jc w:val="both"/>
        <w:rPr>
          <w:rFonts w:ascii="Times New Roman" w:hAnsi="Times New Roman" w:cs="Times New Roman"/>
          <w:sz w:val="28"/>
          <w:szCs w:val="28"/>
        </w:rPr>
      </w:pPr>
      <w:r w:rsidRPr="008E1AE2">
        <w:rPr>
          <w:rFonts w:ascii="Times New Roman" w:hAnsi="Times New Roman" w:cs="Times New Roman"/>
          <w:sz w:val="28"/>
          <w:szCs w:val="28"/>
        </w:rPr>
        <w:t>уточнение прав по формированию финансовых и первичных учетных документов, а также прав доступа к записям в регистры бюджетного учета;</w:t>
      </w:r>
    </w:p>
    <w:p w:rsidR="008E1AE2" w:rsidRPr="008E1AE2" w:rsidRDefault="008E1AE2" w:rsidP="008E1AE2">
      <w:pPr>
        <w:tabs>
          <w:tab w:val="left" w:pos="-120"/>
        </w:tabs>
        <w:spacing w:after="0" w:line="360" w:lineRule="auto"/>
        <w:ind w:firstLine="709"/>
        <w:jc w:val="both"/>
        <w:rPr>
          <w:rFonts w:ascii="Times New Roman" w:hAnsi="Times New Roman" w:cs="Times New Roman"/>
          <w:sz w:val="28"/>
          <w:szCs w:val="28"/>
        </w:rPr>
      </w:pPr>
      <w:r w:rsidRPr="008E1AE2">
        <w:rPr>
          <w:rFonts w:ascii="Times New Roman" w:hAnsi="Times New Roman" w:cs="Times New Roman"/>
          <w:sz w:val="28"/>
          <w:szCs w:val="28"/>
        </w:rPr>
        <w:t>устранение конфликта интересов у должностных лиц, обеспечивающих выполнение функций и осуществление полномочий</w:t>
      </w:r>
      <w:r w:rsidRPr="008E1AE2">
        <w:rPr>
          <w:rFonts w:ascii="Times New Roman" w:hAnsi="Times New Roman" w:cs="Times New Roman"/>
          <w:sz w:val="28"/>
          <w:szCs w:val="28"/>
        </w:rPr>
        <w:br/>
        <w:t>в установленной сфере деятельности, в том числе осуществляющих внутренние бюджетные процедуры;</w:t>
      </w:r>
    </w:p>
    <w:p w:rsidR="008E1AE2" w:rsidRPr="008E1AE2" w:rsidRDefault="008E1AE2" w:rsidP="008E1AE2">
      <w:pPr>
        <w:tabs>
          <w:tab w:val="left" w:pos="-120"/>
        </w:tabs>
        <w:spacing w:after="0" w:line="360" w:lineRule="auto"/>
        <w:ind w:firstLine="709"/>
        <w:jc w:val="both"/>
        <w:rPr>
          <w:rFonts w:ascii="Times New Roman" w:hAnsi="Times New Roman" w:cs="Times New Roman"/>
          <w:sz w:val="28"/>
          <w:szCs w:val="28"/>
        </w:rPr>
      </w:pPr>
      <w:r w:rsidRPr="008E1AE2">
        <w:rPr>
          <w:rFonts w:ascii="Times New Roman" w:hAnsi="Times New Roman" w:cs="Times New Roman"/>
          <w:sz w:val="28"/>
          <w:szCs w:val="28"/>
        </w:rPr>
        <w:t>проведение служебных проверок и применение материальной и (или) дисциплинарной ответственности к виновным должностным лицам;</w:t>
      </w:r>
    </w:p>
    <w:p w:rsidR="008E1AE2" w:rsidRPr="008E1AE2" w:rsidRDefault="008E1AE2" w:rsidP="008E1AE2">
      <w:pPr>
        <w:tabs>
          <w:tab w:val="left" w:pos="-120"/>
        </w:tabs>
        <w:spacing w:after="0" w:line="360" w:lineRule="auto"/>
        <w:ind w:firstLine="709"/>
        <w:jc w:val="both"/>
        <w:rPr>
          <w:rFonts w:ascii="Times New Roman" w:hAnsi="Times New Roman" w:cs="Times New Roman"/>
          <w:sz w:val="28"/>
          <w:szCs w:val="28"/>
        </w:rPr>
      </w:pPr>
      <w:r w:rsidRPr="008E1AE2">
        <w:rPr>
          <w:rFonts w:ascii="Times New Roman" w:hAnsi="Times New Roman" w:cs="Times New Roman"/>
          <w:sz w:val="28"/>
          <w:szCs w:val="28"/>
        </w:rPr>
        <w:t>ведение эффективной кадровой политики в отношении структурных подразделений органов Федерального казначейства, ФКУ «ЦОКР».</w:t>
      </w:r>
    </w:p>
    <w:p w:rsidR="001E10BE" w:rsidRDefault="0022054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6.4. По результатам рассмотрения Отчета (протокола заседания Контрольного совета Федерального казначейства) руководителем Федерального казначейства (иным уполномоченным лицом) в адрес объекта проверки направляется информационное письмо, содержащее сведения о необходимости устранения выявленных нарушений (недостатков) (далее по тексту настоящего Стандарта – Указание).</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6.5. Указание должно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выявленных нарушениях (недостатках);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(рекомендации) объекту проверки по устранению выявленных нарушений (недостатков) и обеспечению их недопущения в дальнейшей деятельности (при необходимости);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срок представления плана мероприятий, направленных на устранение нарушений (недостатков), отраженных в акте проверки, оформленного объектом проверки по форме согласно приложению № </w:t>
      </w:r>
      <w:r w:rsidR="000F2AD9">
        <w:rPr>
          <w:rFonts w:ascii="Times New Roman" w:hAnsi="Times New Roman" w:cs="Times New Roman"/>
          <w:sz w:val="28"/>
          <w:szCs w:val="28"/>
        </w:rPr>
        <w:t xml:space="preserve">13 </w:t>
      </w:r>
      <w:r>
        <w:rPr>
          <w:rFonts w:ascii="Times New Roman" w:hAnsi="Times New Roman" w:cs="Times New Roman"/>
          <w:sz w:val="28"/>
          <w:szCs w:val="28"/>
        </w:rPr>
        <w:t xml:space="preserve">к Стандартам (далее по тексту настоящего Стандарта – План мероприятий);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представления отчета о выполнении плана мероприятий, направленных на устранение нарушений (недостатков), отраженных в акте проверки, оформленного объектом проверки по форме согласно приложению № </w:t>
      </w:r>
      <w:r w:rsidR="000F2AD9">
        <w:rPr>
          <w:rFonts w:ascii="Times New Roman" w:hAnsi="Times New Roman" w:cs="Times New Roman"/>
          <w:sz w:val="28"/>
          <w:szCs w:val="28"/>
        </w:rPr>
        <w:t xml:space="preserve">14 </w:t>
      </w:r>
      <w:r>
        <w:rPr>
          <w:rFonts w:ascii="Times New Roman" w:hAnsi="Times New Roman" w:cs="Times New Roman"/>
          <w:sz w:val="28"/>
          <w:szCs w:val="28"/>
        </w:rPr>
        <w:t xml:space="preserve">к Стандартам (далее по тексту настоящего Стандарта – Отчет о выполнении Плана мероприятий).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установлении соответствующих сроков необходимо исходить из их разумной достаточности и необходимости.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по результатам проверки нарушения (недостатки) не </w:t>
      </w:r>
      <w:proofErr w:type="gramStart"/>
      <w:r>
        <w:rPr>
          <w:rFonts w:ascii="Times New Roman" w:hAnsi="Times New Roman" w:cs="Times New Roman"/>
          <w:sz w:val="28"/>
          <w:szCs w:val="28"/>
        </w:rPr>
        <w:t>выявлены Указания не оформляются</w:t>
      </w:r>
      <w:proofErr w:type="gramEnd"/>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6.6. Указание направляется объекту проверки в течение пяти рабочих дней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руководителем Федерального казначейства (иным уполномоченным лицом) решения, предусмотренного пунктом 6.3 настоящего Стандарта, и является обязательным для исполнения.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6.7. На основании полученного Указания объект проверки формирует и представляет в контрольно-аудиторское подразделение Федерального казначейства План мероприятий и Отчет о выполнении Плана мероприятий.</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(информация), содержащие сведения, составляющие государственную тайну, направляются в Управление режима секретности и безопасности информации Федерального казначейства в соответствии с требованиями законодательства Российской Федерации по защите государственной тайны.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6.8. 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реализацией Указаний осуществляет </w:t>
      </w:r>
      <w:r>
        <w:rPr>
          <w:rFonts w:ascii="Times New Roman" w:hAnsi="Times New Roman" w:cs="Times New Roman"/>
          <w:sz w:val="28"/>
          <w:szCs w:val="28"/>
        </w:rPr>
        <w:br/>
        <w:t>контрольно-аудиторское подразделение Федерального казначейства.</w:t>
      </w:r>
    </w:p>
    <w:p w:rsidR="00487BDD" w:rsidRDefault="00487BDD">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Контроль за</w:t>
      </w:r>
      <w:proofErr w:type="gramEnd"/>
      <w:r>
        <w:rPr>
          <w:rFonts w:ascii="Times New Roman" w:hAnsi="Times New Roman" w:cs="Times New Roman"/>
          <w:sz w:val="28"/>
          <w:szCs w:val="28"/>
        </w:rPr>
        <w:t xml:space="preserve"> исполнением Плана мероприятий осуществляет руководитель </w:t>
      </w:r>
      <w:r w:rsidR="00685A22">
        <w:rPr>
          <w:rFonts w:ascii="Times New Roman" w:hAnsi="Times New Roman" w:cs="Times New Roman"/>
          <w:sz w:val="28"/>
          <w:szCs w:val="28"/>
        </w:rPr>
        <w:t>объекта</w:t>
      </w:r>
      <w:r>
        <w:rPr>
          <w:rFonts w:ascii="Times New Roman" w:hAnsi="Times New Roman" w:cs="Times New Roman"/>
          <w:sz w:val="28"/>
          <w:szCs w:val="28"/>
        </w:rPr>
        <w:t xml:space="preserve"> проверки.</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rPr>
        <w:t>7. Организация контроля выполнения Указаний</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 Контроль выполнения Указаний осуществляется контрольно-аудиторским подразделением Федерального казначейства в одной или нескольких из следующих форм: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получение Отчета о выполнении Плана мероприятий;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мониторинга выполнения объектом проверки мероприятий, направленных на устранение допущенных нарушений (недостатков), в том числе на основе полученных от объекта проверки соответствующих документов, подтверждающих выполнение Указания, без выезда на объект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мониторинга выполнения объектом проверки отдельных предложений (рекомендаций) с выездом на объект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проведение проверки результатов выполнения Указаний в ходе выездной, комбинированной либо камеральной тематической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Контроль выполнения Указаний в форме осуществления мониторинга выполнения объектом проверки мероприятий, направленных на устранение допущенных нарушений (недостатков), а также мониторинга выполнения объектом проверки отдельных предложений (рекомендаций) может осуществляться в любое время по решению руководителя Федерального казначейства, принятому на основании предложений контрольно-аудиторского подразделения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Проверка результатов выполнения Указаний при проведении проверки с выездом на объект проверки может проводиться не ранее, чем через шесть месяцев, но не позднее полутора лет после их направления в адрес объекта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7.2. По результатам проверки выполнения Указаний осуществляется подготовка Отчета в соответствии с требованиями раздела 5 настоящего </w:t>
      </w:r>
      <w:r>
        <w:rPr>
          <w:rFonts w:ascii="Times New Roman" w:hAnsi="Times New Roman" w:cs="Times New Roman"/>
          <w:sz w:val="28"/>
          <w:szCs w:val="28"/>
        </w:rPr>
        <w:lastRenderedPageBreak/>
        <w:t>Стандарта (за исключением случая, если контроль выполнения Указаний проводится в форме получения Отчета о выполнении Плана мероприятий) либо служебной записки на имя руководителя Федерального казначейства (в случае контроля выполнения Указаний путем осуществления мониторинга).</w:t>
      </w:r>
    </w:p>
    <w:p w:rsidR="001E10BE" w:rsidRDefault="00220544">
      <w:pPr>
        <w:tabs>
          <w:tab w:val="left" w:pos="1127"/>
          <w:tab w:val="center" w:pos="4890"/>
        </w:tabs>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rPr>
        <w:t>8. Отчетность о контрольной и аудиторской деятельности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8.1. Контрольно-аудиторским подразделением Федерального казначейства организуется составление в установленном порядке отчетности о результатах осуществления </w:t>
      </w:r>
      <w:r w:rsidR="00183C8E">
        <w:rPr>
          <w:rFonts w:ascii="Times New Roman" w:hAnsi="Times New Roman" w:cs="Times New Roman"/>
          <w:sz w:val="28"/>
          <w:szCs w:val="28"/>
        </w:rPr>
        <w:t xml:space="preserve">ведомственного </w:t>
      </w:r>
      <w:r>
        <w:rPr>
          <w:rFonts w:ascii="Times New Roman" w:hAnsi="Times New Roman" w:cs="Times New Roman"/>
          <w:sz w:val="28"/>
          <w:szCs w:val="28"/>
        </w:rPr>
        <w:t>контроля и внутреннего аудита в Федеральном казначействе, ТОФК и ФКУ «ЦОКР» (далее по тексту настоящего Стандарта – Отчетность).</w:t>
      </w:r>
    </w:p>
    <w:p w:rsidR="000D784C"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8.2. Единый порядок составления и представления Отчетности утверждается Федеральным казначейством.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8.3. Отчетность представляется в контрольно-аудиторское подразделение Федерального казначейства в электронном виде в соответствии с утвержденными требованиями к форматам и способам </w:t>
      </w:r>
      <w:r>
        <w:rPr>
          <w:rFonts w:ascii="Times New Roman" w:hAnsi="Times New Roman" w:cs="Times New Roman"/>
          <w:sz w:val="28"/>
          <w:szCs w:val="28"/>
        </w:rPr>
        <w:br/>
        <w:t xml:space="preserve">передачи в электронном виде данных по осуществлению </w:t>
      </w:r>
      <w:r w:rsidR="00993969">
        <w:rPr>
          <w:rFonts w:ascii="Times New Roman" w:hAnsi="Times New Roman" w:cs="Times New Roman"/>
          <w:sz w:val="28"/>
          <w:szCs w:val="28"/>
        </w:rPr>
        <w:t xml:space="preserve">ведомственного </w:t>
      </w:r>
      <w:r>
        <w:rPr>
          <w:rFonts w:ascii="Times New Roman" w:hAnsi="Times New Roman" w:cs="Times New Roman"/>
          <w:sz w:val="28"/>
          <w:szCs w:val="28"/>
        </w:rPr>
        <w:t>контроля и внутреннего аудита в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8.4. Контрольно-аудиторское подразделение Федерального казначейства обеспечивает систематизацию и свод Отчетности на основании информации, представленной контрольно-аудиторскими подразделениями ТОФК, ФКУ «ЦОКР» в соответствии </w:t>
      </w:r>
      <w:r w:rsidRPr="000949E9">
        <w:rPr>
          <w:rFonts w:ascii="Times New Roman" w:hAnsi="Times New Roman" w:cs="Times New Roman"/>
          <w:sz w:val="28"/>
          <w:szCs w:val="28"/>
        </w:rPr>
        <w:t xml:space="preserve">со Стандартом № </w:t>
      </w:r>
      <w:r w:rsidR="000949E9">
        <w:rPr>
          <w:rFonts w:ascii="Times New Roman" w:hAnsi="Times New Roman" w:cs="Times New Roman"/>
          <w:sz w:val="28"/>
          <w:szCs w:val="28"/>
        </w:rPr>
        <w:t xml:space="preserve">4 </w:t>
      </w:r>
      <w:r>
        <w:rPr>
          <w:rFonts w:ascii="Times New Roman" w:hAnsi="Times New Roman" w:cs="Times New Roman"/>
          <w:sz w:val="28"/>
          <w:szCs w:val="28"/>
        </w:rPr>
        <w:t>Стандартов.</w:t>
      </w:r>
    </w:p>
    <w:p w:rsidR="000D784C"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8.5. Консолидированная отчетность составляется ежеквартально нарастающим итогом с начала года.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8.6. На основе консолидированной отчетности контрольно-аудиторское подразделение Федерального казначейства осуществляет подготовку аналитической записки по результатам осуществления </w:t>
      </w:r>
      <w:r w:rsidR="00993969">
        <w:rPr>
          <w:rFonts w:ascii="Times New Roman" w:hAnsi="Times New Roman" w:cs="Times New Roman"/>
          <w:sz w:val="28"/>
          <w:szCs w:val="28"/>
        </w:rPr>
        <w:t xml:space="preserve">ведомственного </w:t>
      </w:r>
      <w:r>
        <w:rPr>
          <w:rFonts w:ascii="Times New Roman" w:hAnsi="Times New Roman" w:cs="Times New Roman"/>
          <w:sz w:val="28"/>
          <w:szCs w:val="28"/>
        </w:rPr>
        <w:t xml:space="preserve">контроля и внутреннего аудита в Федеральном </w:t>
      </w:r>
      <w:r>
        <w:rPr>
          <w:rFonts w:ascii="Times New Roman" w:hAnsi="Times New Roman" w:cs="Times New Roman"/>
          <w:sz w:val="28"/>
          <w:szCs w:val="28"/>
        </w:rPr>
        <w:lastRenderedPageBreak/>
        <w:t xml:space="preserve">казначействе (далее по тексту настоящего Стандарта – Аналитическая записка) за полугодие и за год нарастающим итогом с начала года. </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Аналитическая записка должна содержать информацию, достаточную для определения результативности контрольной и аудиторской деятельности Федерального казначейства, в том числе информацию, подтверждающую выводы о надежности (об эффективности) внутреннего финансового контроля, достоверности бюджетной</w:t>
      </w:r>
      <w:bookmarkStart w:id="0" w:name="_GoBack"/>
      <w:bookmarkEnd w:id="0"/>
      <w:r>
        <w:rPr>
          <w:rFonts w:ascii="Times New Roman" w:hAnsi="Times New Roman" w:cs="Times New Roman"/>
          <w:sz w:val="28"/>
          <w:szCs w:val="28"/>
        </w:rPr>
        <w:t xml:space="preserve"> отчетности Федерального казначейства, ТОФК, ФКУ «ЦОКР», о выявляемых в ходе проверок систематических и наиболее часто повторяющихся нарушениях (недостатках) в деятельности ТОФК, ФКУ «ЦОКР» и их динамике, а также предложения по</w:t>
      </w:r>
      <w:proofErr w:type="gramEnd"/>
      <w:r>
        <w:rPr>
          <w:rFonts w:ascii="Times New Roman" w:hAnsi="Times New Roman" w:cs="Times New Roman"/>
          <w:sz w:val="28"/>
          <w:szCs w:val="28"/>
        </w:rPr>
        <w:t xml:space="preserve"> предупреждению повторения таких нарушений (недостатков) в дальнейшей деятельности.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sidRPr="00C76247">
        <w:rPr>
          <w:rFonts w:ascii="Times New Roman" w:hAnsi="Times New Roman" w:cs="Times New Roman"/>
          <w:sz w:val="28"/>
          <w:szCs w:val="28"/>
        </w:rPr>
        <w:t xml:space="preserve">8.7. Аналитическая записка направляется для рассмотрения </w:t>
      </w:r>
      <w:r w:rsidR="003B68CD">
        <w:rPr>
          <w:rFonts w:ascii="Times New Roman" w:hAnsi="Times New Roman" w:cs="Times New Roman"/>
          <w:sz w:val="28"/>
          <w:szCs w:val="28"/>
        </w:rPr>
        <w:t>р</w:t>
      </w:r>
      <w:r w:rsidRPr="00C76247">
        <w:rPr>
          <w:rFonts w:ascii="Times New Roman" w:hAnsi="Times New Roman" w:cs="Times New Roman"/>
          <w:sz w:val="28"/>
          <w:szCs w:val="28"/>
        </w:rPr>
        <w:t xml:space="preserve">уководителю Федерального казначейства в </w:t>
      </w:r>
      <w:r w:rsidR="00EF3DE6">
        <w:rPr>
          <w:rFonts w:ascii="Times New Roman" w:hAnsi="Times New Roman" w:cs="Times New Roman"/>
          <w:sz w:val="28"/>
          <w:szCs w:val="28"/>
        </w:rPr>
        <w:t>срок до 1 февраля текущего финансового года</w:t>
      </w:r>
      <w:r w:rsidRPr="00C76247">
        <w:rPr>
          <w:rFonts w:ascii="Times New Roman" w:hAnsi="Times New Roman" w:cs="Times New Roman"/>
          <w:sz w:val="28"/>
          <w:szCs w:val="28"/>
        </w:rPr>
        <w:t>.</w:t>
      </w:r>
    </w:p>
    <w:p w:rsidR="001E10BE" w:rsidRDefault="00220544">
      <w:pPr>
        <w:tabs>
          <w:tab w:val="left" w:pos="1440"/>
        </w:tabs>
        <w:spacing w:before="240" w:after="0" w:line="240" w:lineRule="auto"/>
        <w:jc w:val="center"/>
        <w:rPr>
          <w:rFonts w:ascii="Times New Roman" w:hAnsi="Times New Roman" w:cs="Times New Roman"/>
          <w:b/>
          <w:sz w:val="28"/>
          <w:szCs w:val="28"/>
        </w:rPr>
      </w:pPr>
      <w:r>
        <w:rPr>
          <w:rFonts w:ascii="Times New Roman" w:hAnsi="Times New Roman" w:cs="Times New Roman"/>
          <w:b/>
          <w:sz w:val="28"/>
          <w:szCs w:val="28"/>
        </w:rPr>
        <w:t>Стандарт № </w:t>
      </w:r>
      <w:r w:rsidR="00F11558">
        <w:rPr>
          <w:rFonts w:ascii="Times New Roman" w:hAnsi="Times New Roman" w:cs="Times New Roman"/>
          <w:b/>
          <w:sz w:val="28"/>
          <w:szCs w:val="28"/>
        </w:rPr>
        <w:t>2</w:t>
      </w:r>
    </w:p>
    <w:p w:rsidR="001E10BE" w:rsidRDefault="00220544">
      <w:pPr>
        <w:tabs>
          <w:tab w:val="left" w:pos="14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«Организация деятельности </w:t>
      </w:r>
    </w:p>
    <w:p w:rsidR="001E10BE" w:rsidRDefault="00220544">
      <w:pPr>
        <w:tabs>
          <w:tab w:val="left" w:pos="14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Контрольного совета Федерального казначейства»</w:t>
      </w:r>
    </w:p>
    <w:p w:rsidR="001E10BE" w:rsidRDefault="00220544" w:rsidP="009605FA">
      <w:pPr>
        <w:pStyle w:val="a3"/>
        <w:spacing w:before="240" w:after="0" w:line="240" w:lineRule="auto"/>
        <w:ind w:left="0"/>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Общие положения</w:t>
      </w:r>
    </w:p>
    <w:p w:rsidR="008961F5" w:rsidRDefault="008961F5" w:rsidP="009605FA">
      <w:pPr>
        <w:pStyle w:val="a3"/>
        <w:spacing w:before="240" w:after="0" w:line="240" w:lineRule="auto"/>
        <w:ind w:left="0"/>
        <w:jc w:val="center"/>
        <w:rPr>
          <w:rFonts w:ascii="Times New Roman" w:hAnsi="Times New Roman" w:cs="Times New Roman"/>
          <w:b/>
          <w:sz w:val="28"/>
          <w:szCs w:val="28"/>
        </w:rPr>
      </w:pP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Стандарт № </w:t>
      </w:r>
      <w:r w:rsidR="009B43D3">
        <w:rPr>
          <w:rFonts w:ascii="Times New Roman" w:hAnsi="Times New Roman" w:cs="Times New Roman"/>
          <w:sz w:val="28"/>
          <w:szCs w:val="28"/>
        </w:rPr>
        <w:t xml:space="preserve">2 </w:t>
      </w:r>
      <w:r>
        <w:rPr>
          <w:rFonts w:ascii="Times New Roman" w:hAnsi="Times New Roman" w:cs="Times New Roman"/>
          <w:sz w:val="28"/>
          <w:szCs w:val="28"/>
        </w:rPr>
        <w:t>«Организация деятельности Контрольного совета Федерального казначейства» разработан для использования контрольно-аудиторским подразделением Федерального казначейства, а также Контрольным советом Федерального казначейства при организации и осуществлении рассмотрения материалов по итогам проверок</w:t>
      </w:r>
      <w:r w:rsidR="009605FA">
        <w:rPr>
          <w:rFonts w:ascii="Times New Roman" w:hAnsi="Times New Roman" w:cs="Times New Roman"/>
          <w:sz w:val="28"/>
          <w:szCs w:val="28"/>
        </w:rPr>
        <w:t>, экспертно-аналитических мероприятий</w:t>
      </w:r>
      <w:r>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Целью разработки настоящего Стандарта является </w:t>
      </w:r>
      <w:r w:rsidR="009605FA">
        <w:rPr>
          <w:rFonts w:ascii="Times New Roman" w:hAnsi="Times New Roman" w:cs="Times New Roman"/>
          <w:sz w:val="28"/>
          <w:szCs w:val="28"/>
        </w:rPr>
        <w:br/>
      </w:r>
      <w:r>
        <w:rPr>
          <w:rFonts w:ascii="Times New Roman" w:hAnsi="Times New Roman" w:cs="Times New Roman"/>
          <w:sz w:val="28"/>
          <w:szCs w:val="28"/>
        </w:rPr>
        <w:t>установление общих правил, требований и процедур организации и осуществления деятельности Контрольного совета Федерального казначейства</w:t>
      </w:r>
      <w:r>
        <w:rPr>
          <w:rFonts w:ascii="Times New Roman" w:hAnsi="Times New Roman" w:cs="Times New Roman"/>
          <w:bCs/>
          <w:color w:val="000000"/>
          <w:spacing w:val="-8"/>
          <w:sz w:val="28"/>
          <w:szCs w:val="28"/>
        </w:rPr>
        <w:t>.</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 Настоящий Стандарт устанавливает: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формированию Контрольного совета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полномочия председателя, заместителя председателя и членов Контрольного совета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порядку работы Контрольного совета Федерального казначейства.</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Формирование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2.1. </w:t>
      </w:r>
      <w:proofErr w:type="gramStart"/>
      <w:r>
        <w:rPr>
          <w:rFonts w:ascii="Times New Roman" w:hAnsi="Times New Roman" w:cs="Times New Roman"/>
          <w:sz w:val="28"/>
          <w:szCs w:val="28"/>
        </w:rPr>
        <w:t xml:space="preserve">Контрольный совет Федерального казначейства создается </w:t>
      </w:r>
      <w:r w:rsidR="009605FA">
        <w:rPr>
          <w:rFonts w:ascii="Times New Roman" w:hAnsi="Times New Roman" w:cs="Times New Roman"/>
          <w:sz w:val="28"/>
          <w:szCs w:val="28"/>
        </w:rPr>
        <w:br/>
      </w:r>
      <w:r>
        <w:rPr>
          <w:rFonts w:ascii="Times New Roman" w:hAnsi="Times New Roman" w:cs="Times New Roman"/>
          <w:sz w:val="28"/>
          <w:szCs w:val="28"/>
        </w:rPr>
        <w:t>с целью рассмотрения результатов контрольных и аудиторских мероприятий, экспертно-аналитических мероприятий (в случае принятия соответствующего решения руководителем Федерального казначейства), обеспечения контроля выполнения принятых управленческих решений по результатам контрольных и аудиторских мероприятий, а также подготовки рекомендаций по предупреждению и устранению нарушений (недостатков) в деятельности объектов проверки, по совершенствованию их системы управления.</w:t>
      </w:r>
      <w:proofErr w:type="gramEnd"/>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 Решение о создании Контрольного совета Федерального казначейства принимается руководителем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proofErr w:type="gramStart"/>
      <w:r>
        <w:rPr>
          <w:rFonts w:ascii="Times New Roman" w:hAnsi="Times New Roman" w:cs="Times New Roman"/>
          <w:sz w:val="28"/>
          <w:szCs w:val="28"/>
        </w:rPr>
        <w:t>Контрольный</w:t>
      </w:r>
      <w:proofErr w:type="gramEnd"/>
      <w:r>
        <w:rPr>
          <w:rFonts w:ascii="Times New Roman" w:hAnsi="Times New Roman" w:cs="Times New Roman"/>
          <w:sz w:val="28"/>
          <w:szCs w:val="28"/>
        </w:rPr>
        <w:t xml:space="preserve"> совет Федерального казначейства формируется из руководящих сотрудников структурных подразделений Федерального казначейства и состоит из председателя Контрольного совета Федерального казначейства, заместителя председателя Контрольного совета Федерального казначейства, членов Контрольного совета Федерального казначейства, секретаря Контрольного совета Федерального казначейства. </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 Контрольного совета Федерального казначейства утверждается приказом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sidRPr="00856FAF">
        <w:rPr>
          <w:rFonts w:ascii="Times New Roman" w:hAnsi="Times New Roman" w:cs="Times New Roman"/>
          <w:sz w:val="28"/>
          <w:szCs w:val="28"/>
        </w:rPr>
        <w:t xml:space="preserve">2.4. Председателем Контрольного совета Федерального казначейства является заместитель руководителя Федерального казначейства, </w:t>
      </w:r>
      <w:r w:rsidRPr="00856FAF">
        <w:rPr>
          <w:rFonts w:ascii="Times New Roman" w:hAnsi="Times New Roman" w:cs="Times New Roman"/>
          <w:sz w:val="28"/>
          <w:szCs w:val="28"/>
        </w:rPr>
        <w:lastRenderedPageBreak/>
        <w:t>уполномоченный руководителем Федерального казначейства в установленном порядке.</w:t>
      </w:r>
    </w:p>
    <w:p w:rsidR="00F41B07"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Информационное и организационно-техническое обеспечение деятельности Контрольного совета Федерального казначейства осуществляет контрольно-аудиторское подразделение Федерального казначейства при участии Управления делами Федерального </w:t>
      </w:r>
      <w:r w:rsidR="009605FA">
        <w:rPr>
          <w:rFonts w:ascii="Times New Roman" w:hAnsi="Times New Roman" w:cs="Times New Roman"/>
          <w:sz w:val="28"/>
          <w:szCs w:val="28"/>
        </w:rPr>
        <w:br/>
      </w:r>
      <w:r>
        <w:rPr>
          <w:rFonts w:ascii="Times New Roman" w:hAnsi="Times New Roman" w:cs="Times New Roman"/>
          <w:sz w:val="28"/>
          <w:szCs w:val="28"/>
        </w:rPr>
        <w:t xml:space="preserve">казначейства и Управления </w:t>
      </w:r>
      <w:r w:rsidR="00A10ECA">
        <w:rPr>
          <w:rFonts w:ascii="Times New Roman" w:hAnsi="Times New Roman" w:cs="Times New Roman"/>
          <w:sz w:val="28"/>
          <w:szCs w:val="28"/>
        </w:rPr>
        <w:t>информационной инфраструктурой</w:t>
      </w:r>
      <w:r>
        <w:rPr>
          <w:rFonts w:ascii="Times New Roman" w:hAnsi="Times New Roman" w:cs="Times New Roman"/>
          <w:sz w:val="28"/>
          <w:szCs w:val="28"/>
        </w:rPr>
        <w:t xml:space="preserve"> Федерального казначейства.</w:t>
      </w:r>
    </w:p>
    <w:p w:rsidR="001E10BE" w:rsidRDefault="00220544">
      <w:pPr>
        <w:autoSpaceDE w:val="0"/>
        <w:autoSpaceDN w:val="0"/>
        <w:adjustRightInd w:val="0"/>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Полномочия Контрольного совета Федерального казначейства</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3.1. </w:t>
      </w:r>
      <w:proofErr w:type="gramStart"/>
      <w:r>
        <w:rPr>
          <w:rFonts w:ascii="Times New Roman" w:hAnsi="Times New Roman" w:cs="Times New Roman"/>
          <w:sz w:val="28"/>
          <w:szCs w:val="28"/>
        </w:rPr>
        <w:t>Контрольный</w:t>
      </w:r>
      <w:proofErr w:type="gramEnd"/>
      <w:r>
        <w:rPr>
          <w:rFonts w:ascii="Times New Roman" w:hAnsi="Times New Roman" w:cs="Times New Roman"/>
          <w:sz w:val="28"/>
          <w:szCs w:val="28"/>
        </w:rPr>
        <w:t xml:space="preserve"> совет Федерального казначейства обладает следующими полномочиями:</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рассмотрению результатов проверок деятельности ТОФК, объяснений и возражений (замечаний) уполномоченных должностных лиц объектов проверки по вопросам указанных проверок, а также планов мероприятий по устранению установленных нарушений (недостатков) (при необходимости) и отчетов об их исполнении;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рассмотрению, в случае принятия соответствующего решения руководителем Федерального казначейства, результатов экспертно-аналитических мероприятий;</w:t>
      </w:r>
    </w:p>
    <w:p w:rsidR="001E10BE" w:rsidRDefault="00220544">
      <w:pPr>
        <w:autoSpaceDE w:val="0"/>
        <w:autoSpaceDN w:val="0"/>
        <w:adjustRightInd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по рассмотрению, в случае принятия соответствующего решения руководителем Федерального казначейства, представлений (предписаний) Счетной палаты Российской Федерации, материалов правоохранительных и иных уполномоченных контрольно-надзорных органов, результатов внешней оценки деятельности объектов проверки</w:t>
      </w:r>
      <w:r>
        <w:rPr>
          <w:rFonts w:ascii="Times New Roman" w:hAnsi="Times New Roman" w:cs="Times New Roman"/>
          <w:bCs/>
          <w:sz w:val="28"/>
          <w:szCs w:val="28"/>
        </w:rPr>
        <w:t xml:space="preserve">, </w:t>
      </w:r>
      <w:r>
        <w:rPr>
          <w:rFonts w:ascii="Times New Roman" w:hAnsi="Times New Roman" w:cs="Times New Roman"/>
          <w:sz w:val="28"/>
          <w:szCs w:val="28"/>
        </w:rPr>
        <w:t xml:space="preserve">а также </w:t>
      </w:r>
      <w:r>
        <w:rPr>
          <w:rFonts w:ascii="Times New Roman" w:hAnsi="Times New Roman" w:cs="Times New Roman"/>
          <w:iCs/>
          <w:sz w:val="28"/>
          <w:szCs w:val="28"/>
        </w:rPr>
        <w:t xml:space="preserve">по выработке по результатам их рассмотрения предложений и </w:t>
      </w:r>
      <w:r>
        <w:rPr>
          <w:rFonts w:ascii="Times New Roman" w:hAnsi="Times New Roman" w:cs="Times New Roman"/>
          <w:sz w:val="28"/>
          <w:szCs w:val="28"/>
        </w:rPr>
        <w:t>внесению их на рассмотрение руководителю Федерального казначейства;</w:t>
      </w:r>
    </w:p>
    <w:p w:rsidR="001E10BE" w:rsidRDefault="00220544">
      <w:pPr>
        <w:autoSpaceDE w:val="0"/>
        <w:autoSpaceDN w:val="0"/>
        <w:adjustRightInd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по выработке и внесению на рассмотрение руководителю Федерального казначейства предложений по предупреждению и устранению установленных нарушений (недостатков) и предупреждению </w:t>
      </w:r>
      <w:r>
        <w:rPr>
          <w:rFonts w:ascii="Times New Roman" w:hAnsi="Times New Roman" w:cs="Times New Roman"/>
          <w:sz w:val="28"/>
          <w:szCs w:val="28"/>
        </w:rPr>
        <w:lastRenderedPageBreak/>
        <w:t>их повторения в дальнейшей деятельности, а также по мерам привлечения к ответственности виновных должностных лиц;</w:t>
      </w:r>
    </w:p>
    <w:p w:rsidR="001E10BE" w:rsidRDefault="00220544">
      <w:pPr>
        <w:autoSpaceDE w:val="0"/>
        <w:autoSpaceDN w:val="0"/>
        <w:adjustRightInd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по рассмотрению, в случае принятия соответствующего решения руководителем Федерального казначейства, материалов о внешней оценке деятельности ТОФК,</w:t>
      </w:r>
      <w:r>
        <w:rPr>
          <w:rFonts w:ascii="Times New Roman" w:hAnsi="Times New Roman" w:cs="Times New Roman"/>
          <w:iCs/>
          <w:sz w:val="28"/>
          <w:szCs w:val="28"/>
        </w:rPr>
        <w:t xml:space="preserve"> по выработке предложений по принятию необходимых управленческих решений и </w:t>
      </w:r>
      <w:r>
        <w:rPr>
          <w:rFonts w:ascii="Times New Roman" w:hAnsi="Times New Roman" w:cs="Times New Roman"/>
          <w:sz w:val="28"/>
          <w:szCs w:val="28"/>
        </w:rPr>
        <w:t>внесению их на рассмотрение руководителю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По решению руководителя Федерального казначейства </w:t>
      </w:r>
      <w:proofErr w:type="gramStart"/>
      <w:r>
        <w:rPr>
          <w:rFonts w:ascii="Times New Roman" w:hAnsi="Times New Roman" w:cs="Times New Roman"/>
          <w:sz w:val="28"/>
          <w:szCs w:val="28"/>
        </w:rPr>
        <w:t>Контрольный</w:t>
      </w:r>
      <w:proofErr w:type="gramEnd"/>
      <w:r>
        <w:rPr>
          <w:rFonts w:ascii="Times New Roman" w:hAnsi="Times New Roman" w:cs="Times New Roman"/>
          <w:sz w:val="28"/>
          <w:szCs w:val="28"/>
        </w:rPr>
        <w:t xml:space="preserve"> совет Федерального казначейства может наделяться иными полномочиями.</w:t>
      </w:r>
    </w:p>
    <w:p w:rsidR="001E10BE" w:rsidRDefault="00220544" w:rsidP="009605FA">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Полномочия председателя, заместителя председателя и членов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 Председатель Контрольного совета Федерального казначейства осуществляет руководство деятельностью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 Председатель Контрольного совета Федерального казначейства принимает решения о приглашении на заседание Контрольного совета Федерального казначейства лиц, не являющихся членами Контрольного совета.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4.3. Заместитель председателя Контрольного совета Федерального казначейства в отсутствие председателя Контрольного совета Федерального казначейства осуществляет его полномочия.</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4.4. Председатель Контрольного совета Федерального казначейства, заместитель председателя Контрольного совета Федерального казначейства, члены Контрольного совета Федерального казначейства имеют право голоса, участвуют в заседаниях Контрольного совета Федерального казначейства, обсуждении и решении всех вопросов, относящихся к полномочиям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4.5. При необходимости, по решению руководителя Федерального казначейства, член Контрольного совета Федерального казначейства может председательствовать на Контрольном совете Федерального казначейства и проводить его заседание (при отсутствии председателя и заместителя председателя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4.6. Секретарем Контрольного совета Федерального казначейства является сотрудник контрольно-аудиторского подразделения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4.7. В отсутствие секретаря Контрольного совета Федерального казначейства его обязанности может выполнять иное должностное лицо, согласованное с председателем Контрольного совета Федерального казначейства.</w:t>
      </w:r>
    </w:p>
    <w:p w:rsidR="001E10BE" w:rsidRDefault="00220544">
      <w:pPr>
        <w:autoSpaceDE w:val="0"/>
        <w:autoSpaceDN w:val="0"/>
        <w:adjustRightInd w:val="0"/>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 xml:space="preserve">. Порядок деятельности Контрольного совета </w:t>
      </w:r>
    </w:p>
    <w:p w:rsidR="001E10BE" w:rsidRDefault="00220544">
      <w:pPr>
        <w:autoSpaceDE w:val="0"/>
        <w:autoSpaceDN w:val="0"/>
        <w:adjustRightInd w:val="0"/>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5.1. </w:t>
      </w:r>
      <w:proofErr w:type="gramStart"/>
      <w:r>
        <w:rPr>
          <w:rFonts w:ascii="Times New Roman" w:hAnsi="Times New Roman" w:cs="Times New Roman"/>
          <w:sz w:val="28"/>
          <w:szCs w:val="28"/>
        </w:rPr>
        <w:t>Контрольный</w:t>
      </w:r>
      <w:proofErr w:type="gramEnd"/>
      <w:r>
        <w:rPr>
          <w:rFonts w:ascii="Times New Roman" w:hAnsi="Times New Roman" w:cs="Times New Roman"/>
          <w:sz w:val="28"/>
          <w:szCs w:val="28"/>
        </w:rPr>
        <w:t xml:space="preserve"> совет Федерального казначейства созывается на основании решения руководителя Федерального казначейства (иного уполномоченного лица).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5.2. Повестка дня, место, дата и время проведения заседания Контрольного совета Федерального казначейства определяются председателем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5.3. Созыв членов Контрольного совета Федерального казначейства и приглашенных должностных лиц, не являющихся его членами, на заседания Контрольного совета Федерального казначейства обеспечивает секретарь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5.4. Заседание Контрольного совета Федерального казначейства может проводиться с участием руководителя и (или) ины</w:t>
      </w:r>
      <w:proofErr w:type="gramStart"/>
      <w:r>
        <w:rPr>
          <w:rFonts w:ascii="Times New Roman" w:hAnsi="Times New Roman" w:cs="Times New Roman"/>
          <w:sz w:val="28"/>
          <w:szCs w:val="28"/>
        </w:rPr>
        <w:t>х(</w:t>
      </w:r>
      <w:proofErr w:type="gramEnd"/>
      <w:r>
        <w:rPr>
          <w:rFonts w:ascii="Times New Roman" w:hAnsi="Times New Roman" w:cs="Times New Roman"/>
          <w:sz w:val="28"/>
          <w:szCs w:val="28"/>
        </w:rPr>
        <w:t>ого) должностных(ого) лиц(а) ТОФК, ФКУ «ЦОКР», в котором была проведена проверка или экспертно-аналитическое мероприятие.</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5.5. На заседание Контрольного совета Федерального казначейства могут приглашаться должностные лица, не являющиеся его членами.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5.6. Заседание Контрольного совета Федерального казначейства считается правомочным, если на нем присутствуют не менее половины членов Контрольного совета Федерального казначейства (включая председателя и заместителя председателя Контрольного совета Федерального казначейства и исключая секретаря Контрольного совета Федерального казначейства). </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5.7. Решения Контрольного совета Федерального казначейства принимаются простым большинством голосов членов Контрольного совета Федерального казначейства, присутствующих на заседании </w:t>
      </w:r>
      <w:r>
        <w:rPr>
          <w:rFonts w:ascii="Times New Roman" w:hAnsi="Times New Roman" w:cs="Times New Roman"/>
          <w:sz w:val="28"/>
          <w:szCs w:val="28"/>
        </w:rPr>
        <w:br/>
        <w:t xml:space="preserve">(за исключением секретаря Контрольного совета Федерального казначейства). В случае равенства голосов решающим является голос председательствующего на заседании. </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5.8. Секретарь Контрольного совета Федерального казначейства, а также приглашенные на заседание Контрольного совета Федерального казначейства должностные лица, не являющиеся его членами, права голоса не имеют.</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5.9. Результаты заседания Контрольного совета Федерального казначейства оформляются протоколом, который подписывается лицом, председательствующим на заседании, и секретарем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5.10. Секретарь Контрольного совета Федерального казначейства осуществляет подготовку проекта протокола заседания Контрольного совета Федерального казначейства на основании соответствующего отчета о результатах проверки в отношении ТОФК, ФКУ «ЦОКР», соответствующей справки о результатах экспертно-аналитического мероприятия в течение двух рабочих дней со дня принятия </w:t>
      </w:r>
      <w:r w:rsidR="00FC7D8D">
        <w:rPr>
          <w:rFonts w:ascii="Times New Roman" w:hAnsi="Times New Roman" w:cs="Times New Roman"/>
          <w:sz w:val="28"/>
          <w:szCs w:val="28"/>
        </w:rPr>
        <w:br/>
      </w:r>
      <w:r>
        <w:rPr>
          <w:rFonts w:ascii="Times New Roman" w:hAnsi="Times New Roman" w:cs="Times New Roman"/>
          <w:sz w:val="28"/>
          <w:szCs w:val="28"/>
        </w:rPr>
        <w:lastRenderedPageBreak/>
        <w:t>решения о проведении заседания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5.11.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целью заседания Контрольного совета Федерального казначейства является рассмотрение результатов проверки, секретарь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не менее чем за три рабочих дня до даты проведения заседания Контрольного совета Федерального казначейства, но не ранее даты принятия председателем Контрольного совета Федерального казначейства соответствующего решения, обеспечивает письменное уведомление </w:t>
      </w:r>
      <w:r w:rsidR="00FC7D8D">
        <w:rPr>
          <w:rFonts w:ascii="Times New Roman" w:hAnsi="Times New Roman" w:cs="Times New Roman"/>
          <w:sz w:val="28"/>
          <w:szCs w:val="28"/>
        </w:rPr>
        <w:br/>
      </w:r>
      <w:r>
        <w:rPr>
          <w:rFonts w:ascii="Times New Roman" w:hAnsi="Times New Roman" w:cs="Times New Roman"/>
          <w:sz w:val="28"/>
          <w:szCs w:val="28"/>
        </w:rPr>
        <w:t xml:space="preserve">членов Контрольного совета Федерального казначейства </w:t>
      </w:r>
      <w:r w:rsidR="00FC7D8D">
        <w:rPr>
          <w:rFonts w:ascii="Times New Roman" w:hAnsi="Times New Roman" w:cs="Times New Roman"/>
          <w:sz w:val="28"/>
          <w:szCs w:val="28"/>
        </w:rPr>
        <w:br/>
      </w:r>
      <w:r>
        <w:rPr>
          <w:rFonts w:ascii="Times New Roman" w:hAnsi="Times New Roman" w:cs="Times New Roman"/>
          <w:sz w:val="28"/>
          <w:szCs w:val="28"/>
        </w:rPr>
        <w:t xml:space="preserve">о повестке дня, месте, дате и времени проведения заседания Контрольного совета Федерального казначейства, а также о месте расположения </w:t>
      </w:r>
      <w:r w:rsidR="00FC7D8D">
        <w:rPr>
          <w:rFonts w:ascii="Times New Roman" w:hAnsi="Times New Roman" w:cs="Times New Roman"/>
          <w:sz w:val="28"/>
          <w:szCs w:val="28"/>
        </w:rPr>
        <w:br/>
      </w:r>
      <w:r>
        <w:rPr>
          <w:rFonts w:ascii="Times New Roman" w:hAnsi="Times New Roman" w:cs="Times New Roman"/>
          <w:sz w:val="28"/>
          <w:szCs w:val="28"/>
        </w:rPr>
        <w:t>в ЗКВС проекта протокола заседания Контрольного совета</w:t>
      </w:r>
      <w:proofErr w:type="gramEnd"/>
      <w:r>
        <w:rPr>
          <w:rFonts w:ascii="Times New Roman" w:hAnsi="Times New Roman" w:cs="Times New Roman"/>
          <w:sz w:val="28"/>
          <w:szCs w:val="28"/>
        </w:rPr>
        <w:t xml:space="preserve"> Федерального казначейства, копий документов, подтверждающих выявленные </w:t>
      </w:r>
      <w:r w:rsidR="00FC7D8D">
        <w:rPr>
          <w:rFonts w:ascii="Times New Roman" w:hAnsi="Times New Roman" w:cs="Times New Roman"/>
          <w:sz w:val="28"/>
          <w:szCs w:val="28"/>
        </w:rPr>
        <w:br/>
      </w:r>
      <w:r>
        <w:rPr>
          <w:rFonts w:ascii="Times New Roman" w:hAnsi="Times New Roman" w:cs="Times New Roman"/>
          <w:sz w:val="28"/>
          <w:szCs w:val="28"/>
        </w:rPr>
        <w:t>в ходе проверки нарушения (недостатки), и иных документов (при наличии);</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обеспечивает направление председателю Контрольного совета отчета о результатах проверки, оформленного в соответствии с требованиями </w:t>
      </w:r>
      <w:r w:rsidRPr="000949E9">
        <w:rPr>
          <w:rFonts w:ascii="Times New Roman" w:hAnsi="Times New Roman" w:cs="Times New Roman"/>
          <w:sz w:val="28"/>
          <w:szCs w:val="28"/>
        </w:rPr>
        <w:t>Стандарта № </w:t>
      </w:r>
      <w:r w:rsidR="000949E9" w:rsidRPr="000949E9">
        <w:rPr>
          <w:rFonts w:ascii="Times New Roman" w:hAnsi="Times New Roman" w:cs="Times New Roman"/>
          <w:sz w:val="28"/>
          <w:szCs w:val="28"/>
        </w:rPr>
        <w:t xml:space="preserve">1 </w:t>
      </w:r>
      <w:r w:rsidRPr="000949E9">
        <w:rPr>
          <w:rFonts w:ascii="Times New Roman" w:hAnsi="Times New Roman" w:cs="Times New Roman"/>
          <w:sz w:val="28"/>
          <w:szCs w:val="28"/>
        </w:rPr>
        <w:t>Стандартов, и</w:t>
      </w:r>
      <w:r>
        <w:rPr>
          <w:rFonts w:ascii="Times New Roman" w:hAnsi="Times New Roman" w:cs="Times New Roman"/>
          <w:sz w:val="28"/>
          <w:szCs w:val="28"/>
        </w:rPr>
        <w:t xml:space="preserve"> проекта протокола заседания Контрольного совета.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иных случаях секретарь Контрольного совета Федерального казначейства обеспечивает представление членам Контрольного совета Федерального казначейства материалов, подлежащих рассмотрению на соответствующем заседании Контрольного совета Федерального казначейства, не позднее, чем за два рабочих дня до даты проведения заседания Контрольного совета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5.12. В течение пяти рабочих дней, следующих за днем проведения заседания Контрольного совета Федерального казначейства, секретарь Контрольного совета Федерального казначейства оформляет протокол </w:t>
      </w:r>
      <w:r>
        <w:rPr>
          <w:rFonts w:ascii="Times New Roman" w:hAnsi="Times New Roman" w:cs="Times New Roman"/>
          <w:sz w:val="28"/>
          <w:szCs w:val="28"/>
        </w:rPr>
        <w:lastRenderedPageBreak/>
        <w:t>заседания Контрольного совета Федерального казначейства. Протокол заседания Контрольного совета Федерального казначейства должен содержать, как минимум: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дате и месте проведения заседания;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фамилии, инициалы и наименования должностей членов Контрольного совета Федерального казначейства и приглашенных лиц, присутствовавших на заседании, в том числе указание на председательствующего на заседании Контрольного совета Федерального казначейства и исполняющего обязанности секретаря Контрольного совета;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повестку дня;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нарушений (недостатков), выявленных в деятельности объекта проверки, нарушений (недостатков), выявленных при осуществлении проверки объекта проверки, допущенных не объектом проверки, а также нарушений (недостатков), выявленных в деятельности объекта экспертно-аналитического мероприятия, в отношении которых Контрольным советом Федерального казначейства принято решение о включении в протокол заседания Контрольного совета;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решения Контрольного совета Федерального казначейства, в том числе предложения по поручениям объекту проверки, объекту экспертно-аналитического мероприятия, должностным лицам и структурным подразделениям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документах, рассмотренных в ходе заседания Контрольного совета Федерального казначейства, либо иных документах, отнесенных к компетенции Контрольного совета Федерального казначейства, подлежащих размещению на Интернет-сайте Федерального казначейства (при наличии);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результаты интегральной оценки деятельности объекта проверки в соответствии с Порядком осуществления интегральной оценки деятельности территориальных органов Федерального казначейства по </w:t>
      </w:r>
      <w:r>
        <w:rPr>
          <w:rFonts w:ascii="Times New Roman" w:hAnsi="Times New Roman" w:cs="Times New Roman"/>
          <w:sz w:val="28"/>
          <w:szCs w:val="28"/>
        </w:rPr>
        <w:lastRenderedPageBreak/>
        <w:t>итогам контрольных и аудиторских мероприятий, утвержденным приказом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карту рисков, оформленную в соответствии с Порядком осуществления интегральной оценки деятельности территориальных органов Федерального казначейства по итогам контрольных и аудиторских мероприятий, утвержденным приказом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иную информацию, решение о включении которой в протокол заседания Контрольного совета Федерального казначейства принято Контрольным советом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5.13. На основании протокола заседания Контрольного совета Федерального казначейства контрольно-аудиторским подразделением Федерального казначейства составляются: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 информационного письма, содержащего сведения </w:t>
      </w:r>
      <w:r>
        <w:rPr>
          <w:rFonts w:ascii="Times New Roman" w:hAnsi="Times New Roman" w:cs="Times New Roman"/>
          <w:sz w:val="28"/>
          <w:szCs w:val="28"/>
        </w:rPr>
        <w:br/>
        <w:t xml:space="preserve">о необходимости устранения выявленных нарушений (недостатков), который представляется руководителю Федерального казначейства </w:t>
      </w:r>
      <w:r>
        <w:rPr>
          <w:rFonts w:ascii="Times New Roman" w:hAnsi="Times New Roman" w:cs="Times New Roman"/>
          <w:sz w:val="28"/>
          <w:szCs w:val="28"/>
        </w:rPr>
        <w:br/>
        <w:t>(в случае рассмотрения Контрольным советом Федерального казначейства материалов, подготовленных по результатам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служебная записка с кратким изложением выработанных Контрольным советом Федерального казначейства предложений, которая представляется руководителю Федерального казначейства (в иных случаях).</w:t>
      </w:r>
    </w:p>
    <w:p w:rsidR="001E10BE" w:rsidRDefault="0022054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5.14. Мониторинг выполнения решений Контрольного совета Федерального казначейства объектами проверки, должностными лицами и структурными подразделениями Федерального казначейства, а также информирование в ходе заседания Контрольного совета Федерального казначейства председательствующего о фактах их несвоевременного исполнения осуществляет секретарь Контрольного совета Федерального казначейства.</w:t>
      </w:r>
    </w:p>
    <w:p w:rsidR="001E10BE" w:rsidRDefault="0022054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 xml:space="preserve">5.15. Хранение протоколов заседаний Контрольного совета Федерального казначейства и иных материалов, связанных </w:t>
      </w:r>
      <w:r>
        <w:rPr>
          <w:rFonts w:ascii="Times New Roman" w:hAnsi="Times New Roman" w:cs="Times New Roman"/>
          <w:sz w:val="28"/>
          <w:szCs w:val="28"/>
        </w:rPr>
        <w:br/>
        <w:t>с деятельностью Контрольного совета Федерального казначейства, обеспечивает секретарь Контрольного совета Федерального казначейства.</w:t>
      </w:r>
    </w:p>
    <w:p w:rsidR="001E10BE" w:rsidRDefault="00220544" w:rsidP="008D566E">
      <w:pPr>
        <w:autoSpaceDE w:val="0"/>
        <w:autoSpaceDN w:val="0"/>
        <w:adjustRightInd w:val="0"/>
        <w:spacing w:before="120" w:after="0" w:line="200" w:lineRule="atLeast"/>
        <w:jc w:val="center"/>
        <w:rPr>
          <w:rFonts w:ascii="Times New Roman" w:hAnsi="Times New Roman" w:cs="Times New Roman"/>
          <w:b/>
          <w:sz w:val="28"/>
          <w:szCs w:val="28"/>
        </w:rPr>
      </w:pPr>
      <w:r>
        <w:rPr>
          <w:rFonts w:ascii="Times New Roman" w:hAnsi="Times New Roman" w:cs="Times New Roman"/>
          <w:b/>
          <w:sz w:val="28"/>
          <w:szCs w:val="28"/>
        </w:rPr>
        <w:t xml:space="preserve">Стандарт № </w:t>
      </w:r>
      <w:r w:rsidR="000949E9">
        <w:rPr>
          <w:rFonts w:ascii="Times New Roman" w:hAnsi="Times New Roman" w:cs="Times New Roman"/>
          <w:b/>
          <w:sz w:val="28"/>
          <w:szCs w:val="28"/>
        </w:rPr>
        <w:t>3</w:t>
      </w:r>
    </w:p>
    <w:p w:rsidR="001E10BE" w:rsidRDefault="002205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«Формирование и организация деятельности </w:t>
      </w:r>
    </w:p>
    <w:p w:rsidR="001E10BE" w:rsidRDefault="00220544">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пула </w:t>
      </w:r>
      <w:r w:rsidR="00430F4D">
        <w:rPr>
          <w:rFonts w:ascii="Times New Roman" w:hAnsi="Times New Roman" w:cs="Times New Roman"/>
          <w:b/>
          <w:sz w:val="28"/>
          <w:szCs w:val="28"/>
        </w:rPr>
        <w:t xml:space="preserve">внутренних </w:t>
      </w:r>
      <w:r>
        <w:rPr>
          <w:rFonts w:ascii="Times New Roman" w:hAnsi="Times New Roman" w:cs="Times New Roman"/>
          <w:b/>
          <w:sz w:val="28"/>
          <w:szCs w:val="28"/>
        </w:rPr>
        <w:t xml:space="preserve">контролеров и </w:t>
      </w:r>
      <w:r w:rsidR="00430F4D">
        <w:rPr>
          <w:rFonts w:ascii="Times New Roman" w:hAnsi="Times New Roman" w:cs="Times New Roman"/>
          <w:b/>
          <w:sz w:val="28"/>
          <w:szCs w:val="28"/>
        </w:rPr>
        <w:t xml:space="preserve">внутренних </w:t>
      </w:r>
      <w:r>
        <w:rPr>
          <w:rFonts w:ascii="Times New Roman" w:hAnsi="Times New Roman" w:cs="Times New Roman"/>
          <w:b/>
          <w:sz w:val="28"/>
          <w:szCs w:val="28"/>
        </w:rPr>
        <w:t>аудиторов, привлекаемых к контрольной и аудиторской деятельности Федерального казначейства»</w:t>
      </w:r>
    </w:p>
    <w:p w:rsidR="001E10BE" w:rsidRPr="00414391" w:rsidRDefault="001E10BE">
      <w:pPr>
        <w:autoSpaceDE w:val="0"/>
        <w:autoSpaceDN w:val="0"/>
        <w:adjustRightInd w:val="0"/>
        <w:spacing w:before="360" w:after="0" w:line="120" w:lineRule="auto"/>
        <w:jc w:val="center"/>
        <w:rPr>
          <w:rFonts w:ascii="Times New Roman" w:hAnsi="Times New Roman" w:cs="Times New Roman"/>
          <w:b/>
          <w:sz w:val="2"/>
          <w:szCs w:val="28"/>
        </w:rPr>
      </w:pPr>
    </w:p>
    <w:p w:rsidR="001E10BE" w:rsidRDefault="00220544" w:rsidP="008D566E">
      <w:pPr>
        <w:pStyle w:val="a3"/>
        <w:spacing w:after="120"/>
        <w:ind w:left="0"/>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Общие положения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Pr>
          <w:rFonts w:ascii="Times New Roman" w:hAnsi="Times New Roman" w:cs="Times New Roman"/>
          <w:sz w:val="28"/>
          <w:szCs w:val="28"/>
        </w:rPr>
        <w:t xml:space="preserve">Стандарт № </w:t>
      </w:r>
      <w:r w:rsidR="000949E9">
        <w:rPr>
          <w:rFonts w:ascii="Times New Roman" w:hAnsi="Times New Roman" w:cs="Times New Roman"/>
          <w:sz w:val="28"/>
          <w:szCs w:val="28"/>
        </w:rPr>
        <w:t xml:space="preserve">3 </w:t>
      </w:r>
      <w:r>
        <w:rPr>
          <w:rFonts w:ascii="Times New Roman" w:hAnsi="Times New Roman" w:cs="Times New Roman"/>
          <w:sz w:val="28"/>
          <w:szCs w:val="28"/>
        </w:rPr>
        <w:t xml:space="preserve">«Формирование и организация деятельности пула </w:t>
      </w:r>
      <w:r w:rsidR="00430F4D">
        <w:rPr>
          <w:rFonts w:ascii="Times New Roman" w:hAnsi="Times New Roman" w:cs="Times New Roman"/>
          <w:sz w:val="28"/>
          <w:szCs w:val="28"/>
        </w:rPr>
        <w:t xml:space="preserve">внутренних </w:t>
      </w:r>
      <w:r>
        <w:rPr>
          <w:rFonts w:ascii="Times New Roman" w:hAnsi="Times New Roman" w:cs="Times New Roman"/>
          <w:sz w:val="28"/>
          <w:szCs w:val="28"/>
        </w:rPr>
        <w:t xml:space="preserve">контролеров и </w:t>
      </w:r>
      <w:r w:rsidR="00430F4D">
        <w:rPr>
          <w:rFonts w:ascii="Times New Roman" w:hAnsi="Times New Roman" w:cs="Times New Roman"/>
          <w:sz w:val="28"/>
          <w:szCs w:val="28"/>
        </w:rPr>
        <w:t xml:space="preserve">внутренних </w:t>
      </w:r>
      <w:r>
        <w:rPr>
          <w:rFonts w:ascii="Times New Roman" w:hAnsi="Times New Roman" w:cs="Times New Roman"/>
          <w:sz w:val="28"/>
          <w:szCs w:val="28"/>
        </w:rPr>
        <w:t>аудиторов, привлекаемых к контрольной и аудиторской деятельности Федерального казначейства» разработан для использования контрольно-аудиторским подразделением Федерального казначейства при формировании и организации деятельности резерва сотрудников ЦАФК, ТОФК, ФКУ «ЦОКР», привлекаемых к контрольной и аудиторской деятельности Федерального казначейства (</w:t>
      </w:r>
      <w:r w:rsidR="00430F4D">
        <w:rPr>
          <w:rFonts w:ascii="Times New Roman" w:hAnsi="Times New Roman" w:cs="Times New Roman"/>
          <w:sz w:val="28"/>
          <w:szCs w:val="28"/>
        </w:rPr>
        <w:t xml:space="preserve">далее по тексту настоящего Стандарта – </w:t>
      </w:r>
      <w:r>
        <w:rPr>
          <w:rFonts w:ascii="Times New Roman" w:hAnsi="Times New Roman" w:cs="Times New Roman"/>
          <w:sz w:val="28"/>
          <w:szCs w:val="28"/>
        </w:rPr>
        <w:t>пул контролеров и аудиторов).</w:t>
      </w:r>
      <w:proofErr w:type="gramEnd"/>
    </w:p>
    <w:p w:rsidR="001E10BE" w:rsidRDefault="00220544">
      <w:pPr>
        <w:tabs>
          <w:tab w:val="left" w:pos="1320"/>
        </w:tabs>
        <w:spacing w:after="0" w:line="360" w:lineRule="auto"/>
        <w:ind w:firstLine="709"/>
        <w:jc w:val="both"/>
        <w:rPr>
          <w:rFonts w:ascii="Times New Roman" w:hAnsi="Times New Roman" w:cs="Times New Roman"/>
          <w:bCs/>
          <w:color w:val="000000"/>
          <w:spacing w:val="-8"/>
          <w:sz w:val="28"/>
          <w:szCs w:val="28"/>
        </w:rPr>
      </w:pPr>
      <w:r>
        <w:rPr>
          <w:rFonts w:ascii="Times New Roman" w:hAnsi="Times New Roman" w:cs="Times New Roman"/>
          <w:sz w:val="28"/>
          <w:szCs w:val="28"/>
        </w:rPr>
        <w:t>1.2. Целью разработки настоящего Стандарта является установление общих правил, требований и процедур формирования и организации деятельности пула контролеров и аудиторов</w:t>
      </w:r>
      <w:r>
        <w:rPr>
          <w:rFonts w:ascii="Times New Roman" w:hAnsi="Times New Roman" w:cs="Times New Roman"/>
          <w:bCs/>
          <w:color w:val="000000"/>
          <w:spacing w:val="-8"/>
          <w:sz w:val="28"/>
          <w:szCs w:val="28"/>
        </w:rPr>
        <w:t>.</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bCs/>
          <w:color w:val="000000"/>
          <w:spacing w:val="-8"/>
          <w:sz w:val="28"/>
          <w:szCs w:val="28"/>
        </w:rPr>
        <w:t>1.3. </w:t>
      </w:r>
      <w:r>
        <w:rPr>
          <w:rFonts w:ascii="Times New Roman" w:hAnsi="Times New Roman" w:cs="Times New Roman"/>
          <w:sz w:val="28"/>
          <w:szCs w:val="28"/>
        </w:rPr>
        <w:t>Настоящий Стандарт устанавливает: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цели и задачи формирования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формирования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внесения изменений в состав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права, обязанности и ответственность членов пула контролеров и аудиторов.</w:t>
      </w:r>
    </w:p>
    <w:p w:rsidR="00865B17" w:rsidRDefault="00865B17">
      <w:pPr>
        <w:spacing w:after="0" w:line="360" w:lineRule="auto"/>
        <w:ind w:firstLine="709"/>
        <w:jc w:val="both"/>
        <w:rPr>
          <w:rFonts w:ascii="Times New Roman" w:hAnsi="Times New Roman" w:cs="Times New Roman"/>
          <w:sz w:val="28"/>
          <w:szCs w:val="28"/>
        </w:rPr>
      </w:pPr>
    </w:p>
    <w:p w:rsidR="001E10BE" w:rsidRDefault="00220544">
      <w:pPr>
        <w:spacing w:before="24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II</w:t>
      </w:r>
      <w:r>
        <w:rPr>
          <w:rFonts w:ascii="Times New Roman" w:hAnsi="Times New Roman" w:cs="Times New Roman"/>
          <w:b/>
          <w:sz w:val="28"/>
          <w:szCs w:val="28"/>
        </w:rPr>
        <w:t>. Цели и задачи формирования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 Пул контролеров и аудиторов формируется в целях: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повышения качества контрольной и аудиторской деятельности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совершенствования кадрового обеспечения контрольных и аудиторских мероприятий, назначаемых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 Задачами формирования пула контролеров и аудиторов являются: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кадровое обеспечение контрольных и аудиторских мероприятий, назначаемых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повышение качества материалов, подготавливаемых по итогам контрольных и аудиторских мероприятий, назначаемых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повышение профессионального уровня сотрудников контрольно-аудиторских подразделений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повышение мотивации сотрудников ЦАФК, ТОФК, ФКУ «ЦОКР», привлекаемых к контрольной и аудиторской деятельности ЦАФК.</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Порядок формирования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 Пул контролеров и аудиторов формируется на основании предложений, поступивших от руководителей контрольно-аудиторских групп и начальника контрольно-аудиторского подразделения Федерального казначейства по итогам проведения проверок, назначаемых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3.2. </w:t>
      </w:r>
      <w:proofErr w:type="gramStart"/>
      <w:r>
        <w:rPr>
          <w:rFonts w:ascii="Times New Roman" w:hAnsi="Times New Roman" w:cs="Times New Roman"/>
          <w:sz w:val="28"/>
          <w:szCs w:val="28"/>
        </w:rPr>
        <w:t xml:space="preserve">Предложения руководителей контрольно-аудиторских групп по итогам проведения проверок, назначаемых ЦАФК, по включению сотрудников структурных подразделений ЦАФК (за исключением сотрудников контрольно-аудиторского подразделения Федерального казначейства), а также ТОФК, ФКУ «ЦОКР» в состав пула контролеров и аудиторов представляются руководителю контрольно-аудиторского подразделения Федерального казначейства не позднее трех рабочих дней с </w:t>
      </w:r>
      <w:r>
        <w:rPr>
          <w:rFonts w:ascii="Times New Roman" w:hAnsi="Times New Roman" w:cs="Times New Roman"/>
          <w:sz w:val="28"/>
          <w:szCs w:val="28"/>
        </w:rPr>
        <w:lastRenderedPageBreak/>
        <w:t xml:space="preserve">даты подготовки отчета о результатах проверки в соответствии со </w:t>
      </w:r>
      <w:r w:rsidRPr="000949E9">
        <w:rPr>
          <w:rFonts w:ascii="Times New Roman" w:hAnsi="Times New Roman" w:cs="Times New Roman"/>
          <w:sz w:val="28"/>
          <w:szCs w:val="28"/>
        </w:rPr>
        <w:t>Стандартом № </w:t>
      </w:r>
      <w:r w:rsidR="000949E9" w:rsidRPr="000949E9">
        <w:rPr>
          <w:rFonts w:ascii="Times New Roman" w:hAnsi="Times New Roman" w:cs="Times New Roman"/>
          <w:sz w:val="28"/>
          <w:szCs w:val="28"/>
        </w:rPr>
        <w:t>1</w:t>
      </w:r>
      <w:r w:rsidR="003F5F28">
        <w:rPr>
          <w:rFonts w:ascii="Times New Roman" w:hAnsi="Times New Roman" w:cs="Times New Roman"/>
          <w:sz w:val="28"/>
          <w:szCs w:val="28"/>
        </w:rPr>
        <w:t xml:space="preserve"> </w:t>
      </w:r>
      <w:r w:rsidRPr="000949E9">
        <w:rPr>
          <w:rFonts w:ascii="Times New Roman" w:hAnsi="Times New Roman" w:cs="Times New Roman"/>
          <w:sz w:val="28"/>
          <w:szCs w:val="28"/>
        </w:rPr>
        <w:t>Стандартов.</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3.3. Кандидатуры сотрудников структурных подразделений ЦАФК (за исключением контрольно-аудиторского подразделения Федерального казначейства), а также ТОФК, ФКУ «ЦОКР» для включения в пул контролеров и аудиторов должны соответствовать следующим требованиям: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сотрудников ЦАФК – не ниже консультанта;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сотрудников ТОФК, ФКУ «ЦОКР» – не ниже заместителя начальника структурного подразделения ТОФК, ФКУ «ЦОКР» </w:t>
      </w:r>
      <w:r>
        <w:rPr>
          <w:rFonts w:ascii="Times New Roman" w:hAnsi="Times New Roman" w:cs="Times New Roman"/>
          <w:sz w:val="28"/>
          <w:szCs w:val="28"/>
        </w:rPr>
        <w:br/>
        <w:t>(за исключением сотрудников, привлекаемых к контрольным и аудиторским мероприятиям по направлению «Организация деятельности по мобилизационной подготовке, гражданской обороне и пожарной безопасности» деятельности ТОФК, ФКУ «ЦОКР»);</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стаж работы в должности не ниже консультанта (для сотрудников ЦАФК), не ниже заместителя начальника структурного подразделения ТОФК, ФКУ «ЦОКР» (за исключением сотрудников, привлекаемых к контрольным и аудиторским мероприятиям по направлению «Организация деятельности по мобилизационной подготовке, гражданской обороне и пожарной безопасности» деятельности ТОФК, ФКУ «ЦОКР») по состоянию на дату подготовки предложений о включении сотрудника ТОФК, ФКУ «ЦОКР» в состав пула контролеров</w:t>
      </w:r>
      <w:proofErr w:type="gramEnd"/>
      <w:r>
        <w:rPr>
          <w:rFonts w:ascii="Times New Roman" w:hAnsi="Times New Roman" w:cs="Times New Roman"/>
          <w:sz w:val="28"/>
          <w:szCs w:val="28"/>
        </w:rPr>
        <w:t xml:space="preserve"> и аудиторов –</w:t>
      </w:r>
      <w:r>
        <w:t xml:space="preserve"> </w:t>
      </w:r>
      <w:r>
        <w:rPr>
          <w:rFonts w:ascii="Times New Roman" w:hAnsi="Times New Roman" w:cs="Times New Roman"/>
          <w:sz w:val="28"/>
          <w:szCs w:val="28"/>
        </w:rPr>
        <w:t>не менее двух лет;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соответствие требованиям Правил профессиональной этики федеральных государственных гражданских служащих Федерального казначейства, осуществляющих контрольные и аудиторские мероприятия, утвержденных приказом Федерального казначейства, установленных </w:t>
      </w:r>
      <w:r>
        <w:rPr>
          <w:rFonts w:ascii="Times New Roman" w:hAnsi="Times New Roman" w:cs="Times New Roman"/>
          <w:sz w:val="28"/>
          <w:szCs w:val="28"/>
        </w:rPr>
        <w:lastRenderedPageBreak/>
        <w:t xml:space="preserve">руководителями контрольно-аудиторских групп по итогам </w:t>
      </w:r>
      <w:r>
        <w:rPr>
          <w:rFonts w:ascii="Times New Roman" w:hAnsi="Times New Roman" w:cs="Times New Roman"/>
          <w:sz w:val="28"/>
          <w:szCs w:val="28"/>
        </w:rPr>
        <w:br/>
        <w:t>проведения контрольных и аудиторских мероприятий, назначаемых ЦАФК;</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результативность деятельности ТОФК по соответствующему направлению была признана не ниже удовлетворительной по итогам последней из проведенных ЦАФК проверок в соответствии с Порядком осуществления интегральной оценки деятельности территориальных органов Федерального казначейства по итогам контрольных и аудиторских мероприятий, утвержденным приказом Федерального казначейства (неприменимо для кандидатур из числа сотрудников структурных подразделений ЦАФК и ФКУ «ЦОКР»). </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Пул контролеров и аудиторов формируется ежегодно, </w:t>
      </w:r>
      <w:r>
        <w:rPr>
          <w:rFonts w:ascii="Times New Roman" w:hAnsi="Times New Roman" w:cs="Times New Roman"/>
          <w:sz w:val="28"/>
          <w:szCs w:val="28"/>
        </w:rPr>
        <w:br/>
        <w:t xml:space="preserve">не позднее 31 декабря текущего года, сроком на 1 год, и подлежит ежеквартальному уточнению в порядке, установленном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«Порядок внесения изменений в состав пула контролеров и аудиторов»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3.5. Состав пула контролеров и аудиторов утверждается руководителем Федерального казначейства. Организационное обеспечение утверждения состава пула контролеров и аудиторов осуществляется контрольно-аудиторским подразделением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3.6. </w:t>
      </w:r>
      <w:proofErr w:type="gramStart"/>
      <w:r>
        <w:rPr>
          <w:rFonts w:ascii="Times New Roman" w:hAnsi="Times New Roman" w:cs="Times New Roman"/>
          <w:sz w:val="28"/>
          <w:szCs w:val="28"/>
        </w:rPr>
        <w:t xml:space="preserve">Пул контролеров и аудиторов формируется в разрезе направлений деятельности управления Федерального казначейства по субъекту Российской Федерации (субъектам Российской Федерации, находящимся в границах федерального округа), предусмотренных перечнем вопросов типовой программы проверки управления Федерального казначейства по субъекту Российской Федерации (субъектам Российской Федерации, находящимся в границах федерального округа), утвержденным приказом Федерального казначейства. </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3.7. Общая численность пула контролеров и аудиторов не может превышать </w:t>
      </w:r>
      <w:r w:rsidR="004E0805">
        <w:rPr>
          <w:rFonts w:ascii="Times New Roman" w:hAnsi="Times New Roman" w:cs="Times New Roman"/>
          <w:sz w:val="28"/>
          <w:szCs w:val="28"/>
        </w:rPr>
        <w:t xml:space="preserve">550 </w:t>
      </w:r>
      <w:r>
        <w:rPr>
          <w:rFonts w:ascii="Times New Roman" w:hAnsi="Times New Roman" w:cs="Times New Roman"/>
          <w:sz w:val="28"/>
          <w:szCs w:val="28"/>
        </w:rPr>
        <w:t>человек.</w:t>
      </w:r>
    </w:p>
    <w:p w:rsidR="001E10BE" w:rsidRDefault="00220544" w:rsidP="008D566E">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IV</w:t>
      </w:r>
      <w:r>
        <w:rPr>
          <w:rFonts w:ascii="Times New Roman" w:hAnsi="Times New Roman" w:cs="Times New Roman"/>
          <w:b/>
          <w:sz w:val="28"/>
          <w:szCs w:val="28"/>
        </w:rPr>
        <w:t>. Порядок внесения изменений в состав</w:t>
      </w:r>
      <w:r w:rsidR="00865B17">
        <w:rPr>
          <w:rFonts w:ascii="Times New Roman" w:hAnsi="Times New Roman" w:cs="Times New Roman"/>
          <w:b/>
          <w:sz w:val="28"/>
          <w:szCs w:val="28"/>
        </w:rPr>
        <w:t xml:space="preserve"> </w:t>
      </w:r>
      <w:r>
        <w:rPr>
          <w:rFonts w:ascii="Times New Roman" w:hAnsi="Times New Roman" w:cs="Times New Roman"/>
          <w:b/>
          <w:sz w:val="28"/>
          <w:szCs w:val="28"/>
        </w:rPr>
        <w:t xml:space="preserve">пула контролеров </w:t>
      </w:r>
      <w:r w:rsidR="00865B17">
        <w:rPr>
          <w:rFonts w:ascii="Times New Roman" w:hAnsi="Times New Roman" w:cs="Times New Roman"/>
          <w:b/>
          <w:sz w:val="28"/>
          <w:szCs w:val="28"/>
        </w:rPr>
        <w:br/>
      </w:r>
      <w:r>
        <w:rPr>
          <w:rFonts w:ascii="Times New Roman" w:hAnsi="Times New Roman" w:cs="Times New Roman"/>
          <w:b/>
          <w:sz w:val="28"/>
          <w:szCs w:val="28"/>
        </w:rPr>
        <w:t>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 Изменения в состав пула контролеров и аудиторов вносятся ежеквартально по предложениям контрольно-аудиторского подразделения Федерального казначейства, подготовленным в порядке, установленном в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 Основаниями для исключения из состава пула контролеров и аудиторов могут являться: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увольнение либо временная нетрудоспособность сотрудника структурного подразделения ЦАФК, ТОФК, ФКУ «ЦОКР», включенного в пул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снижение качества работы сотрудника структурного подразделения ЦАФК, ТОФК, ФКУ «ЦОКР», включенного в пул контролеров и аудиторов, в ходе контрольных и аудиторских мероприятий, назначаемых ЦАФК, в том числе изменение Контрольным советом Федерального казначейства квалификации более чем 30 процентов установленных таким сотрудником нарушений (недостатков) в деятельности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неучастие сотрудника структурного подразделения ЦАФК, ТОФК, ФКУ «ЦОКР», включенного в пул контролеров и аудиторов, в проверках, назначаемых ЦАФК, в истекшем году;</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возникшее несоответствие сотрудника структурного подразделения ЦАФК, ТОФК, ФКУ «ЦОКР», включенного в пул контролеров и аудиторов, требованиям, установленным пунктом 3.3 настоящего Стандарта;</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результативность деятельности ТОФК по соответствующему направлению была признана неудовлетворительной по итогам последней из проведенных ЦАФК проверок в соответствии с Порядком осуществления интегральной оценки деятельности территориальных органов Федерального казначейства по итогам контрольных и аудиторских мероприятий, утвержденным приказом Федерального казначейства </w:t>
      </w:r>
      <w:r>
        <w:rPr>
          <w:rFonts w:ascii="Times New Roman" w:hAnsi="Times New Roman" w:cs="Times New Roman"/>
          <w:sz w:val="28"/>
          <w:szCs w:val="28"/>
        </w:rPr>
        <w:lastRenderedPageBreak/>
        <w:t>(неприменимо для кандидатур сотрудников структурных подразделений ЦАФК, ФКУ «ЦОКР»);</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несогласие начальника соответствующего структурного подразделения ЦАФК, руководителя соответствующего ТОФК, </w:t>
      </w:r>
      <w:r w:rsidR="009373FE">
        <w:rPr>
          <w:rFonts w:ascii="Times New Roman" w:hAnsi="Times New Roman" w:cs="Times New Roman"/>
          <w:sz w:val="28"/>
          <w:szCs w:val="28"/>
        </w:rPr>
        <w:br/>
      </w:r>
      <w:r>
        <w:rPr>
          <w:rFonts w:ascii="Times New Roman" w:hAnsi="Times New Roman" w:cs="Times New Roman"/>
          <w:sz w:val="28"/>
          <w:szCs w:val="28"/>
        </w:rPr>
        <w:t>директора ФКУ «ЦОКР» с привлечением сотрудника к проверкам, назначаемым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руководителя Федерального казначейства об уменьшении численности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4.3. Основаниями для включения в состав пула контролеров и аудиторов могут являться: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сокращение фактической численности пула контролеров и аудиторов в связи с исключением из его состава сотрудников </w:t>
      </w:r>
      <w:r w:rsidR="009373FE">
        <w:rPr>
          <w:rFonts w:ascii="Times New Roman" w:hAnsi="Times New Roman" w:cs="Times New Roman"/>
          <w:sz w:val="28"/>
          <w:szCs w:val="28"/>
        </w:rPr>
        <w:br/>
      </w:r>
      <w:r>
        <w:rPr>
          <w:rFonts w:ascii="Times New Roman" w:hAnsi="Times New Roman" w:cs="Times New Roman"/>
          <w:sz w:val="28"/>
          <w:szCs w:val="28"/>
        </w:rPr>
        <w:t>структурных подразделений ЦАФК, ТОФК, ФКУ «ЦОКР», ранее включенных в пул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руководителя Федерального казначейства об увеличении численности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4.4. Основаниями для внесения изменений в пул контролеров и аудиторов могут являться изменение фамилии, имени, отчества, должности сотрудника структурного подразделения ЦАФК, ТОФК, ФКУ «ЦОКР», включенного в пул контролеров и аудиторов.</w:t>
      </w:r>
    </w:p>
    <w:p w:rsidR="009373F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4.5. Изменения в состав пула контролеров и аудиторов, в том числе включение и исключение сотрудников из его состава, утверждаются руководителем Федерального казначейства.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Организационное обеспечение внесения изменений в состав пула контролеров и аудиторов осуществляется контрольно-аудиторским подразделением Федерального казначейства.</w:t>
      </w:r>
    </w:p>
    <w:p w:rsidR="001E10BE" w:rsidRDefault="00220544" w:rsidP="008D566E">
      <w:pPr>
        <w:spacing w:before="120" w:after="12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 Организация деятельности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5.1. </w:t>
      </w:r>
      <w:proofErr w:type="gramStart"/>
      <w:r>
        <w:rPr>
          <w:rFonts w:ascii="Times New Roman" w:hAnsi="Times New Roman" w:cs="Times New Roman"/>
          <w:sz w:val="28"/>
          <w:szCs w:val="28"/>
        </w:rPr>
        <w:t xml:space="preserve">Контрольно-аудиторское подразделение Федерального казначейства обеспечивает доведение копии решения руководителя </w:t>
      </w:r>
      <w:r>
        <w:rPr>
          <w:rFonts w:ascii="Times New Roman" w:hAnsi="Times New Roman" w:cs="Times New Roman"/>
          <w:sz w:val="28"/>
          <w:szCs w:val="28"/>
        </w:rPr>
        <w:lastRenderedPageBreak/>
        <w:t>Федерального казначейства об утверждении состава пула контролеров и аудиторов, копий решений руководителя Федерального казначейства о внесении изменений в состав пула контролеров и аудиторов до заинтересованных структурных подразделений ЦАФК, а также до ТОФК, ФКУ «ЦОКР» не позднее трех рабочих дней с даты принятия соответствующих решений.</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5.2. </w:t>
      </w:r>
      <w:proofErr w:type="gramStart"/>
      <w:r>
        <w:rPr>
          <w:rFonts w:ascii="Times New Roman" w:hAnsi="Times New Roman" w:cs="Times New Roman"/>
          <w:sz w:val="28"/>
          <w:szCs w:val="28"/>
        </w:rPr>
        <w:t xml:space="preserve">Структурные подразделения ЦАФК, а также ТОФК, </w:t>
      </w:r>
      <w:r>
        <w:rPr>
          <w:rFonts w:ascii="Times New Roman" w:hAnsi="Times New Roman" w:cs="Times New Roman"/>
          <w:sz w:val="28"/>
          <w:szCs w:val="28"/>
        </w:rPr>
        <w:br/>
        <w:t>ФКУ «ЦОКР» в срок не более пяти рабочих дней с даты получения информации в соответствии с пунктом 5.1 настоящего Стандарта представляют в контрольно-аудиторское подразделение Федерального казначейства сведения о сотрудниках ЦАФК, ТОФК, ФКУ «ЦОКР», включенных в пул контролеров и аудиторов в соответствии с пунктами 3.5, 4.5 настоящего Стандарта (далее по тексту настоящего Стандарта – члены пула</w:t>
      </w:r>
      <w:proofErr w:type="gramEnd"/>
      <w:r>
        <w:rPr>
          <w:rFonts w:ascii="Times New Roman" w:hAnsi="Times New Roman" w:cs="Times New Roman"/>
          <w:sz w:val="28"/>
          <w:szCs w:val="28"/>
        </w:rPr>
        <w:t xml:space="preserve"> контролеров и аудиторов), по форме согласно приложению № </w:t>
      </w:r>
      <w:r w:rsidR="005910B8">
        <w:rPr>
          <w:rFonts w:ascii="Times New Roman" w:hAnsi="Times New Roman" w:cs="Times New Roman"/>
          <w:sz w:val="28"/>
          <w:szCs w:val="28"/>
        </w:rPr>
        <w:t xml:space="preserve">15 </w:t>
      </w:r>
      <w:r>
        <w:rPr>
          <w:rFonts w:ascii="Times New Roman" w:hAnsi="Times New Roman" w:cs="Times New Roman"/>
          <w:sz w:val="28"/>
          <w:szCs w:val="28"/>
        </w:rPr>
        <w:br/>
        <w:t>к Стандартам.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Указанные в настоящем пункте сведения представляются в Федеральное казначейство с сопроводительным письмом на имя начальника контрольно-аудиторского подразделения Федерального казначейства посредством автоматизированной системы документооборота, применяемой в ЦАФК,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5.3. </w:t>
      </w:r>
      <w:proofErr w:type="gramStart"/>
      <w:r>
        <w:rPr>
          <w:rFonts w:ascii="Times New Roman" w:hAnsi="Times New Roman" w:cs="Times New Roman"/>
          <w:sz w:val="28"/>
          <w:szCs w:val="28"/>
        </w:rPr>
        <w:t>В случае изменения сведений о сотруднике ЦАФК, ТОФК, ФКУ «ЦОКР», являющемся членом пула контролеров и аудиторов, представленных в контрольно-аудиторское подразделение Федерального казначейства согласно пункту 5.2 настоящего Стандарта, соответствующее структурное подразделение ЦАФК, ТОФК, ФКУ «ЦОКР» в срок не позднее 10 рабочих дней с даты получения указанным структурным подразделением ЦАФК, ТОФК, ФКУ «ЦОКР» достоверной информации о таком изменении направляет в контрольно-аудиторское подразделение</w:t>
      </w:r>
      <w:proofErr w:type="gramEnd"/>
      <w:r>
        <w:rPr>
          <w:rFonts w:ascii="Times New Roman" w:hAnsi="Times New Roman" w:cs="Times New Roman"/>
          <w:sz w:val="28"/>
          <w:szCs w:val="28"/>
        </w:rPr>
        <w:t xml:space="preserve"> Федерального казначейства уточненные сведения о соответствующих </w:t>
      </w:r>
      <w:r>
        <w:rPr>
          <w:rFonts w:ascii="Times New Roman" w:hAnsi="Times New Roman" w:cs="Times New Roman"/>
          <w:sz w:val="28"/>
          <w:szCs w:val="28"/>
        </w:rPr>
        <w:lastRenderedPageBreak/>
        <w:t>членах пула контролеров и аудиторов, по форме согласно приложению № </w:t>
      </w:r>
      <w:r w:rsidR="00782AE1">
        <w:rPr>
          <w:rFonts w:ascii="Times New Roman" w:hAnsi="Times New Roman" w:cs="Times New Roman"/>
          <w:sz w:val="28"/>
          <w:szCs w:val="28"/>
        </w:rPr>
        <w:t xml:space="preserve">15 </w:t>
      </w:r>
      <w:r>
        <w:rPr>
          <w:rFonts w:ascii="Times New Roman" w:hAnsi="Times New Roman" w:cs="Times New Roman"/>
          <w:sz w:val="28"/>
          <w:szCs w:val="28"/>
        </w:rPr>
        <w:t>к Стандартам.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5.4. </w:t>
      </w:r>
      <w:proofErr w:type="gramStart"/>
      <w:r>
        <w:rPr>
          <w:rFonts w:ascii="Times New Roman" w:hAnsi="Times New Roman" w:cs="Times New Roman"/>
          <w:sz w:val="28"/>
          <w:szCs w:val="28"/>
        </w:rPr>
        <w:t xml:space="preserve">В случае невозможности нахождения сотрудника ЦАФК, ТОФК, ФКУ «ЦОКР» в пуле контролеров и аудиторов структурное подразделение ЦАФК, ТОФК, ФКУ «ЦОКР» направляет в контрольно-аудиторское подразделение Федерального казначейства письменное уведомление о данном факте и причинах его возникновения в срок не позднее 10 рабочих дней с даты получения структурным подразделением ЦАФК, ТОФК, </w:t>
      </w:r>
      <w:r>
        <w:rPr>
          <w:rFonts w:ascii="Times New Roman" w:hAnsi="Times New Roman" w:cs="Times New Roman"/>
          <w:sz w:val="28"/>
          <w:szCs w:val="28"/>
        </w:rPr>
        <w:br/>
        <w:t>ФКУ «ЦОКР» достоверной информации о возникновении такого факта.</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Подготовка предложений по включению члена пула контролеров и аудиторов в состав контрольно-аудиторской группы осуществляется контрольно-аудиторским подразделением Федерального казначейства в порядке, установленном Стандартом № </w:t>
      </w:r>
      <w:r w:rsidR="00782AE1">
        <w:rPr>
          <w:rFonts w:ascii="Times New Roman" w:hAnsi="Times New Roman" w:cs="Times New Roman"/>
          <w:sz w:val="28"/>
          <w:szCs w:val="28"/>
        </w:rPr>
        <w:t xml:space="preserve">1 </w:t>
      </w:r>
      <w:r>
        <w:rPr>
          <w:rFonts w:ascii="Times New Roman" w:hAnsi="Times New Roman" w:cs="Times New Roman"/>
          <w:sz w:val="28"/>
          <w:szCs w:val="28"/>
        </w:rPr>
        <w:t>Стандартов, при подготовке проекта приказа о назначении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Подготовка указанных в настоящем пункте предложений осуществляется исходя из следующих данных: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направлений деятельности объекта проверки, подлежащих изучению в ходе контрольного и аудиторского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территориальной удаленности объекта проверки от места расположения ЦАФК, соответствующего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условий транспортного сообщения между соответствующими населенными пунктами;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периодов плановых отпусков и служебных командировок членов пула контролеров и аудиторов.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5.6. </w:t>
      </w:r>
      <w:proofErr w:type="gramStart"/>
      <w:r>
        <w:rPr>
          <w:rFonts w:ascii="Times New Roman" w:hAnsi="Times New Roman" w:cs="Times New Roman"/>
          <w:sz w:val="28"/>
          <w:szCs w:val="28"/>
        </w:rPr>
        <w:t xml:space="preserve">До начала согласования в установленном порядке проекта приказа Федерального казначейства о назначении проверки начальник контрольно-аудиторского подразделения Федерального казначейства (иное уполномоченное лицо) обеспечивает согласование (в рабочем порядке) с начальником структурного подразделения ЦАФК, руководителем ТОФК, </w:t>
      </w:r>
      <w:r>
        <w:rPr>
          <w:rFonts w:ascii="Times New Roman" w:hAnsi="Times New Roman" w:cs="Times New Roman"/>
          <w:sz w:val="28"/>
          <w:szCs w:val="28"/>
        </w:rPr>
        <w:lastRenderedPageBreak/>
        <w:t>директором ФКУ «ЦОКР» (иным уполномоченным лицом) либо с заместителем руководителя Федерального казначейства, курирующим и контролирующим деятельность соответствующего ТОФК, ФКУ «ЦОКР», возможности участия каждого из членов пула контролеров</w:t>
      </w:r>
      <w:proofErr w:type="gramEnd"/>
      <w:r>
        <w:rPr>
          <w:rFonts w:ascii="Times New Roman" w:hAnsi="Times New Roman" w:cs="Times New Roman"/>
          <w:sz w:val="28"/>
          <w:szCs w:val="28"/>
        </w:rPr>
        <w:t xml:space="preserve"> и аудиторов, </w:t>
      </w:r>
      <w:proofErr w:type="gramStart"/>
      <w:r>
        <w:rPr>
          <w:rFonts w:ascii="Times New Roman" w:hAnsi="Times New Roman" w:cs="Times New Roman"/>
          <w:sz w:val="28"/>
          <w:szCs w:val="28"/>
        </w:rPr>
        <w:t>привлечение</w:t>
      </w:r>
      <w:proofErr w:type="gramEnd"/>
      <w:r>
        <w:rPr>
          <w:rFonts w:ascii="Times New Roman" w:hAnsi="Times New Roman" w:cs="Times New Roman"/>
          <w:sz w:val="28"/>
          <w:szCs w:val="28"/>
        </w:rPr>
        <w:t xml:space="preserve"> которого запланировано к конкретной проверке.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5.7. Член пула контролеров и аудиторов может привлекаться к участию в контрольных и аудиторских мероприятиях, назначаемых ЦАФК, не более 3 раз в течение одного календарного года.</w:t>
      </w:r>
    </w:p>
    <w:p w:rsidR="001E10BE" w:rsidRDefault="00220544" w:rsidP="008D566E">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xml:space="preserve">. Права, обязанности и ответственность </w:t>
      </w:r>
    </w:p>
    <w:p w:rsidR="001E10BE" w:rsidRDefault="00220544" w:rsidP="008D566E">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членов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 Члены пула контролеров и аудиторов вправе: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своевременно получать информацию о включении в пул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своевременно получать обзоры нарушений (недостатков), выявляемых в ходе проверок, назначаемых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участвовать в подготовке, переподготовке, повышении квалификации по направлению деятельности ТОФК, по которому такой сотрудник включен в состав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наличии объективных причин с согласия начальника соответствующего структурного подразделения ЦАФК, руководителя соответствующего ТОФК, директора ФКУ «ЦОКР» отказаться от участия в конкретной проверке, назначенной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 Члены пула контролеров и аудиторов обязаны: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поддерживать профессиональные знания и навыки на уровне, позволяющем обеспечить представление достоверной и актуальной информации о деятельности объектов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соблюдать требования к осуществлению </w:t>
      </w:r>
      <w:r w:rsidR="00B92FAA">
        <w:rPr>
          <w:rFonts w:ascii="Times New Roman" w:hAnsi="Times New Roman" w:cs="Times New Roman"/>
          <w:sz w:val="28"/>
          <w:szCs w:val="28"/>
        </w:rPr>
        <w:t xml:space="preserve">ведомственного </w:t>
      </w:r>
      <w:r>
        <w:rPr>
          <w:rFonts w:ascii="Times New Roman" w:hAnsi="Times New Roman" w:cs="Times New Roman"/>
          <w:sz w:val="28"/>
          <w:szCs w:val="28"/>
        </w:rPr>
        <w:t xml:space="preserve">контроля </w:t>
      </w:r>
      <w:r>
        <w:rPr>
          <w:rFonts w:ascii="Times New Roman" w:hAnsi="Times New Roman" w:cs="Times New Roman"/>
          <w:sz w:val="28"/>
          <w:szCs w:val="28"/>
        </w:rPr>
        <w:br/>
        <w:t>и внутреннего аудита в ТОФК, ФКУ «ЦОКР», установленные правовыми актами Федерального казначейства в данной сфере деятельности;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соблюдать Правила профессиональной этики федеральных государственных гражданских служащих Федерального казначейства, осуществляющих контрольные и аудиторские мероприятия, утвержденные приказом Федерального казначейства, а также требования, установленные руководителями контрольно-аудиторских групп при проведении проверок, назначаемых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6.3. Члены пула контролеров и аудиторов несут ответственность: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 несоблюдение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органов государственной власти, при участии </w:t>
      </w:r>
      <w:r>
        <w:rPr>
          <w:rFonts w:ascii="Times New Roman" w:hAnsi="Times New Roman" w:cs="Times New Roman"/>
          <w:sz w:val="28"/>
          <w:szCs w:val="28"/>
        </w:rPr>
        <w:br/>
        <w:t>в проверках, назначаемых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качество содержания и оформления документов и материалов, подготавливаемых соответствующим членом пула контролеров и аудиторов в ходе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несоблюдение требований по охране труда и технике безопасности на объекте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несоблюдение требований по защите информации;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несоблюдение иных требований руководителя контрольно-аудиторской группы, направленных на обеспечение качества проведения контрольного и аудиторского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Виды ответственности членов пула контролеров и аудиторов определяются в соответствии с законодательством Российской Федерации.</w:t>
      </w:r>
    </w:p>
    <w:p w:rsidR="001E10BE" w:rsidRDefault="00220544" w:rsidP="008D566E">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Стандарт № </w:t>
      </w:r>
      <w:r w:rsidR="00782AE1">
        <w:rPr>
          <w:rFonts w:ascii="Times New Roman" w:hAnsi="Times New Roman" w:cs="Times New Roman"/>
          <w:b/>
          <w:sz w:val="28"/>
          <w:szCs w:val="28"/>
        </w:rPr>
        <w:t>4</w:t>
      </w:r>
      <w:r>
        <w:rPr>
          <w:rFonts w:ascii="Times New Roman" w:hAnsi="Times New Roman" w:cs="Times New Roman"/>
          <w:b/>
          <w:sz w:val="28"/>
          <w:szCs w:val="28"/>
        </w:rPr>
        <w:t xml:space="preserve"> </w:t>
      </w:r>
    </w:p>
    <w:p w:rsidR="001E10BE" w:rsidRDefault="002205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«Организация </w:t>
      </w:r>
      <w:r w:rsidR="00782AE1">
        <w:rPr>
          <w:rFonts w:ascii="Times New Roman" w:hAnsi="Times New Roman" w:cs="Times New Roman"/>
          <w:b/>
          <w:sz w:val="28"/>
          <w:szCs w:val="28"/>
        </w:rPr>
        <w:t xml:space="preserve">ведомственного </w:t>
      </w:r>
      <w:r>
        <w:rPr>
          <w:rFonts w:ascii="Times New Roman" w:hAnsi="Times New Roman" w:cs="Times New Roman"/>
          <w:b/>
          <w:sz w:val="28"/>
          <w:szCs w:val="28"/>
        </w:rPr>
        <w:t>контроля и внутреннего аудита, осуществляемого контрольно-аудиторскими подразделениями ТОФК, ФКУ «ЦОКР»</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w:t>
      </w:r>
      <w:r>
        <w:rPr>
          <w:rFonts w:ascii="Times New Roman" w:hAnsi="Times New Roman" w:cs="Times New Roman"/>
          <w:b/>
          <w:sz w:val="28"/>
          <w:szCs w:val="28"/>
          <w:lang w:val="en-US"/>
        </w:rPr>
        <w:t> </w:t>
      </w:r>
      <w:r>
        <w:rPr>
          <w:rFonts w:ascii="Times New Roman" w:hAnsi="Times New Roman" w:cs="Times New Roman"/>
          <w:b/>
          <w:sz w:val="28"/>
          <w:szCs w:val="28"/>
        </w:rPr>
        <w:t>Общие положения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Стандарт № </w:t>
      </w:r>
      <w:r w:rsidR="006C1F2F">
        <w:rPr>
          <w:rFonts w:ascii="Times New Roman" w:hAnsi="Times New Roman" w:cs="Times New Roman"/>
          <w:sz w:val="28"/>
          <w:szCs w:val="28"/>
        </w:rPr>
        <w:t xml:space="preserve">4 </w:t>
      </w:r>
      <w:r>
        <w:rPr>
          <w:rFonts w:ascii="Times New Roman" w:hAnsi="Times New Roman" w:cs="Times New Roman"/>
          <w:sz w:val="28"/>
          <w:szCs w:val="28"/>
        </w:rPr>
        <w:t xml:space="preserve">«Организация </w:t>
      </w:r>
      <w:r w:rsidR="006C1F2F">
        <w:rPr>
          <w:rFonts w:ascii="Times New Roman" w:hAnsi="Times New Roman" w:cs="Times New Roman"/>
          <w:sz w:val="28"/>
          <w:szCs w:val="28"/>
        </w:rPr>
        <w:t xml:space="preserve">ведомственного </w:t>
      </w:r>
      <w:r>
        <w:rPr>
          <w:rFonts w:ascii="Times New Roman" w:hAnsi="Times New Roman" w:cs="Times New Roman"/>
          <w:sz w:val="28"/>
          <w:szCs w:val="28"/>
        </w:rPr>
        <w:t xml:space="preserve">контроля и внутреннего аудита, осуществляемого контрольно-аудиторскими </w:t>
      </w:r>
      <w:r>
        <w:rPr>
          <w:rFonts w:ascii="Times New Roman" w:hAnsi="Times New Roman" w:cs="Times New Roman"/>
          <w:sz w:val="28"/>
          <w:szCs w:val="28"/>
        </w:rPr>
        <w:lastRenderedPageBreak/>
        <w:t>подразделениями ТОФК, ФКУ «ЦОКР» разработан для использования контрольно-аудиторскими подразделениями ТОФК, ФКУ «ЦОКР», а также привлекаемыми к осуществлению контрольной и аудиторской деятельности сотрудниками иных подразделений ТОФК, ФКУ «ЦОКР» при организации и проведении в структурных подразделениях ТОФК, ФКУ «ЦОКР» проверок в отношении исполнения функций и осуществления полномочий в установленной сфере деятельности, назначаемых</w:t>
      </w:r>
      <w:proofErr w:type="gramEnd"/>
      <w:r>
        <w:rPr>
          <w:rFonts w:ascii="Times New Roman" w:hAnsi="Times New Roman" w:cs="Times New Roman"/>
          <w:sz w:val="28"/>
          <w:szCs w:val="28"/>
        </w:rPr>
        <w:t xml:space="preserve"> ТОФК, ФКУ «ЦОКР», в том числе по поручению ЦАФК.</w:t>
      </w:r>
    </w:p>
    <w:p w:rsidR="001E10BE" w:rsidRDefault="00220544">
      <w:pPr>
        <w:spacing w:after="0" w:line="360" w:lineRule="auto"/>
        <w:ind w:firstLine="709"/>
        <w:jc w:val="both"/>
        <w:rPr>
          <w:rFonts w:ascii="Times New Roman" w:hAnsi="Times New Roman" w:cs="Times New Roman"/>
          <w:bCs/>
          <w:color w:val="000000"/>
          <w:spacing w:val="-8"/>
          <w:sz w:val="28"/>
          <w:szCs w:val="28"/>
        </w:rPr>
      </w:pPr>
      <w:r>
        <w:rPr>
          <w:rFonts w:ascii="Times New Roman" w:hAnsi="Times New Roman" w:cs="Times New Roman"/>
          <w:sz w:val="28"/>
          <w:szCs w:val="28"/>
        </w:rPr>
        <w:t>1.2. Целью разработки настоящего Стандарта является установление общих правил, требований и процедур планирования, подготовки, осуществления контрольно-аудиторскими подразделениями ТОФК, ФКУ «ЦОКР» проверок в ТОФК, ФКУ «ЦОКР», рассмотрения результатов проверок и составления отчетности о контрольной и аудиторской деятельности</w:t>
      </w:r>
      <w:r>
        <w:rPr>
          <w:rFonts w:ascii="Times New Roman" w:hAnsi="Times New Roman" w:cs="Times New Roman"/>
          <w:bCs/>
          <w:color w:val="000000"/>
          <w:spacing w:val="-8"/>
          <w:sz w:val="28"/>
          <w:szCs w:val="28"/>
        </w:rPr>
        <w:t>.</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bCs/>
          <w:color w:val="000000"/>
          <w:spacing w:val="-8"/>
          <w:sz w:val="28"/>
          <w:szCs w:val="28"/>
        </w:rPr>
        <w:t>1.3. </w:t>
      </w:r>
      <w:r>
        <w:rPr>
          <w:rFonts w:ascii="Times New Roman" w:hAnsi="Times New Roman" w:cs="Times New Roman"/>
          <w:sz w:val="28"/>
          <w:szCs w:val="28"/>
        </w:rPr>
        <w:t>Настоящий Стандарт устанавливает: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этапы организации и проведения проверок;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оформлению результатов проверок;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рассмотрению результатов проверок и к контролю выполнения принятых управленческих решений после рассмотрения результатов указанных мероприятий;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к составлению контрольно-аудиторским подразделением ТОФК, ФКУ «ЦОКР» отчетности об осуществлении </w:t>
      </w:r>
      <w:r w:rsidR="006C1F2F">
        <w:rPr>
          <w:rFonts w:ascii="Times New Roman" w:hAnsi="Times New Roman" w:cs="Times New Roman"/>
          <w:sz w:val="28"/>
          <w:szCs w:val="28"/>
        </w:rPr>
        <w:t xml:space="preserve">ведомственного </w:t>
      </w:r>
      <w:r>
        <w:rPr>
          <w:rFonts w:ascii="Times New Roman" w:hAnsi="Times New Roman" w:cs="Times New Roman"/>
          <w:sz w:val="28"/>
          <w:szCs w:val="28"/>
        </w:rPr>
        <w:t>контроля и внутреннего аудита.</w:t>
      </w:r>
    </w:p>
    <w:p w:rsidR="001E10BE" w:rsidRDefault="00220544">
      <w:pPr>
        <w:tabs>
          <w:tab w:val="left" w:pos="720"/>
          <w:tab w:val="left" w:pos="1440"/>
        </w:tabs>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xml:space="preserve">. Методы и способы осуществления проверки, </w:t>
      </w:r>
    </w:p>
    <w:p w:rsidR="001E10BE" w:rsidRDefault="00220544">
      <w:pPr>
        <w:tabs>
          <w:tab w:val="left" w:pos="720"/>
          <w:tab w:val="left" w:pos="1440"/>
        </w:tabs>
        <w:spacing w:after="240" w:line="240" w:lineRule="auto"/>
        <w:jc w:val="center"/>
        <w:rPr>
          <w:rFonts w:ascii="Times New Roman" w:hAnsi="Times New Roman" w:cs="Times New Roman"/>
          <w:sz w:val="28"/>
          <w:szCs w:val="28"/>
        </w:rPr>
      </w:pPr>
      <w:r>
        <w:rPr>
          <w:rFonts w:ascii="Times New Roman" w:hAnsi="Times New Roman" w:cs="Times New Roman"/>
          <w:b/>
          <w:sz w:val="28"/>
          <w:szCs w:val="28"/>
        </w:rPr>
        <w:t>виды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 В рамках настоящего Стандарта при осуществлении контрольной и аудиторской деятельности применяются следующие методы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комплексная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тематическая проверка.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 В рамках настоящего Стандарта при осуществлении контрольной и аудиторской деятельности применяются следующие способы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сплошная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выборочная проверка.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 В рамках настоящего Стандарта при осуществлении контрольной и аудиторской деятельности применяются следующие виды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камеральная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выездная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комбинированная проверка.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2.4. </w:t>
      </w:r>
      <w:r w:rsidR="00395CD0">
        <w:rPr>
          <w:rFonts w:ascii="Times New Roman" w:hAnsi="Times New Roman" w:cs="Times New Roman"/>
          <w:sz w:val="28"/>
          <w:szCs w:val="28"/>
        </w:rPr>
        <w:t xml:space="preserve">Ведомственный </w:t>
      </w:r>
      <w:r>
        <w:rPr>
          <w:rFonts w:ascii="Times New Roman" w:hAnsi="Times New Roman" w:cs="Times New Roman"/>
          <w:sz w:val="28"/>
          <w:szCs w:val="28"/>
        </w:rPr>
        <w:t xml:space="preserve">контроль и внутренний аудит, </w:t>
      </w:r>
      <w:proofErr w:type="gramStart"/>
      <w:r>
        <w:rPr>
          <w:rFonts w:ascii="Times New Roman" w:hAnsi="Times New Roman" w:cs="Times New Roman"/>
          <w:sz w:val="28"/>
          <w:szCs w:val="28"/>
        </w:rPr>
        <w:t>осуществляемые</w:t>
      </w:r>
      <w:proofErr w:type="gramEnd"/>
      <w:r>
        <w:rPr>
          <w:rFonts w:ascii="Times New Roman" w:hAnsi="Times New Roman" w:cs="Times New Roman"/>
          <w:sz w:val="28"/>
          <w:szCs w:val="28"/>
        </w:rPr>
        <w:t xml:space="preserve"> субъектом внутреннего контроля (внутреннего аудита) в рамках настоящего Стандарта, является последующим.</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xml:space="preserve">. </w:t>
      </w:r>
      <w:r w:rsidR="00A45E61">
        <w:rPr>
          <w:rFonts w:ascii="Times New Roman" w:hAnsi="Times New Roman" w:cs="Times New Roman"/>
          <w:b/>
          <w:sz w:val="28"/>
          <w:szCs w:val="28"/>
        </w:rPr>
        <w:t xml:space="preserve">Ведомственный </w:t>
      </w:r>
      <w:r>
        <w:rPr>
          <w:rFonts w:ascii="Times New Roman" w:hAnsi="Times New Roman" w:cs="Times New Roman"/>
          <w:b/>
          <w:sz w:val="28"/>
          <w:szCs w:val="28"/>
        </w:rPr>
        <w:t>контроль и внутренний аудит, осуществляемый контрольно-аудиторскими подразделениями ТОФК, ФКУ «ЦОКР»</w:t>
      </w:r>
    </w:p>
    <w:p w:rsidR="001E10BE" w:rsidRDefault="00220544">
      <w:pPr>
        <w:pStyle w:val="a3"/>
        <w:spacing w:before="120"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1. Планирование контрольной и аудиторской деятельности</w:t>
      </w:r>
    </w:p>
    <w:p w:rsidR="001E10BE" w:rsidRDefault="001E10BE">
      <w:pPr>
        <w:pStyle w:val="a3"/>
        <w:spacing w:after="0" w:line="240" w:lineRule="auto"/>
        <w:ind w:left="1080"/>
        <w:rPr>
          <w:rFonts w:ascii="Times New Roman" w:hAnsi="Times New Roman" w:cs="Times New Roman"/>
          <w:b/>
          <w:sz w:val="28"/>
          <w:szCs w:val="28"/>
        </w:rPr>
      </w:pPr>
    </w:p>
    <w:p w:rsidR="001E10BE" w:rsidRDefault="00220544">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 xml:space="preserve">Планирование контрольной и аудиторской деятельности на очередной календарный год (далее по тексту настоящего Стандарта – очередной год) представляет собой процесс составления и обеспечения утверждения годового плана </w:t>
      </w:r>
      <w:r w:rsidR="006C1F5C">
        <w:rPr>
          <w:rFonts w:ascii="Times New Roman" w:hAnsi="Times New Roman" w:cs="Times New Roman"/>
          <w:sz w:val="28"/>
          <w:szCs w:val="28"/>
        </w:rPr>
        <w:t xml:space="preserve">ведомственного </w:t>
      </w:r>
      <w:r>
        <w:rPr>
          <w:rFonts w:ascii="Times New Roman" w:hAnsi="Times New Roman" w:cs="Times New Roman"/>
          <w:sz w:val="28"/>
          <w:szCs w:val="28"/>
        </w:rPr>
        <w:t>контроля и внутреннего аудита на очередной календарный год по форме согласно приложению № </w:t>
      </w:r>
      <w:r w:rsidR="000B0E56">
        <w:rPr>
          <w:rFonts w:ascii="Times New Roman" w:hAnsi="Times New Roman" w:cs="Times New Roman"/>
          <w:sz w:val="28"/>
          <w:szCs w:val="28"/>
        </w:rPr>
        <w:t xml:space="preserve">16 </w:t>
      </w:r>
      <w:r>
        <w:rPr>
          <w:rFonts w:ascii="Times New Roman" w:hAnsi="Times New Roman" w:cs="Times New Roman"/>
          <w:sz w:val="28"/>
          <w:szCs w:val="28"/>
        </w:rPr>
        <w:t>к Стандартам (далее по тексту настоящего Стандарта – План), осуществляемый контрольно-аудиторским подразделением ТОФК, ФКУ «ЦОКР» ежегодно в рамках установленных функций и полномочий</w:t>
      </w:r>
      <w:proofErr w:type="gramEnd"/>
      <w:r>
        <w:rPr>
          <w:rFonts w:ascii="Times New Roman" w:hAnsi="Times New Roman" w:cs="Times New Roman"/>
          <w:sz w:val="28"/>
          <w:szCs w:val="28"/>
        </w:rPr>
        <w:t xml:space="preserve"> соответствующего ТОФК, ФКУ «ЦОКР».</w:t>
      </w:r>
    </w:p>
    <w:p w:rsidR="001E10BE" w:rsidRDefault="00220544">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 План включает перечень проверок, которые запланированы к проведению в очередном году.</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 В Плане для каждой запланированной проверки устанавливаются: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объект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вид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проверки (квартал);</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ответственный исполнитель.</w:t>
      </w:r>
    </w:p>
    <w:p w:rsidR="001E10BE" w:rsidRDefault="00220544">
      <w:pPr>
        <w:spacing w:after="0" w:line="360" w:lineRule="auto"/>
        <w:ind w:firstLine="709"/>
        <w:jc w:val="both"/>
        <w:rPr>
          <w:rFonts w:ascii="Times New Roman" w:hAnsi="Times New Roman" w:cs="Times New Roman"/>
          <w:sz w:val="28"/>
          <w:szCs w:val="28"/>
        </w:rPr>
      </w:pPr>
      <w:r w:rsidRPr="009D4713">
        <w:rPr>
          <w:rFonts w:ascii="Times New Roman" w:hAnsi="Times New Roman" w:cs="Times New Roman"/>
          <w:sz w:val="28"/>
          <w:szCs w:val="28"/>
        </w:rPr>
        <w:t>1.4.</w:t>
      </w:r>
      <w:r>
        <w:rPr>
          <w:rFonts w:ascii="Times New Roman" w:hAnsi="Times New Roman" w:cs="Times New Roman"/>
          <w:sz w:val="28"/>
          <w:szCs w:val="28"/>
        </w:rPr>
        <w:t> При планировании контрольной и аудиторской деятельности учитываются:</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значимость операций и действий (в том числе по формированию документов), необходимых для выполнения функций и осуществления полномочий ТОФК, ФКУ «ЦОКР», групп однотипных операций объектов </w:t>
      </w:r>
      <w:r w:rsidR="00034B0C">
        <w:rPr>
          <w:rFonts w:ascii="Times New Roman" w:hAnsi="Times New Roman" w:cs="Times New Roman"/>
          <w:sz w:val="28"/>
          <w:szCs w:val="28"/>
        </w:rPr>
        <w:t xml:space="preserve">ведомственного </w:t>
      </w:r>
      <w:r>
        <w:rPr>
          <w:rFonts w:ascii="Times New Roman" w:hAnsi="Times New Roman" w:cs="Times New Roman"/>
          <w:sz w:val="28"/>
          <w:szCs w:val="28"/>
        </w:rPr>
        <w:t>контроля и внутреннего аудита, которые могут оказать значительное влияние на содержание годовой и (или) квартальной отчетности Федерального казначейства в случае неправомерного исполнения этих операций, в том числе на содержание бюджетной отчетности Федерального казначейства;</w:t>
      </w:r>
      <w:proofErr w:type="gramEnd"/>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факторы, влияющие на объем выборки проверяемых операций и действий (в том числе по формированию документов), необходимых для выполнения функций и осуществления полномочий ТОФК, ФКУ «ЦОКР» для определения эффективности (надежности) внутреннего контроля, к которым, в том числе, относятся частота выполнения визуальных контрольных действий, существенность процедур внутреннего контроля и уровень автоматизации процедур внутреннего контроля;</w:t>
      </w:r>
      <w:proofErr w:type="gramEnd"/>
    </w:p>
    <w:p w:rsidR="001E10BE" w:rsidRDefault="004A62B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оценки внутренних рисков, в том числе бюджетных рисков</w:t>
      </w:r>
      <w:r w:rsidR="00220544">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степень обеспеченности контрольно-аудиторского подразделения ТОФК, ФКУ «ЦОКР» ресурсами (трудовыми, материальными и финансовыми);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возможность проведения проверок в установленные сроки;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установленная периодичность проведения проверки (комплексной или тематической) в отношении структурного подразделения ТОФК, ФКУ «ЦОКР» – не реже одного раза в два года;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произошедшие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последней проверки существенные кадровые изменения в структурных подразделениях ТОФК, ФКУ «ЦОКР» (назначение начальника соответствующего структурного подразделения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нарушениях (недостатках) в деятельности структурного подразделения ТОФК, ФКУ «ЦОКР», полученная по результатам анализа обращений граждан и организаций, а также по итогам мониторинга средств массовой информации, имеющаяся в распоряжении контрольно-аудиторского подразделения ЦАФК, а также ТОФК, ФКУ «ЦОКР»;</w:t>
      </w:r>
    </w:p>
    <w:p w:rsidR="001E10BE" w:rsidRDefault="0022054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информация о результатах проверок, проведенных </w:t>
      </w:r>
      <w:r w:rsidR="00822F1D">
        <w:rPr>
          <w:rFonts w:ascii="Times New Roman" w:eastAsia="Times New Roman" w:hAnsi="Times New Roman" w:cs="Times New Roman"/>
          <w:sz w:val="28"/>
          <w:szCs w:val="28"/>
        </w:rPr>
        <w:t xml:space="preserve">контрольно-надзорными </w:t>
      </w:r>
      <w:r>
        <w:rPr>
          <w:rFonts w:ascii="Times New Roman" w:eastAsia="Times New Roman" w:hAnsi="Times New Roman" w:cs="Times New Roman"/>
          <w:sz w:val="28"/>
          <w:szCs w:val="28"/>
        </w:rPr>
        <w:t>органами, в том числе Счетной палатой Российской Федерации, в структурных подразделениях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перечни закупок товаров, работ и услуг для обеспечения нужд ТОФК, ФКУ «ЦОКР»;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качестве финансового менеджмента, осуществляемого </w:t>
      </w:r>
      <w:r w:rsidRPr="00FE2362">
        <w:rPr>
          <w:rFonts w:ascii="Times New Roman" w:hAnsi="Times New Roman" w:cs="Times New Roman"/>
          <w:sz w:val="28"/>
          <w:szCs w:val="28"/>
        </w:rPr>
        <w:t>ТОФК</w:t>
      </w:r>
      <w:r>
        <w:rPr>
          <w:rFonts w:ascii="Times New Roman" w:hAnsi="Times New Roman" w:cs="Times New Roman"/>
          <w:sz w:val="28"/>
          <w:szCs w:val="28"/>
        </w:rPr>
        <w:t xml:space="preserve"> (не распространяется на деятельность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начале исполнения структурными подразделениями ТОФК, ФКУ «ЦОКР»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наличие резерва времени для проведения внеплановых проверок </w:t>
      </w:r>
      <w:r>
        <w:rPr>
          <w:rFonts w:ascii="Times New Roman" w:hAnsi="Times New Roman" w:cs="Times New Roman"/>
          <w:sz w:val="28"/>
          <w:szCs w:val="28"/>
        </w:rPr>
        <w:br/>
        <w:t>(до 30 процентов от общего времени, отведенного на осуществление проверок);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поступление в ЦАФК, а также в ТОФК, ФКУ «ЦОКР» жалоб на неправомерные действия (бездействие) должностных лиц объектов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1.5. В целях составления Плана контрольно-аудиторское подразделение ТОФК, ФКУ «ЦОКР» обязано провести предварительный анализ данных об объектах проверки, в том числе сведений о результатах: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осуществления внутреннего контроля за период, подлежащий проверке;</w:t>
      </w:r>
    </w:p>
    <w:p w:rsidR="001E10BE" w:rsidRDefault="0022054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проведения в отношении деятельности объектов проверки в текущем и (или) отчетном году контрольных мероприятий </w:t>
      </w:r>
      <w:r w:rsidR="00822F1D">
        <w:rPr>
          <w:rFonts w:ascii="Times New Roman" w:eastAsia="Times New Roman" w:hAnsi="Times New Roman" w:cs="Times New Roman"/>
          <w:sz w:val="28"/>
          <w:szCs w:val="28"/>
        </w:rPr>
        <w:t xml:space="preserve">контрольно-надзорными </w:t>
      </w:r>
      <w:r w:rsidR="006C1F5C">
        <w:rPr>
          <w:rFonts w:ascii="Times New Roman" w:eastAsia="Times New Roman" w:hAnsi="Times New Roman" w:cs="Times New Roman"/>
          <w:sz w:val="28"/>
          <w:szCs w:val="28"/>
        </w:rPr>
        <w:t>органами</w:t>
      </w:r>
      <w:r>
        <w:rPr>
          <w:rFonts w:ascii="Times New Roman" w:eastAsia="Times New Roman" w:hAnsi="Times New Roman" w:cs="Times New Roman"/>
          <w:sz w:val="28"/>
          <w:szCs w:val="28"/>
        </w:rPr>
        <w:t>, в том числе Счетной палатой Российской Федерации.</w:t>
      </w:r>
    </w:p>
    <w:p w:rsidR="001E10BE" w:rsidRDefault="00220544">
      <w:pPr>
        <w:tabs>
          <w:tab w:val="left" w:pos="751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обеспечения своевременного планирования деятельности структурных подразделений и сотрудников субъектов и объектов проверок проект Плана должен быть сформирован контрольно-аудиторским подразделением ТОФК, ФКУ «ЦОКР» не позднее 25 июня года, предшествующего очередному году.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План утверждается руководителем ТОФК, директором </w:t>
      </w:r>
      <w:r>
        <w:rPr>
          <w:rFonts w:ascii="Times New Roman" w:hAnsi="Times New Roman" w:cs="Times New Roman"/>
          <w:sz w:val="28"/>
          <w:szCs w:val="28"/>
        </w:rPr>
        <w:br/>
        <w:t xml:space="preserve">ФКУ «ЦОКР» (иным уполномоченным лицом) не позднее 1 июля года, предшествующего очередному году. </w:t>
      </w:r>
    </w:p>
    <w:p w:rsidR="001E10BE" w:rsidRDefault="00853EB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Электронная копия</w:t>
      </w:r>
      <w:r w:rsidR="00220544">
        <w:rPr>
          <w:rFonts w:ascii="Times New Roman" w:hAnsi="Times New Roman" w:cs="Times New Roman"/>
          <w:sz w:val="28"/>
          <w:szCs w:val="28"/>
        </w:rPr>
        <w:t xml:space="preserve"> утвержденного Плана в течение пяти рабочих дней </w:t>
      </w:r>
      <w:proofErr w:type="gramStart"/>
      <w:r w:rsidR="00220544">
        <w:rPr>
          <w:rFonts w:ascii="Times New Roman" w:hAnsi="Times New Roman" w:cs="Times New Roman"/>
          <w:sz w:val="28"/>
          <w:szCs w:val="28"/>
        </w:rPr>
        <w:t>с даты утверждения</w:t>
      </w:r>
      <w:proofErr w:type="gramEnd"/>
      <w:r w:rsidR="00220544">
        <w:rPr>
          <w:rFonts w:ascii="Times New Roman" w:hAnsi="Times New Roman" w:cs="Times New Roman"/>
          <w:sz w:val="28"/>
          <w:szCs w:val="28"/>
        </w:rPr>
        <w:t xml:space="preserve"> Плана руководителем ТОФК, директором ФКУ «ЦОКР» (иным уполномоченным лицом) размещается на Интернет-сайте ТОФК, ФКУ «ЦОКР» (при наличии).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1.7. Допускается формирование контрольно-аудиторским подразделением управления Федерального казначейства по субъекту </w:t>
      </w:r>
      <w:r>
        <w:rPr>
          <w:rFonts w:ascii="Times New Roman" w:hAnsi="Times New Roman" w:cs="Times New Roman"/>
          <w:sz w:val="28"/>
          <w:szCs w:val="28"/>
        </w:rPr>
        <w:lastRenderedPageBreak/>
        <w:t xml:space="preserve">Российской Федерации (субъектам Российской Федерации, находящимся в границах федерального округа) двух проектов Планов: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проекта Плана в разрезе отделов, созданных для осуществления полномочий управления Федерального казначейства по субъекту Российской Федерации (субъектам Российской Федерации, находящимся в границах федерального округа) на соответствующей территории (далее по тексту настоящего Стандарта – территориально обособленные отделы);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проекта Плана в разрезе структурных подразделений управления Федерального казначейства по субъекту Российской Федерации (субъектам Российской Федерации, находящимся в границах федерального округа), не являющихся территориально обособленными отделами.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и утверждение проектов Планов, а также размещение электронных</w:t>
      </w:r>
      <w:r w:rsidR="00853EB9">
        <w:rPr>
          <w:rFonts w:ascii="Times New Roman" w:hAnsi="Times New Roman" w:cs="Times New Roman"/>
          <w:sz w:val="28"/>
          <w:szCs w:val="28"/>
        </w:rPr>
        <w:t xml:space="preserve"> копий</w:t>
      </w:r>
      <w:r>
        <w:rPr>
          <w:rFonts w:ascii="Times New Roman" w:hAnsi="Times New Roman" w:cs="Times New Roman"/>
          <w:sz w:val="28"/>
          <w:szCs w:val="28"/>
        </w:rPr>
        <w:t xml:space="preserve"> Планов на Интернет-сайте управления Федерального казначейства по субъекту Российской Федерации (субъектам Российской Федерации, находящимся в границах федерального округа) осуществляется в порядке и сроки, определенные пунктами 1.1 – 1.6 раздела 3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1.8. В целях реализации План</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контрольно-аудиторское подразделение ТОФК, ФКУ «ЦОКР» не позднее чем за 15 дней до наступления квартала, в котором запланировано осуществление контрольной и аудиторской деятельности, составляет график(и) проведения проверок объектов проверки ТОФК, ФКУ «ЦОКР» на соответствующий квартал по форме согласно приложению № </w:t>
      </w:r>
      <w:r w:rsidR="00DA1F48">
        <w:rPr>
          <w:rFonts w:ascii="Times New Roman" w:hAnsi="Times New Roman" w:cs="Times New Roman"/>
          <w:sz w:val="28"/>
          <w:szCs w:val="28"/>
        </w:rPr>
        <w:t xml:space="preserve">17 </w:t>
      </w:r>
      <w:r>
        <w:rPr>
          <w:rFonts w:ascii="Times New Roman" w:hAnsi="Times New Roman" w:cs="Times New Roman"/>
          <w:sz w:val="28"/>
          <w:szCs w:val="28"/>
        </w:rPr>
        <w:t xml:space="preserve">к Стандартам (далее по тексту настоящего Стандарта – График) отдельно для каждого из Планов, утвержденных в </w:t>
      </w:r>
      <w:proofErr w:type="gramStart"/>
      <w:r>
        <w:rPr>
          <w:rFonts w:ascii="Times New Roman" w:hAnsi="Times New Roman" w:cs="Times New Roman"/>
          <w:sz w:val="28"/>
          <w:szCs w:val="28"/>
        </w:rPr>
        <w:t>соответствии</w:t>
      </w:r>
      <w:proofErr w:type="gramEnd"/>
      <w:r>
        <w:rPr>
          <w:rFonts w:ascii="Times New Roman" w:hAnsi="Times New Roman" w:cs="Times New Roman"/>
          <w:sz w:val="28"/>
          <w:szCs w:val="28"/>
        </w:rPr>
        <w:t xml:space="preserve"> с пунктами 1.6 – 1.7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График составляется в разрезе методов проведения проверки и должен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объектов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информацию о руководителях контрольно-аудиторских групп (ответственных работниках);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конкретные сроки проведения проверок (указание на дату начала проверки и дату окончания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График утверждается руководителем ТОФК, директором </w:t>
      </w:r>
      <w:r>
        <w:rPr>
          <w:rFonts w:ascii="Times New Roman" w:hAnsi="Times New Roman" w:cs="Times New Roman"/>
          <w:sz w:val="28"/>
          <w:szCs w:val="28"/>
        </w:rPr>
        <w:br/>
        <w:t xml:space="preserve">ФКУ «ЦОКР» (иным уполномоченным лицом) в установленном порядке, и в течение пяти рабочих дней </w:t>
      </w:r>
      <w:proofErr w:type="gramStart"/>
      <w:r>
        <w:rPr>
          <w:rFonts w:ascii="Times New Roman" w:hAnsi="Times New Roman" w:cs="Times New Roman"/>
          <w:sz w:val="28"/>
          <w:szCs w:val="28"/>
        </w:rPr>
        <w:t>с даты утверждения</w:t>
      </w:r>
      <w:proofErr w:type="gramEnd"/>
      <w:r>
        <w:rPr>
          <w:rFonts w:ascii="Times New Roman" w:hAnsi="Times New Roman" w:cs="Times New Roman"/>
          <w:sz w:val="28"/>
          <w:szCs w:val="28"/>
        </w:rPr>
        <w:t xml:space="preserve"> </w:t>
      </w:r>
      <w:r w:rsidR="00853EB9">
        <w:rPr>
          <w:rFonts w:ascii="Times New Roman" w:hAnsi="Times New Roman" w:cs="Times New Roman"/>
          <w:sz w:val="28"/>
          <w:szCs w:val="28"/>
        </w:rPr>
        <w:t>электронной копии</w:t>
      </w:r>
      <w:r>
        <w:rPr>
          <w:rFonts w:ascii="Times New Roman" w:hAnsi="Times New Roman" w:cs="Times New Roman"/>
          <w:sz w:val="28"/>
          <w:szCs w:val="28"/>
        </w:rPr>
        <w:t xml:space="preserve"> Графика размещается на Интернет-сайте ТОФК, ФКУ «ЦОКР» (при наличии).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1.9. Изменения в Пла</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ы) и в График(и) вносятся на основании решения руководителя ТОФК, директора ФКУ «ЦОКР» (иного уполномоченного лица) об изменении параметров проверки, подлежащих отображению в Плане, в соответствии с формой, установленной приложением № </w:t>
      </w:r>
      <w:r w:rsidR="00DA1F48">
        <w:rPr>
          <w:rFonts w:ascii="Times New Roman" w:hAnsi="Times New Roman" w:cs="Times New Roman"/>
          <w:sz w:val="28"/>
          <w:szCs w:val="28"/>
        </w:rPr>
        <w:t xml:space="preserve">16 </w:t>
      </w:r>
      <w:r>
        <w:rPr>
          <w:rFonts w:ascii="Times New Roman" w:hAnsi="Times New Roman" w:cs="Times New Roman"/>
          <w:sz w:val="28"/>
          <w:szCs w:val="28"/>
        </w:rPr>
        <w:t>к Стандартам, и в Графике в соответствии с формой, установленной приложением № </w:t>
      </w:r>
      <w:r w:rsidR="00DA1F48">
        <w:rPr>
          <w:rFonts w:ascii="Times New Roman" w:hAnsi="Times New Roman" w:cs="Times New Roman"/>
          <w:sz w:val="28"/>
          <w:szCs w:val="28"/>
        </w:rPr>
        <w:t xml:space="preserve">17 </w:t>
      </w:r>
      <w:r>
        <w:rPr>
          <w:rFonts w:ascii="Times New Roman" w:hAnsi="Times New Roman" w:cs="Times New Roman"/>
          <w:sz w:val="28"/>
          <w:szCs w:val="28"/>
        </w:rPr>
        <w:t>к Стандартам, в том числе в связи с изменением перечня объектов проверки, путем утверждения новых редакций соответствующих документов.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Изменения в Графи</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 должны соответствовать действующей на дату их утверждения редакции Плана(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Электронные </w:t>
      </w:r>
      <w:r w:rsidR="00853EB9">
        <w:rPr>
          <w:rFonts w:ascii="Times New Roman" w:hAnsi="Times New Roman" w:cs="Times New Roman"/>
          <w:sz w:val="28"/>
          <w:szCs w:val="28"/>
        </w:rPr>
        <w:t xml:space="preserve">копии </w:t>
      </w:r>
      <w:r>
        <w:rPr>
          <w:rFonts w:ascii="Times New Roman" w:hAnsi="Times New Roman" w:cs="Times New Roman"/>
          <w:sz w:val="28"/>
          <w:szCs w:val="28"/>
        </w:rPr>
        <w:t>изменений в Пла</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ы), изменений в График(и), утвержденных в порядке, установленном настоящим пунктом, размещаются на Интернет-сайте ТОФК, ФКУ «ЦОКР» (при наличии) в течение пяти рабочих дней с даты утверждения.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1.10. Исполнение План</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и Графиков обеспечивается начальником контрольно-аудиторского подразделения ТОФК, ФКУ «ЦОКР» (иным уполномоченным лицом).</w:t>
      </w:r>
    </w:p>
    <w:p w:rsidR="001E10BE" w:rsidRDefault="00220544">
      <w:pPr>
        <w:spacing w:after="180" w:line="360" w:lineRule="auto"/>
        <w:ind w:firstLine="709"/>
        <w:jc w:val="both"/>
        <w:rPr>
          <w:rFonts w:ascii="Times New Roman" w:hAnsi="Times New Roman" w:cs="Times New Roman"/>
          <w:sz w:val="28"/>
          <w:szCs w:val="28"/>
        </w:rPr>
      </w:pPr>
      <w:r>
        <w:rPr>
          <w:rFonts w:ascii="Times New Roman" w:hAnsi="Times New Roman" w:cs="Times New Roman"/>
          <w:sz w:val="28"/>
          <w:szCs w:val="28"/>
        </w:rPr>
        <w:t>1.11. Внеплановые проверки подлежат включению в Графи</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 в порядке, установленном пунктом 1.9 настоящего Стандарта.</w:t>
      </w:r>
    </w:p>
    <w:p w:rsidR="001E10BE" w:rsidRDefault="00220544">
      <w:pPr>
        <w:pStyle w:val="a3"/>
        <w:spacing w:before="240"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lastRenderedPageBreak/>
        <w:t>2. Организация подготовки к проведению проверки</w:t>
      </w:r>
    </w:p>
    <w:p w:rsidR="001E10BE" w:rsidRDefault="00220544">
      <w:pPr>
        <w:tabs>
          <w:tab w:val="left" w:pos="709"/>
        </w:tabs>
        <w:spacing w:before="180" w:after="240" w:line="240" w:lineRule="auto"/>
        <w:jc w:val="center"/>
        <w:rPr>
          <w:rFonts w:ascii="Times New Roman" w:hAnsi="Times New Roman" w:cs="Times New Roman"/>
          <w:sz w:val="28"/>
          <w:szCs w:val="28"/>
        </w:rPr>
      </w:pPr>
      <w:r>
        <w:rPr>
          <w:rFonts w:ascii="Times New Roman" w:hAnsi="Times New Roman" w:cs="Times New Roman"/>
          <w:b/>
          <w:sz w:val="28"/>
          <w:szCs w:val="28"/>
        </w:rPr>
        <w:t>2.1. Подготовка к проведению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2.1.1. Подготовка к проведению проверки организуется руководителем контрольно-аудиторской группы (ответственным работником) в соответствии с утвержденным Графиком.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2.1.2. В ходе подготовки к проведению проверки руководителем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организуется работа по сбору информации об объекте проверки и предмете проверки, достаточной для подготовки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определяется объем проверки исходя из перечня и характера процедур </w:t>
      </w:r>
      <w:r w:rsidR="00DA1F48">
        <w:rPr>
          <w:rFonts w:ascii="Times New Roman" w:hAnsi="Times New Roman" w:cs="Times New Roman"/>
          <w:sz w:val="28"/>
          <w:szCs w:val="28"/>
        </w:rPr>
        <w:t xml:space="preserve">ведомственного </w:t>
      </w:r>
      <w:r>
        <w:rPr>
          <w:rFonts w:ascii="Times New Roman" w:hAnsi="Times New Roman" w:cs="Times New Roman"/>
          <w:sz w:val="28"/>
          <w:szCs w:val="28"/>
        </w:rPr>
        <w:t>контроля и внутреннего аудита, необходимых для достижения цели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осуществляется подготовка программы проверки, в том числе организуется формирование контрольно-аудиторской группы, распределяются обязанности между членами контрольно-аудиторской группы, определяются ответственные за оформление Справок по итогам проверки деятельности объекта проверки (далее по тексту настоящего Стандарта – Справка) в случае если проверка по направлению деятельности объекта проверки (вопросу программы проверки) осуществляется двумя или более членами контрольно-аудиторской группы, и решение об отсутствии необходимости оформления Справок</w:t>
      </w:r>
      <w:proofErr w:type="gramEnd"/>
      <w:r>
        <w:rPr>
          <w:rFonts w:ascii="Times New Roman" w:hAnsi="Times New Roman" w:cs="Times New Roman"/>
          <w:sz w:val="28"/>
          <w:szCs w:val="28"/>
        </w:rPr>
        <w:t xml:space="preserve"> в соответствии с пунктом 4.1.2 настоящего Стандарта не принято;</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обеспечивается доведение программы проверки до членов контрольно-аудиторской группы в соответствии с пунктом 3.1.1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осуществляется подготовка проекта приказа о назначении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осуществляется, в случае необходимости, подготовка планов-графиков проверки объекта проверки;</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осуществляется, в случае необходимости, формирование запроса-требования о предоставлении объектом проверки электронных документов, копий соответствующих баз данных ППО, удаленного доступа к иным информационным ресурсам;</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организуется, в случае необходимости, выделение адресов и подключение ящиков электронной почты ЗКВС каждому из членов контрольно-аудиторской группы, а также информирование членов контрольно-аудиторской группы о предоставленных им адресах электронной почты ЗКВС.</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2.1.3. В ходе подготовки к проведению проверки ответственным работником: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организуется работа по сбору информации об объекте проверки и предмете проверки, достаточной для подготовки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определяется объем проверки исходя из перечня и характера процедур </w:t>
      </w:r>
      <w:r w:rsidR="00DA1F48">
        <w:rPr>
          <w:rFonts w:ascii="Times New Roman" w:hAnsi="Times New Roman" w:cs="Times New Roman"/>
          <w:sz w:val="28"/>
          <w:szCs w:val="28"/>
        </w:rPr>
        <w:t xml:space="preserve">ведомственного </w:t>
      </w:r>
      <w:r>
        <w:rPr>
          <w:rFonts w:ascii="Times New Roman" w:hAnsi="Times New Roman" w:cs="Times New Roman"/>
          <w:sz w:val="28"/>
          <w:szCs w:val="28"/>
        </w:rPr>
        <w:t>контроля, внутреннего аудита, необходимых для достижения цели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осуществляется подготовка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осуществляется подготовка проекта приказа о назначении проверки;</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осуществляется, в случае необходимости, формирование запроса-требования о предоставлении объектом проверки электронных документов, копий соответствующих баз данных ППО, удаленного доступа к иным информационным ресурсам;</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организуется, в случае необходимости, выделение адреса и подключение ящика электронной почты ЗКВС.</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2.1.4. При подготовке к проведению проверки члены контрольно-аудиторской группы либо ответственный работник (в случае, если контрольно-аудиторская группа не формируется) должны изучить: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законодательные и иные нормативные правовые акты Российской Федерации, нормативные правовые и правовые акты Министерства </w:t>
      </w:r>
      <w:r>
        <w:rPr>
          <w:rFonts w:ascii="Times New Roman" w:hAnsi="Times New Roman" w:cs="Times New Roman"/>
          <w:sz w:val="28"/>
          <w:szCs w:val="28"/>
        </w:rPr>
        <w:lastRenderedPageBreak/>
        <w:t>финансов Российской Федерации и Федерального казначейства, иные документы, регламентирующие деятельность объекта проверки по соответствующим направлениям деятельности объекта проверки (вопросам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технологические регламенты по направлениям деятельности объекта проверки (вопросам программы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отчетные и статистические данные о деятельности объекта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материалы проверок, проведенных </w:t>
      </w:r>
      <w:r w:rsidR="00822F1D">
        <w:rPr>
          <w:rFonts w:ascii="Times New Roman" w:hAnsi="Times New Roman" w:cs="Times New Roman"/>
          <w:sz w:val="28"/>
          <w:szCs w:val="28"/>
        </w:rPr>
        <w:t xml:space="preserve">контрольно-надзорными </w:t>
      </w:r>
      <w:r>
        <w:rPr>
          <w:rFonts w:ascii="Times New Roman" w:hAnsi="Times New Roman" w:cs="Times New Roman"/>
          <w:sz w:val="28"/>
          <w:szCs w:val="28"/>
        </w:rPr>
        <w:t>органами, в том числе Счетной палатой Российской Федерации, Федеральным казначейством на объекте проверки, а также материалы проверок, ранее проведенных контрольно-аудиторским подразделением ТОФК, ФКУ «ЦОКР» на объекте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информацию из соответствующих баз данных ППО, иных информационных ресурсов, доступ к которым предоставлен объектом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другие материалы, характеризующие деятельность объекта проверки, имеющиеся в распоряжении субъекта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проверка </w:t>
      </w:r>
      <w:proofErr w:type="gramStart"/>
      <w:r>
        <w:rPr>
          <w:rFonts w:ascii="Times New Roman" w:hAnsi="Times New Roman" w:cs="Times New Roman"/>
          <w:sz w:val="28"/>
          <w:szCs w:val="28"/>
        </w:rPr>
        <w:t>проводится контрольно-аудиторской группой члены контрольно-аудиторской группы должны</w:t>
      </w:r>
      <w:proofErr w:type="gramEnd"/>
      <w:r>
        <w:rPr>
          <w:rFonts w:ascii="Times New Roman" w:hAnsi="Times New Roman" w:cs="Times New Roman"/>
          <w:sz w:val="28"/>
          <w:szCs w:val="28"/>
        </w:rPr>
        <w:t xml:space="preserve"> изучить программу проверки.</w:t>
      </w:r>
    </w:p>
    <w:p w:rsidR="001E10BE" w:rsidRDefault="00220544">
      <w:pPr>
        <w:spacing w:before="120"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2.2. Назначение, продление, приостановление </w:t>
      </w:r>
    </w:p>
    <w:p w:rsidR="001E10BE" w:rsidRDefault="00220544">
      <w:pPr>
        <w:spacing w:after="240" w:line="240" w:lineRule="auto"/>
        <w:jc w:val="center"/>
        <w:rPr>
          <w:rFonts w:ascii="Times New Roman" w:hAnsi="Times New Roman" w:cs="Times New Roman"/>
          <w:bCs/>
          <w:sz w:val="28"/>
          <w:szCs w:val="28"/>
        </w:rPr>
      </w:pPr>
      <w:r>
        <w:rPr>
          <w:rFonts w:ascii="Times New Roman" w:hAnsi="Times New Roman" w:cs="Times New Roman"/>
          <w:b/>
          <w:bCs/>
          <w:sz w:val="28"/>
          <w:szCs w:val="28"/>
        </w:rPr>
        <w:t>проведения проверки</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2.2.1. Проверка назначается приказом ТОФК, ФКУ «ЦОКР», в котором указываются тема проверки, проверяемый период, основание назначения проверки, персональный состав контрольно-аудиторской группы или фамилия, инициалы и наименование должности ответственного работника, срок проведения проверки, метод и способ проведения проверки, вид проверки.</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Срок проведения проверки </w:t>
      </w:r>
      <w:r w:rsidRPr="00D75666">
        <w:rPr>
          <w:rFonts w:ascii="Times New Roman" w:hAnsi="Times New Roman" w:cs="Times New Roman"/>
          <w:sz w:val="28"/>
          <w:szCs w:val="28"/>
        </w:rPr>
        <w:t>(с учетом возможного</w:t>
      </w:r>
      <w:r>
        <w:rPr>
          <w:rFonts w:ascii="Times New Roman" w:hAnsi="Times New Roman" w:cs="Times New Roman"/>
          <w:sz w:val="28"/>
          <w:szCs w:val="28"/>
        </w:rPr>
        <w:t xml:space="preserve"> его продления в соответствии с пунктом 2.2.6 настоящего Стандарта) не может превышать 30 дней. </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Приказ может также содержать поручение руководителю объекта проверки, иному должностному лицу, которому в установленном порядке переданы соответствующие полномочия, о предоставлении контрольно-аудиторской группе (ответственному работнику) копий соответствующих баз данных ППО и (или) доступа к иным информационным ресурсам объекта проверки. </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2.2.2. </w:t>
      </w:r>
      <w:proofErr w:type="gramStart"/>
      <w:r>
        <w:rPr>
          <w:rFonts w:ascii="Times New Roman" w:hAnsi="Times New Roman" w:cs="Times New Roman"/>
          <w:sz w:val="28"/>
          <w:szCs w:val="28"/>
        </w:rPr>
        <w:t>В случае если проверка осуществляется по вопросу, относящемуся к компетенции нескольких структурных подразделений ТОФК, ФКУ «ЦОКР», а также в случае, если эффективная проверка вопроса, отнесенного к полномочиям одного структурного подразделения ТОФК, ФКУ «ЦОКР», невозможна без проверки вопросов, отнесенных к компетенции иных структурных подразделений ТОФК, ФКУ «ЦОКР», такая проверка может назначаться одним приказом ТОФК, ФКУ «ЦОКР» с указанием перечня объектов проверки</w:t>
      </w:r>
      <w:proofErr w:type="gramEnd"/>
      <w:r>
        <w:rPr>
          <w:rFonts w:ascii="Times New Roman" w:hAnsi="Times New Roman" w:cs="Times New Roman"/>
          <w:sz w:val="28"/>
          <w:szCs w:val="28"/>
        </w:rPr>
        <w:t xml:space="preserve"> и вопросов, подлежащих проверке, для каждого объекта проверки.</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2.2.3. Издание приказа о назначении проверки, включенной в годовой план </w:t>
      </w:r>
      <w:r w:rsidR="00D75666">
        <w:rPr>
          <w:rFonts w:ascii="Times New Roman" w:hAnsi="Times New Roman" w:cs="Times New Roman"/>
          <w:sz w:val="28"/>
          <w:szCs w:val="28"/>
        </w:rPr>
        <w:t xml:space="preserve">ведомственного </w:t>
      </w:r>
      <w:r>
        <w:rPr>
          <w:rFonts w:ascii="Times New Roman" w:hAnsi="Times New Roman" w:cs="Times New Roman"/>
          <w:sz w:val="28"/>
          <w:szCs w:val="28"/>
        </w:rPr>
        <w:t>контроля и внутреннего аудита на очередной календарный год должно осуществляться в ТОФК, ФКУ «ЦОКР» не менее чем за 10 дней до начала проверки.</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Издание приказа о назначении внеплановой проверки должно осуществляться в ТОФК, ФКУ «ЦОКР»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один рабочий день до даты начала проверки.</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2.2.4. Персональный состав контрольно-аудиторской группы (ответственный работник) устанавливается (назначается) исходя из темы проверки, предполагаемого объема проверки, вида проверки, а также с учетом иных обстоятельств, влияющих на качество проверки.</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2.2.5. Проведение проверки может быть приостановлено по решению руководителя ТОФК, директора ФКУ «ЦОКР» на основании мотивированных письменных предложений контрольно-аудиторского подразделения ТОФК, ФКУ «ЦОКР».</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Приостановление проведения проверки оформляется приказом ТОФК, ФКУ «ЦОКР», в котором указывается тема проверки, проверяемый период, основание назначения проверки, основание и срок, на который приостанавливается проведение проверки, а также срок завершения проверки после ее возобновления.</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Проверка возобновляется по истечении установленного приказом ТОФК, ФКУ «ЦОКР» срока приостановления.</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2.2.6. Проведение проверки может быть продлено по решению руководителя ТОФК, директора ФКУ «ЦОКР» на основании мотивированных письменных предложений контрольно-аудиторского подразделения ТОФК, ФКУ «ЦОКР».</w:t>
      </w:r>
    </w:p>
    <w:p w:rsidR="001E10BE" w:rsidRDefault="00220544">
      <w:pPr>
        <w:tabs>
          <w:tab w:val="left" w:pos="0"/>
        </w:tabs>
        <w:spacing w:after="24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Продление проверки оформляется приказом ТОФК, ФКУ «ЦОКР», в котором указывается тема проверки, </w:t>
      </w:r>
      <w:r w:rsidR="001116C4">
        <w:rPr>
          <w:rFonts w:ascii="Times New Roman" w:hAnsi="Times New Roman" w:cs="Times New Roman"/>
          <w:sz w:val="28"/>
          <w:szCs w:val="28"/>
        </w:rPr>
        <w:t xml:space="preserve">измененный </w:t>
      </w:r>
      <w:r>
        <w:rPr>
          <w:rFonts w:ascii="Times New Roman" w:hAnsi="Times New Roman" w:cs="Times New Roman"/>
          <w:sz w:val="28"/>
          <w:szCs w:val="28"/>
        </w:rPr>
        <w:t>проверяемый период, основание назначения проверки, основание продления проверки и срок, на который продлевается проверка (не более 15 дней).</w:t>
      </w:r>
    </w:p>
    <w:p w:rsidR="001E10BE" w:rsidRDefault="00220544">
      <w:pPr>
        <w:spacing w:after="240" w:line="240" w:lineRule="auto"/>
        <w:jc w:val="center"/>
        <w:rPr>
          <w:rFonts w:ascii="Times New Roman" w:hAnsi="Times New Roman" w:cs="Times New Roman"/>
          <w:bCs/>
          <w:sz w:val="28"/>
          <w:szCs w:val="28"/>
        </w:rPr>
      </w:pPr>
      <w:r w:rsidRPr="00802AC1">
        <w:rPr>
          <w:rFonts w:ascii="Times New Roman" w:hAnsi="Times New Roman" w:cs="Times New Roman"/>
          <w:b/>
          <w:bCs/>
          <w:sz w:val="28"/>
          <w:szCs w:val="28"/>
        </w:rPr>
        <w:t>2.3. Составление 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2.3.1. Обязательным условием проведения проверки является наличие утвержденной руководителем ТОФК, директором ФКУ «ЦОКР» (иным уполномоченным лицом) программы проверки по форме согласно приложению № </w:t>
      </w:r>
      <w:r w:rsidR="00E420A3">
        <w:rPr>
          <w:rFonts w:ascii="Times New Roman" w:hAnsi="Times New Roman" w:cs="Times New Roman"/>
          <w:sz w:val="28"/>
          <w:szCs w:val="28"/>
        </w:rPr>
        <w:t xml:space="preserve">18 </w:t>
      </w:r>
      <w:r>
        <w:rPr>
          <w:rFonts w:ascii="Times New Roman" w:hAnsi="Times New Roman" w:cs="Times New Roman"/>
          <w:sz w:val="28"/>
          <w:szCs w:val="28"/>
        </w:rPr>
        <w:t>к Стандартам (далее по тексту настоящего Стандарта – Программа проверки).</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2.3.2. Программа проверки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полные наименования объектов проверки, деятельность которых подлежит проверке, проверяемый период (в заголовочной части);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тему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 для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вид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перечень вопросов, подлежащих изучению (в случае если вопросы, подлежащие изучению, охватывают полностью одно или более направлений деятельности органа Федерального казначейства, предусмотренных перечнем вопросов типовой программы проверки ТОФК, утвержденным приказом Федерального казначейства </w:t>
      </w:r>
      <w:r>
        <w:rPr>
          <w:rFonts w:ascii="Times New Roman" w:hAnsi="Times New Roman" w:cs="Times New Roman"/>
          <w:sz w:val="28"/>
          <w:szCs w:val="28"/>
        </w:rPr>
        <w:br/>
        <w:t>(далее – Типовой перечень вопросов проверки), и проверка по направлению деятельности осуществляется с применением одного вида проверки, в Программе проверки допускается указание разделов Типового перечня вопросов проверки без указания перечня</w:t>
      </w:r>
      <w:proofErr w:type="gramEnd"/>
      <w:r>
        <w:rPr>
          <w:rFonts w:ascii="Times New Roman" w:hAnsi="Times New Roman" w:cs="Times New Roman"/>
          <w:sz w:val="28"/>
          <w:szCs w:val="28"/>
        </w:rPr>
        <w:t xml:space="preserve"> входящих в него вопросов).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2.3.3. Программа проверки утверждается руководителем </w:t>
      </w:r>
      <w:r>
        <w:rPr>
          <w:rFonts w:ascii="Times New Roman" w:hAnsi="Times New Roman" w:cs="Times New Roman"/>
          <w:sz w:val="28"/>
          <w:szCs w:val="28"/>
        </w:rPr>
        <w:br/>
        <w:t xml:space="preserve">ТОФК, директором ФКУ «ЦОКР» (иным уполномоченным лицом). </w:t>
      </w:r>
    </w:p>
    <w:p w:rsidR="001E10BE" w:rsidRDefault="00220544">
      <w:pPr>
        <w:tabs>
          <w:tab w:val="left" w:pos="1320"/>
        </w:tabs>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2.3.4. При необходимости Программа проверки может быть изменена до начала или в ходе проведения проверки.</w:t>
      </w:r>
      <w:r>
        <w:rPr>
          <w:rFonts w:ascii="Times New Roman" w:hAnsi="Times New Roman" w:cs="Times New Roman"/>
          <w:sz w:val="28"/>
          <w:szCs w:val="28"/>
          <w:u w:val="single"/>
        </w:rPr>
        <w:t xml:space="preserve">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Изменения в Программу проверки утверждаются в соответствии с пунктом 2.3.3 настоящего Стандарта путем утверждения Программы проверки в новой редакции на основании служебной записки начальника контрольно-аудиторского подразделения ТОФК, ФКУ «ЦОКР» (иного уполномоченного лица), содержащей обоснование необходимости внесения соответствующих изменений.</w:t>
      </w:r>
    </w:p>
    <w:p w:rsidR="00AC7B4C" w:rsidRDefault="00AC7B4C">
      <w:pPr>
        <w:tabs>
          <w:tab w:val="left" w:pos="1320"/>
        </w:tabs>
        <w:spacing w:after="0" w:line="360" w:lineRule="auto"/>
        <w:ind w:firstLine="709"/>
        <w:jc w:val="both"/>
        <w:rPr>
          <w:rFonts w:ascii="Times New Roman" w:hAnsi="Times New Roman" w:cs="Times New Roman"/>
          <w:sz w:val="28"/>
          <w:szCs w:val="28"/>
        </w:rPr>
      </w:pP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2.4. Порядок оформления документов, удостоверяющих право членов контрольно-аудиторской группы на проведение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2.4.1. Приказ о назначении проверки, а также сведения о дате и времени прибытия на место проверки (при необходимости) членов контрольно-аудиторской группы (ответственного работника) доводятся до руководителей объектов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2.4.2. Сотруднику ТОФК, ФКУ «ЦОКР», осуществляющему проверку, уполномоченным структурным подразделением соответствующего ТОФК, ФКУ «ЦОКР» в установленных случаях оформляется предписание на выполнение задания, а также справка о допуске к сведениям, составляющим государственную тайну, в порядке, установленном </w:t>
      </w:r>
      <w:r>
        <w:rPr>
          <w:rFonts w:ascii="Times New Roman" w:eastAsiaTheme="minorHAnsi" w:hAnsi="Times New Roman" w:cs="Times New Roman"/>
          <w:sz w:val="28"/>
          <w:szCs w:val="28"/>
          <w:lang w:eastAsia="en-US"/>
        </w:rPr>
        <w:t xml:space="preserve">законодательными и иными </w:t>
      </w:r>
      <w:r>
        <w:rPr>
          <w:rFonts w:ascii="Times New Roman" w:hAnsi="Times New Roman" w:cs="Times New Roman"/>
          <w:sz w:val="28"/>
          <w:szCs w:val="28"/>
        </w:rPr>
        <w:t xml:space="preserve">нормативными правовыми актами Российской Федерации, регулирующими деятельность в области защиты государственной тайны. </w:t>
      </w:r>
    </w:p>
    <w:p w:rsidR="001E10BE" w:rsidRDefault="00220544">
      <w:pPr>
        <w:tabs>
          <w:tab w:val="left" w:pos="1320"/>
        </w:tabs>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2.5. Составление планов-графиков проверки деятельности </w:t>
      </w:r>
    </w:p>
    <w:p w:rsidR="001E10BE" w:rsidRDefault="00220544">
      <w:pPr>
        <w:tabs>
          <w:tab w:val="left" w:pos="1320"/>
        </w:tabs>
        <w:spacing w:after="240" w:line="240" w:lineRule="auto"/>
        <w:jc w:val="center"/>
        <w:rPr>
          <w:rFonts w:ascii="Times New Roman" w:hAnsi="Times New Roman" w:cs="Times New Roman"/>
          <w:sz w:val="28"/>
          <w:szCs w:val="28"/>
        </w:rPr>
      </w:pPr>
      <w:r>
        <w:rPr>
          <w:rFonts w:ascii="Times New Roman" w:hAnsi="Times New Roman" w:cs="Times New Roman"/>
          <w:b/>
          <w:sz w:val="28"/>
          <w:szCs w:val="28"/>
        </w:rPr>
        <w:t>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2.5.1. Руководителем контрольно-аудиторской группы, по его решению, могут составляться планы-графики проведения проверки по форме согласно приложению № </w:t>
      </w:r>
      <w:r w:rsidR="00802AC1">
        <w:rPr>
          <w:rFonts w:ascii="Times New Roman" w:hAnsi="Times New Roman" w:cs="Times New Roman"/>
          <w:sz w:val="28"/>
          <w:szCs w:val="28"/>
        </w:rPr>
        <w:t xml:space="preserve">19 </w:t>
      </w:r>
      <w:r>
        <w:rPr>
          <w:rFonts w:ascii="Times New Roman" w:hAnsi="Times New Roman" w:cs="Times New Roman"/>
          <w:sz w:val="28"/>
          <w:szCs w:val="28"/>
        </w:rPr>
        <w:t xml:space="preserve">к Стандартам (далее по тексту настоящего Стандарта – План-график), в </w:t>
      </w:r>
      <w:proofErr w:type="gramStart"/>
      <w:r>
        <w:rPr>
          <w:rFonts w:ascii="Times New Roman" w:hAnsi="Times New Roman" w:cs="Times New Roman"/>
          <w:sz w:val="28"/>
          <w:szCs w:val="28"/>
        </w:rPr>
        <w:t>которых</w:t>
      </w:r>
      <w:proofErr w:type="gramEnd"/>
      <w:r>
        <w:rPr>
          <w:rFonts w:ascii="Times New Roman" w:hAnsi="Times New Roman" w:cs="Times New Roman"/>
          <w:sz w:val="28"/>
          <w:szCs w:val="28"/>
        </w:rPr>
        <w:t xml:space="preserve"> указываются: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полные наименования объектов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фамилия, инициалы и наименование должности члена </w:t>
      </w:r>
      <w:r>
        <w:rPr>
          <w:rFonts w:ascii="Times New Roman" w:hAnsi="Times New Roman" w:cs="Times New Roman"/>
          <w:sz w:val="28"/>
          <w:szCs w:val="28"/>
        </w:rPr>
        <w:br/>
        <w:t xml:space="preserve">контрольно-аудиторской группы, в отношении деятельности которого составляется План-график;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наименование направления деятельности объекта проверки (вопроса Программы проверки), подлежащего проверке соответствующим членом контрольно-аудиторской группы;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фамилия, инициалы и наименование должности лица, ответственного за проверку направления деятельности объекта проверки (вопроса Программы проверки), подлежащего проверке соответствующим членом контрольно-аудиторской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дата и время представления соответствующим членом </w:t>
      </w:r>
      <w:r>
        <w:rPr>
          <w:rFonts w:ascii="Times New Roman" w:hAnsi="Times New Roman" w:cs="Times New Roman"/>
          <w:sz w:val="28"/>
          <w:szCs w:val="28"/>
        </w:rPr>
        <w:br/>
        <w:t>контрольно-аудиторской группы руководителю контрольно-аудиторской группы (члену контрольно-аудиторской группы, ответственному за оформление справки по результатам проверки деятельности объекта проверки) справки по результатам проверки деятельности объекта проверки (рабочей документации в случае, если проверка направления деятельности объекта проверки (вопроса Программы проверки) осуществляется двумя или более участниками контрольно-аудиторской группы) по проверенному направлению деятельности объекта проверки (вопросу Программы проверки</w:t>
      </w:r>
      <w:proofErr w:type="gramEnd"/>
      <w:r>
        <w:rPr>
          <w:rFonts w:ascii="Times New Roman" w:hAnsi="Times New Roman" w:cs="Times New Roman"/>
          <w:sz w:val="28"/>
          <w:szCs w:val="28"/>
        </w:rPr>
        <w:t>). В случае составления Плана-графика указанный документ передается руководителем контрольно-аудиторской группы членам контрольно-аудиторской группы не позднее первого дня проведения проверки. При необходимости, исходя из конкретных обстоятельств, допускается уточнение (корректировка) Планов-графиков руководителем контрольно-аудиторской группы в ходе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2.5.2. В случае проведения камеральной проверки либо комбинированной проверки (в случае если камеральный этап проверки осуществляется до выездного этапа проверки) доведение Планов-графиков до членов контрольно-аудиторской группы может осуществляться с использованием электронной почты ЗКВС с уведомлением о доставке и прочтении сообщения получателем, скриншоты которых приобщаются к материалам проверки.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проведения выездной проверки либо комбинированной проверки (в случае если выездной этап проверки осуществляется до камерального этапа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План-график составляется в двух экземплярах отдельно по каждому члену контрольно-аудиторской группы и подписывается руководителем контрольно-аудиторской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один экземпляр Плана-графика передается руководителем контрольно-аудиторской группы каждому члену контрольно</w:t>
      </w:r>
      <w:r>
        <w:rPr>
          <w:rFonts w:ascii="Times New Roman" w:hAnsi="Times New Roman" w:cs="Times New Roman"/>
          <w:b/>
          <w:sz w:val="28"/>
          <w:szCs w:val="28"/>
        </w:rPr>
        <w:t>-</w:t>
      </w:r>
      <w:r>
        <w:rPr>
          <w:rFonts w:ascii="Times New Roman" w:hAnsi="Times New Roman" w:cs="Times New Roman"/>
          <w:sz w:val="28"/>
          <w:szCs w:val="28"/>
        </w:rPr>
        <w:t>аудиторской группы с отметкой о дате его предоставления на обоих экземплярах, второй экземпляр Плана-графика остается у руководителя контрольно-аудиторской группы и приобщается к материалам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2.5.3. Ответственным работником План-график при подготовке к проведению проверки не составляется.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2.5.4. Исполнение Плана-графика обеспечивается каждым членом контрольно-аудиторской группы. Члены контрольно-аудиторской группы (в случае проведения камеральной либо комбинированной проверки) обязаны обеспечить своевременное прочтение сообщения о направлении Плана-графика, осуществленном в порядке, предусмотренном пунктом 2.5.2 настоящего Стандарта.</w:t>
      </w:r>
    </w:p>
    <w:p w:rsidR="001E10BE" w:rsidRDefault="00220544">
      <w:pPr>
        <w:pStyle w:val="a3"/>
        <w:spacing w:before="240"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3. Проведение проверки</w:t>
      </w:r>
    </w:p>
    <w:p w:rsidR="001E10BE" w:rsidRDefault="00220544">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3.1. Организационно-подготовительный этап </w:t>
      </w:r>
    </w:p>
    <w:p w:rsidR="001E10BE" w:rsidRDefault="00220544">
      <w:pPr>
        <w:spacing w:after="240" w:line="240" w:lineRule="auto"/>
        <w:jc w:val="center"/>
        <w:rPr>
          <w:rFonts w:ascii="Times New Roman" w:hAnsi="Times New Roman" w:cs="Times New Roman"/>
          <w:sz w:val="28"/>
          <w:szCs w:val="28"/>
        </w:rPr>
      </w:pPr>
      <w:r>
        <w:rPr>
          <w:rFonts w:ascii="Times New Roman" w:hAnsi="Times New Roman" w:cs="Times New Roman"/>
          <w:b/>
          <w:sz w:val="28"/>
          <w:szCs w:val="28"/>
        </w:rPr>
        <w:t>проведения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3.1.1. В случае формирования контрольно-аудиторской группы непосредственное руководство проведением проверки и координацию действий членов контрольно-аудиторской группы осуществляет руководитель контрольно-аудиторской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Руководитель контрольно-аудиторской группы обеспечивает доведение до членов контрольно-аудиторской группы копии Программы проверки в течение трех рабочих дней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ее утверждения, но не позднее, чем за один рабочий день до даты начала проверки.</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3.1.2. Руководитель контрольно-аудиторской группы (ответственный работник) обеспечивает доведение до руководителя объекта проверки </w:t>
      </w:r>
      <w:r>
        <w:rPr>
          <w:rFonts w:ascii="Times New Roman" w:hAnsi="Times New Roman" w:cs="Times New Roman"/>
          <w:sz w:val="28"/>
          <w:szCs w:val="28"/>
        </w:rPr>
        <w:lastRenderedPageBreak/>
        <w:t xml:space="preserve">(иного уполномоченного лица) копии приказа о назначении проверки, Программы проверки в течение трех рабочих дней </w:t>
      </w:r>
      <w:proofErr w:type="gramStart"/>
      <w:r>
        <w:rPr>
          <w:rFonts w:ascii="Times New Roman" w:hAnsi="Times New Roman" w:cs="Times New Roman"/>
          <w:sz w:val="28"/>
          <w:szCs w:val="28"/>
        </w:rPr>
        <w:t>с даты утверждения</w:t>
      </w:r>
      <w:proofErr w:type="gramEnd"/>
      <w:r>
        <w:rPr>
          <w:rFonts w:ascii="Times New Roman" w:hAnsi="Times New Roman" w:cs="Times New Roman"/>
          <w:sz w:val="28"/>
          <w:szCs w:val="28"/>
        </w:rPr>
        <w:t xml:space="preserve"> каждого из указанных документов, но не позднее, чем за один рабочий день до даты начала проверки. Также, при необходимости, руководитель контрольно-аудиторской группы (ответственный работник) обеспечивает доведение до руководителя объекта проверки (иного уполномоченного лица) персонализированного перечня используемых каждым членом контрольно-аудиторской группы (ответственным работником) адресов электронной почты ЗКВС. Доведение указанных копий документов и сведений осуществляется с использованием автоматизированной системы документооборота, применяемой в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3.1.3. Руководитель контрольно-аудиторской группы и руководитель объекта проверки (иное уполномоченное лицо) вправе провести совещание с членами контрольно-аудиторской группы и уполномоченными лицами объекта проверки. </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случае проведения камеральной либо комбинированной проверки (если выездной этап проверки следует за камеральным) проведение вышеуказанного совещания, в случае принятия соответствующего решения, осуществляется с использованием системы видеоконференцсвязи ТОФК, ФКУ «ЦОКР»</w:t>
      </w:r>
      <w:r>
        <w:rPr>
          <w:rFonts w:ascii="Times New Roman" w:hAnsi="Times New Roman" w:cs="Times New Roman"/>
          <w:bCs/>
          <w:color w:val="000000"/>
          <w:spacing w:val="-8"/>
          <w:sz w:val="28"/>
          <w:szCs w:val="28"/>
        </w:rPr>
        <w:t xml:space="preserve"> </w:t>
      </w:r>
      <w:r>
        <w:rPr>
          <w:rFonts w:ascii="Times New Roman" w:hAnsi="Times New Roman" w:cs="Times New Roman"/>
          <w:sz w:val="28"/>
          <w:szCs w:val="28"/>
        </w:rPr>
        <w:t xml:space="preserve">либо иных средств конференцсвязи. </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совещания руководитель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информирует участников совещания о теме проверки, проверяемом периоде, сроке и порядке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представляет членов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доводит до участников совещания иную информацию, связанную с проверкой.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3.1.4. При проведении проверки ответственным работником совещание не проводится.</w:t>
      </w:r>
    </w:p>
    <w:p w:rsidR="001E10BE" w:rsidRDefault="00220544">
      <w:pPr>
        <w:spacing w:after="0" w:line="360" w:lineRule="auto"/>
        <w:ind w:firstLine="709"/>
        <w:jc w:val="both"/>
        <w:rPr>
          <w:rFonts w:ascii="Times New Roman" w:hAnsi="Times New Roman" w:cs="Times New Roman"/>
          <w:sz w:val="28"/>
          <w:szCs w:val="28"/>
        </w:rPr>
      </w:pPr>
      <w:r w:rsidRPr="00556329">
        <w:rPr>
          <w:rFonts w:ascii="Times New Roman" w:hAnsi="Times New Roman" w:cs="Times New Roman"/>
          <w:sz w:val="28"/>
          <w:szCs w:val="28"/>
        </w:rPr>
        <w:lastRenderedPageBreak/>
        <w:t>3.1.5. Руководитель объекта проверки (иное уполномоченное лицо) организует:</w:t>
      </w:r>
      <w:r>
        <w:rPr>
          <w:rFonts w:ascii="Times New Roman" w:hAnsi="Times New Roman" w:cs="Times New Roman"/>
          <w:sz w:val="28"/>
          <w:szCs w:val="28"/>
        </w:rPr>
        <w:t xml:space="preserve">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установку соответствующего ППО, иных информационных ресурсов и доступ к нему членов контрольно-аудиторской группы в режиме просмотра по проверяемому направлению деятельности объекта проверки (вопросам 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членам контрольно-аудиторской группы (ответственному работнику) документов и сведений, необходимых для проведения проверки. В случае наличия в документах (информации) сведений, составляющих государственную тайну, члены контрольно-аудиторской группы (ответственный работник) обеспечивают работу с такими документами (информацией) в соответствии с требованиями законодательства Российской Федерации по защите государственной тайны.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в случае проведения выездной проверки либо выездного этапа комбинированной проверки руководитель объекта проверки (иное уполномоченное лицо) обеспечивает: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членов контрольно-аудиторской группы (ответственного работника) о схеме их (его) размещения в служебных помещениях, режиме работы объекта проверки и порядке их (его) доступа в служебные помещения;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представление контактной информации уполномоченных сотрудников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размещение членов контрольно-аудиторской группы (ответственного работника) в служебных помещениях, оборудованных необходимой компьютерной техникой и оргтехникой в количестве, достаточном для обеспечения нормального исполнения членами контрольно-аудиторской группы (ответственным работником) своих обязанностей по проведению проверки, начиная с первого дня проведения проверки. </w:t>
      </w:r>
      <w:proofErr w:type="gramStart"/>
      <w:r>
        <w:rPr>
          <w:rFonts w:ascii="Times New Roman" w:hAnsi="Times New Roman" w:cs="Times New Roman"/>
          <w:sz w:val="28"/>
          <w:szCs w:val="28"/>
        </w:rPr>
        <w:t xml:space="preserve">В случае </w:t>
      </w:r>
      <w:r>
        <w:rPr>
          <w:rFonts w:ascii="Times New Roman" w:hAnsi="Times New Roman" w:cs="Times New Roman"/>
          <w:sz w:val="28"/>
          <w:szCs w:val="28"/>
        </w:rPr>
        <w:lastRenderedPageBreak/>
        <w:t xml:space="preserve">необходимости работы с документами (информацией), составляющими государственную тайну, члены контрольно-аудиторской группы (ответственный работник) (имеющие предписание на выполнение задания и справку о допуске к сведениям, составляющим государственную тайну), размещаются в режимных помещениях объекта проверки, оборудованных средствами вычислительной техники и оргтехники, аттестованными </w:t>
      </w:r>
      <w:r>
        <w:rPr>
          <w:rFonts w:ascii="Times New Roman" w:hAnsi="Times New Roman" w:cs="Times New Roman"/>
          <w:sz w:val="28"/>
          <w:szCs w:val="28"/>
        </w:rPr>
        <w:br/>
        <w:t xml:space="preserve">на соответствие требованиям по безопасности информации </w:t>
      </w:r>
      <w:r>
        <w:rPr>
          <w:rFonts w:ascii="Times New Roman" w:hAnsi="Times New Roman" w:cs="Times New Roman"/>
          <w:sz w:val="28"/>
          <w:szCs w:val="28"/>
        </w:rPr>
        <w:br/>
        <w:t xml:space="preserve">и предназначенными для обработки сведений, составляющих государственную тайну. </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3.1.6. Члены контрольно-аудиторской группы (ответственный работник) не позднее дня прибытия на объект проверки (в случае выездной проверки либо выездного этапа комбинированной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размещаются в служебных помещениях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проходят инструктаж по технике безопасности и вопросам применения ППО при осуществлении проверки.</w:t>
      </w:r>
    </w:p>
    <w:p w:rsidR="001E10BE" w:rsidRDefault="00220544" w:rsidP="008D566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3.2. Проведение проверки по вопросам </w:t>
      </w:r>
    </w:p>
    <w:p w:rsidR="001E10BE" w:rsidRDefault="00220544" w:rsidP="008D566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3.2.1. Проверка по вопросам Программы проверки осуществляется по документам, сформированным объектом проверки на бумажных носителях, в форме электронных документов и (или) по сведениям, не имеющим статуса документа. При этом электронные документы должны содержать все необходимые реквизиты, установленные законодательными и иными нормативными правовыми актами Российской Федерации, нормативными правовыми и правовыми актами Министерства финансов Российской Федерации и Федерального казначейства, а также иными документами, и должны быть подписаны электронной подписью соответствующих должностных лиц.</w:t>
      </w:r>
    </w:p>
    <w:p w:rsidR="001E10BE" w:rsidRDefault="00220544">
      <w:pPr>
        <w:tabs>
          <w:tab w:val="left" w:pos="1320"/>
        </w:tabs>
        <w:spacing w:after="0" w:line="360" w:lineRule="auto"/>
        <w:ind w:firstLine="709"/>
        <w:jc w:val="both"/>
        <w:rPr>
          <w:rFonts w:ascii="Times New Roman" w:hAnsi="Times New Roman" w:cs="Times New Roman"/>
          <w:sz w:val="28"/>
          <w:szCs w:val="28"/>
        </w:rPr>
      </w:pPr>
      <w:r w:rsidRPr="00E81244">
        <w:rPr>
          <w:rFonts w:ascii="Times New Roman" w:hAnsi="Times New Roman" w:cs="Times New Roman"/>
          <w:sz w:val="28"/>
          <w:szCs w:val="28"/>
        </w:rPr>
        <w:t>3.2.2. В</w:t>
      </w:r>
      <w:r>
        <w:rPr>
          <w:rFonts w:ascii="Times New Roman" w:hAnsi="Times New Roman" w:cs="Times New Roman"/>
          <w:sz w:val="28"/>
          <w:szCs w:val="28"/>
        </w:rPr>
        <w:t xml:space="preserve"> ходе проверки в отношении соответствующих направлений деятельности объекта проверки (вопросов Программы проверки) осуществляется: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установление соответствия деятельности объекта проверки требованиям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а также иных документов, регламентирующих деятельность 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аудиторское мероприятие (в случае если осуществление внутреннего аудита предусмотрено Программой проверки), включающее:</w:t>
      </w:r>
    </w:p>
    <w:p w:rsidR="001E10BE" w:rsidRDefault="00220544">
      <w:pPr>
        <w:tabs>
          <w:tab w:val="left" w:pos="1320"/>
        </w:tabs>
        <w:spacing w:after="0" w:line="360" w:lineRule="auto"/>
        <w:ind w:firstLine="709"/>
        <w:jc w:val="both"/>
        <w:rPr>
          <w:rFonts w:ascii="Times New Roman" w:hAnsi="Times New Roman" w:cs="Times New Roman"/>
          <w:sz w:val="28"/>
          <w:szCs w:val="28"/>
        </w:rPr>
      </w:pPr>
      <w:r w:rsidRPr="001B60E6">
        <w:rPr>
          <w:rFonts w:ascii="Times New Roman" w:hAnsi="Times New Roman" w:cs="Times New Roman"/>
          <w:sz w:val="28"/>
          <w:szCs w:val="28"/>
        </w:rPr>
        <w:t xml:space="preserve">– оценку </w:t>
      </w:r>
      <w:r w:rsidR="00374B61" w:rsidRPr="001B60E6">
        <w:rPr>
          <w:rFonts w:ascii="Times New Roman" w:hAnsi="Times New Roman" w:cs="Times New Roman"/>
          <w:sz w:val="28"/>
          <w:szCs w:val="28"/>
        </w:rPr>
        <w:t xml:space="preserve">надежности </w:t>
      </w:r>
      <w:r w:rsidRPr="001B60E6">
        <w:rPr>
          <w:rFonts w:ascii="Times New Roman" w:hAnsi="Times New Roman" w:cs="Times New Roman"/>
          <w:sz w:val="28"/>
          <w:szCs w:val="28"/>
        </w:rPr>
        <w:t>внутреннего контроля;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проверку законности выполнения операций и действий (в том числе по формированию документов), необходимых для выполнения функций и осуществления полномочий объектом проверки, в том числе внутренних бюджетных процедур; </w:t>
      </w:r>
    </w:p>
    <w:p w:rsidR="001E10BE" w:rsidRDefault="00220544" w:rsidP="004F634D">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оценку эффективности использования </w:t>
      </w:r>
      <w:r w:rsidR="004F634D">
        <w:rPr>
          <w:rFonts w:ascii="Times New Roman" w:hAnsi="Times New Roman" w:cs="Times New Roman"/>
          <w:sz w:val="28"/>
          <w:szCs w:val="28"/>
        </w:rPr>
        <w:t>бюджетных средств</w:t>
      </w:r>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проверку </w:t>
      </w:r>
      <w:r w:rsidR="004F634D">
        <w:rPr>
          <w:rFonts w:ascii="Times New Roman" w:hAnsi="Times New Roman" w:cs="Times New Roman"/>
          <w:sz w:val="28"/>
          <w:szCs w:val="28"/>
        </w:rPr>
        <w:t xml:space="preserve">соответствия </w:t>
      </w:r>
      <w:r>
        <w:rPr>
          <w:rFonts w:ascii="Times New Roman" w:hAnsi="Times New Roman" w:cs="Times New Roman"/>
          <w:sz w:val="28"/>
          <w:szCs w:val="28"/>
        </w:rPr>
        <w:t>учетной политики</w:t>
      </w:r>
      <w:r w:rsidR="004F634D">
        <w:rPr>
          <w:rFonts w:ascii="Times New Roman" w:hAnsi="Times New Roman" w:cs="Times New Roman"/>
          <w:sz w:val="28"/>
          <w:szCs w:val="28"/>
        </w:rPr>
        <w:t xml:space="preserve"> и ведения бюджетного учета методологии и стандартам бюджетного учета, установленным Министерством финансов Российской Федерации</w:t>
      </w:r>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оценку </w:t>
      </w:r>
      <w:r w:rsidR="004F634D">
        <w:rPr>
          <w:rFonts w:ascii="Times New Roman" w:hAnsi="Times New Roman" w:cs="Times New Roman"/>
          <w:sz w:val="28"/>
          <w:szCs w:val="28"/>
        </w:rPr>
        <w:t xml:space="preserve">эффективности </w:t>
      </w:r>
      <w:r>
        <w:rPr>
          <w:rFonts w:ascii="Times New Roman" w:hAnsi="Times New Roman" w:cs="Times New Roman"/>
          <w:sz w:val="28"/>
          <w:szCs w:val="28"/>
        </w:rPr>
        <w:t>применения объектом проверки автоматизированных информационных систем при осуществлении операций и действий (в том числе по формированию документов), необходимых для выполнения функций и осуществления полномочий объектом проверки, в том числе внутренних бюджетных процедур;</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проверку </w:t>
      </w:r>
      <w:r w:rsidR="004F634D">
        <w:rPr>
          <w:rFonts w:ascii="Times New Roman" w:hAnsi="Times New Roman" w:cs="Times New Roman"/>
          <w:sz w:val="28"/>
          <w:szCs w:val="28"/>
        </w:rPr>
        <w:t>наличия</w:t>
      </w:r>
      <w:r>
        <w:rPr>
          <w:rFonts w:ascii="Times New Roman" w:hAnsi="Times New Roman" w:cs="Times New Roman"/>
          <w:sz w:val="28"/>
          <w:szCs w:val="28"/>
        </w:rPr>
        <w:t xml:space="preserve"> прав доступа</w:t>
      </w:r>
      <w:r w:rsidR="0064219C">
        <w:rPr>
          <w:rFonts w:ascii="Times New Roman" w:hAnsi="Times New Roman" w:cs="Times New Roman"/>
          <w:sz w:val="28"/>
          <w:szCs w:val="28"/>
        </w:rPr>
        <w:t xml:space="preserve"> пользователей</w:t>
      </w:r>
      <w:r>
        <w:rPr>
          <w:rFonts w:ascii="Times New Roman" w:hAnsi="Times New Roman" w:cs="Times New Roman"/>
          <w:sz w:val="28"/>
          <w:szCs w:val="28"/>
        </w:rPr>
        <w:t xml:space="preserve"> к базам данных, вводу и выводу информации из автоматизированных информационных систем, обеспечивающих выполнение функций и осуществление полномочий, в том числе бюджетных полномочий, объектом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проверку </w:t>
      </w:r>
      <w:r w:rsidR="004F634D">
        <w:rPr>
          <w:rFonts w:ascii="Times New Roman" w:hAnsi="Times New Roman" w:cs="Times New Roman"/>
          <w:sz w:val="28"/>
          <w:szCs w:val="28"/>
        </w:rPr>
        <w:t xml:space="preserve">законности и полноты </w:t>
      </w:r>
      <w:r>
        <w:rPr>
          <w:rFonts w:ascii="Times New Roman" w:hAnsi="Times New Roman" w:cs="Times New Roman"/>
          <w:sz w:val="28"/>
          <w:szCs w:val="28"/>
        </w:rPr>
        <w:t xml:space="preserve">формирования финансовых и первичных учетных документов, а также наделения </w:t>
      </w:r>
      <w:r w:rsidR="004F634D">
        <w:rPr>
          <w:rFonts w:ascii="Times New Roman" w:hAnsi="Times New Roman" w:cs="Times New Roman"/>
          <w:sz w:val="28"/>
          <w:szCs w:val="28"/>
        </w:rPr>
        <w:t xml:space="preserve">должностных лиц </w:t>
      </w:r>
      <w:r>
        <w:rPr>
          <w:rFonts w:ascii="Times New Roman" w:hAnsi="Times New Roman" w:cs="Times New Roman"/>
          <w:sz w:val="28"/>
          <w:szCs w:val="28"/>
        </w:rPr>
        <w:t>правами доступа к записям в регистрах бюджетного учета;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 проверку </w:t>
      </w:r>
      <w:r w:rsidR="004F634D">
        <w:rPr>
          <w:rFonts w:ascii="Times New Roman" w:hAnsi="Times New Roman" w:cs="Times New Roman"/>
          <w:sz w:val="28"/>
          <w:szCs w:val="28"/>
        </w:rPr>
        <w:t xml:space="preserve">достоверности данных, содержащихся в регистрах бюджетного учета и включаемых в бюджетную </w:t>
      </w:r>
      <w:r w:rsidR="004F634D" w:rsidRPr="00556329">
        <w:rPr>
          <w:rFonts w:ascii="Times New Roman" w:hAnsi="Times New Roman" w:cs="Times New Roman"/>
          <w:sz w:val="28"/>
          <w:szCs w:val="28"/>
        </w:rPr>
        <w:t>и иную</w:t>
      </w:r>
      <w:r>
        <w:rPr>
          <w:rFonts w:ascii="Times New Roman" w:hAnsi="Times New Roman" w:cs="Times New Roman"/>
          <w:sz w:val="28"/>
          <w:szCs w:val="28"/>
        </w:rPr>
        <w:t xml:space="preserve"> </w:t>
      </w:r>
      <w:r w:rsidR="004F634D">
        <w:rPr>
          <w:rFonts w:ascii="Times New Roman" w:hAnsi="Times New Roman" w:cs="Times New Roman"/>
          <w:sz w:val="28"/>
          <w:szCs w:val="28"/>
        </w:rPr>
        <w:t>отчетность</w:t>
      </w:r>
      <w:r>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3.2.3. Проверка проводится </w:t>
      </w:r>
      <w:r w:rsidR="005846AB">
        <w:rPr>
          <w:rFonts w:ascii="Times New Roman" w:hAnsi="Times New Roman" w:cs="Times New Roman"/>
          <w:sz w:val="28"/>
          <w:szCs w:val="28"/>
        </w:rPr>
        <w:t>путем</w:t>
      </w:r>
      <w:r>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инспектирования, представляющего собой изучение записей и документов, связанных с выполнением операций и действий (в том числе по формированию документов), необходимых для выполнения функций и осуществления полномочий объектом проверки, в том числе операций внутренних бюджетных процедур, и (или) материальных активов;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наблюдения, представляющего собой систематическое изучение действий должностных лиц и сотрудников объекта проверки, осуществляемых ими в ходе выполнения операций и действий (в том числе по формированию документов), необходимых для выполнения функций и осуществления полномочий ТОФК, ФКУ «ЦОКР», в том числе операций внутренних бюджетных процедур;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обращения к осведомленным лицам в пределах или за пределами объекта проверки в целях получения и документирования сведений, необходимых для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подтверждения, представляющего собой получение ответов на запросы информации, в том числе содержащейся в регистрах бюджетного учета;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пересчета, представляющего собой проверку точности арифметических расчетов, произведенных объектом проверки, либо самостоятельного расчета членом контрольно-аудиторской группы;</w:t>
      </w:r>
    </w:p>
    <w:p w:rsidR="006661CC"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аналитических процедур, представляющих собой анализ соотношений и закономерностей, основанных на сведениях об осуществлении деятельности объектом проверки, в том числе о выполнении внутренних бюджетных процедур, а также изучение связи указанных соотношений и закономерностей с полученной информацией с целью выявления отклонений от нее и (или) </w:t>
      </w:r>
      <w:r w:rsidRPr="008D34D1">
        <w:rPr>
          <w:rFonts w:ascii="Times New Roman" w:hAnsi="Times New Roman" w:cs="Times New Roman"/>
          <w:sz w:val="28"/>
          <w:szCs w:val="28"/>
        </w:rPr>
        <w:t>некорректно</w:t>
      </w:r>
      <w:r>
        <w:rPr>
          <w:rFonts w:ascii="Times New Roman" w:hAnsi="Times New Roman" w:cs="Times New Roman"/>
          <w:sz w:val="28"/>
          <w:szCs w:val="28"/>
        </w:rPr>
        <w:t xml:space="preserve"> отраженных в </w:t>
      </w:r>
      <w:r>
        <w:rPr>
          <w:rFonts w:ascii="Times New Roman" w:hAnsi="Times New Roman" w:cs="Times New Roman"/>
          <w:sz w:val="28"/>
          <w:szCs w:val="28"/>
        </w:rPr>
        <w:lastRenderedPageBreak/>
        <w:t xml:space="preserve">бюджетном учете </w:t>
      </w:r>
      <w:r w:rsidRPr="00556329">
        <w:rPr>
          <w:rFonts w:ascii="Times New Roman" w:hAnsi="Times New Roman" w:cs="Times New Roman"/>
          <w:sz w:val="28"/>
          <w:szCs w:val="28"/>
        </w:rPr>
        <w:t>и в иной</w:t>
      </w:r>
      <w:r>
        <w:rPr>
          <w:rFonts w:ascii="Times New Roman" w:hAnsi="Times New Roman" w:cs="Times New Roman"/>
          <w:sz w:val="28"/>
          <w:szCs w:val="28"/>
        </w:rPr>
        <w:t xml:space="preserve"> отчетности операций и их причин и недостатков осуществления иных</w:t>
      </w:r>
      <w:proofErr w:type="gramEnd"/>
      <w:r>
        <w:rPr>
          <w:rFonts w:ascii="Times New Roman" w:hAnsi="Times New Roman" w:cs="Times New Roman"/>
          <w:sz w:val="28"/>
          <w:szCs w:val="28"/>
        </w:rPr>
        <w:t xml:space="preserve"> операций, в том числе внутренних бюджетных процедур.</w:t>
      </w:r>
    </w:p>
    <w:p w:rsidR="001C7ECF" w:rsidRDefault="00220544">
      <w:pPr>
        <w:spacing w:after="120" w:line="340" w:lineRule="exact"/>
        <w:ind w:firstLine="709"/>
        <w:jc w:val="both"/>
        <w:rPr>
          <w:rFonts w:ascii="Times New Roman" w:hAnsi="Times New Roman" w:cs="Times New Roman"/>
          <w:sz w:val="28"/>
          <w:szCs w:val="28"/>
        </w:rPr>
      </w:pPr>
      <w:r>
        <w:rPr>
          <w:rFonts w:ascii="Times New Roman" w:hAnsi="Times New Roman" w:cs="Times New Roman"/>
          <w:sz w:val="28"/>
          <w:szCs w:val="28"/>
        </w:rPr>
        <w:t>3.2.4.</w:t>
      </w:r>
      <w:r w:rsidR="0023322B">
        <w:rPr>
          <w:rFonts w:ascii="Times New Roman" w:hAnsi="Times New Roman" w:cs="Times New Roman"/>
          <w:sz w:val="28"/>
          <w:szCs w:val="28"/>
        </w:rPr>
        <w:t> </w:t>
      </w:r>
      <w:r w:rsidR="001C7ECF">
        <w:rPr>
          <w:rFonts w:ascii="Times New Roman" w:hAnsi="Times New Roman" w:cs="Times New Roman"/>
          <w:sz w:val="28"/>
          <w:szCs w:val="28"/>
        </w:rPr>
        <w:t>При проведении проверки формируется рабочая документация проверки.</w:t>
      </w:r>
    </w:p>
    <w:p w:rsidR="001E10BE" w:rsidRDefault="00220544" w:rsidP="008D566E">
      <w:pPr>
        <w:spacing w:after="120" w:line="340" w:lineRule="exact"/>
        <w:ind w:firstLine="709"/>
        <w:jc w:val="both"/>
        <w:rPr>
          <w:rFonts w:ascii="Times New Roman" w:hAnsi="Times New Roman" w:cs="Times New Roman"/>
          <w:sz w:val="28"/>
          <w:szCs w:val="28"/>
        </w:rPr>
      </w:pPr>
      <w:r>
        <w:rPr>
          <w:rFonts w:ascii="Times New Roman" w:hAnsi="Times New Roman" w:cs="Times New Roman"/>
          <w:sz w:val="28"/>
          <w:szCs w:val="28"/>
        </w:rPr>
        <w:t>3.2.5. При проведении проверки должны быть получены</w:t>
      </w:r>
      <w:r w:rsidR="0023322B">
        <w:rPr>
          <w:rFonts w:ascii="Times New Roman" w:hAnsi="Times New Roman" w:cs="Times New Roman"/>
          <w:sz w:val="28"/>
          <w:szCs w:val="28"/>
        </w:rPr>
        <w:t xml:space="preserve"> </w:t>
      </w:r>
      <w:r>
        <w:rPr>
          <w:rFonts w:ascii="Times New Roman" w:hAnsi="Times New Roman" w:cs="Times New Roman"/>
          <w:sz w:val="28"/>
          <w:szCs w:val="28"/>
        </w:rPr>
        <w:t xml:space="preserve">доказательства.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3.2.6. При проведении проверки руководителем контрольно-аудиторской группы (ответственным работником), членом контрольно-аудиторской группы в рамках возложенных полномочий направляется (при необходимости) руководителю объекта проверки (иному уполномоченному лицу) запрос-требование на представление документов, копий баз данных ППО, доступа к иным информационным ресурсам по форме согласно приложению № 2</w:t>
      </w:r>
      <w:r w:rsidR="00E81244">
        <w:rPr>
          <w:rFonts w:ascii="Times New Roman" w:hAnsi="Times New Roman" w:cs="Times New Roman"/>
          <w:sz w:val="28"/>
          <w:szCs w:val="28"/>
        </w:rPr>
        <w:t>0</w:t>
      </w:r>
      <w:r>
        <w:rPr>
          <w:rFonts w:ascii="Times New Roman" w:hAnsi="Times New Roman" w:cs="Times New Roman"/>
          <w:sz w:val="28"/>
          <w:szCs w:val="28"/>
        </w:rPr>
        <w:t xml:space="preserve"> к Стандартам (далее по тексту настоящего Стандарта – Запрос-требование).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проведения выездной проверки либо выездного этапа комбинированной проверки Запрос-требование оформляется в двух экземплярах, один из которых передается руководителю объекта проверки (иному уполномоченному лицу) под роспись с указанием даты и времени его вручения на обоих экземплярах Запроса-требования.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проведения камеральной проверки либо камерального этапа комбинированной проверки Запрос-требование оформляется в одном экземпляре и приобщается к материалам проверки. Руководителем контрольно-аудиторской группы (ответственным работником), членом контрольно-аудиторской группы, в части касающейся, обеспечивается направление </w:t>
      </w:r>
      <w:proofErr w:type="gramStart"/>
      <w:r>
        <w:rPr>
          <w:rFonts w:ascii="Times New Roman" w:hAnsi="Times New Roman" w:cs="Times New Roman"/>
          <w:sz w:val="28"/>
          <w:szCs w:val="28"/>
        </w:rPr>
        <w:t>скан-копии</w:t>
      </w:r>
      <w:proofErr w:type="gramEnd"/>
      <w:r>
        <w:rPr>
          <w:rFonts w:ascii="Times New Roman" w:hAnsi="Times New Roman" w:cs="Times New Roman"/>
          <w:sz w:val="28"/>
          <w:szCs w:val="28"/>
        </w:rPr>
        <w:t xml:space="preserve"> соответствующего Запроса-требования посредством автоматизированной системы документооборота, применяемой в ТОФК, ФКУ «ЦОКР», в соответствии с требованиями инструкции по делопроизводству в ТОФК, ФКУ «ЦОКР». При этом в Запросе-требовании данные в графе 4 «Подпись лица объекта проверки, </w:t>
      </w:r>
      <w:r>
        <w:rPr>
          <w:rFonts w:ascii="Times New Roman" w:hAnsi="Times New Roman" w:cs="Times New Roman"/>
          <w:sz w:val="28"/>
          <w:szCs w:val="28"/>
        </w:rPr>
        <w:lastRenderedPageBreak/>
        <w:t>предоставившего документы; дата, время» и данные по строке «Запрос-требование получено: …» не проставляются.</w:t>
      </w:r>
    </w:p>
    <w:p w:rsidR="001E10BE" w:rsidRDefault="0022054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случае проведения камеральной проверки объекта проверки, находящегося с членами контрольно-аудиторской группы в одном здании (в шаговой доступности), </w:t>
      </w:r>
      <w:r>
        <w:rPr>
          <w:rFonts w:ascii="Times New Roman" w:hAnsi="Times New Roman" w:cs="Times New Roman"/>
          <w:sz w:val="28"/>
          <w:szCs w:val="28"/>
        </w:rPr>
        <w:t>Запрос-требование передается руководителю объекта проверки (иному уполномоченному лицу)</w:t>
      </w:r>
      <w:r>
        <w:rPr>
          <w:rFonts w:ascii="Times New Roman" w:eastAsia="Times New Roman" w:hAnsi="Times New Roman" w:cs="Times New Roman"/>
          <w:sz w:val="28"/>
          <w:szCs w:val="28"/>
        </w:rPr>
        <w:t xml:space="preserve"> в порядке, предусмотренном для выездной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Руководитель объекта проверки (иное уполномоченное лицо) обеспечивает своевременное исполнение Запросов-требований. </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При непредставлении (отказе от представления) затребованных документов, копий баз данных ППО, доступа к иным информационным ресурсам в сроки, указанные в Запросе-требовании, руководитель объекта проверки (иное уполномоченное лицо) должен направить, в части касающейся, руководителю контрольно-аудиторской группы (ответственному работнику), члену контрольно-аудиторской группы, пояснения с изложением причин непредставления (отказа от представления) затребованных документов и сведений, которые приобщаются к материалам проверки.</w:t>
      </w:r>
      <w:proofErr w:type="gramEnd"/>
      <w:r>
        <w:rPr>
          <w:rFonts w:ascii="Times New Roman" w:hAnsi="Times New Roman" w:cs="Times New Roman"/>
          <w:sz w:val="28"/>
          <w:szCs w:val="28"/>
        </w:rPr>
        <w:t xml:space="preserve"> В случае проведения камеральной проверки либо камерального этапа комбинированной проверки пояснения направляются посредством автоматизированной системы документооборота, применяемой в ТОФК, ФКУ «ЦОКР», на имя руководителя контрольно-аудиторской группы (ответственного работника), члена контрольно-аудиторской группы, оформившего, в рамках возложенных полномочий, Запрос-требование.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3.2.7. Ответственность за полноту и достоверность предоставленных для проверки копий баз данных ППО, иных информационных ресурсов несет руководитель объекта проверки (иное уполномоченное лицо).</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3.2.8. </w:t>
      </w:r>
      <w:proofErr w:type="gramStart"/>
      <w:r>
        <w:rPr>
          <w:rFonts w:ascii="Times New Roman" w:hAnsi="Times New Roman" w:cs="Times New Roman"/>
          <w:sz w:val="28"/>
          <w:szCs w:val="28"/>
        </w:rPr>
        <w:t xml:space="preserve">В ходе выездной проверки (выездного этапа комбинированной проверки) для работы с документами и информацией, содержащими </w:t>
      </w:r>
      <w:r>
        <w:rPr>
          <w:rFonts w:ascii="Times New Roman" w:hAnsi="Times New Roman" w:cs="Times New Roman"/>
          <w:sz w:val="28"/>
          <w:szCs w:val="28"/>
        </w:rPr>
        <w:lastRenderedPageBreak/>
        <w:t>сведения, составляющие государственную тайну, члены контрольно-аудиторской группы (ответственный работник) предъявляют уполномоченному лицу объекта проверки документы, удостоверяющие их личность, предписание на выполнение задания, справку о допуске к сведениям, составляющим государственную тайну, оформленные в порядке, установленном законодательством Российской Федерации по защите государственной тайны и другими нормативными правовыми</w:t>
      </w:r>
      <w:proofErr w:type="gramEnd"/>
      <w:r>
        <w:rPr>
          <w:rFonts w:ascii="Times New Roman" w:hAnsi="Times New Roman" w:cs="Times New Roman"/>
          <w:sz w:val="28"/>
          <w:szCs w:val="28"/>
        </w:rPr>
        <w:t xml:space="preserve"> актами Российской Федерации.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в соответствии с законодательством Российской Федерации, иными нормативными правовыми актами Российской Федерации, правовыми актами Федерального казначейства устанавливается особый порядок </w:t>
      </w:r>
      <w:proofErr w:type="gramStart"/>
      <w:r>
        <w:rPr>
          <w:rFonts w:ascii="Times New Roman" w:hAnsi="Times New Roman" w:cs="Times New Roman"/>
          <w:sz w:val="28"/>
          <w:szCs w:val="28"/>
        </w:rPr>
        <w:t>проведения проверки отдельных вопросов деятельности объекта</w:t>
      </w:r>
      <w:proofErr w:type="gramEnd"/>
      <w:r>
        <w:rPr>
          <w:rFonts w:ascii="Times New Roman" w:hAnsi="Times New Roman" w:cs="Times New Roman"/>
          <w:sz w:val="28"/>
          <w:szCs w:val="28"/>
        </w:rPr>
        <w:t xml:space="preserve"> проверки, проверка таких вопросов осуществляется в порядке, установленном соответствующими законодательными, иными нормативными правовыми и правовыми актами.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3.2.9. Члены контрольно-аудиторской группы при проведении проверки имеют право:</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запрашивать и получать на основании мотивированного запроса документы, материалы и информацию, необходимые для проведения проверки, в том числе информацию об организации и о результатах осуществления внутреннего контроля, а также письменные заявления и объяснения от должностных лиц и иных сотрудников 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посещать помещения и территории, относящиеся к объекту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руководитель контрольно-аудиторской группы вправе привлекать к проведению проверки независимых экспертов в порядке, установленном в ТОФК, ФКУ «ЦОКР».</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3.2.10. Члены контрольно-аудиторской группы обязаны:</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соблюдать требования законодательных и иных нормативных правовых актов Российской Федерации, нормативных правовых и </w:t>
      </w:r>
      <w:r>
        <w:rPr>
          <w:rFonts w:ascii="Times New Roman" w:hAnsi="Times New Roman" w:cs="Times New Roman"/>
          <w:sz w:val="28"/>
          <w:szCs w:val="28"/>
        </w:rPr>
        <w:lastRenderedPageBreak/>
        <w:t>правовых актов Министерства финансов Российской Федерации и Федерального казначейства, иных документов в установленной сфере деятельности, а также Правил профессиональной этики федеральных государственных гражданских служащих Федерального казначейства, осуществляющих контрольные и аудиторские мероприятия, утвержденных приказом Федерального казначейства;</w:t>
      </w:r>
      <w:proofErr w:type="gramEnd"/>
    </w:p>
    <w:p w:rsidR="00EA09F5" w:rsidRDefault="00220544" w:rsidP="00EA09F5">
      <w:pPr>
        <w:autoSpaceDE w:val="0"/>
        <w:autoSpaceDN w:val="0"/>
        <w:adjustRightInd w:val="0"/>
        <w:spacing w:after="0" w:line="360" w:lineRule="auto"/>
        <w:ind w:firstLine="709"/>
        <w:jc w:val="both"/>
        <w:rPr>
          <w:rFonts w:ascii="Times New Roman" w:hAnsi="Times New Roman" w:cs="Times New Roman"/>
          <w:sz w:val="28"/>
          <w:szCs w:val="28"/>
        </w:rPr>
      </w:pPr>
      <w:r w:rsidRPr="00BD7D34">
        <w:rPr>
          <w:rFonts w:ascii="Times New Roman" w:hAnsi="Times New Roman" w:cs="Times New Roman"/>
          <w:sz w:val="28"/>
          <w:szCs w:val="28"/>
        </w:rPr>
        <w:t>проводить проверку в соответствии с Программой проверки на качественном уровне, позволяющем обеспечить независимое, полное и достоверное отображение информации по проверяемым направлениям деятельности объекта проверки (вопросам Программы проверки</w:t>
      </w:r>
      <w:r w:rsidR="00EA09F5">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3.2.11. Выявленные в ходе проверки нарушения (недостатки) подтверждаются копиями соответствующих документов, заверенными руководителем объекта проверки (иным уполномоченным лицом) в порядке, установленном инструкцией по делопроизводству в территориальных органах Федерального казначейства, утвержденной приказом Федерального казначейства. Копии электронных документов заверяются электронной подписью руководителя объекта проверки (иного уполномоченного лица) либо распечатываются на бумажном носителе и заверяются в порядке, установленном в ТОФК, ФКУ «ЦОКР»</w:t>
      </w:r>
      <w:r>
        <w:rPr>
          <w:rFonts w:ascii="Times New Roman" w:hAnsi="Times New Roman" w:cs="Times New Roman"/>
          <w:bCs/>
          <w:color w:val="000000"/>
          <w:spacing w:val="-8"/>
          <w:sz w:val="28"/>
          <w:szCs w:val="28"/>
        </w:rPr>
        <w:t xml:space="preserve"> </w:t>
      </w:r>
      <w:r>
        <w:rPr>
          <w:rFonts w:ascii="Times New Roman" w:hAnsi="Times New Roman" w:cs="Times New Roman"/>
          <w:sz w:val="28"/>
          <w:szCs w:val="28"/>
        </w:rPr>
        <w:t xml:space="preserve">для </w:t>
      </w:r>
      <w:proofErr w:type="gramStart"/>
      <w:r>
        <w:rPr>
          <w:rFonts w:ascii="Times New Roman" w:hAnsi="Times New Roman" w:cs="Times New Roman"/>
          <w:sz w:val="28"/>
          <w:szCs w:val="28"/>
        </w:rPr>
        <w:t>заверения</w:t>
      </w:r>
      <w:proofErr w:type="gramEnd"/>
      <w:r>
        <w:rPr>
          <w:rFonts w:ascii="Times New Roman" w:hAnsi="Times New Roman" w:cs="Times New Roman"/>
          <w:sz w:val="28"/>
          <w:szCs w:val="28"/>
        </w:rPr>
        <w:t xml:space="preserve"> бумажных копий электронных документов. Оформление документов, содержащих сведения, составляющие государственную тайну, осуществляется в соответствии с требования законодательства Российской Федерации по защите государственной тайны.</w:t>
      </w:r>
    </w:p>
    <w:p w:rsidR="001E10BE" w:rsidRDefault="0022054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В случае проведения камеральной проверки либо камерального этапа комбинированной проверки допускаются распечатка </w:t>
      </w:r>
      <w:proofErr w:type="gramStart"/>
      <w:r>
        <w:rPr>
          <w:rFonts w:ascii="Times New Roman" w:hAnsi="Times New Roman" w:cs="Times New Roman"/>
          <w:sz w:val="28"/>
          <w:szCs w:val="28"/>
        </w:rPr>
        <w:t>скан-копий</w:t>
      </w:r>
      <w:proofErr w:type="gramEnd"/>
      <w:r>
        <w:rPr>
          <w:rFonts w:ascii="Times New Roman" w:hAnsi="Times New Roman" w:cs="Times New Roman"/>
          <w:sz w:val="28"/>
          <w:szCs w:val="28"/>
        </w:rPr>
        <w:t xml:space="preserve"> либо скриншотов доказательств и их заверение подписями члена контрольно-аудиторской группы, ответственного за проведение проверки по соответствующему направлению деятельности объекта проверки (вопросу </w:t>
      </w:r>
      <w:r>
        <w:rPr>
          <w:rFonts w:ascii="Times New Roman" w:hAnsi="Times New Roman" w:cs="Times New Roman"/>
          <w:sz w:val="28"/>
          <w:szCs w:val="28"/>
        </w:rPr>
        <w:lastRenderedPageBreak/>
        <w:t xml:space="preserve">Программы проверки), и руководителя контрольно-аудиторской группы (ответственного работника).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отказе руководителя объекта проверки (иного уполномоченного лица) заверить копии документов, сформированных на бумажном носителе, их заверение осуществляется членом контрольно-аудиторской группы, ответственным за проведение проверки по соответствующему направлению деятельности объекта проверки (вопросу Программы проверки), и руководителем контрольно-аудиторской группы (ответственным работником). При этом на таких копиях документов проставляется отметка «В заверении отказано» с указанием причин такого отказа.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отказе руководителя объекта проверки (иного уполномоченного лица) заверить копии электронных документов их заверение осуществляется путем распечатывания на бумажном носителе копии электронного документа и ее заверения членом контрольно-аудиторской группы, ответственным за проведение проверки по соответствующему направлению деятельности объекта проверки (вопросу Программы проверки), и руководителем контрольно-аудиторской группы (ответственным работником). При этом на таких копиях документов проставляется отметка «В заверении отказано» с указанием причин такого отказа.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Отметки «Копия верна», «В заверении отказано» могут быть сделаны в письменной форме.</w:t>
      </w:r>
    </w:p>
    <w:p w:rsidR="001E10BE" w:rsidRDefault="00220544">
      <w:pPr>
        <w:spacing w:before="120" w:after="240" w:line="240" w:lineRule="auto"/>
        <w:jc w:val="center"/>
        <w:rPr>
          <w:rFonts w:ascii="Times New Roman" w:hAnsi="Times New Roman" w:cs="Times New Roman"/>
          <w:sz w:val="28"/>
          <w:szCs w:val="28"/>
        </w:rPr>
      </w:pPr>
      <w:r>
        <w:rPr>
          <w:rFonts w:ascii="Times New Roman" w:hAnsi="Times New Roman" w:cs="Times New Roman"/>
          <w:b/>
          <w:sz w:val="28"/>
          <w:szCs w:val="28"/>
        </w:rPr>
        <w:t>3.3. Контроль качества выполнения заданий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3.3.1. Для достижения цели проверки и обеспечения ее надлежащего качества руководителем контрольно-аудиторской группы или отдельными членами контрольно-аудиторской группы по его поручению осуществляется контроль деятельности членов контрольно-аудиторской группы и ее результатов в части соответствия требованиям настоящего </w:t>
      </w:r>
      <w:r>
        <w:rPr>
          <w:rFonts w:ascii="Times New Roman" w:hAnsi="Times New Roman" w:cs="Times New Roman"/>
          <w:sz w:val="28"/>
          <w:szCs w:val="28"/>
        </w:rPr>
        <w:lastRenderedPageBreak/>
        <w:t>Стандарта, а также иных документов, регламентирующих вопросы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Контролю в ходе проверки подлежат: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деятельность каждого члена контрольно-аудиторской группы независимо от занимаемой должности, квалификации и опыта;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деятельность, осуществляемая на каждом этапе проверки, и ее результаты.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3.3.2. Контроль организации деятельности, соблюдения требований к содержанию проверяемых вопросов и объема выборки по каждому из вопросов Программы проверки осуществляется в ходе ее проведения до подписания Справки по соответствующему вопросу 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3.3.3. В ходе контроля необходимо удостовериться в том, что:</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члены контрольно-аудиторской группы имеют единое четкое понимание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проверки выполняется в полном объеме и в установленные сроки;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 случаи выявленных в ходе проверки допущенных нарушений (недостатков) в деятельности объекта проверки надлежащим образом задокументированы;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документация содержит доказательства, подтверждающие предложения по выводам, сформулированным по результатам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достигается цель проверки.</w:t>
      </w:r>
    </w:p>
    <w:p w:rsidR="001E10BE" w:rsidRDefault="00220544">
      <w:pPr>
        <w:pStyle w:val="a3"/>
        <w:spacing w:before="120" w:after="120" w:line="240" w:lineRule="auto"/>
        <w:ind w:left="0"/>
        <w:jc w:val="center"/>
        <w:rPr>
          <w:rFonts w:ascii="Times New Roman" w:hAnsi="Times New Roman" w:cs="Times New Roman"/>
          <w:b/>
          <w:sz w:val="28"/>
          <w:szCs w:val="28"/>
        </w:rPr>
      </w:pPr>
      <w:r>
        <w:rPr>
          <w:rFonts w:ascii="Times New Roman" w:hAnsi="Times New Roman" w:cs="Times New Roman"/>
          <w:b/>
          <w:sz w:val="28"/>
          <w:szCs w:val="28"/>
        </w:rPr>
        <w:t>4. Оформление результатов проверки</w:t>
      </w:r>
    </w:p>
    <w:p w:rsidR="001E10BE" w:rsidRDefault="00220544">
      <w:pPr>
        <w:spacing w:before="180" w:after="240" w:line="240" w:lineRule="auto"/>
        <w:jc w:val="center"/>
        <w:rPr>
          <w:rFonts w:ascii="Times New Roman" w:hAnsi="Times New Roman" w:cs="Times New Roman"/>
          <w:b/>
          <w:sz w:val="28"/>
          <w:szCs w:val="28"/>
        </w:rPr>
      </w:pPr>
      <w:r>
        <w:rPr>
          <w:rFonts w:ascii="Times New Roman" w:hAnsi="Times New Roman" w:cs="Times New Roman"/>
          <w:b/>
          <w:sz w:val="28"/>
          <w:szCs w:val="28"/>
        </w:rPr>
        <w:t>4.1. Документирование результатов проверки по вопросам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4.1.1. Результаты проверки по всем вопросам Программы проверки подлежат документированию.</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4.1.2. Доказательства и иные сведения, полученные в ходе проверки по вопросам Программы проверки, соответствующим образом </w:t>
      </w:r>
      <w:r>
        <w:rPr>
          <w:rFonts w:ascii="Times New Roman" w:hAnsi="Times New Roman" w:cs="Times New Roman"/>
          <w:sz w:val="28"/>
          <w:szCs w:val="28"/>
        </w:rPr>
        <w:lastRenderedPageBreak/>
        <w:t>фиксируются в Справке по результатам проверки деятельности объекта проверки по форме согласно приложению № </w:t>
      </w:r>
      <w:r w:rsidR="00E55C28">
        <w:rPr>
          <w:rFonts w:ascii="Times New Roman" w:hAnsi="Times New Roman" w:cs="Times New Roman"/>
          <w:sz w:val="28"/>
          <w:szCs w:val="28"/>
        </w:rPr>
        <w:t xml:space="preserve">21 </w:t>
      </w:r>
      <w:r>
        <w:rPr>
          <w:rFonts w:ascii="Times New Roman" w:hAnsi="Times New Roman" w:cs="Times New Roman"/>
          <w:sz w:val="28"/>
          <w:szCs w:val="28"/>
        </w:rPr>
        <w:t>к Стандартам (далее по тексту настоящего Стандарта – Справка), являющейся основой для подготовки акта проверки. Справка составляется с соблюдением правил русского языка. Стиль изложения содержания Справки должен обеспечивать четкое отражение фактов, установленных в ходе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Допускается составление Справки по вопросам </w:t>
      </w:r>
      <w:proofErr w:type="gramStart"/>
      <w:r>
        <w:rPr>
          <w:rFonts w:ascii="Times New Roman" w:hAnsi="Times New Roman" w:cs="Times New Roman"/>
          <w:sz w:val="28"/>
          <w:szCs w:val="28"/>
        </w:rPr>
        <w:t>проверки одного направления деятельности объекта проверки</w:t>
      </w:r>
      <w:proofErr w:type="gramEnd"/>
      <w:r>
        <w:rPr>
          <w:rFonts w:ascii="Times New Roman" w:hAnsi="Times New Roman" w:cs="Times New Roman"/>
          <w:sz w:val="28"/>
          <w:szCs w:val="28"/>
        </w:rPr>
        <w:t xml:space="preserve"> и отдельным вопросам проверки другого направления деятельности объекта проверки.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проведении проверки ответственным работником, а также при проведении проверки по отдельному направлению деятельности объекта проверки (вопросу Программы проверки) по решению руководителя контрольно-аудиторской группы Справка может не составляться. В этом случае результаты проверки оформляются актом проверки в порядке, установленном настоящим Стандартом.</w:t>
      </w:r>
    </w:p>
    <w:p w:rsidR="001E10BE" w:rsidRDefault="00220544">
      <w:pPr>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При проверке одним или несколькими участниками проверки одного направления деятельности или вопросов по одному направлению деятельности, проводимой одновременно в нескольких объектах проверки, Справка в ходе проверки не составляется, составляется акт проверки. </w:t>
      </w:r>
    </w:p>
    <w:p w:rsidR="001E10BE" w:rsidRDefault="00220544">
      <w:pPr>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При проверке одним или несколькими участниками проверки более чем одного направления деятельности, или вопросов более чем одного направления деятельности, проводимой одновременно в нескольких объектах проверки, Справки составляются по каждому проверяемому направлению деятельности, отдельные Справки для каждого объекта проверки не оформляются. При этом в теме проверки указываются полные наименования объектов проверки, результаты проверки деятельности, которых отражены в Справке. На основании Справок оформляется акт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4.1.3. Справка должна включать заголовочную, вводную, описательную и заключительную части.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Заголовочная часть Справки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указание на проверяемое направление деятельности (номера вопросов Программы проверки), результаты проверки которог</w:t>
      </w:r>
      <w:proofErr w:type="gramStart"/>
      <w:r>
        <w:rPr>
          <w:rFonts w:ascii="Times New Roman" w:hAnsi="Times New Roman" w:cs="Times New Roman"/>
          <w:sz w:val="28"/>
          <w:szCs w:val="28"/>
        </w:rPr>
        <w:t>о(</w:t>
      </w:r>
      <w:proofErr w:type="spellStart"/>
      <w:proofErr w:type="gramEnd"/>
      <w:r>
        <w:rPr>
          <w:rFonts w:ascii="Times New Roman" w:hAnsi="Times New Roman" w:cs="Times New Roman"/>
          <w:sz w:val="28"/>
          <w:szCs w:val="28"/>
        </w:rPr>
        <w:t>ых</w:t>
      </w:r>
      <w:proofErr w:type="spellEnd"/>
      <w:r>
        <w:rPr>
          <w:rFonts w:ascii="Times New Roman" w:hAnsi="Times New Roman" w:cs="Times New Roman"/>
          <w:sz w:val="28"/>
          <w:szCs w:val="28"/>
        </w:rPr>
        <w:t>) отражены в Справке;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указание на место составления и дату Справки. Датой Справки является дата ее подписания членами контрольно-аудиторской группы, осуществлявшими проверку по соответствующему направлению деятельности объекта проверки (вопросу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Вводная часть Справки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 проведения проверки (реквизиты приказа ТОФК, ФКУ «ЦОКР», назначившего проверку, а также реквизиты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фамилии, инициалы и наименования должностей членов контрольно-аудиторской группы, осуществлявших проверку;</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объект</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указание на проверяемое направление деятельности объекта проверки (вопросы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вид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w:t>
      </w:r>
      <w:proofErr w:type="gramStart"/>
      <w:r>
        <w:rPr>
          <w:rFonts w:ascii="Times New Roman" w:hAnsi="Times New Roman" w:cs="Times New Roman"/>
          <w:sz w:val="28"/>
          <w:szCs w:val="28"/>
        </w:rPr>
        <w:t>проведения проверки конкретного направления деятельности объекта</w:t>
      </w:r>
      <w:proofErr w:type="gramEnd"/>
      <w:r>
        <w:rPr>
          <w:rFonts w:ascii="Times New Roman" w:hAnsi="Times New Roman" w:cs="Times New Roman"/>
          <w:sz w:val="28"/>
          <w:szCs w:val="28"/>
        </w:rPr>
        <w:t xml:space="preserve"> проверки (вопроса Программы проверки), информация о ходе проверки которого включена в соответствующую Справку;</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 проведения проверки;</w:t>
      </w:r>
    </w:p>
    <w:p w:rsidR="001E10BE" w:rsidRDefault="00220544">
      <w:pPr>
        <w:pStyle w:val="13"/>
        <w:spacing w:line="360" w:lineRule="auto"/>
        <w:rPr>
          <w:sz w:val="28"/>
          <w:szCs w:val="28"/>
        </w:rPr>
      </w:pPr>
      <w:r>
        <w:rPr>
          <w:sz w:val="28"/>
          <w:szCs w:val="28"/>
        </w:rPr>
        <w:lastRenderedPageBreak/>
        <w:t>краткую информацию об объекте проверки (дату создания, штатную и фактическую численность, иную информацию об объекте проверки, имеющую существенное значение для оценки результатов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необходимости во вводной части Справки указывается перечень неполученных документов и сведений из числа затребованных </w:t>
      </w:r>
      <w:proofErr w:type="gramStart"/>
      <w:r>
        <w:rPr>
          <w:rFonts w:ascii="Times New Roman" w:hAnsi="Times New Roman" w:cs="Times New Roman"/>
          <w:sz w:val="28"/>
          <w:szCs w:val="28"/>
        </w:rPr>
        <w:t>проверяющими</w:t>
      </w:r>
      <w:proofErr w:type="gramEnd"/>
      <w:r>
        <w:rPr>
          <w:rFonts w:ascii="Times New Roman" w:hAnsi="Times New Roman" w:cs="Times New Roman"/>
          <w:sz w:val="28"/>
          <w:szCs w:val="28"/>
        </w:rPr>
        <w:t xml:space="preserve"> с указанием причин, на основании которых проверяющим было отказано в предоставлении документов и сведений, а также информация о фактах создания препятствий проведению проверки с указанием, в чем конкретно выражались препятствия в проведении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Вводная часть Справки может содержать и иную необходимую информацию, относящуюся к проверке.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Описательная часть Справки должна содержать информацию по каждому вопросу, указанному в Программе проверки по соответствующему направлению деятельности объекта проверки (вопросам Программы проверки). В описательной части Справки отражаются: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 проверки, массив изученных и (или) проверенных документов (операций), в том числе операций внутреннего контроля;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выявленные нарушения (недостатки) (в количественном и денежном выражении); </w:t>
      </w:r>
    </w:p>
    <w:p w:rsidR="001E10BE" w:rsidRDefault="00220544">
      <w:pPr>
        <w:spacing w:after="0" w:line="360" w:lineRule="auto"/>
        <w:ind w:firstLine="709"/>
        <w:jc w:val="both"/>
        <w:rPr>
          <w:rFonts w:ascii="Times New Roman" w:hAnsi="Times New Roman" w:cs="Times New Roman"/>
          <w:sz w:val="28"/>
          <w:szCs w:val="28"/>
        </w:rPr>
      </w:pPr>
      <w:r w:rsidRPr="00E55C28">
        <w:rPr>
          <w:rFonts w:ascii="Times New Roman" w:hAnsi="Times New Roman" w:cs="Times New Roman"/>
          <w:sz w:val="28"/>
          <w:szCs w:val="28"/>
        </w:rPr>
        <w:t>информация об условиях и причинах таких нарушений (недостатков);</w:t>
      </w:r>
      <w:r>
        <w:rPr>
          <w:rFonts w:ascii="Times New Roman" w:hAnsi="Times New Roman" w:cs="Times New Roman"/>
          <w:sz w:val="28"/>
          <w:szCs w:val="28"/>
        </w:rPr>
        <w:t xml:space="preserve">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значимых казначейских рисках (в том числе бюджетных)</w:t>
      </w:r>
      <w:r w:rsidR="00E55C28">
        <w:rPr>
          <w:rFonts w:ascii="Times New Roman" w:hAnsi="Times New Roman" w:cs="Times New Roman"/>
          <w:sz w:val="28"/>
          <w:szCs w:val="28"/>
        </w:rPr>
        <w:t xml:space="preserve"> в целях принятия мер, предупреждающих их возникновение</w:t>
      </w:r>
      <w:r>
        <w:rPr>
          <w:rFonts w:ascii="Times New Roman" w:hAnsi="Times New Roman" w:cs="Times New Roman"/>
          <w:sz w:val="28"/>
          <w:szCs w:val="28"/>
        </w:rPr>
        <w:t>.</w:t>
      </w:r>
    </w:p>
    <w:p w:rsidR="00E55C28" w:rsidRDefault="00E55C28">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Формулировка нарушения должна начинаться со слов </w:t>
      </w:r>
      <w:r>
        <w:rPr>
          <w:rFonts w:ascii="Times New Roman" w:hAnsi="Times New Roman" w:cs="Times New Roman"/>
          <w:sz w:val="28"/>
          <w:szCs w:val="28"/>
        </w:rPr>
        <w:br/>
        <w:t>«В нарушение», после чего должны указываться конкретные пункты, части, статьи нормативных правовых актов, правовых актов, технологических регламентов и иных документов, а также иные реквизиты, позволяющие однозначно идентифицировать положения указанных документов, которые были нарушены.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Информация о </w:t>
      </w:r>
      <w:proofErr w:type="gramStart"/>
      <w:r>
        <w:rPr>
          <w:rFonts w:ascii="Times New Roman" w:hAnsi="Times New Roman" w:cs="Times New Roman"/>
          <w:sz w:val="28"/>
          <w:szCs w:val="28"/>
        </w:rPr>
        <w:t>причинах</w:t>
      </w:r>
      <w:proofErr w:type="gramEnd"/>
      <w:r>
        <w:rPr>
          <w:rFonts w:ascii="Times New Roman" w:hAnsi="Times New Roman" w:cs="Times New Roman"/>
          <w:sz w:val="28"/>
          <w:szCs w:val="28"/>
        </w:rPr>
        <w:t xml:space="preserve"> выявленных в ходе проверки нарушений (недостатков) излагается в Справке на основе анализа данных, полученных в результате изучения предмета проверки, данных объяснительных (пояснительных) служебных записок, запрошенных (в случае необходимости) в ходе проверки от должностных лиц объекта проверки, а также данных различных документов (приказы, служебные записки, письма и др.), имеющихся в наличии у объекта проверки на момент проверки, изучения всей имеющейся и полученной информации, относящейся к фактам выявленных нарушений (недостатков), а также условиям и предпосылкам для их возникновения. </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Для подтверждения нарушений (недостатков), выявленных в ходе проверки, необходимо приложить к Справке копии соответствующих документов, заверенных в порядке, установленном пунктом 3.2.11 настоящего Стандарта, и (или) справочные (аналитические) таблицы, подписанные членами контрольно-аудиторской группы, осуществлявшими проверку по соответствующему направлению деятельности (вопросу Программы проверки), и, при необходимости, уполномоченными должностными лицами объекта проверки.</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нарушениях (недостатках), выявленных в ходе проверки объекта проверки по отдельному направлению деятельности (вопросу Программы проверки) в части вопросов, содержащих сведения, составляющие государственную тайну, отражается в отдельном акте проверки, оформленном в порядке, установленном законодательством Российской Федерации по защите государственной тайны. При этом в Справке, оформленной по результатам проверки объекта проверки по отдельному направлению деятельности (вопросу Программы проверки), в ходе которой выявлены нарушения (недостатки) в части вопросов, содержащих сведения, составляющие государственную тайну, указывается </w:t>
      </w:r>
      <w:r>
        <w:rPr>
          <w:rFonts w:ascii="Times New Roman" w:hAnsi="Times New Roman" w:cs="Times New Roman"/>
          <w:sz w:val="28"/>
          <w:szCs w:val="28"/>
        </w:rPr>
        <w:lastRenderedPageBreak/>
        <w:t xml:space="preserve">ссылка, содержащая реквизиты указанного акта проверки, в который включена информация о данных нарушениях (недостатках). </w:t>
      </w:r>
    </w:p>
    <w:p w:rsidR="00251155"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нарушениях (недостатках), выявленных при осуществлении проверки объекта проверки, допущенных не объектом проверки, отражается в Справке в отдельном пункте «Информация о нарушениях (недостатках), выявленных при осуществлении проверки объекта проверки, допущенных не объектом проверки» раздела, содержащего краткое изложение результатов проверки в разрезе вопросов Программы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Справке также указываются: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конкретный период (дата), за который проведена проверка документов по каждому вопросу Программы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количество проверенных документов и сведений, не имеющих статуса документов, и количество документов и сведений, не имеющих статуса документов, по которым выявлены нарушения (недостатки).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в Справке, помимо вышеуказанной информации, отражаются наименования вопросов Программы проверки, по которым в ходе проверки нарушений (недостатков) не установлено, с проставлением отметки «нарушений (недостатков) не выявлено».</w:t>
      </w:r>
    </w:p>
    <w:p w:rsidR="001E10BE" w:rsidRDefault="00220544">
      <w:pPr>
        <w:tabs>
          <w:tab w:val="left" w:pos="88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Если в ходе проверки установлено, что объектом проверки не выполнены какие-либо предложения (рекомендации), сформулированные по результатам предыдущих проверок, проведенных на объекте проверки, либо по итогам рассмотрения результатов внутреннего контроля, данный факт подлежит отражению в Справке.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заключительной части Справки указываются: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по выводам о качестве деятельности объекта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sidRPr="00E55C28">
        <w:rPr>
          <w:rFonts w:ascii="Times New Roman" w:hAnsi="Times New Roman" w:cs="Times New Roman"/>
          <w:sz w:val="28"/>
          <w:szCs w:val="28"/>
        </w:rPr>
        <w:t>предложения</w:t>
      </w:r>
      <w:r>
        <w:rPr>
          <w:rFonts w:ascii="Times New Roman" w:hAnsi="Times New Roman" w:cs="Times New Roman"/>
          <w:sz w:val="28"/>
          <w:szCs w:val="28"/>
        </w:rPr>
        <w:t xml:space="preserve"> по выводам о степени надежности внутреннего контроля и достоверности представленной объектом проверки бюджетной и иной отчетности (в случае проверки соответствующего направления </w:t>
      </w:r>
      <w:r>
        <w:rPr>
          <w:rFonts w:ascii="Times New Roman" w:hAnsi="Times New Roman" w:cs="Times New Roman"/>
          <w:sz w:val="28"/>
          <w:szCs w:val="28"/>
        </w:rPr>
        <w:lastRenderedPageBreak/>
        <w:t>деятельности объекта проверки (вопроса Программы проверки).</w:t>
      </w:r>
      <w:proofErr w:type="gramEnd"/>
      <w:r>
        <w:rPr>
          <w:rFonts w:ascii="Times New Roman" w:hAnsi="Times New Roman" w:cs="Times New Roman"/>
          <w:sz w:val="28"/>
          <w:szCs w:val="28"/>
        </w:rPr>
        <w:t xml:space="preserve"> Внутренний контроль считается надежным (эффективным), если используемые методы контроля и контрольные действия приводят к отсутствию либо существенному снижению числа нарушений, а также к повышению эффективности использования </w:t>
      </w:r>
      <w:r w:rsidR="00E55C28">
        <w:rPr>
          <w:rFonts w:ascii="Times New Roman" w:hAnsi="Times New Roman" w:cs="Times New Roman"/>
          <w:sz w:val="28"/>
          <w:szCs w:val="28"/>
        </w:rPr>
        <w:t>бюджетных средств</w:t>
      </w:r>
      <w:r>
        <w:rPr>
          <w:rFonts w:ascii="Times New Roman" w:hAnsi="Times New Roman" w:cs="Times New Roman"/>
          <w:sz w:val="28"/>
          <w:szCs w:val="28"/>
        </w:rPr>
        <w:t>;</w:t>
      </w:r>
    </w:p>
    <w:p w:rsidR="00E55C28" w:rsidRPr="009A17B8" w:rsidRDefault="00E55C28" w:rsidP="00E55C28">
      <w:pPr>
        <w:spacing w:after="0" w:line="360" w:lineRule="auto"/>
        <w:ind w:firstLine="709"/>
        <w:jc w:val="both"/>
        <w:rPr>
          <w:rFonts w:ascii="Times New Roman" w:eastAsiaTheme="minorHAnsi" w:hAnsi="Times New Roman" w:cs="Times New Roman"/>
          <w:sz w:val="28"/>
          <w:szCs w:val="28"/>
          <w:lang w:eastAsia="en-US"/>
        </w:rPr>
      </w:pPr>
      <w:r w:rsidRPr="009A17B8">
        <w:rPr>
          <w:rFonts w:ascii="Times New Roman" w:eastAsiaTheme="minorHAnsi" w:hAnsi="Times New Roman" w:cs="Times New Roman"/>
          <w:sz w:val="28"/>
          <w:szCs w:val="28"/>
          <w:lang w:eastAsia="en-US"/>
        </w:rPr>
        <w:t>предложения по выводам об эффективности функционирования системы управления внутренними рисками;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внесению изменений в карты внутреннего контроля объекта проверки, а также предложения по повышению эффективности (экономности и результативности) использования </w:t>
      </w:r>
      <w:r w:rsidR="00E55C28">
        <w:rPr>
          <w:rFonts w:ascii="Times New Roman" w:hAnsi="Times New Roman" w:cs="Times New Roman"/>
          <w:sz w:val="28"/>
          <w:szCs w:val="28"/>
        </w:rPr>
        <w:t>бюджетных средств</w:t>
      </w:r>
      <w:r>
        <w:rPr>
          <w:rFonts w:ascii="Times New Roman" w:hAnsi="Times New Roman" w:cs="Times New Roman"/>
          <w:sz w:val="28"/>
          <w:szCs w:val="28"/>
        </w:rPr>
        <w:t xml:space="preserve"> (в случае проверки соответствующего направления деятельности объекта проверки (вопроса Программы проверки). </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Приложениями к Справке являются: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ТОФК, ФКУ «ЦОКР» установленных полномочий, соблюдение которых проверено при осуществлении проверки деятельности объекта проверки, составленный по форме согласно приложению № </w:t>
      </w:r>
      <w:r w:rsidR="000C5A84">
        <w:rPr>
          <w:rFonts w:ascii="Times New Roman" w:hAnsi="Times New Roman" w:cs="Times New Roman"/>
          <w:sz w:val="28"/>
          <w:szCs w:val="28"/>
        </w:rPr>
        <w:t xml:space="preserve">22 </w:t>
      </w:r>
      <w:r>
        <w:rPr>
          <w:rFonts w:ascii="Times New Roman" w:hAnsi="Times New Roman" w:cs="Times New Roman"/>
          <w:sz w:val="28"/>
          <w:szCs w:val="28"/>
        </w:rPr>
        <w:t>к Стандартам;</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копии документов, подтверждающих выявленные нарушения (недостатки) в деятельности объекта проверки, заверенные в порядке, установленном пунктом 3.2.11 настоящего Стандарта, и (или) справочные (аналитические) таблицы, а также иные документы, необходимые для подтверждения выявленных нарушений (недостатков).</w:t>
      </w:r>
      <w:proofErr w:type="gramEnd"/>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4.1.4. Справка составляется членом контрольно-аудиторской группы, ответственным за ее оформление, и подписывается членами контрольно-аудиторской группы, осуществившими проверку по соответствующему направлению деятельности объекта проверки (вопросу Программы проверки).</w:t>
      </w:r>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членами контрольно-аудиторской группы, осуществившими проверку по соответствующему направлению деятельности объекта проверки (вопросу Программы проверки), предоставление материалов, необходимых для оформления Справки, </w:t>
      </w:r>
      <w:r>
        <w:rPr>
          <w:rFonts w:ascii="Times New Roman" w:hAnsi="Times New Roman" w:cs="Times New Roman"/>
          <w:sz w:val="28"/>
          <w:szCs w:val="28"/>
        </w:rPr>
        <w:br/>
        <w:t>члену контрольно-аудиторской группы, ответственному за оформление Справки, осуществляется посредством электронной почты ЗКВС на выделенный адрес с уведомлением о доставке и прочтении сообщения получателем.</w:t>
      </w:r>
    </w:p>
    <w:p w:rsidR="001E10BE" w:rsidRDefault="00220544">
      <w:pPr>
        <w:tabs>
          <w:tab w:val="left" w:pos="120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случае проведения камеральной проверки либо комбинированной проверки (в случае если камеральный этап следует за выездным) проект Справки членом контрольно-аудиторской группы, ответственным за оформление Справки, для подписания иным членам контрольно-аудиторской группы, осуществившим проверку по соответствующему направлению деятельности объекта проверки (вопросу Программы проверки), не направляется.</w:t>
      </w:r>
      <w:proofErr w:type="gramEnd"/>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Справка передается для ознакомления под роспись руководителю объекта проверки (иному уполномоченному лицу) в срок, установленный руководителем контрольно-аудиторской группы, но не менее чем на 5 часов (в пределах рабочего времени).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в ходе проверки выявлены нарушения (недостатки), допущенные не объектом проверки, Справка передается для ознакомления под роспись исключительно руководителю объекта проверки.</w:t>
      </w:r>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представляется руководителю контрольно-аудиторской группы в срок, указанный в Планах-графиках (при наличии). В случае </w:t>
      </w:r>
      <w:r>
        <w:rPr>
          <w:rFonts w:ascii="Times New Roman" w:hAnsi="Times New Roman" w:cs="Times New Roman"/>
          <w:sz w:val="28"/>
          <w:szCs w:val="28"/>
        </w:rPr>
        <w:lastRenderedPageBreak/>
        <w:t>проведения камеральной проверки либо комбинированной проверки (если камеральный этап проверки следует за выездным) направление Справки руководителю объекта проверки для ознакомления осуществляется посредством электронной почты ЗКВС с уведомлением о доставке и прочтении сообщения получателем.</w:t>
      </w:r>
    </w:p>
    <w:p w:rsidR="001E10BE" w:rsidRPr="00CD4B80"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согласие с содержанием Справки оформляется письмом руководителя объекта проверки на имя руководителя контрольно-аудиторской группы, скан-копия которого также направляется посредством электронной почты ЗКВС на выделенный адрес с уведомлением о доставке и прочтении сообщения получателем</w:t>
      </w:r>
      <w:r w:rsidRPr="00CD4B80">
        <w:rPr>
          <w:rFonts w:ascii="Times New Roman" w:hAnsi="Times New Roman" w:cs="Times New Roman"/>
          <w:sz w:val="28"/>
          <w:szCs w:val="28"/>
        </w:rPr>
        <w:t>.</w:t>
      </w:r>
    </w:p>
    <w:p w:rsidR="001E10BE" w:rsidRPr="00CD4B80" w:rsidRDefault="00220544">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случае проведения камеральной проверки объекта проверки, находящегося с членами </w:t>
      </w:r>
      <w:r>
        <w:rPr>
          <w:rFonts w:ascii="Times New Roman" w:hAnsi="Times New Roman" w:cs="Times New Roman"/>
          <w:sz w:val="28"/>
          <w:szCs w:val="28"/>
        </w:rPr>
        <w:t>контрольно-</w:t>
      </w:r>
      <w:r>
        <w:rPr>
          <w:rFonts w:ascii="Times New Roman" w:eastAsia="Times New Roman" w:hAnsi="Times New Roman" w:cs="Times New Roman"/>
          <w:sz w:val="28"/>
          <w:szCs w:val="28"/>
        </w:rPr>
        <w:t>аудиторской группы в одном здании (в шаговой доступности), подписание и представление материалов проверки осуществляется в порядке, предусмотренном для выездной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4.1.5. </w:t>
      </w:r>
      <w:proofErr w:type="gramStart"/>
      <w:r>
        <w:rPr>
          <w:rFonts w:ascii="Times New Roman" w:hAnsi="Times New Roman" w:cs="Times New Roman"/>
          <w:sz w:val="28"/>
          <w:szCs w:val="28"/>
        </w:rPr>
        <w:t>При наличии возражений (замечаний) к тексту Справки руководитель объекта проверки (иное уполномоченное лицо), который должен ознакомиться с ней под роспись, делает об этом письменную оговорку в Справке перед проставлением своей подписи и одновременно представляет письменные возражения (замечания) по форме согласно приложению № </w:t>
      </w:r>
      <w:r w:rsidR="003437ED">
        <w:rPr>
          <w:rFonts w:ascii="Times New Roman" w:hAnsi="Times New Roman" w:cs="Times New Roman"/>
          <w:sz w:val="28"/>
          <w:szCs w:val="28"/>
        </w:rPr>
        <w:t xml:space="preserve">25 </w:t>
      </w:r>
      <w:r>
        <w:rPr>
          <w:rFonts w:ascii="Times New Roman" w:hAnsi="Times New Roman" w:cs="Times New Roman"/>
          <w:sz w:val="28"/>
          <w:szCs w:val="28"/>
        </w:rPr>
        <w:t xml:space="preserve">к Стандартам, которые приобщаются к Справке и являются ее неотъемлемой частью. </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непредставления руководителем объекта проверки (иным уполномоченным лицом) возражений (замечаний) к тексту Справки соответствующие возражения (замечания) могут быть представлены в составе возражений (замечаний) к акту проверки в срок, установленный пунктом 4.2.10 настоящего Стандарта.</w:t>
      </w:r>
    </w:p>
    <w:p w:rsidR="001E10BE" w:rsidRDefault="00220544">
      <w:pPr>
        <w:tabs>
          <w:tab w:val="left" w:pos="120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проведения камеральной проверки либо комбинированной проверки (если камеральный этап следует за выездным этапом) возражения </w:t>
      </w:r>
      <w:r>
        <w:rPr>
          <w:rFonts w:ascii="Times New Roman" w:hAnsi="Times New Roman" w:cs="Times New Roman"/>
          <w:sz w:val="28"/>
          <w:szCs w:val="28"/>
        </w:rPr>
        <w:lastRenderedPageBreak/>
        <w:t>(замечания) к тексту Справки оформляются письмом руководителя объекта проверки (иного уполномоченного лица) на имя руководителя контрольно-аудиторской группы, скан-копия которого также направляется посредством электронной почты ЗКВС на выделенный адрес с уведомлением о доставке и прочтении сообщения получателем.</w:t>
      </w:r>
      <w:proofErr w:type="gramEnd"/>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4.1.6. Справка представляется членом контрольно-аудиторской группы, ответственным за оформление Справки, руководителю контрольно-аудиторской группы не позднее срока, установленного указанным должностным лицом, в том числе в Планах-графиках.</w:t>
      </w:r>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проведения камеральной проверки либо комбинированной проверки (если камеральный этап следует за выездным этапом) скан-копия Справки, подписанной членом контрольно-аудиторской группы, ответственным за ее оформление, передается руководителю контрольно-аудиторской группы посредством электронной почты ЗКВС на выделенный адрес с уведомлением о доставке и прочтении сообщения получателем.</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rPr>
        <w:t>4.2. Оформление акта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4.2.1. Результаты проверки оформляются актом проверки по форме согласно приложению № </w:t>
      </w:r>
      <w:r w:rsidR="005638F0">
        <w:rPr>
          <w:rFonts w:ascii="Times New Roman" w:hAnsi="Times New Roman" w:cs="Times New Roman"/>
          <w:sz w:val="28"/>
          <w:szCs w:val="28"/>
        </w:rPr>
        <w:t xml:space="preserve">23 </w:t>
      </w:r>
      <w:r>
        <w:rPr>
          <w:rFonts w:ascii="Times New Roman" w:hAnsi="Times New Roman" w:cs="Times New Roman"/>
          <w:sz w:val="28"/>
          <w:szCs w:val="28"/>
        </w:rPr>
        <w:t>к Стандартам (далее по тексту настоящего Стандарта – Акт).</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Акт составляется руководителем контрольно-аудиторской группы на основании Справок, оформленных членами контрольно-аудиторской группы по проверенным направлениям деятельности объекта проверки (вопросам Программы проверки).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проведения проверки ответственным работником Акт оформляется по результатам проверки деятельности объекта проверки. Акт должен отражать нарушения (недостатки), выявленные в ходе проверки, в том числе зафиксированные в Справках (в случае оформления Справок) (кроме тех, в отношении которых руководителем контрольно-аудиторской группы принято решение об их исключении). Составление Акта должно </w:t>
      </w:r>
      <w:r>
        <w:rPr>
          <w:rFonts w:ascii="Times New Roman" w:hAnsi="Times New Roman" w:cs="Times New Roman"/>
          <w:sz w:val="28"/>
          <w:szCs w:val="28"/>
        </w:rPr>
        <w:lastRenderedPageBreak/>
        <w:t>быть завершено до окончания проверки. Руководитель контрольно-аудиторской группы при составлении Акта вправе учесть возражения (замечания) по Справкам, представленные руководителем объекта проверки (иным уполномоченным лицом) в порядке, установленном пунктом 4.1.5 настоящего Стандарта.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4.2.3. А</w:t>
      </w:r>
      <w:proofErr w:type="gramStart"/>
      <w:r>
        <w:rPr>
          <w:rFonts w:ascii="Times New Roman" w:hAnsi="Times New Roman" w:cs="Times New Roman"/>
          <w:sz w:val="28"/>
          <w:szCs w:val="28"/>
        </w:rPr>
        <w:t>кт вкл</w:t>
      </w:r>
      <w:proofErr w:type="gramEnd"/>
      <w:r>
        <w:rPr>
          <w:rFonts w:ascii="Times New Roman" w:hAnsi="Times New Roman" w:cs="Times New Roman"/>
          <w:sz w:val="28"/>
          <w:szCs w:val="28"/>
        </w:rPr>
        <w:t>ючает заголовочную, вводную и описательную части.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Заголовочная часть Акта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объект</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тему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указание на место составления и дату Акта. Датой Акта является дата его подписания руководителем контрольно-аудиторской группы (ответственным работником).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Вводная часть Акта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 проведения проверки (реквизиты приказа ТОФК, ФКУ «ЦОКР», назначившего проведение проверки, а также реквизиты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фамилии, инициалы и наименования должностей руководителя контрольно-аудиторской группы, членов контрольно-аудиторской группы, проводивших проверку (в случае проведения проверки ответственным работником в Акте указывается фамилия, инициалы и наименование должности ответственного работника);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я) объекта(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вид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проведения проверки в соответствии с приказом ТОФК, ФКУ «ЦОКР» о назначении проверки (период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проведения проверки по дату окончания проверки в соответствии с приказом о назначении проверки включительно);</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проверки;</w:t>
      </w:r>
    </w:p>
    <w:p w:rsidR="001E10BE" w:rsidRDefault="0022054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lastRenderedPageBreak/>
        <w:t>предмет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 проведения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краткую информацию об объекте проверки (дату создания, штатную и фактическую численность, иную информацию об объекте проверки, имеющую существенное значение для оценки результатов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4.2.4. Описательная часть Акта должна содержать сведения об объеме и прочие характеристики проведенной проверки по каждому направлению деятельности объекта проверки (вопросу 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4.2.5. Нарушения (недостатки), излагаемые в Акте, должны быть подтверждены доказательствами.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4.2.6. В Акте при описании каждого нарушения (недостатка), установленного в ходе проверки, должны быть указаны: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положения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которые были нарушены;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периоде, к которому относятся выявленные нарушения (недостатки);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том, в чем выразилось нарушение (недостаток), с указанием реквизитов, позволяющих однозначно идентифицировать операцию, документ (положение документа), при проверке которого выявлено нарушение (недостаток);</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документально подтвержденная сумма нарушения, исчисляемая в количественном и денежном (если применимо) выражении;</w:t>
      </w:r>
    </w:p>
    <w:p w:rsidR="001E10BE" w:rsidRPr="009534AE" w:rsidRDefault="00220544">
      <w:pPr>
        <w:tabs>
          <w:tab w:val="left" w:pos="1320"/>
        </w:tabs>
        <w:spacing w:after="0" w:line="360" w:lineRule="auto"/>
        <w:ind w:firstLine="709"/>
        <w:jc w:val="both"/>
        <w:rPr>
          <w:rFonts w:ascii="Times New Roman" w:hAnsi="Times New Roman" w:cs="Times New Roman"/>
          <w:sz w:val="28"/>
          <w:szCs w:val="28"/>
        </w:rPr>
      </w:pPr>
      <w:r w:rsidRPr="009534AE">
        <w:rPr>
          <w:rFonts w:ascii="Times New Roman" w:hAnsi="Times New Roman" w:cs="Times New Roman"/>
          <w:sz w:val="28"/>
          <w:szCs w:val="28"/>
        </w:rPr>
        <w:t>информация о причинах нарушений (недостатков);</w:t>
      </w:r>
    </w:p>
    <w:p w:rsidR="001E10BE" w:rsidRDefault="00220544">
      <w:pPr>
        <w:tabs>
          <w:tab w:val="left" w:pos="1320"/>
        </w:tabs>
        <w:spacing w:after="0" w:line="360" w:lineRule="auto"/>
        <w:ind w:firstLine="709"/>
        <w:jc w:val="both"/>
        <w:rPr>
          <w:rFonts w:ascii="Times New Roman" w:hAnsi="Times New Roman" w:cs="Times New Roman"/>
          <w:sz w:val="28"/>
          <w:szCs w:val="28"/>
        </w:rPr>
      </w:pPr>
      <w:r w:rsidRPr="009534AE">
        <w:rPr>
          <w:rFonts w:ascii="Times New Roman" w:hAnsi="Times New Roman" w:cs="Times New Roman"/>
          <w:sz w:val="28"/>
          <w:szCs w:val="28"/>
        </w:rPr>
        <w:t>сведения о значимых казначейских рисках (в том числе бюджетных)</w:t>
      </w:r>
      <w:r w:rsidR="005638F0" w:rsidRPr="009534AE">
        <w:rPr>
          <w:rFonts w:ascii="Times New Roman" w:hAnsi="Times New Roman" w:cs="Times New Roman"/>
          <w:sz w:val="28"/>
          <w:szCs w:val="28"/>
        </w:rPr>
        <w:t xml:space="preserve"> в целях принятия мер, предупреждающих их возникновение</w:t>
      </w:r>
      <w:r w:rsidRPr="009534AE">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Формулировка нарушения должна начинаться со слов </w:t>
      </w:r>
      <w:r>
        <w:rPr>
          <w:rFonts w:ascii="Times New Roman" w:hAnsi="Times New Roman" w:cs="Times New Roman"/>
          <w:sz w:val="28"/>
          <w:szCs w:val="28"/>
        </w:rPr>
        <w:br/>
        <w:t>«В нарушение», после чего должны указываться конкретные пункты, части, статьи нормативных правовых актов, правовых актов, технологических регламентов и иных документов, а также иные реквизиты, позволяющие однозначно идентифицировать положения указанных документов, которые были нарушены.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Сумма нарушения, исчисляемая в денежном выражении, указывается в Акте в случаях:</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установления признаков нецелевого использования бюджетных средств; </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недоперечисления</w:t>
      </w:r>
      <w:proofErr w:type="spellEnd"/>
      <w:r>
        <w:rPr>
          <w:rFonts w:ascii="Times New Roman" w:hAnsi="Times New Roman" w:cs="Times New Roman"/>
          <w:sz w:val="28"/>
          <w:szCs w:val="28"/>
        </w:rPr>
        <w:t xml:space="preserve"> (излишнего перечисления) в соответствующие бюджеты поступивших доходов при их распределении по бюджетам бюджетной системы Российской Федерации;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переплаты (недоплаты) заработной платы, выплат социального характера.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Акте также должны быть указаны: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конкретный период (дата), за который проведена проверка документов по каждому направлению деятельности объекта проверки (вопросу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общее количество проверенных документов и сведений, не имеющих статуса документов;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документов и сведений, не имеющих статуса документов, в которых выявлены нарушения.</w:t>
      </w:r>
    </w:p>
    <w:p w:rsidR="001E10BE" w:rsidRDefault="00220544">
      <w:pPr>
        <w:tabs>
          <w:tab w:val="left" w:pos="2552"/>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нарушениях (недостатках), отраженная в Справках </w:t>
      </w:r>
      <w:r>
        <w:rPr>
          <w:rFonts w:ascii="Times New Roman" w:hAnsi="Times New Roman" w:cs="Times New Roman"/>
          <w:sz w:val="28"/>
          <w:szCs w:val="28"/>
        </w:rPr>
        <w:br/>
        <w:t xml:space="preserve">(в случае их составления) в разделе «Информация о нарушениях (недостатках), выявленных при осуществлении проверки объекта проверки, но допущенными не объектом проверки» отражается в Акте в одноименном пункте раздела, содержащего краткое изложение результатов </w:t>
      </w:r>
      <w:r>
        <w:rPr>
          <w:rFonts w:ascii="Times New Roman" w:hAnsi="Times New Roman" w:cs="Times New Roman"/>
          <w:sz w:val="28"/>
          <w:szCs w:val="28"/>
        </w:rPr>
        <w:lastRenderedPageBreak/>
        <w:t>проверки в разрезе направлений деятельности объект</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проверки (вопросов Программы проверки).</w:t>
      </w:r>
    </w:p>
    <w:p w:rsidR="00681923"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нарушениях (недостатках), выявленных в ходе проверки объекта проверки по отдельному направлению деятельности (вопросу Программы проверки) в части вопросов, содержащих сведения, составляющие государственную тайну, отражается в Акте, оформленном в порядке, установленном законодательством Российской Федерации по защите государственной тайны.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Акте должны также содержаться: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по выводам о качестве деятельности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по выводам о степени надежности внутреннего контроля и достоверности представленной объектом проверки бюджетной и иной отчетности;</w:t>
      </w:r>
    </w:p>
    <w:p w:rsidR="009534AE" w:rsidRPr="009A17B8" w:rsidRDefault="009534AE" w:rsidP="009534AE">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sidRPr="009A17B8">
        <w:rPr>
          <w:rFonts w:ascii="Times New Roman" w:eastAsiaTheme="minorHAnsi" w:hAnsi="Times New Roman" w:cs="Times New Roman"/>
          <w:sz w:val="28"/>
          <w:szCs w:val="28"/>
          <w:lang w:eastAsia="en-US"/>
        </w:rPr>
        <w:t xml:space="preserve">предложения по выводам об эффективности функционирования системы управления внутренними рисками;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внесению изменений в карты внутреннего контроля объекта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предложения по повышению эффективности (экономности и результативности) использования </w:t>
      </w:r>
      <w:r w:rsidR="009534AE">
        <w:rPr>
          <w:rFonts w:ascii="Times New Roman" w:hAnsi="Times New Roman" w:cs="Times New Roman"/>
          <w:sz w:val="28"/>
          <w:szCs w:val="28"/>
        </w:rPr>
        <w:t>бюджетных средств</w:t>
      </w:r>
      <w:r>
        <w:rPr>
          <w:rFonts w:ascii="Times New Roman" w:hAnsi="Times New Roman" w:cs="Times New Roman"/>
          <w:sz w:val="28"/>
          <w:szCs w:val="28"/>
        </w:rPr>
        <w:t xml:space="preserve"> </w:t>
      </w:r>
      <w:r>
        <w:rPr>
          <w:rFonts w:ascii="Times New Roman" w:eastAsia="Calibri" w:hAnsi="Times New Roman" w:cs="Times New Roman"/>
          <w:sz w:val="28"/>
          <w:szCs w:val="28"/>
          <w:lang w:eastAsia="en-US"/>
        </w:rPr>
        <w:t>(в случае проверки соответствующего направления деятельности объекта проверки (вопроса Программы проверки)</w:t>
      </w:r>
      <w:r>
        <w:rPr>
          <w:rFonts w:ascii="Times New Roman" w:hAnsi="Times New Roman" w:cs="Times New Roman"/>
          <w:sz w:val="28"/>
          <w:szCs w:val="28"/>
        </w:rPr>
        <w:t>.</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4.2.7. При составлении Акта должны быть обеспечены объективность, обоснованность, системность, четкость, доступность и лаконичность (без ущерба для содержания) изложения.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4.2.8. Текст Акта не должен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сведений и информации, не подтвержденных доказательствами;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морально-этической оценки действий должностных лиц и сотрудников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4.2.9. Приложениями к Акту являются: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ТОФК, ФКУ «ЦОКР» установленных полномочий, соблюдение которых проверено при осуществлении проверки деятельности объекта проверки, составленный по форме согласно приложению № </w:t>
      </w:r>
      <w:r w:rsidR="0092613D">
        <w:rPr>
          <w:rFonts w:ascii="Times New Roman" w:hAnsi="Times New Roman" w:cs="Times New Roman"/>
          <w:sz w:val="28"/>
          <w:szCs w:val="28"/>
        </w:rPr>
        <w:t xml:space="preserve">22 </w:t>
      </w:r>
      <w:r>
        <w:rPr>
          <w:rFonts w:ascii="Times New Roman" w:hAnsi="Times New Roman" w:cs="Times New Roman"/>
          <w:sz w:val="28"/>
          <w:szCs w:val="28"/>
        </w:rPr>
        <w:t>к Стандартам;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Справки (в случае их составления в соответствии с требованиями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копии соответствующих документов, заверенных в порядке, установленном пунктом 3.2.11 настоящего Стандарта, и (или) справочные (аналитические) таблицы (в случае если в соответствии с настоящим Стандартом Справки не составляются);</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перечень неполученных документов и сведений из числа затребованных контрольно-аудиторской группой (ответственным работником) с указанием причин, на основании которых проверяющим было отказано в предоставлении документов и сведений, а также информация о фактах создания препятствий проведению проверки с указанием, в чем конкретно выражались препятствия в проведении проверки (в случае непредставления таких документов и сведений, а также наличия соответствующих фактов).</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4.2.10. В случае проведения выездной проверки либо комбинированной проверки (если выездной этап следует за </w:t>
      </w:r>
      <w:proofErr w:type="gramStart"/>
      <w:r>
        <w:rPr>
          <w:rFonts w:ascii="Times New Roman" w:hAnsi="Times New Roman" w:cs="Times New Roman"/>
          <w:sz w:val="28"/>
          <w:szCs w:val="28"/>
        </w:rPr>
        <w:t>камеральным</w:t>
      </w:r>
      <w:proofErr w:type="gramEnd"/>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Акт составляется в двух экземплярах;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каждый экземпляр Акта подписывается руководителем контрольно-аудиторской группы (ответственным работником). </w:t>
      </w:r>
      <w:proofErr w:type="gramStart"/>
      <w:r>
        <w:rPr>
          <w:rFonts w:ascii="Times New Roman" w:hAnsi="Times New Roman" w:cs="Times New Roman"/>
          <w:sz w:val="28"/>
          <w:szCs w:val="28"/>
        </w:rPr>
        <w:t xml:space="preserve">Подпись руководителя </w:t>
      </w:r>
      <w:r>
        <w:rPr>
          <w:rFonts w:ascii="Times New Roman" w:hAnsi="Times New Roman" w:cs="Times New Roman"/>
          <w:sz w:val="28"/>
          <w:szCs w:val="28"/>
        </w:rPr>
        <w:lastRenderedPageBreak/>
        <w:t>контрольно-аудиторской группы (ответственного работника) подтверждает, что текст Акта подготовлен в соответствии с требованиями настоящего Стандарта, отвечает целям проверки и содержит все нарушения (недостатки), содержащиеся в Справках (кроме тех, в отношении которых руководителем контрольно-аудиторской группы принято решение об их исключении (изменении формулировок), в том числе на основании возражений (замечаний), представленных в порядке, установленном настоящим Стандартом, к Справкам);</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руководителем контрольно-аудиторской группы принято решение об отсутствии необходимости в составлении Справок, Акт визируется всеми членами контрольно-аудиторской группы, принимавшими участие в проверке, с указанием разделов (вопросов Программы проверки), ответственными за проверку которых являлись соответствующие члены контрольно-аудиторской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Акт представляется для ознакомления руководителю (иному уполномоченному лицу) объекта проверки на 24 часа, с отметкой о дате и времени представления на обоих экземплярах Акта. При этом руководитель объекта проверки вправе ознакомиться с Актом в срок менее 24 часов с момента его получения от руководителя контрольно-аудиторской группы. После ознакомления на экземплярах Акта руководитель объекта проверки (иное уполномоченное лицо) проставляет свою подпись, подтверждающую его ознакомление с Актом;</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при наличии у руководителя объекта проверки (иного уполномоченного лица) возражений к тексту Акта указанное должностное лицо делает об этом отметку перед проставлением своей подписи об ознакомлении и в течение трех рабочих дней со дня подписания Акта представляет руководителю ТОФК, ФКУ «ЦОКР», назначившего проверку, письменные возражения по форме согласно приложению № </w:t>
      </w:r>
      <w:r w:rsidR="0092613D">
        <w:rPr>
          <w:rFonts w:ascii="Times New Roman" w:hAnsi="Times New Roman" w:cs="Times New Roman"/>
          <w:sz w:val="28"/>
          <w:szCs w:val="28"/>
        </w:rPr>
        <w:t xml:space="preserve">25 </w:t>
      </w:r>
      <w:r>
        <w:rPr>
          <w:rFonts w:ascii="Times New Roman" w:hAnsi="Times New Roman" w:cs="Times New Roman"/>
          <w:sz w:val="28"/>
          <w:szCs w:val="28"/>
        </w:rPr>
        <w:t>к Стандартам с приложением к ним надлежащим образом заверенных копий</w:t>
      </w:r>
      <w:proofErr w:type="gramEnd"/>
      <w:r>
        <w:rPr>
          <w:rFonts w:ascii="Times New Roman" w:hAnsi="Times New Roman" w:cs="Times New Roman"/>
          <w:sz w:val="28"/>
          <w:szCs w:val="28"/>
        </w:rPr>
        <w:t xml:space="preserve"> </w:t>
      </w:r>
      <w:r>
        <w:rPr>
          <w:rFonts w:ascii="Times New Roman" w:hAnsi="Times New Roman" w:cs="Times New Roman"/>
          <w:sz w:val="28"/>
          <w:szCs w:val="28"/>
        </w:rPr>
        <w:lastRenderedPageBreak/>
        <w:t xml:space="preserve">документов и сведений, не имеющих статуса документов, подтверждающих обоснованность соответствующих возражений (замечаний). </w:t>
      </w:r>
      <w:proofErr w:type="gramStart"/>
      <w:r>
        <w:rPr>
          <w:rFonts w:ascii="Times New Roman" w:hAnsi="Times New Roman" w:cs="Times New Roman"/>
          <w:sz w:val="28"/>
          <w:szCs w:val="28"/>
        </w:rPr>
        <w:t>Данные возражения (замечания) передаются руководителю соответствующего контрольно-аудиторского подразделения в порядке, установленном в ТОФК, ФКУ «ЦОКР», назначившем проверку, и являются неотъемлемой частью Акта;</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один экземпляр Акта остается у руководителя контрольно-аудиторской группы (ответственного работника), второй экземпляр передается руководителю объекта проверки (иному уполномоченному лицу) с отметкой о его получении на экземпляре Акта, который остается у руководителя контрольно-аудиторской группы (ответственного работника).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проведения камеральной проверки либо комбинированной проверки (если камеральный этап следует за </w:t>
      </w:r>
      <w:proofErr w:type="gramStart"/>
      <w:r>
        <w:rPr>
          <w:rFonts w:ascii="Times New Roman" w:hAnsi="Times New Roman" w:cs="Times New Roman"/>
          <w:sz w:val="28"/>
          <w:szCs w:val="28"/>
        </w:rPr>
        <w:t>выездным</w:t>
      </w:r>
      <w:proofErr w:type="gramEnd"/>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Акт составляется в одном экземпляре;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единственный экземпляр Акта подписывается руководителем контрольно-аудиторской группы (ответственным работником). </w:t>
      </w:r>
      <w:proofErr w:type="gramStart"/>
      <w:r>
        <w:rPr>
          <w:rFonts w:ascii="Times New Roman" w:hAnsi="Times New Roman" w:cs="Times New Roman"/>
          <w:sz w:val="28"/>
          <w:szCs w:val="28"/>
        </w:rPr>
        <w:t>Подпись руководителя контрольно-аудиторской группы (ответственного работника) подтверждает, что текст Акта подготовлен в соответствии с требованиями настоящего Стандарта, отвечает целям проверки и содержит все нарушения (недостатки), содержащиеся в Справках (кроме тех, в отношении которых руководителем контрольно-аудиторской группы принято решение об их исключении (изменении формулировок), в том числе на основании возражений (замечаний), представленных в порядке, установленном настоящим Стандартом, к Справкам);</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Акт представляется для ознакомления руководителю объекта проверки (иному уполномоченному лицу) на 24 часа, путем направления скан-копии подписанного Акта посредством электронной почты ЗКВС с уведомлением о доставке и прочтении сообщения получателем либо посредством автоматизированной системы документооборота, </w:t>
      </w:r>
      <w:r>
        <w:rPr>
          <w:rFonts w:ascii="Times New Roman" w:hAnsi="Times New Roman" w:cs="Times New Roman"/>
          <w:sz w:val="28"/>
          <w:szCs w:val="28"/>
        </w:rPr>
        <w:lastRenderedPageBreak/>
        <w:t>применяемой в ТОФК, ФКУ «ЦОКР», в соответствии с требованиями инструкции по делопроизводству в ТОФК, ФКУ «ЦОКР».</w:t>
      </w:r>
      <w:proofErr w:type="gramEnd"/>
      <w:r>
        <w:rPr>
          <w:rFonts w:ascii="Times New Roman" w:hAnsi="Times New Roman" w:cs="Times New Roman"/>
          <w:sz w:val="28"/>
          <w:szCs w:val="28"/>
        </w:rPr>
        <w:t xml:space="preserve"> При этом отметка о дате и времени представления на Акте не проставляется. Руководитель объекта проверки вправе ознакомиться с Актом в срок менее 24 часов с момента его получения от руководителя контрольно-аудиторской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Факт ознакомления руководителем объекта проверки </w:t>
      </w:r>
      <w:r>
        <w:rPr>
          <w:rFonts w:ascii="Times New Roman" w:hAnsi="Times New Roman" w:cs="Times New Roman"/>
          <w:sz w:val="28"/>
          <w:szCs w:val="28"/>
        </w:rPr>
        <w:br/>
        <w:t xml:space="preserve">(иным уполномоченным лицом) подтверждается скан-копией надлежащим образом подписанного руководителем объекта проверки </w:t>
      </w:r>
      <w:r>
        <w:rPr>
          <w:rFonts w:ascii="Times New Roman" w:hAnsi="Times New Roman" w:cs="Times New Roman"/>
          <w:sz w:val="28"/>
          <w:szCs w:val="28"/>
        </w:rPr>
        <w:br/>
        <w:t>(иным уполномоченным лицом) письма, направленного в адрес руководителя контрольно-аудиторской группы (ответственного работника) посредством электронной почты ЗКВС с уведомлением о доставке и прочтении сообщения получателем либо надлежащим образом подписанным руководителем объекта проверки (иным уполномоченным лицом) письмом, направленным в адрес руководителя контрольно-аудиторской группы (ответственного работника) посредством</w:t>
      </w:r>
      <w:proofErr w:type="gramEnd"/>
      <w:r>
        <w:rPr>
          <w:rFonts w:ascii="Times New Roman" w:hAnsi="Times New Roman" w:cs="Times New Roman"/>
          <w:sz w:val="28"/>
          <w:szCs w:val="28"/>
        </w:rPr>
        <w:t xml:space="preserve"> автоматизированной системы документооборота, применяемой в ТОФК, ФКУ «ЦОКР»;</w:t>
      </w:r>
    </w:p>
    <w:p w:rsidR="001E10BE" w:rsidRDefault="00220544" w:rsidP="008D566E">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при наличии у руководителя объекта проверки (иного уполномоченного лица) возражений (замечаний) к тексту Акта в вышеуказанном письме письменные возражения (замечания), составленные по форме согласно приложению № </w:t>
      </w:r>
      <w:r w:rsidR="000051EE">
        <w:rPr>
          <w:rFonts w:ascii="Times New Roman" w:hAnsi="Times New Roman" w:cs="Times New Roman"/>
          <w:sz w:val="28"/>
          <w:szCs w:val="28"/>
        </w:rPr>
        <w:t xml:space="preserve">25 </w:t>
      </w:r>
      <w:r>
        <w:rPr>
          <w:rFonts w:ascii="Times New Roman" w:hAnsi="Times New Roman" w:cs="Times New Roman"/>
          <w:sz w:val="28"/>
          <w:szCs w:val="28"/>
        </w:rPr>
        <w:t>к Стандартам, направляются руководителю ТОФК, ФКУ «ЦОКР», назначившего проверку, в течение 3 рабочих дней со дня ознакомления с Актом с приложением к ним скан-копий надлежащим образом заверенных копий документов и сведений, не имеющих статуса</w:t>
      </w:r>
      <w:proofErr w:type="gramEnd"/>
      <w:r>
        <w:rPr>
          <w:rFonts w:ascii="Times New Roman" w:hAnsi="Times New Roman" w:cs="Times New Roman"/>
          <w:sz w:val="28"/>
          <w:szCs w:val="28"/>
        </w:rPr>
        <w:t xml:space="preserve"> документов, подтверждающих обоснованность возражений. Данные возражения передаются руководителю соответствующего контрольно-аудиторского подразделения в порядке, </w:t>
      </w:r>
      <w:r>
        <w:rPr>
          <w:rFonts w:ascii="Times New Roman" w:hAnsi="Times New Roman" w:cs="Times New Roman"/>
          <w:sz w:val="28"/>
          <w:szCs w:val="28"/>
        </w:rPr>
        <w:lastRenderedPageBreak/>
        <w:t>установленном в ТОФК, ФКУ «ЦОКР», назначившем проверку, являются неотъемлемой частью Акта и приобщаются к материалам проверки.</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4.2.11. Оформление Акта по результатам проверки объекта проверки, содержащим сведения, составляющие государственную тайну,   осуществляется в порядке, установленном законодательством Российской Федерации по защите государственной тайны.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4.2.12. Оформление результатов проверки организации мобилизационной подготовки, гражданской обороны</w:t>
      </w:r>
      <w:r w:rsidR="009322C5">
        <w:rPr>
          <w:rFonts w:ascii="Times New Roman" w:hAnsi="Times New Roman" w:cs="Times New Roman"/>
          <w:sz w:val="28"/>
          <w:szCs w:val="28"/>
        </w:rPr>
        <w:t xml:space="preserve">, </w:t>
      </w:r>
      <w:r w:rsidR="009322C5" w:rsidRPr="004207FA">
        <w:rPr>
          <w:rFonts w:ascii="Times New Roman" w:hAnsi="Times New Roman" w:cs="Times New Roman"/>
          <w:sz w:val="28"/>
          <w:szCs w:val="28"/>
        </w:rPr>
        <w:t>антитеррористической защищенности</w:t>
      </w:r>
      <w:r w:rsidR="009322C5">
        <w:rPr>
          <w:rFonts w:ascii="Times New Roman" w:hAnsi="Times New Roman" w:cs="Times New Roman"/>
          <w:sz w:val="28"/>
          <w:szCs w:val="28"/>
        </w:rPr>
        <w:t xml:space="preserve"> </w:t>
      </w:r>
      <w:r>
        <w:rPr>
          <w:rFonts w:ascii="Times New Roman" w:hAnsi="Times New Roman" w:cs="Times New Roman"/>
          <w:sz w:val="28"/>
          <w:szCs w:val="28"/>
        </w:rPr>
        <w:t>и обеспечения устойчивости деятельности Федерального казначейства осуществляется в порядке, установленном в Федеральном казначействе.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4.2.13. Акт является одним из оснований для организации в объекте проверки мероприятий, направленных на устранение выявленных в ходе проверки нарушений (недостатков).</w:t>
      </w:r>
    </w:p>
    <w:p w:rsidR="001E10BE" w:rsidRDefault="00220544" w:rsidP="008D566E">
      <w:pPr>
        <w:spacing w:before="240" w:after="120" w:line="240" w:lineRule="auto"/>
        <w:jc w:val="center"/>
        <w:rPr>
          <w:rFonts w:ascii="Times New Roman" w:hAnsi="Times New Roman" w:cs="Times New Roman"/>
          <w:b/>
          <w:sz w:val="28"/>
          <w:szCs w:val="28"/>
        </w:rPr>
      </w:pPr>
      <w:r>
        <w:rPr>
          <w:rFonts w:ascii="Times New Roman" w:hAnsi="Times New Roman" w:cs="Times New Roman"/>
          <w:b/>
          <w:sz w:val="28"/>
          <w:szCs w:val="28"/>
        </w:rPr>
        <w:t>4.3. Оформление рабочей документации проверки</w:t>
      </w:r>
    </w:p>
    <w:p w:rsidR="001E10BE" w:rsidRDefault="00220544" w:rsidP="008D56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4.3.1. Контрольно-аудиторское подразделение ТОФК, ФКУ «ЦОКР» обеспечивает формирование и хранение рабочей документации проверки по всем проведенным проверкам.</w:t>
      </w:r>
    </w:p>
    <w:p w:rsidR="001E10BE" w:rsidRDefault="00220544" w:rsidP="008D56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4.3.2. Рабочая документация проверки включает:</w:t>
      </w:r>
    </w:p>
    <w:p w:rsidR="001E10BE" w:rsidRDefault="00220544" w:rsidP="008D56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оформленные на этапе подготовки к проверке, включая копии приказов о назначении проверки (ее продлении, приостановлении), Программу проверки;</w:t>
      </w:r>
    </w:p>
    <w:p w:rsidR="001E10BE" w:rsidRDefault="00220544" w:rsidP="008D566E">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Планы-графики (при наличии);</w:t>
      </w:r>
    </w:p>
    <w:p w:rsidR="001E10BE" w:rsidRDefault="00220544" w:rsidP="00A4522C">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Запросы-требования (при наличии);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копии обращений, направленных органам государственного финансового контроля, экспертам и (или) третьим лицам в ходе проверки, и полученные от них сведения;</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приложения к </w:t>
      </w:r>
      <w:r w:rsidR="007B72B8">
        <w:rPr>
          <w:rFonts w:ascii="Times New Roman" w:hAnsi="Times New Roman" w:cs="Times New Roman"/>
          <w:sz w:val="28"/>
          <w:szCs w:val="28"/>
        </w:rPr>
        <w:t>Акту</w:t>
      </w:r>
      <w:r>
        <w:rPr>
          <w:rFonts w:ascii="Times New Roman" w:hAnsi="Times New Roman" w:cs="Times New Roman"/>
          <w:sz w:val="28"/>
          <w:szCs w:val="28"/>
        </w:rPr>
        <w:t xml:space="preserve">, </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оформленные</w:t>
      </w:r>
      <w:proofErr w:type="gramEnd"/>
      <w:r>
        <w:rPr>
          <w:rFonts w:ascii="Times New Roman" w:hAnsi="Times New Roman" w:cs="Times New Roman"/>
          <w:sz w:val="28"/>
          <w:szCs w:val="28"/>
        </w:rPr>
        <w:t xml:space="preserve"> в соответствии с требованиями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4.3.3. Формирование и хранение рабочей документации проверки осуществляется в соответствии с требованиями, установленными инструкцией по делопроизводству в ТОФК, ФКУ «ЦОКР», назначившем проверку.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и хранение рабочей документации, содержащей сведения, составляющие государственную тайну, осуществляется в порядке, установленном законодательством Российской Федерации по защите государственной тайны.</w:t>
      </w:r>
    </w:p>
    <w:p w:rsidR="001E10BE" w:rsidRDefault="00220544" w:rsidP="008D566E">
      <w:pPr>
        <w:tabs>
          <w:tab w:val="left" w:pos="1320"/>
        </w:tabs>
        <w:spacing w:before="120" w:after="120" w:line="240" w:lineRule="auto"/>
        <w:jc w:val="center"/>
        <w:rPr>
          <w:rFonts w:ascii="Times New Roman" w:hAnsi="Times New Roman" w:cs="Times New Roman"/>
          <w:b/>
          <w:bCs/>
          <w:sz w:val="28"/>
          <w:szCs w:val="28"/>
        </w:rPr>
      </w:pPr>
      <w:r>
        <w:rPr>
          <w:rFonts w:ascii="Times New Roman" w:hAnsi="Times New Roman" w:cs="Times New Roman"/>
          <w:b/>
          <w:bCs/>
          <w:sz w:val="28"/>
          <w:szCs w:val="28"/>
        </w:rPr>
        <w:t>5. Подготовка отчета о результатах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5.1. </w:t>
      </w:r>
      <w:proofErr w:type="gramStart"/>
      <w:r>
        <w:rPr>
          <w:rFonts w:ascii="Times New Roman" w:hAnsi="Times New Roman" w:cs="Times New Roman"/>
          <w:sz w:val="28"/>
          <w:szCs w:val="28"/>
        </w:rPr>
        <w:t>Подписанный Акт (с приложениями) представляется руководителем контрольно-аудиторской группы (ответственным работником) начальнику контрольно-аудиторского подразделения ТОФК, ФКУ «ЦОКР» не позднее первого рабочего дня после прибытия с объекта проверки (в случае выездной проверки либо комбинированной проверки (если выездной этап следует за камеральным) или после окончания проверки (в случае камеральной проверки либо комбинированной проверки (если камеральный этап следует за выездным).</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5.2. </w:t>
      </w:r>
      <w:proofErr w:type="gramStart"/>
      <w:r>
        <w:rPr>
          <w:rFonts w:ascii="Times New Roman" w:hAnsi="Times New Roman" w:cs="Times New Roman"/>
          <w:sz w:val="28"/>
          <w:szCs w:val="28"/>
        </w:rPr>
        <w:t xml:space="preserve">Контрольно-аудиторское подразделение ТОФК, ФКУ «ЦОКР» по результатам рассмотрения начальником указанного подразделения представленного руководителем контрольно-аудиторской группы (ответственным работником) Акта (с приложениями) обеспечивает подготовку и представление руководителю ТОФК, ФКУ «ЦОКР» отчета о результатах проверки по форме согласно приложению № </w:t>
      </w:r>
      <w:r w:rsidR="00EC3117">
        <w:rPr>
          <w:rFonts w:ascii="Times New Roman" w:hAnsi="Times New Roman" w:cs="Times New Roman"/>
          <w:sz w:val="28"/>
          <w:szCs w:val="28"/>
        </w:rPr>
        <w:t xml:space="preserve">24 </w:t>
      </w:r>
      <w:r>
        <w:rPr>
          <w:rFonts w:ascii="Times New Roman" w:hAnsi="Times New Roman" w:cs="Times New Roman"/>
          <w:sz w:val="28"/>
          <w:szCs w:val="28"/>
        </w:rPr>
        <w:t>к Стандартам (далее по тексту настоящего Стандарта – Отчет) в срок не позднее шести рабочих дней с даты окончания проверки;</w:t>
      </w:r>
      <w:proofErr w:type="gramEnd"/>
      <w:r>
        <w:rPr>
          <w:rFonts w:ascii="Times New Roman" w:hAnsi="Times New Roman" w:cs="Times New Roman"/>
          <w:sz w:val="28"/>
          <w:szCs w:val="28"/>
        </w:rPr>
        <w:t xml:space="preserve"> в случае проведения выездной проверки либо комбинированной проверки (если выездной этап следует за </w:t>
      </w:r>
      <w:proofErr w:type="gramStart"/>
      <w:r>
        <w:rPr>
          <w:rFonts w:ascii="Times New Roman" w:hAnsi="Times New Roman" w:cs="Times New Roman"/>
          <w:sz w:val="28"/>
          <w:szCs w:val="28"/>
        </w:rPr>
        <w:t>камеральным</w:t>
      </w:r>
      <w:proofErr w:type="gramEnd"/>
      <w:r>
        <w:rPr>
          <w:rFonts w:ascii="Times New Roman" w:hAnsi="Times New Roman" w:cs="Times New Roman"/>
          <w:sz w:val="28"/>
          <w:szCs w:val="28"/>
        </w:rPr>
        <w:t>) – с даты прибытия руководителя контрольно-аудиторской группы (ответственного работника) с 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5.3. Отчет представляет собой документ, содержащий информацию об основных итогах проверки, и должен включать: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w:t>
      </w:r>
      <w:proofErr w:type="gramStart"/>
      <w:r>
        <w:rPr>
          <w:rFonts w:ascii="Times New Roman" w:hAnsi="Times New Roman" w:cs="Times New Roman"/>
          <w:sz w:val="28"/>
          <w:szCs w:val="28"/>
        </w:rPr>
        <w:t>е(</w:t>
      </w:r>
      <w:proofErr w:type="spellStart"/>
      <w:proofErr w:type="gramEnd"/>
      <w:r>
        <w:rPr>
          <w:rFonts w:ascii="Times New Roman" w:hAnsi="Times New Roman" w:cs="Times New Roman"/>
          <w:sz w:val="28"/>
          <w:szCs w:val="28"/>
        </w:rPr>
        <w:t>ые</w:t>
      </w:r>
      <w:proofErr w:type="spellEnd"/>
      <w:r>
        <w:rPr>
          <w:rFonts w:ascii="Times New Roman" w:hAnsi="Times New Roman" w:cs="Times New Roman"/>
          <w:sz w:val="28"/>
          <w:szCs w:val="28"/>
        </w:rPr>
        <w:t>) наименование(я) объекта(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 для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проверки, в том числе:</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информацию о выявленных нарушениях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с указанием содержания нарушения, количества и сумм расчетно-платежных операций, совершенных с нарушением (по нарушениям, указанным в пункте 4.2.6 настоящего Стандарта, с указанием содержания нарушения </w:t>
      </w:r>
      <w:r>
        <w:rPr>
          <w:rFonts w:ascii="Times New Roman" w:hAnsi="Times New Roman" w:cs="Times New Roman"/>
          <w:sz w:val="28"/>
          <w:szCs w:val="28"/>
        </w:rPr>
        <w:br/>
        <w:t>(в количественном и денежном (если применимо) выражении), а также информацию</w:t>
      </w:r>
      <w:proofErr w:type="gramEnd"/>
      <w:r>
        <w:rPr>
          <w:rFonts w:ascii="Times New Roman" w:hAnsi="Times New Roman" w:cs="Times New Roman"/>
          <w:sz w:val="28"/>
          <w:szCs w:val="28"/>
        </w:rPr>
        <w:t xml:space="preserve"> о выявленных недостатках;</w:t>
      </w:r>
    </w:p>
    <w:p w:rsidR="001E10BE" w:rsidRDefault="00220544">
      <w:pPr>
        <w:spacing w:after="0" w:line="360" w:lineRule="auto"/>
        <w:ind w:firstLine="709"/>
        <w:jc w:val="both"/>
        <w:rPr>
          <w:rFonts w:ascii="Times New Roman" w:hAnsi="Times New Roman" w:cs="Times New Roman"/>
          <w:sz w:val="28"/>
          <w:szCs w:val="28"/>
        </w:rPr>
      </w:pPr>
      <w:r w:rsidRPr="001E5A9B">
        <w:rPr>
          <w:rFonts w:ascii="Times New Roman" w:hAnsi="Times New Roman" w:cs="Times New Roman"/>
          <w:sz w:val="28"/>
          <w:szCs w:val="28"/>
        </w:rPr>
        <w:t>– информацию о</w:t>
      </w:r>
      <w:r w:rsidR="001E5A9B" w:rsidRPr="001E5A9B">
        <w:rPr>
          <w:rFonts w:ascii="Times New Roman" w:hAnsi="Times New Roman" w:cs="Times New Roman"/>
          <w:sz w:val="28"/>
          <w:szCs w:val="28"/>
        </w:rPr>
        <w:t>б условиях и</w:t>
      </w:r>
      <w:r w:rsidRPr="001E5A9B">
        <w:rPr>
          <w:rFonts w:ascii="Times New Roman" w:hAnsi="Times New Roman" w:cs="Times New Roman"/>
          <w:sz w:val="28"/>
          <w:szCs w:val="28"/>
        </w:rPr>
        <w:t xml:space="preserve"> причинах возникновения нарушений (недостатков), а также сведения о значимых казначейских рисках (в том числе бюджетных)</w:t>
      </w:r>
      <w:r w:rsidR="008556F7">
        <w:rPr>
          <w:rFonts w:ascii="Times New Roman" w:hAnsi="Times New Roman" w:cs="Times New Roman"/>
          <w:sz w:val="28"/>
          <w:szCs w:val="28"/>
        </w:rPr>
        <w:t xml:space="preserve"> в целях принятия мер, предупреждающих их возникновение</w:t>
      </w:r>
      <w:r w:rsidRPr="001E5A9B">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наличии либо отсутствии возражений руководителя объекта проверки (иного уполномоченного лица);</w:t>
      </w:r>
    </w:p>
    <w:p w:rsidR="001E5A9B"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выводы о качестве деятельности объекта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выводы о степени надежности внутреннего контроля и достоверности представленной объектом проверки бюджетной и иной отчетности (в </w:t>
      </w:r>
      <w:r>
        <w:rPr>
          <w:rFonts w:ascii="Times New Roman" w:hAnsi="Times New Roman" w:cs="Times New Roman"/>
          <w:sz w:val="28"/>
          <w:szCs w:val="28"/>
        </w:rPr>
        <w:lastRenderedPageBreak/>
        <w:t>случае проверки соответствующего направления деятельности объекта проверки (вопроса Программы проверки);</w:t>
      </w:r>
    </w:p>
    <w:p w:rsidR="001E5A9B" w:rsidRDefault="001E5A9B" w:rsidP="001E5A9B">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выводы об эффективности системы управления </w:t>
      </w:r>
      <w:r w:rsidRPr="009A17B8">
        <w:rPr>
          <w:rFonts w:ascii="Times New Roman" w:eastAsiaTheme="minorHAnsi" w:hAnsi="Times New Roman" w:cs="Times New Roman"/>
          <w:sz w:val="28"/>
          <w:szCs w:val="28"/>
          <w:lang w:eastAsia="en-US"/>
        </w:rPr>
        <w:t>внутренними рисками;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предложения и рекомендации по устранению выявленных нарушений (недостатков), принятию мер, направленных на минимизацию казначейских рисков, в том числе бюджетных, по внесению изменений в карты внутреннего контроля объекта </w:t>
      </w:r>
      <w:proofErr w:type="spellStart"/>
      <w:r>
        <w:rPr>
          <w:rFonts w:ascii="Times New Roman" w:hAnsi="Times New Roman" w:cs="Times New Roman"/>
          <w:sz w:val="28"/>
          <w:szCs w:val="28"/>
        </w:rPr>
        <w:t>проверки</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редложения</w:t>
      </w:r>
      <w:proofErr w:type="spellEnd"/>
      <w:r>
        <w:rPr>
          <w:rFonts w:ascii="Times New Roman" w:hAnsi="Times New Roman" w:cs="Times New Roman"/>
          <w:sz w:val="28"/>
          <w:szCs w:val="28"/>
        </w:rPr>
        <w:t xml:space="preserve"> по повышению эффективности (экономности и результативности) использования </w:t>
      </w:r>
      <w:r w:rsidR="001E5A9B">
        <w:rPr>
          <w:rFonts w:ascii="Times New Roman" w:hAnsi="Times New Roman" w:cs="Times New Roman"/>
          <w:sz w:val="28"/>
          <w:szCs w:val="28"/>
        </w:rPr>
        <w:t>бюджетных средств</w:t>
      </w:r>
      <w:r>
        <w:rPr>
          <w:rFonts w:ascii="Times New Roman" w:hAnsi="Times New Roman" w:cs="Times New Roman"/>
          <w:sz w:val="28"/>
          <w:szCs w:val="28"/>
        </w:rPr>
        <w:t xml:space="preserve"> (в случае проверки соответствующего направления деятельности объекта проверки (вопроса Программы проверки).</w:t>
      </w:r>
    </w:p>
    <w:p w:rsidR="00C0412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нарушениях (недостатках), выявленных при осуществлении проверки объекта проверки, допущенных не объектом проверки, отражается в Отчете в отдельном пункте «Информация о нарушениях (недостатках), выявленных при осуществлении проверки объекта проверки, допущенных не объектом проверки» раздела, содержащего изложение результатов проверки в разрезе вопросов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5.4. При наличии возражений (замечаний) к Акту, представленных объектом проверки в соответствии с пунктом 4.2.10 настоящего Стандарта, контрольно-аудиторское подразделение ТОФК, ФКУ «ЦОКР» по результатам рассмотрения возражений (замечаний) к акту проверки осуществляет подготовку заключения на возражения (замечания) по форме согласно приложению № </w:t>
      </w:r>
      <w:r w:rsidR="00456BE3">
        <w:rPr>
          <w:rFonts w:ascii="Times New Roman" w:hAnsi="Times New Roman" w:cs="Times New Roman"/>
          <w:sz w:val="28"/>
          <w:szCs w:val="28"/>
        </w:rPr>
        <w:t xml:space="preserve">26 </w:t>
      </w:r>
      <w:r>
        <w:rPr>
          <w:rFonts w:ascii="Times New Roman" w:hAnsi="Times New Roman" w:cs="Times New Roman"/>
          <w:sz w:val="28"/>
          <w:szCs w:val="28"/>
        </w:rPr>
        <w:t>к Стандартам.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Контрольно-аудиторское подразделение ТОФК, ФКУ «ЦОКР» вправе не рассматривать возражения (замечания) к Акту, </w:t>
      </w:r>
      <w:r>
        <w:rPr>
          <w:rFonts w:ascii="Times New Roman" w:hAnsi="Times New Roman" w:cs="Times New Roman"/>
          <w:sz w:val="28"/>
          <w:szCs w:val="28"/>
        </w:rPr>
        <w:br/>
        <w:t xml:space="preserve">представленные объектом проверки позже установленного настоящим Стандартом срока.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5.5. </w:t>
      </w:r>
      <w:proofErr w:type="gramStart"/>
      <w:r>
        <w:rPr>
          <w:rFonts w:ascii="Times New Roman" w:hAnsi="Times New Roman" w:cs="Times New Roman"/>
          <w:sz w:val="28"/>
          <w:szCs w:val="28"/>
        </w:rPr>
        <w:t>Отчет с приложением Акта, возражений к нему (при их наличии), а также заключения на возражения (замечания) к акту проверки (при наличии возражений (замечаний) к Акту) представляется руководителю ТОФК, ФКУ «ЦОКР», назначившего проверку, Контрольному совету ТОФК, ФКУ «ЦОКР» (в случае принятия руководителем ТОФК, директором ФКУ «ЦОКР» решения о рассмотрении материалов проверки на заседании Контрольного совета ТОФК, ФКУ «ЦОКР» соответственно).</w:t>
      </w:r>
      <w:proofErr w:type="gramEnd"/>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rPr>
        <w:t>6. Рассмотрение результатов проверки</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 Результаты проверки содержатся:</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отчете о результатах проверки (в случае принятия решения об отсутствии необходимости рассмотрения материалов проверки Контрольным советом ТОФК, ФКУ «ЦОКР»);</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протоколе заседания Контрольного совета ТОФК, ФКУ «ЦОКР» (в случае принятия решения о необходимости рассмотрения материалов проверки Контрольным советом ТОФК, ФКУ «ЦОКР»).</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 Руководитель ТОФК (иное уполномоченное лицо), директор ФКУ «ЦОКР» (иное уполномоченное лицо), назначившего проверку, на основании представленного Отчета определяет порядок реализации результатов проверки.</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6.3. Руководитель ТОФК (иное уполномоченное лицо), директор ФКУ «ЦОКР» (иное уполномоченное лицо), назначившего проверку, по результатам рассмотрения представленного Отчета </w:t>
      </w:r>
      <w:r w:rsidR="000F4DF2">
        <w:rPr>
          <w:rFonts w:ascii="Times New Roman" w:hAnsi="Times New Roman" w:cs="Times New Roman"/>
          <w:sz w:val="28"/>
          <w:szCs w:val="28"/>
        </w:rPr>
        <w:t>принимает</w:t>
      </w:r>
      <w:r>
        <w:rPr>
          <w:rFonts w:ascii="Times New Roman" w:hAnsi="Times New Roman" w:cs="Times New Roman"/>
          <w:sz w:val="28"/>
          <w:szCs w:val="28"/>
        </w:rPr>
        <w:t xml:space="preserve"> одно или несколько из решений:</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необходимости рассмотрения результатов проверки на заседании Контрольного совета ТОФК, ФКУ «ЦОКР»;</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w:t>
      </w:r>
      <w:r w:rsidR="001969C3">
        <w:rPr>
          <w:rFonts w:ascii="Times New Roman" w:hAnsi="Times New Roman" w:cs="Times New Roman"/>
          <w:sz w:val="28"/>
          <w:szCs w:val="28"/>
        </w:rPr>
        <w:t> </w:t>
      </w:r>
      <w:r>
        <w:rPr>
          <w:rFonts w:ascii="Times New Roman" w:hAnsi="Times New Roman" w:cs="Times New Roman"/>
          <w:sz w:val="28"/>
          <w:szCs w:val="28"/>
        </w:rPr>
        <w:t xml:space="preserve"> необходимости реализации соответствующих выводов, предложений и рекомендаций;</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недостаточной обоснованности отдельных выводов, предложений и рекомендаций;</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 применении мер материальной ответственности к виновным должностным лицам, допустившим выявленные в ходе проверки нарушения (недостатки), а также о проведении в их отношении служебных проверок и (или) о применении по их результатам мер дисциплинарной ответственности к виновным должностным лицам;</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направлении соответствующих материалов в Федеральную антимонопольную службу (ее территориальные органы), иные </w:t>
      </w:r>
      <w:r>
        <w:rPr>
          <w:rFonts w:ascii="Times New Roman" w:hAnsi="Times New Roman" w:cs="Times New Roman"/>
          <w:sz w:val="28"/>
          <w:szCs w:val="28"/>
        </w:rPr>
        <w:br/>
        <w:t xml:space="preserve">контрольно-надзорные органы, и (или) правоохранительные органы </w:t>
      </w:r>
      <w:r>
        <w:rPr>
          <w:rFonts w:ascii="Times New Roman" w:hAnsi="Times New Roman" w:cs="Times New Roman"/>
          <w:sz w:val="28"/>
          <w:szCs w:val="28"/>
        </w:rPr>
        <w:br/>
        <w:t>в случае наличия признаков соответствующих нарушений законодательства Российской Федерации, в отношении которых отсутствует возможность их устранения</w:t>
      </w:r>
      <w:r w:rsidR="00456BE3">
        <w:rPr>
          <w:rFonts w:ascii="Times New Roman" w:hAnsi="Times New Roman" w:cs="Times New Roman"/>
          <w:sz w:val="28"/>
          <w:szCs w:val="28"/>
        </w:rPr>
        <w:t>;</w:t>
      </w:r>
    </w:p>
    <w:p w:rsidR="009864B4" w:rsidRPr="009A17B8" w:rsidRDefault="009864B4" w:rsidP="009864B4">
      <w:pPr>
        <w:autoSpaceDE w:val="0"/>
        <w:autoSpaceDN w:val="0"/>
        <w:adjustRightInd w:val="0"/>
        <w:spacing w:after="0" w:line="360" w:lineRule="auto"/>
        <w:ind w:firstLine="709"/>
        <w:jc w:val="both"/>
        <w:rPr>
          <w:rFonts w:ascii="Times New Roman" w:eastAsiaTheme="minorHAnsi" w:hAnsi="Times New Roman" w:cs="Times New Roman"/>
          <w:iCs/>
          <w:sz w:val="28"/>
          <w:szCs w:val="28"/>
          <w:lang w:eastAsia="en-US"/>
        </w:rPr>
      </w:pPr>
      <w:r w:rsidRPr="009A17B8">
        <w:rPr>
          <w:rFonts w:ascii="Times New Roman" w:eastAsiaTheme="minorHAnsi" w:hAnsi="Times New Roman" w:cs="Times New Roman"/>
          <w:iCs/>
          <w:sz w:val="28"/>
          <w:szCs w:val="28"/>
          <w:lang w:eastAsia="en-US"/>
        </w:rPr>
        <w:t xml:space="preserve">иные решения, направленные </w:t>
      </w:r>
      <w:proofErr w:type="gramStart"/>
      <w:r w:rsidRPr="009A17B8">
        <w:rPr>
          <w:rFonts w:ascii="Times New Roman" w:eastAsiaTheme="minorHAnsi" w:hAnsi="Times New Roman" w:cs="Times New Roman"/>
          <w:iCs/>
          <w:sz w:val="28"/>
          <w:szCs w:val="28"/>
          <w:lang w:eastAsia="en-US"/>
        </w:rPr>
        <w:t>на</w:t>
      </w:r>
      <w:proofErr w:type="gramEnd"/>
      <w:r w:rsidRPr="009A17B8">
        <w:rPr>
          <w:rFonts w:ascii="Times New Roman" w:eastAsiaTheme="minorHAnsi" w:hAnsi="Times New Roman" w:cs="Times New Roman"/>
          <w:iCs/>
          <w:sz w:val="28"/>
          <w:szCs w:val="28"/>
          <w:lang w:eastAsia="en-US"/>
        </w:rPr>
        <w:t>:</w:t>
      </w:r>
    </w:p>
    <w:p w:rsidR="009864B4" w:rsidRPr="008E1AE2" w:rsidRDefault="009864B4" w:rsidP="009864B4">
      <w:pPr>
        <w:tabs>
          <w:tab w:val="left" w:pos="-120"/>
        </w:tabs>
        <w:spacing w:after="0" w:line="360" w:lineRule="auto"/>
        <w:ind w:firstLine="709"/>
        <w:jc w:val="both"/>
        <w:rPr>
          <w:rFonts w:ascii="Times New Roman" w:hAnsi="Times New Roman" w:cs="Times New Roman"/>
          <w:sz w:val="28"/>
          <w:szCs w:val="28"/>
        </w:rPr>
      </w:pPr>
      <w:proofErr w:type="gramStart"/>
      <w:r w:rsidRPr="008E1AE2">
        <w:rPr>
          <w:rFonts w:ascii="Times New Roman" w:hAnsi="Times New Roman" w:cs="Times New Roman"/>
          <w:sz w:val="28"/>
          <w:szCs w:val="28"/>
        </w:rPr>
        <w:t>обеспечение применения эффективных автоматических контрольных действий в отношении отдельных операций, действий (в том числе</w:t>
      </w:r>
      <w:r w:rsidRPr="008E1AE2">
        <w:rPr>
          <w:rFonts w:ascii="Times New Roman" w:hAnsi="Times New Roman" w:cs="Times New Roman"/>
          <w:sz w:val="28"/>
          <w:szCs w:val="28"/>
        </w:rPr>
        <w:br/>
        <w:t>по формированию документов), необходимых для выполнения функций</w:t>
      </w:r>
      <w:r w:rsidRPr="008E1AE2">
        <w:rPr>
          <w:rFonts w:ascii="Times New Roman" w:hAnsi="Times New Roman" w:cs="Times New Roman"/>
          <w:sz w:val="28"/>
          <w:szCs w:val="28"/>
        </w:rPr>
        <w:br/>
        <w:t>и осуществления полномочий в установленной сфере деятельности,</w:t>
      </w:r>
      <w:r w:rsidRPr="008E1AE2">
        <w:rPr>
          <w:rFonts w:ascii="Times New Roman" w:hAnsi="Times New Roman" w:cs="Times New Roman"/>
          <w:sz w:val="28"/>
          <w:szCs w:val="28"/>
        </w:rPr>
        <w:br/>
        <w:t>в том числе внутренних бюджетных процедур, и (или) на устранение недостатков используемых прикладных программных средств автоматизации контрольных действий, а также на исключение неэффективных автоматических контрольных действий;</w:t>
      </w:r>
      <w:proofErr w:type="gramEnd"/>
    </w:p>
    <w:p w:rsidR="009864B4" w:rsidRPr="008E1AE2" w:rsidRDefault="009864B4" w:rsidP="009864B4">
      <w:pPr>
        <w:tabs>
          <w:tab w:val="left" w:pos="-120"/>
        </w:tabs>
        <w:spacing w:after="0" w:line="360" w:lineRule="auto"/>
        <w:ind w:firstLine="709"/>
        <w:jc w:val="both"/>
        <w:rPr>
          <w:rFonts w:ascii="Times New Roman" w:hAnsi="Times New Roman" w:cs="Times New Roman"/>
          <w:sz w:val="28"/>
          <w:szCs w:val="28"/>
        </w:rPr>
      </w:pPr>
      <w:r w:rsidRPr="008E1AE2">
        <w:rPr>
          <w:rFonts w:ascii="Times New Roman" w:hAnsi="Times New Roman" w:cs="Times New Roman"/>
          <w:sz w:val="28"/>
          <w:szCs w:val="28"/>
        </w:rPr>
        <w:t xml:space="preserve">изменение карт внутреннего контроля в целях увеличения способности процедур внутреннего контроля снижать внутренние риски, </w:t>
      </w:r>
      <w:r w:rsidRPr="008E1AE2">
        <w:rPr>
          <w:rFonts w:ascii="Times New Roman" w:hAnsi="Times New Roman" w:cs="Times New Roman"/>
          <w:sz w:val="28"/>
          <w:szCs w:val="28"/>
        </w:rPr>
        <w:br/>
        <w:t>в том числе бюджетные риски;</w:t>
      </w:r>
    </w:p>
    <w:p w:rsidR="009864B4" w:rsidRPr="008E1AE2" w:rsidRDefault="009864B4" w:rsidP="009864B4">
      <w:pPr>
        <w:tabs>
          <w:tab w:val="left" w:pos="-120"/>
        </w:tabs>
        <w:spacing w:after="0" w:line="360" w:lineRule="auto"/>
        <w:ind w:firstLine="709"/>
        <w:jc w:val="both"/>
        <w:rPr>
          <w:rFonts w:ascii="Times New Roman" w:hAnsi="Times New Roman" w:cs="Times New Roman"/>
          <w:sz w:val="28"/>
          <w:szCs w:val="28"/>
        </w:rPr>
      </w:pPr>
      <w:r w:rsidRPr="008E1AE2">
        <w:rPr>
          <w:rFonts w:ascii="Times New Roman" w:hAnsi="Times New Roman" w:cs="Times New Roman"/>
          <w:sz w:val="28"/>
          <w:szCs w:val="28"/>
        </w:rPr>
        <w:t>актуализацию системы формуляров, реестров и классификаторов</w:t>
      </w:r>
      <w:r w:rsidRPr="008E1AE2">
        <w:rPr>
          <w:rFonts w:ascii="Times New Roman" w:hAnsi="Times New Roman" w:cs="Times New Roman"/>
          <w:sz w:val="28"/>
          <w:szCs w:val="28"/>
        </w:rPr>
        <w:br/>
        <w:t xml:space="preserve">как совокупности структурированных электронных документов, позволяющих отразить унифицированные операции в процессе осуществления бюджетных полномочий </w:t>
      </w:r>
      <w:r w:rsidR="00150E02" w:rsidRPr="008E1AE2">
        <w:rPr>
          <w:rFonts w:ascii="Times New Roman" w:hAnsi="Times New Roman" w:cs="Times New Roman"/>
          <w:sz w:val="28"/>
          <w:szCs w:val="28"/>
        </w:rPr>
        <w:t xml:space="preserve">главного администратора (администратора) </w:t>
      </w:r>
      <w:r w:rsidR="008D683D">
        <w:rPr>
          <w:rFonts w:ascii="Times New Roman" w:hAnsi="Times New Roman" w:cs="Times New Roman"/>
          <w:sz w:val="28"/>
          <w:szCs w:val="28"/>
        </w:rPr>
        <w:t>бюджетных средств</w:t>
      </w:r>
      <w:r w:rsidR="00150E02" w:rsidRPr="008E1AE2">
        <w:rPr>
          <w:rFonts w:ascii="Times New Roman" w:hAnsi="Times New Roman" w:cs="Times New Roman"/>
          <w:sz w:val="28"/>
          <w:szCs w:val="28"/>
        </w:rPr>
        <w:t>;</w:t>
      </w:r>
    </w:p>
    <w:p w:rsidR="009864B4" w:rsidRPr="008E1AE2" w:rsidRDefault="009864B4" w:rsidP="009864B4">
      <w:pPr>
        <w:tabs>
          <w:tab w:val="left" w:pos="-120"/>
        </w:tabs>
        <w:spacing w:after="0" w:line="360" w:lineRule="auto"/>
        <w:ind w:firstLine="709"/>
        <w:jc w:val="both"/>
        <w:rPr>
          <w:rFonts w:ascii="Times New Roman" w:hAnsi="Times New Roman" w:cs="Times New Roman"/>
          <w:sz w:val="28"/>
          <w:szCs w:val="28"/>
        </w:rPr>
      </w:pPr>
      <w:r w:rsidRPr="008E1AE2">
        <w:rPr>
          <w:rFonts w:ascii="Times New Roman" w:hAnsi="Times New Roman" w:cs="Times New Roman"/>
          <w:sz w:val="28"/>
          <w:szCs w:val="28"/>
        </w:rPr>
        <w:lastRenderedPageBreak/>
        <w:t>уточнение прав доступа пользователей к базам данных, вводу</w:t>
      </w:r>
      <w:r w:rsidRPr="008E1AE2">
        <w:rPr>
          <w:rFonts w:ascii="Times New Roman" w:hAnsi="Times New Roman" w:cs="Times New Roman"/>
          <w:sz w:val="28"/>
          <w:szCs w:val="28"/>
        </w:rPr>
        <w:br/>
        <w:t>и выводу информации из автоматизированных информационных систем, обеспечивающих выполнение функций и осуществление полномочий</w:t>
      </w:r>
      <w:r w:rsidRPr="008E1AE2">
        <w:rPr>
          <w:rFonts w:ascii="Times New Roman" w:hAnsi="Times New Roman" w:cs="Times New Roman"/>
          <w:sz w:val="28"/>
          <w:szCs w:val="28"/>
        </w:rPr>
        <w:br/>
        <w:t>в установленной сфере деятельности, в том числе бюджетных полномочий, а также технологических регламентов;</w:t>
      </w:r>
    </w:p>
    <w:p w:rsidR="009864B4" w:rsidRPr="008E1AE2" w:rsidRDefault="009864B4" w:rsidP="009864B4">
      <w:pPr>
        <w:tabs>
          <w:tab w:val="left" w:pos="-120"/>
        </w:tabs>
        <w:spacing w:after="0" w:line="360" w:lineRule="auto"/>
        <w:ind w:firstLine="709"/>
        <w:jc w:val="both"/>
        <w:rPr>
          <w:rFonts w:ascii="Times New Roman" w:hAnsi="Times New Roman" w:cs="Times New Roman"/>
          <w:sz w:val="28"/>
          <w:szCs w:val="28"/>
        </w:rPr>
      </w:pPr>
      <w:r w:rsidRPr="008E1AE2">
        <w:rPr>
          <w:rFonts w:ascii="Times New Roman" w:hAnsi="Times New Roman" w:cs="Times New Roman"/>
          <w:sz w:val="28"/>
          <w:szCs w:val="28"/>
        </w:rPr>
        <w:t xml:space="preserve">изменение внутренних стандартов, в том числе учетной политики главного администратора (администратора) </w:t>
      </w:r>
      <w:r w:rsidR="008D683D">
        <w:rPr>
          <w:rFonts w:ascii="Times New Roman" w:hAnsi="Times New Roman" w:cs="Times New Roman"/>
          <w:sz w:val="28"/>
          <w:szCs w:val="28"/>
        </w:rPr>
        <w:t>бюджетных средств</w:t>
      </w:r>
      <w:r w:rsidRPr="008E1AE2">
        <w:rPr>
          <w:rFonts w:ascii="Times New Roman" w:hAnsi="Times New Roman" w:cs="Times New Roman"/>
          <w:sz w:val="28"/>
          <w:szCs w:val="28"/>
        </w:rPr>
        <w:t>;</w:t>
      </w:r>
    </w:p>
    <w:p w:rsidR="009864B4" w:rsidRPr="008E1AE2" w:rsidRDefault="009864B4" w:rsidP="009864B4">
      <w:pPr>
        <w:tabs>
          <w:tab w:val="left" w:pos="-120"/>
        </w:tabs>
        <w:spacing w:after="0" w:line="360" w:lineRule="auto"/>
        <w:ind w:firstLine="709"/>
        <w:jc w:val="both"/>
        <w:rPr>
          <w:rFonts w:ascii="Times New Roman" w:hAnsi="Times New Roman" w:cs="Times New Roman"/>
          <w:sz w:val="28"/>
          <w:szCs w:val="28"/>
        </w:rPr>
      </w:pPr>
      <w:r w:rsidRPr="008E1AE2">
        <w:rPr>
          <w:rFonts w:ascii="Times New Roman" w:hAnsi="Times New Roman" w:cs="Times New Roman"/>
          <w:sz w:val="28"/>
          <w:szCs w:val="28"/>
        </w:rPr>
        <w:t>уточнение прав по формированию финансовых и первичных учетных документов, а также прав доступа к записям в регистры бюджетного учета;</w:t>
      </w:r>
    </w:p>
    <w:p w:rsidR="009864B4" w:rsidRPr="008E1AE2" w:rsidRDefault="009864B4" w:rsidP="009864B4">
      <w:pPr>
        <w:tabs>
          <w:tab w:val="left" w:pos="-120"/>
        </w:tabs>
        <w:spacing w:after="0" w:line="360" w:lineRule="auto"/>
        <w:ind w:firstLine="709"/>
        <w:jc w:val="both"/>
        <w:rPr>
          <w:rFonts w:ascii="Times New Roman" w:hAnsi="Times New Roman" w:cs="Times New Roman"/>
          <w:sz w:val="28"/>
          <w:szCs w:val="28"/>
        </w:rPr>
      </w:pPr>
      <w:r w:rsidRPr="008E1AE2">
        <w:rPr>
          <w:rFonts w:ascii="Times New Roman" w:hAnsi="Times New Roman" w:cs="Times New Roman"/>
          <w:sz w:val="28"/>
          <w:szCs w:val="28"/>
        </w:rPr>
        <w:t>устранение конфликта интересов у должностных лиц, обеспечивающих выполнение функций и осуществление полномочий</w:t>
      </w:r>
      <w:r w:rsidRPr="008E1AE2">
        <w:rPr>
          <w:rFonts w:ascii="Times New Roman" w:hAnsi="Times New Roman" w:cs="Times New Roman"/>
          <w:sz w:val="28"/>
          <w:szCs w:val="28"/>
        </w:rPr>
        <w:br/>
        <w:t>в установленной сфере деятельности, в том числе осуществляющих внутренние бюджетные процедуры;</w:t>
      </w:r>
    </w:p>
    <w:p w:rsidR="009864B4" w:rsidRPr="008E1AE2" w:rsidRDefault="009864B4" w:rsidP="009864B4">
      <w:pPr>
        <w:tabs>
          <w:tab w:val="left" w:pos="-120"/>
        </w:tabs>
        <w:spacing w:after="0" w:line="360" w:lineRule="auto"/>
        <w:ind w:firstLine="709"/>
        <w:jc w:val="both"/>
        <w:rPr>
          <w:rFonts w:ascii="Times New Roman" w:hAnsi="Times New Roman" w:cs="Times New Roman"/>
          <w:sz w:val="28"/>
          <w:szCs w:val="28"/>
        </w:rPr>
      </w:pPr>
      <w:r w:rsidRPr="008E1AE2">
        <w:rPr>
          <w:rFonts w:ascii="Times New Roman" w:hAnsi="Times New Roman" w:cs="Times New Roman"/>
          <w:sz w:val="28"/>
          <w:szCs w:val="28"/>
        </w:rPr>
        <w:t>проведение служебных проверок и применение материальной и (или) дисциплинарной ответственности к виновным должностным лицам;</w:t>
      </w:r>
    </w:p>
    <w:p w:rsidR="009864B4" w:rsidRPr="008E1AE2" w:rsidRDefault="009864B4" w:rsidP="009864B4">
      <w:pPr>
        <w:tabs>
          <w:tab w:val="left" w:pos="-120"/>
        </w:tabs>
        <w:spacing w:after="0" w:line="360" w:lineRule="auto"/>
        <w:ind w:firstLine="709"/>
        <w:jc w:val="both"/>
        <w:rPr>
          <w:rFonts w:ascii="Times New Roman" w:hAnsi="Times New Roman" w:cs="Times New Roman"/>
          <w:sz w:val="28"/>
          <w:szCs w:val="28"/>
        </w:rPr>
      </w:pPr>
      <w:r w:rsidRPr="008E1AE2">
        <w:rPr>
          <w:rFonts w:ascii="Times New Roman" w:hAnsi="Times New Roman" w:cs="Times New Roman"/>
          <w:sz w:val="28"/>
          <w:szCs w:val="28"/>
        </w:rPr>
        <w:t xml:space="preserve">ведение эффективной кадровой политики в отношении структурных подразделений </w:t>
      </w:r>
      <w:r w:rsidR="00A86B5C">
        <w:rPr>
          <w:rFonts w:ascii="Times New Roman" w:hAnsi="Times New Roman" w:cs="Times New Roman"/>
          <w:sz w:val="28"/>
          <w:szCs w:val="28"/>
        </w:rPr>
        <w:t>ТОФК</w:t>
      </w:r>
      <w:r w:rsidRPr="008E1AE2">
        <w:rPr>
          <w:rFonts w:ascii="Times New Roman" w:hAnsi="Times New Roman" w:cs="Times New Roman"/>
          <w:sz w:val="28"/>
          <w:szCs w:val="28"/>
        </w:rPr>
        <w:t>, ФКУ «ЦОКР».</w:t>
      </w:r>
    </w:p>
    <w:p w:rsidR="001E10BE" w:rsidRDefault="0022054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6.4. По результатам рассмотрения Отчета (протокола заседания Контрольного совета ТОФК, ФКУ «ЦОКР») руководителем ТОФК (иным уполномоченным лицом), директором ФКУ «ЦОКР» (иным уполномоченным лицом), назначившего проверку, в адрес объекта проверки направляется информационное письмо, содержащее сведения о необходимости устранения выявленных нарушений (недостатков) (далее по тексту настоящего Стандарта – Указание).</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6.5. Указание должно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выявленных нарушениях (недостатках);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(рекомендации) объекту проверки по устранению выявленных нарушений (недостатков) и обеспечению их недопущения в дальнейшей деятельности (при необходимости);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срок представления плана мероприятий, направленных на устранение нарушений (недостатков), отраженных в акте проверки, оформленного объектом проверки по форме согласно приложению № </w:t>
      </w:r>
      <w:r w:rsidR="00EB1A15">
        <w:rPr>
          <w:rFonts w:ascii="Times New Roman" w:hAnsi="Times New Roman" w:cs="Times New Roman"/>
          <w:sz w:val="28"/>
          <w:szCs w:val="28"/>
        </w:rPr>
        <w:t xml:space="preserve">27 </w:t>
      </w:r>
      <w:r>
        <w:rPr>
          <w:rFonts w:ascii="Times New Roman" w:hAnsi="Times New Roman" w:cs="Times New Roman"/>
          <w:sz w:val="28"/>
          <w:szCs w:val="28"/>
        </w:rPr>
        <w:t xml:space="preserve">к Стандартам (далее по тексту настоящего Стандарта – План мероприятий);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представления отчета о выполнении плана мероприятий, направленных на устранение нарушений (недостатков), отраженных в акте проверки, оформленного объектом проверки по форме согласно приложению № </w:t>
      </w:r>
      <w:r w:rsidR="00EB1A15">
        <w:rPr>
          <w:rFonts w:ascii="Times New Roman" w:hAnsi="Times New Roman" w:cs="Times New Roman"/>
          <w:sz w:val="28"/>
          <w:szCs w:val="28"/>
        </w:rPr>
        <w:t xml:space="preserve">28 </w:t>
      </w:r>
      <w:r>
        <w:rPr>
          <w:rFonts w:ascii="Times New Roman" w:hAnsi="Times New Roman" w:cs="Times New Roman"/>
          <w:sz w:val="28"/>
          <w:szCs w:val="28"/>
        </w:rPr>
        <w:t xml:space="preserve">к Стандартам (далее по тексту настоящего Стандарта – Отчет о выполнении Плана мероприятий).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установлении соответствующих сроков необходимо исходить из их разумной достаточности и необходимости.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рассмотрения результатов проверки Контрольным советом ТОФК, ФКУ «ЦОКР» рекомендации данного Контрольного совета также учитываются при формировании Указания.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по результатам проверки нарушения (недостатки) не выявлены, Указания не оформляются.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6.6. Указание направляется объекту проверки в течение трех рабочих дней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руководителем ТОФК (иным уполномоченным лицом), директором ФКУ «ЦОКР» (иным уполномоченным лицом) решения, предусмотренного пунктом 6.3 настоящего Стандарта, и является обязательным для исполнения.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6.7. На основании полученного Указания объект проверки формирует и представляет в контрольно-аудиторское подразделение ТОФК, </w:t>
      </w:r>
      <w:r w:rsidR="00C53D7F">
        <w:rPr>
          <w:rFonts w:ascii="Times New Roman" w:hAnsi="Times New Roman" w:cs="Times New Roman"/>
          <w:sz w:val="28"/>
          <w:szCs w:val="28"/>
        </w:rPr>
        <w:br/>
      </w:r>
      <w:r>
        <w:rPr>
          <w:rFonts w:ascii="Times New Roman" w:hAnsi="Times New Roman" w:cs="Times New Roman"/>
          <w:sz w:val="28"/>
          <w:szCs w:val="28"/>
        </w:rPr>
        <w:t>ФКУ «ЦОКР» План мероприятий и Отчет о выполнении Плана мероприятий.</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6.8. 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реализацией Указаний осуществляет контрольно-аудиторское подразделение ТОФК, ФКУ «ЦОКР».</w:t>
      </w:r>
    </w:p>
    <w:p w:rsidR="000D5515" w:rsidRDefault="000D5515" w:rsidP="000D5515">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Плана мероприятий осуществляет руководитель </w:t>
      </w:r>
      <w:r w:rsidR="00974EAA">
        <w:rPr>
          <w:rFonts w:ascii="Times New Roman" w:hAnsi="Times New Roman" w:cs="Times New Roman"/>
          <w:sz w:val="28"/>
          <w:szCs w:val="28"/>
        </w:rPr>
        <w:t>объекта</w:t>
      </w:r>
      <w:r>
        <w:rPr>
          <w:rFonts w:ascii="Times New Roman" w:hAnsi="Times New Roman" w:cs="Times New Roman"/>
          <w:sz w:val="28"/>
          <w:szCs w:val="28"/>
        </w:rPr>
        <w:t xml:space="preserve"> проверки.</w:t>
      </w:r>
    </w:p>
    <w:p w:rsidR="001E10BE" w:rsidRDefault="00220544" w:rsidP="008D566E">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7. Организация контроля выполнения Указаний</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 Контроль выполнения Указаний осуществляется контрольно-аудиторским подразделением ТОФК, ФКУ «ЦОКР» в одной или нескольких из следующих форм: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получение Отчета о выполнении Плана мероприятий;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мониторинга выполнения объектом проверки мероприятий, направленных на устранение допущенных нарушений (недостатков), в том числе на основе полученных от объекта проверки соответствующих документов, подтверждающих выполнение Указания, без выезда на объект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мониторинга выполнения объектом проверки отдельных предложений (рекомендаций) с выездом на объект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Проверка результатов выполнения Указаний проводятся (в случае проведения проверки по месту нахождения объекта проверки) не ранее, чем через шесть месяцев, но не позднее полутора лет после их направления в адрес объекта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7.2. По результатам проверки выполнения Указаний осуществляется подготовка Отчета в соответствии с требованиями раздела 5 настоящего Стандарта (за исключением случая, если контроль выполнения Указаний проводится в форме получения Отчета о выполнении Плана мероприятий).</w:t>
      </w:r>
    </w:p>
    <w:p w:rsidR="001E10BE" w:rsidRDefault="00220544" w:rsidP="008D566E">
      <w:pPr>
        <w:spacing w:before="120" w:after="12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8. Отчетность о контрольной и аудиторской деятельности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8.1. Контрольно-аудиторскими подразделениями ТОФК, ФКУ «ЦОКР» обеспечивается составление в установленном порядке отчетности о результатах осуществления ими контрольных и аудиторских мероприятий (далее по тексту настоящего Стандарта – Отчетность).</w:t>
      </w:r>
    </w:p>
    <w:p w:rsidR="00D45730"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8.2. Единый порядок составления и представления Отчетности утверждается Федеральным казначейством. </w:t>
      </w:r>
    </w:p>
    <w:p w:rsidR="001E10BE" w:rsidRDefault="00220544" w:rsidP="008D566E">
      <w:pPr>
        <w:spacing w:after="12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8.3. Отчетность представляется в контрольно-аудиторское подразделение Федерального казначейства в электронном виде в </w:t>
      </w:r>
      <w:r>
        <w:rPr>
          <w:rFonts w:ascii="Times New Roman" w:hAnsi="Times New Roman" w:cs="Times New Roman"/>
          <w:sz w:val="28"/>
          <w:szCs w:val="28"/>
        </w:rPr>
        <w:lastRenderedPageBreak/>
        <w:t xml:space="preserve">соответствии с утвержденными требованиями к форматам и способам </w:t>
      </w:r>
      <w:r>
        <w:rPr>
          <w:rFonts w:ascii="Times New Roman" w:hAnsi="Times New Roman" w:cs="Times New Roman"/>
          <w:sz w:val="28"/>
          <w:szCs w:val="28"/>
        </w:rPr>
        <w:br/>
        <w:t>передачи в электронном виде данных по осуществлению контрольных и аудиторских мероприятий в ТОФК, ФКУ «ЦОКР».</w:t>
      </w:r>
    </w:p>
    <w:p w:rsidR="001E10BE" w:rsidRDefault="00220544" w:rsidP="008D566E">
      <w:pPr>
        <w:tabs>
          <w:tab w:val="left" w:pos="132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Стандарт № </w:t>
      </w:r>
      <w:r w:rsidR="004C03B7">
        <w:rPr>
          <w:rFonts w:ascii="Times New Roman" w:hAnsi="Times New Roman" w:cs="Times New Roman"/>
          <w:b/>
          <w:sz w:val="28"/>
          <w:szCs w:val="28"/>
        </w:rPr>
        <w:t>5</w:t>
      </w:r>
    </w:p>
    <w:p w:rsidR="001E10BE" w:rsidRDefault="00220544" w:rsidP="003A5D70">
      <w:pPr>
        <w:tabs>
          <w:tab w:val="left" w:pos="132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«Организация деятельности контрольных советов ТОФК, ФКУ «ЦОКР»</w:t>
      </w:r>
    </w:p>
    <w:p w:rsidR="00821CD4" w:rsidRPr="008D566E" w:rsidRDefault="00821CD4">
      <w:pPr>
        <w:tabs>
          <w:tab w:val="left" w:pos="1320"/>
        </w:tabs>
        <w:spacing w:after="0" w:line="240" w:lineRule="auto"/>
        <w:jc w:val="center"/>
        <w:rPr>
          <w:rFonts w:ascii="Times New Roman" w:hAnsi="Times New Roman" w:cs="Times New Roman"/>
          <w:b/>
          <w:sz w:val="12"/>
          <w:szCs w:val="28"/>
        </w:rPr>
      </w:pPr>
    </w:p>
    <w:p w:rsidR="001E10BE" w:rsidRDefault="00220544" w:rsidP="008D566E">
      <w:pPr>
        <w:pStyle w:val="a3"/>
        <w:spacing w:after="120" w:line="240" w:lineRule="auto"/>
        <w:ind w:left="0"/>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Общие положения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Стандарт № </w:t>
      </w:r>
      <w:r w:rsidR="00A4365C">
        <w:rPr>
          <w:rFonts w:ascii="Times New Roman" w:hAnsi="Times New Roman" w:cs="Times New Roman"/>
          <w:sz w:val="28"/>
          <w:szCs w:val="28"/>
        </w:rPr>
        <w:t xml:space="preserve">5 </w:t>
      </w:r>
      <w:r>
        <w:rPr>
          <w:rFonts w:ascii="Times New Roman" w:hAnsi="Times New Roman" w:cs="Times New Roman"/>
          <w:sz w:val="28"/>
          <w:szCs w:val="28"/>
        </w:rPr>
        <w:t>«Организация деятельности контрольных советов ТОФК, ФКУ «ЦОКР» разработан для использования контрольно-аудиторскими подразделениями ТОФК, ФКУ «ЦОКР», а также контрольными советами ТОФК, ФКУ «ЦОКР» при организации и осуществлении рассмотрения материалов по итогам проверок,</w:t>
      </w:r>
      <w:r>
        <w:rPr>
          <w:rFonts w:ascii="Times New Roman" w:eastAsia="Calibri" w:hAnsi="Times New Roman" w:cs="Times New Roman"/>
          <w:sz w:val="28"/>
          <w:szCs w:val="28"/>
          <w:lang w:eastAsia="en-US"/>
        </w:rPr>
        <w:t xml:space="preserve"> рассмотрения представлений (предписаний) Счетной палаты Российской Федерации, информаций контрольно-счетных органов субъекта Российской Федерации (муниципальных образований), материалов правоохранительных и иных уполномоченных контрольных и надзорных органов.</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1.2. Целью разработки настоящего Стандарта является установление общих правил, требований и процедур организации и осуществления деятельности контрольных советов ТОФК, ФКУ «ЦОКР»</w:t>
      </w:r>
      <w:r>
        <w:rPr>
          <w:rFonts w:ascii="Times New Roman" w:hAnsi="Times New Roman" w:cs="Times New Roman"/>
          <w:bCs/>
          <w:color w:val="000000"/>
          <w:spacing w:val="-8"/>
          <w:sz w:val="28"/>
          <w:szCs w:val="28"/>
        </w:rPr>
        <w:t>.</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1.3. Настоящий Стандарт устанавливает: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формированию контрольных советов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полномочия председателя, заместителя председателя и членов контрольных советов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порядку работы контрольных советов ТОФК, ФКУ «ЦОКР».</w:t>
      </w:r>
    </w:p>
    <w:p w:rsidR="00737502" w:rsidRDefault="00737502">
      <w:pPr>
        <w:spacing w:after="0" w:line="360" w:lineRule="auto"/>
        <w:ind w:firstLine="709"/>
        <w:jc w:val="both"/>
        <w:rPr>
          <w:rFonts w:ascii="Times New Roman" w:hAnsi="Times New Roman" w:cs="Times New Roman"/>
          <w:sz w:val="28"/>
          <w:szCs w:val="28"/>
        </w:rPr>
      </w:pPr>
    </w:p>
    <w:p w:rsidR="00737502" w:rsidRDefault="00737502">
      <w:pPr>
        <w:spacing w:after="0" w:line="360" w:lineRule="auto"/>
        <w:ind w:firstLine="709"/>
        <w:jc w:val="both"/>
        <w:rPr>
          <w:rFonts w:ascii="Times New Roman" w:hAnsi="Times New Roman" w:cs="Times New Roman"/>
          <w:sz w:val="28"/>
          <w:szCs w:val="28"/>
        </w:rPr>
      </w:pPr>
    </w:p>
    <w:p w:rsidR="001E10BE" w:rsidRDefault="00220544" w:rsidP="003A5D70">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II</w:t>
      </w:r>
      <w:r>
        <w:rPr>
          <w:rFonts w:ascii="Times New Roman" w:hAnsi="Times New Roman" w:cs="Times New Roman"/>
          <w:b/>
          <w:sz w:val="28"/>
          <w:szCs w:val="28"/>
        </w:rPr>
        <w:t>. Формирование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2.1. </w:t>
      </w:r>
      <w:proofErr w:type="gramStart"/>
      <w:r>
        <w:rPr>
          <w:rFonts w:ascii="Times New Roman" w:hAnsi="Times New Roman" w:cs="Times New Roman"/>
          <w:sz w:val="28"/>
          <w:szCs w:val="28"/>
        </w:rPr>
        <w:t>Контрольный совет ТОФК, ФКУ «ЦОКР» создается с целью рассмотрения результатов контрольных и аудиторских мероприятий,</w:t>
      </w:r>
      <w:r>
        <w:rPr>
          <w:rFonts w:eastAsia="Calibri"/>
          <w:b/>
          <w:lang w:eastAsia="en-US"/>
        </w:rPr>
        <w:t xml:space="preserve"> </w:t>
      </w:r>
      <w:r>
        <w:rPr>
          <w:rFonts w:ascii="Times New Roman" w:eastAsia="Calibri" w:hAnsi="Times New Roman" w:cs="Times New Roman"/>
          <w:sz w:val="28"/>
          <w:szCs w:val="28"/>
          <w:lang w:eastAsia="en-US"/>
        </w:rPr>
        <w:t>рассмотрения представлений (предписаний) Счетной палаты Российской Федерации, информаций контрольно-счетных органов субъекта Российской Федерации (муниципальных образований), материалов правоохранительных и иных уполномоченных контрольных и надзорных органов,</w:t>
      </w:r>
      <w:r>
        <w:rPr>
          <w:rFonts w:ascii="Times New Roman" w:hAnsi="Times New Roman" w:cs="Times New Roman"/>
          <w:sz w:val="28"/>
          <w:szCs w:val="28"/>
        </w:rPr>
        <w:t xml:space="preserve"> обеспечения контроля выполнения принятых управленческих решений по результатам контрольных и аудиторских мероприятий, а также подготовки рекомендаций по предупреждению и устранению нарушений (недостатков</w:t>
      </w:r>
      <w:proofErr w:type="gramEnd"/>
      <w:r>
        <w:rPr>
          <w:rFonts w:ascii="Times New Roman" w:hAnsi="Times New Roman" w:cs="Times New Roman"/>
          <w:sz w:val="28"/>
          <w:szCs w:val="28"/>
        </w:rPr>
        <w:t>) в деятельности структурных подразделений ТОФК, ФКУ «ЦОКР», по совершенствованию их системы управления.</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 Решение о создании Контрольного совета ТОФК, ФКУ «ЦОКР» принимается руководителем ТОФК, директором ФКУ «ЦОКР» (в случае необходимости).</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В состав Контрольного совета ТОФК, ФКУ «ЦОКР» могут включаться заместители руководителя ТОФК (заместители директора ФКУ «ЦОКР») и начальники отделов ТОФК (за исключением территориально обособленных отделов ТОФК), начальники отделов ФКУ «ЦОКР». </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2.4. </w:t>
      </w:r>
      <w:proofErr w:type="gramStart"/>
      <w:r>
        <w:rPr>
          <w:rFonts w:ascii="Times New Roman" w:hAnsi="Times New Roman" w:cs="Times New Roman"/>
          <w:sz w:val="28"/>
          <w:szCs w:val="28"/>
        </w:rPr>
        <w:t>Контрольный</w:t>
      </w:r>
      <w:proofErr w:type="gramEnd"/>
      <w:r>
        <w:rPr>
          <w:rFonts w:ascii="Times New Roman" w:hAnsi="Times New Roman" w:cs="Times New Roman"/>
          <w:sz w:val="28"/>
          <w:szCs w:val="28"/>
        </w:rPr>
        <w:t xml:space="preserve"> совет ТОФК, ФКУ «ЦОКР» состоит из председателя Контрольного совета ТОФК, ФКУ «ЦОКР», заместителя председателя Контрольного совета ТОФК, ФКУ «ЦОКР», членов Контрольного совета ТОФК, ФКУ «ЦОКР», секретаря Контрольного совета ТОФК, ФКУ «ЦОКР». </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 Контрольного совета ТОФК, ФКУ «ЦОКР» утверждается приказом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2.5. Председателем Контрольного совета ТОФК, ФКУ «ЦОКР» является руководитель ТОФК, директор ФКУ «ЦОКР» (заместитель руководителя ТОФК, заместитель директора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2.6. Информационное и организационно-техническое обеспечение деятельности Контрольного совета ТОФК, ФКУ «ЦОКР» осуществляет контрольно-аудиторское подразделение ТОФК, ФКУ «ЦОКР» при участии административно-финансового и информационно-технического подразделений ТОФК, ФКУ «ЦОКР».</w:t>
      </w:r>
    </w:p>
    <w:p w:rsidR="001E10BE" w:rsidRDefault="00220544" w:rsidP="003A5D70">
      <w:pPr>
        <w:autoSpaceDE w:val="0"/>
        <w:autoSpaceDN w:val="0"/>
        <w:adjustRightInd w:val="0"/>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Полномочия Контрольного совета ТОФК, ФКУ «ЦОКР»</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3.1. </w:t>
      </w:r>
      <w:proofErr w:type="gramStart"/>
      <w:r>
        <w:rPr>
          <w:rFonts w:ascii="Times New Roman" w:hAnsi="Times New Roman" w:cs="Times New Roman"/>
          <w:sz w:val="28"/>
          <w:szCs w:val="28"/>
        </w:rPr>
        <w:t>Контрольный</w:t>
      </w:r>
      <w:proofErr w:type="gramEnd"/>
      <w:r>
        <w:rPr>
          <w:rFonts w:ascii="Times New Roman" w:hAnsi="Times New Roman" w:cs="Times New Roman"/>
          <w:sz w:val="28"/>
          <w:szCs w:val="28"/>
        </w:rPr>
        <w:t xml:space="preserve"> совет ТОФК, ФКУ «ЦОКР» обладает следующими полномочиями:</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рассмотрению результатов проверок деятельности структурных подразделений ТОФК, ФКУ «ЦОКР», объяснений и возражений (замечаний) уполномоченных должностных лиц объектов проверки по вопросам указанных проверок, а также планов мероприятий по устранению установленных нарушений (недостатков) (при необходимости) и отчетов об их исполнении;</w:t>
      </w:r>
    </w:p>
    <w:p w:rsidR="001E10BE" w:rsidRDefault="00220544">
      <w:pPr>
        <w:autoSpaceDE w:val="0"/>
        <w:autoSpaceDN w:val="0"/>
        <w:adjustRightInd w:val="0"/>
        <w:spacing w:after="0" w:line="360" w:lineRule="auto"/>
        <w:ind w:firstLine="709"/>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по рассмотрению, в случае принятия соответствующего решения руководителем ТОФК, директором ФКУ «ЦОКР», представлений (предписаний) Счетной палаты Российской Федерации, материалов правоохранительных и иных уполномоченных контрольно-надзорных органов, результатов внешней оценки деятельности структурных подразделений ТОФК, а также </w:t>
      </w:r>
      <w:r>
        <w:rPr>
          <w:rFonts w:ascii="Times New Roman" w:hAnsi="Times New Roman" w:cs="Times New Roman"/>
          <w:iCs/>
          <w:sz w:val="28"/>
          <w:szCs w:val="28"/>
        </w:rPr>
        <w:t xml:space="preserve">по выработке по результатам их рассмотрения соответствующих предложений и </w:t>
      </w:r>
      <w:r>
        <w:rPr>
          <w:rFonts w:ascii="Times New Roman" w:hAnsi="Times New Roman" w:cs="Times New Roman"/>
          <w:sz w:val="28"/>
          <w:szCs w:val="28"/>
        </w:rPr>
        <w:t>внесению их на рассмотрение руководителю ТОФК, директору ФКУ «ЦОКР» соответственно;</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выработке и внесению на рассмотрение руководителю ТОФК, директору ФКУ «ЦОКР» предложений по устранению установленных нарушений (недостатков) и предупреждению их повторения в дальнейшей деятельности, а также мерам ответственности виновных должностных лиц. </w:t>
      </w:r>
    </w:p>
    <w:p w:rsidR="001E10BE" w:rsidRDefault="00220544" w:rsidP="008D566E">
      <w:pPr>
        <w:spacing w:after="12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3.2. По решению руководителя ТОФК, директора ФКУ «ЦОКР» </w:t>
      </w:r>
      <w:proofErr w:type="gramStart"/>
      <w:r>
        <w:rPr>
          <w:rFonts w:ascii="Times New Roman" w:hAnsi="Times New Roman" w:cs="Times New Roman"/>
          <w:sz w:val="28"/>
          <w:szCs w:val="28"/>
        </w:rPr>
        <w:t>Контрольный</w:t>
      </w:r>
      <w:proofErr w:type="gramEnd"/>
      <w:r>
        <w:rPr>
          <w:rFonts w:ascii="Times New Roman" w:hAnsi="Times New Roman" w:cs="Times New Roman"/>
          <w:sz w:val="28"/>
          <w:szCs w:val="28"/>
        </w:rPr>
        <w:t xml:space="preserve"> совет ТОФК, ФКУ «ЦОКР» может наделяться иными полномочиям</w:t>
      </w:r>
      <w:r w:rsidRPr="00777FF9">
        <w:rPr>
          <w:rFonts w:ascii="Times New Roman" w:hAnsi="Times New Roman" w:cs="Times New Roman"/>
          <w:sz w:val="28"/>
          <w:szCs w:val="28"/>
        </w:rPr>
        <w:t>и</w:t>
      </w:r>
      <w:r>
        <w:rPr>
          <w:rFonts w:ascii="Times New Roman" w:hAnsi="Times New Roman" w:cs="Times New Roman"/>
          <w:sz w:val="28"/>
          <w:szCs w:val="28"/>
        </w:rPr>
        <w:t>.</w:t>
      </w:r>
    </w:p>
    <w:p w:rsidR="001E10BE" w:rsidRDefault="00220544" w:rsidP="008D566E">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xml:space="preserve">. Полномочия председателя, заместителя председателя и членов </w:t>
      </w:r>
    </w:p>
    <w:p w:rsidR="001E10BE" w:rsidRDefault="00220544" w:rsidP="008D566E">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 Председатель Контрольного совета ТОФК, ФКУ «ЦОКР» осуществляет руководство деятельностью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 Председатель Контрольного совета ТОФК, ФКУ «ЦОКР» принимает решения о приглашении на заседание Контрольного совета ТОФК, ФКУ «ЦОКР» лиц, не являющихся членами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4.3. Заместитель председателя Контрольного совета ТОФК, ФКУ «ЦОКР» в отсутствие председателя Контрольного совета ТОФК, ФКУ «ЦОКР» осуществляет его полномочия.</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4.4. Председатель Контрольного совета ТОФК, ФКУ «ЦОКР», заместитель председателя Контрольного совета ТОФК, ФКУ «ЦОКР», члены Контрольного совета ТОФК, ФКУ «ЦОКР» имеют право голоса, участвуют в заседаниях Контрольного совета ТОФК, ФКУ «ЦОКР», обсуждении и решении всех вопросов, относящихся к полномочиям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4.5. При необходимости, по решению руководителя ТОФК, ФКУ «ЦОКР», член Контрольного совета ТОФК, ФКУ «ЦОКР» может председательствовать на Контрольном совете ТОФК, ФКУ «ЦОКР» и проводить его заседание (при отсутствии председателя и заместителя председателя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4.6. Секретарем Контрольного совета ТОФК, ФКУ «ЦОКР» является сотрудник контрольно-аудиторского подразделения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4.7. В отсутствие секретаря Контрольного совета ТОФК, ФКУ «ЦОКР» его обязанности может выполнять иное должностное лицо, согласованное с председателем Контрольного совета ТОФК, ФКУ «ЦОКР».</w:t>
      </w:r>
    </w:p>
    <w:p w:rsidR="001E10BE" w:rsidRDefault="00220544">
      <w:pPr>
        <w:autoSpaceDE w:val="0"/>
        <w:autoSpaceDN w:val="0"/>
        <w:adjustRightInd w:val="0"/>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 Порядок деятельности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5.1. </w:t>
      </w:r>
      <w:proofErr w:type="gramStart"/>
      <w:r>
        <w:rPr>
          <w:rFonts w:ascii="Times New Roman" w:hAnsi="Times New Roman" w:cs="Times New Roman"/>
          <w:sz w:val="28"/>
          <w:szCs w:val="28"/>
        </w:rPr>
        <w:t>Контрольный</w:t>
      </w:r>
      <w:proofErr w:type="gramEnd"/>
      <w:r>
        <w:rPr>
          <w:rFonts w:ascii="Times New Roman" w:hAnsi="Times New Roman" w:cs="Times New Roman"/>
          <w:sz w:val="28"/>
          <w:szCs w:val="28"/>
        </w:rPr>
        <w:t xml:space="preserve"> совет ТОФК, ФКУ «ЦОКР» созывается на основании решения руководителя ТОФК, директора ФКУ «ЦОКР» (иного уполномоченного лица).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5.2. Повестка дня, место, дата и время проведения заседания Контрольного совета ТОФК, ФКУ «ЦОКР» определяются председателем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5.3. Созыв членов Контрольного совета ТОФК, ФКУ «ЦОКР» и приглашенных должностных лиц ТОФК, ФКУ «ЦОКР», не являющихся его членами, на заседания Контрольного совета ТОФК, ФКУ «ЦОКР» обеспечивает секретарь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5.4. Заседание Контрольного совета ТОФК, ФКУ «ЦОКР» может проводиться с участием руководителя и (или) ины</w:t>
      </w:r>
      <w:proofErr w:type="gramStart"/>
      <w:r>
        <w:rPr>
          <w:rFonts w:ascii="Times New Roman" w:hAnsi="Times New Roman" w:cs="Times New Roman"/>
          <w:sz w:val="28"/>
          <w:szCs w:val="28"/>
        </w:rPr>
        <w:t>х(</w:t>
      </w:r>
      <w:proofErr w:type="gramEnd"/>
      <w:r>
        <w:rPr>
          <w:rFonts w:ascii="Times New Roman" w:hAnsi="Times New Roman" w:cs="Times New Roman"/>
          <w:sz w:val="28"/>
          <w:szCs w:val="28"/>
        </w:rPr>
        <w:t xml:space="preserve">ого) должностных(ого) лиц(а) объектов </w:t>
      </w:r>
      <w:r w:rsidR="00CB640D">
        <w:rPr>
          <w:rFonts w:ascii="Times New Roman" w:hAnsi="Times New Roman" w:cs="Times New Roman"/>
          <w:sz w:val="28"/>
          <w:szCs w:val="28"/>
        </w:rPr>
        <w:t>проверки</w:t>
      </w:r>
      <w:r>
        <w:rPr>
          <w:rFonts w:ascii="Times New Roman" w:hAnsi="Times New Roman" w:cs="Times New Roman"/>
          <w:sz w:val="28"/>
          <w:szCs w:val="28"/>
        </w:rPr>
        <w:t>, в которых была проведена проверка.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На заседание Контрольного совета ТОФК, ФКУ «ЦОКР» могут приглашаться должностные лица, не являющиеся его членами.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5.6. Заседание Контрольного совета ТОФК, ФКУ «ЦОКР» считается правомочным, если на нем присутствуют не менее половины членов Контрольного совета ТОФК, ФКУ «ЦОКР» (включая председателя и заместителя председателя Контрольного совета ТОФК, ФКУ «ЦОКР» и исключая секретаря Контрольного совета ТОФК, ФКУ «ЦОКР»). </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5.7. Решения Контрольного совета ТОФК, ФКУ «ЦОКР» принимаются простым большинством голосов членов Контрольного совета ТОФК, ФКУ «ЦОКР», присутствующих на заседании (за исключением секретаря Контрольного совета ТОФК, ФКУ «ЦОКР»). В случае </w:t>
      </w:r>
      <w:r>
        <w:rPr>
          <w:rFonts w:ascii="Times New Roman" w:hAnsi="Times New Roman" w:cs="Times New Roman"/>
          <w:sz w:val="28"/>
          <w:szCs w:val="28"/>
        </w:rPr>
        <w:br/>
      </w:r>
      <w:r>
        <w:rPr>
          <w:rFonts w:ascii="Times New Roman" w:hAnsi="Times New Roman" w:cs="Times New Roman"/>
          <w:sz w:val="28"/>
          <w:szCs w:val="28"/>
        </w:rPr>
        <w:lastRenderedPageBreak/>
        <w:t>равенства голосов решающим является голос председательствующего на заседании.</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5.8. Секретарь Контрольного совета ТОФК, ФКУ «ЦОКР», а также приглашенные на заседание Контрольного совета ТОФК, ФКУ «ЦОКР» должностные лица, не являющиеся его членами, права голоса не имеют.</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5.9. Результаты заседания Контрольного совета ТОФК, ФКУ «ЦОКР» оформляются протоколом, который подписывается лицом, председательствующим на заседании, и секретарем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5.10. Секретарь Контрольного совета ТОФК, ФКУ «ЦОКР» осуществляет подготовку проекта протокола заседания Контрольного совета ТОФК, ФКУ «ЦОКР» на основании соответствующего отчета о результатах проверки в отношении структурных подразделений ТОФК, ФКУ «ЦОКР» в течение двух рабочих дней со дня принятия решения о проведении заседания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5.11.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целью заседания Контрольного совета ТОФК, ФКУ «ЦОКР» является рассмотрение результатов проверки, секретарь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не менее чем за три рабочих д</w:t>
      </w:r>
      <w:r w:rsidR="00355967">
        <w:rPr>
          <w:rFonts w:ascii="Times New Roman" w:hAnsi="Times New Roman" w:cs="Times New Roman"/>
          <w:sz w:val="28"/>
          <w:szCs w:val="28"/>
        </w:rPr>
        <w:t>ня до даты проведения заседания К</w:t>
      </w:r>
      <w:r>
        <w:rPr>
          <w:rFonts w:ascii="Times New Roman" w:hAnsi="Times New Roman" w:cs="Times New Roman"/>
          <w:sz w:val="28"/>
          <w:szCs w:val="28"/>
        </w:rPr>
        <w:t>онтрольного совета ТОФК, ФКУ «ЦОКР», но не ранее даты принятия председателем Контрольного совета ТОФК, ФКУ «ЦОКР» соответствующего решения, обеспечивает письменное уведомление членов Контрольного совета ТОФК, ФКУ «ЦОКР» о повестке дня, месте, дате и времени проведения заседания Контрольного совета ТОФК, ФКУ «ЦОКР», а также о месте расположения в локальной вычислительной</w:t>
      </w:r>
      <w:proofErr w:type="gramEnd"/>
      <w:r>
        <w:rPr>
          <w:rFonts w:ascii="Times New Roman" w:hAnsi="Times New Roman" w:cs="Times New Roman"/>
          <w:sz w:val="28"/>
          <w:szCs w:val="28"/>
        </w:rPr>
        <w:t xml:space="preserve"> сети ТОФК, ФКУ «ЦОКР» проекта протокола заседания Контрольного совета ТОФК, ФКУ «ЦОКР», копий документов, подтверждающих выявленные в ходе проверки нарушения (недостатки), и иных документов (при наличии);</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обеспечивает направление председателю Контрольного совета ТОФК, ФКУ «ЦОКР» (в случае если председателем Контрольного совета ТОФК, ФКУ «ЦОКР» является не руководитель ТОФК, ФКУ «ЦОКР») отчета о результатах проверки, оформленного в соответствии с требованиями Стандарта № </w:t>
      </w:r>
      <w:r w:rsidR="007E2EB7">
        <w:rPr>
          <w:rFonts w:ascii="Times New Roman" w:hAnsi="Times New Roman" w:cs="Times New Roman"/>
          <w:sz w:val="28"/>
          <w:szCs w:val="28"/>
        </w:rPr>
        <w:t>4</w:t>
      </w:r>
      <w:r w:rsidR="002D454B">
        <w:rPr>
          <w:rFonts w:ascii="Times New Roman" w:hAnsi="Times New Roman" w:cs="Times New Roman"/>
          <w:sz w:val="28"/>
          <w:szCs w:val="28"/>
        </w:rPr>
        <w:t xml:space="preserve"> </w:t>
      </w:r>
      <w:r>
        <w:rPr>
          <w:rFonts w:ascii="Times New Roman" w:hAnsi="Times New Roman" w:cs="Times New Roman"/>
          <w:sz w:val="28"/>
          <w:szCs w:val="28"/>
        </w:rPr>
        <w:t>Стандартов, и проекта протокола заседания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иных случаях секретарь Контрольного совета ТОФК, ФКУ «ЦОКР» обеспечивает представление членам Контрольного совета ТОФК, ФКУ «ЦОКР» материалов, подлежащих рассмотрению на соответствующем заседании Контрольного совета ТОФК, ФКУ «ЦОКР», не позднее, чем за два рабочих дня до даты проведения заседания Контрольного совета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5.12. В течение пяти рабочих дней следующих за днем проведения заседания Контрольного совета ТОФК, ФКУ «ЦОКР», секретарь Контрольного совета ТОФК, ФКУ «ЦОКР» оформляет протокол заседания Контрольного совета. Протокол заседания Контрольного совета ТОФК, ФКУ «ЦОКР» должен содержать, как минимум: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сведения о дате и месте проведения заседания;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фамилии, инициалы и наименования должностей членов Контрольного совета ТОФК, ФКУ «ЦОКР» и приглашенных лиц, присутствовавших на заседании, в том числе указание на председательствующего на заседании Контрольного совета ТОФК, ФКУ «ЦОКР» и исполняющего обязанности секретаря Контрольного совета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повестку дня;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нарушений (недостатков), выявленных в деятельности объекта проверки, а также нарушений (недостатков), выявленных при осуществлении проверки объекта проверки, допущенных не объектом проверки, в отношении которых Контрольным советом ТОФК, ФКУ </w:t>
      </w:r>
      <w:r>
        <w:rPr>
          <w:rFonts w:ascii="Times New Roman" w:hAnsi="Times New Roman" w:cs="Times New Roman"/>
          <w:sz w:val="28"/>
          <w:szCs w:val="28"/>
        </w:rPr>
        <w:lastRenderedPageBreak/>
        <w:t>«ЦОКР» принято решение о включении в протокол заседания Контрольного совета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решения Контрольного совета ТОФК, ФКУ «ЦОКР», в том числе предложения по поручениям объекту проверки, должностным лицам и структурным подразделениям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сведения о документах, рассмотренных в ходе заседания Контрольного совета ТОФК, ФКУ «ЦОКР», либо иных документах, отнесенных к компетенции Контрольного совета ТОФК, ФКУ «ЦОКР», подлежащих размещению на Интернет-сайте ТОФК, ФКУ «ЦОКР» </w:t>
      </w:r>
      <w:r>
        <w:rPr>
          <w:rFonts w:ascii="Times New Roman" w:hAnsi="Times New Roman" w:cs="Times New Roman"/>
          <w:sz w:val="28"/>
          <w:szCs w:val="28"/>
        </w:rPr>
        <w:br/>
        <w:t>(при наличии);</w:t>
      </w:r>
    </w:p>
    <w:p w:rsidR="001E10BE" w:rsidRDefault="00220544" w:rsidP="003A5D70">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иную информацию, решение о включении которой в протокол заседания Контрольного совета ТОФК, ФКУ «ЦОКР» принято Контрольным советом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5.13. На основании протокола заседания Контрольного совета ТОФК, ФКУ «ЦОКР» контрольно-аудиторским подразделением ТОФК, ФКУ «ЦОКР» составляются: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 информационного письма, содержащий сведения </w:t>
      </w:r>
      <w:r>
        <w:rPr>
          <w:rFonts w:ascii="Times New Roman" w:hAnsi="Times New Roman" w:cs="Times New Roman"/>
          <w:sz w:val="28"/>
          <w:szCs w:val="28"/>
        </w:rPr>
        <w:br/>
        <w:t xml:space="preserve">о необходимости устранения нарушений (недостатков) (проект </w:t>
      </w:r>
      <w:r>
        <w:rPr>
          <w:rFonts w:ascii="Times New Roman" w:hAnsi="Times New Roman" w:cs="Times New Roman"/>
          <w:sz w:val="28"/>
          <w:szCs w:val="28"/>
        </w:rPr>
        <w:br/>
        <w:t>Указаний), который представляется руководителю ТОФК, директору ФКУ «ЦОКР» для подписания (в случае рассмотрения Контрольным советом ТОФК, ФКУ «ЦОКР» материалов, подготовленных по результатам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служебная записка, подписанная начальником контрольно-аудиторского подразделения ТОФК, директору ФКУ «ЦОКР», </w:t>
      </w:r>
      <w:r>
        <w:rPr>
          <w:rFonts w:ascii="Times New Roman" w:hAnsi="Times New Roman" w:cs="Times New Roman"/>
          <w:sz w:val="28"/>
          <w:szCs w:val="28"/>
        </w:rPr>
        <w:br/>
        <w:t xml:space="preserve">с кратким изложением выработанных Контрольным советом ТОФК, ФКУ «ЦОКР» предложений, которая представляется руководителю ТОФК, </w:t>
      </w:r>
      <w:r>
        <w:rPr>
          <w:rFonts w:ascii="Times New Roman" w:hAnsi="Times New Roman" w:cs="Times New Roman"/>
          <w:sz w:val="28"/>
          <w:szCs w:val="28"/>
        </w:rPr>
        <w:br/>
        <w:t xml:space="preserve">ФКУ «ЦОКР» для рассмотрения и принятия управленческих решений </w:t>
      </w:r>
      <w:r>
        <w:rPr>
          <w:rFonts w:ascii="Times New Roman" w:hAnsi="Times New Roman" w:cs="Times New Roman"/>
          <w:sz w:val="28"/>
          <w:szCs w:val="28"/>
        </w:rPr>
        <w:br/>
        <w:t>(в иных случаях).</w:t>
      </w:r>
    </w:p>
    <w:p w:rsidR="001E10BE" w:rsidRDefault="0022054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lastRenderedPageBreak/>
        <w:t>5.14. Мониторинг выполнения решений Контрольного совета ТОФК, ФКУ «ЦОКР» структурными подразделениями ТОФК, ФКУ «ЦОКР», а также информирование в ходе заседания Контрольного совета ТОФК, ФКУ «ЦОКР» председательствующего о фактах их несвоевременного исполнения осуществляет секретарь Контрольного совета ТОФК, ФКУ «ЦОКР».</w:t>
      </w:r>
    </w:p>
    <w:p w:rsidR="001E10BE" w:rsidRDefault="00220544" w:rsidP="003A5D70">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5.15. Хранение протоколов заседаний Контрольного совета ТОФК, ФКУ «ЦОКР» и иных материалов, связанных с деятельностью Контрольного совета ТОФК, ФКУ «ЦОКР», обеспечивает секретарь Контрольного совета ТОФК, ФКУ «ЦОКР».</w:t>
      </w:r>
    </w:p>
    <w:p w:rsidR="00737502" w:rsidRDefault="00220544" w:rsidP="008D566E">
      <w:pPr>
        <w:tabs>
          <w:tab w:val="left" w:pos="14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Стандарт № </w:t>
      </w:r>
      <w:r w:rsidR="008D43CE">
        <w:rPr>
          <w:rFonts w:ascii="Times New Roman" w:hAnsi="Times New Roman" w:cs="Times New Roman"/>
          <w:b/>
          <w:sz w:val="28"/>
          <w:szCs w:val="28"/>
        </w:rPr>
        <w:t>6</w:t>
      </w:r>
    </w:p>
    <w:p w:rsidR="001E10BE" w:rsidRDefault="00220544" w:rsidP="008D566E">
      <w:pPr>
        <w:tabs>
          <w:tab w:val="left" w:pos="1440"/>
        </w:tabs>
        <w:spacing w:after="120" w:line="240" w:lineRule="auto"/>
        <w:jc w:val="center"/>
        <w:rPr>
          <w:rFonts w:ascii="Times New Roman" w:hAnsi="Times New Roman" w:cs="Times New Roman"/>
          <w:b/>
          <w:sz w:val="28"/>
          <w:szCs w:val="28"/>
        </w:rPr>
      </w:pPr>
      <w:r>
        <w:rPr>
          <w:rFonts w:ascii="Times New Roman" w:hAnsi="Times New Roman" w:cs="Times New Roman"/>
          <w:b/>
          <w:sz w:val="28"/>
          <w:szCs w:val="28"/>
        </w:rPr>
        <w:t>«Организация экспертно-аналитического мероприятия, осуществляемого контрольно-аудиторским подразделением Федерального казначейства»</w:t>
      </w:r>
    </w:p>
    <w:p w:rsidR="001E10BE" w:rsidRDefault="00220544" w:rsidP="008D566E">
      <w:pPr>
        <w:spacing w:after="12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w:t>
      </w:r>
      <w:r>
        <w:rPr>
          <w:rFonts w:ascii="Times New Roman" w:hAnsi="Times New Roman" w:cs="Times New Roman"/>
          <w:b/>
          <w:sz w:val="28"/>
          <w:szCs w:val="28"/>
          <w:lang w:val="en-US"/>
        </w:rPr>
        <w:t> </w:t>
      </w:r>
      <w:r>
        <w:rPr>
          <w:rFonts w:ascii="Times New Roman" w:hAnsi="Times New Roman" w:cs="Times New Roman"/>
          <w:b/>
          <w:sz w:val="28"/>
          <w:szCs w:val="28"/>
        </w:rPr>
        <w:t>Общие положения</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 Стандарт № </w:t>
      </w:r>
      <w:r w:rsidR="008D43CE">
        <w:rPr>
          <w:rFonts w:ascii="Times New Roman" w:hAnsi="Times New Roman" w:cs="Times New Roman"/>
          <w:sz w:val="28"/>
          <w:szCs w:val="28"/>
        </w:rPr>
        <w:t xml:space="preserve">6 </w:t>
      </w:r>
      <w:r>
        <w:rPr>
          <w:rFonts w:ascii="Times New Roman" w:hAnsi="Times New Roman" w:cs="Times New Roman"/>
          <w:sz w:val="28"/>
          <w:szCs w:val="28"/>
        </w:rPr>
        <w:t>«Организация экспертно-аналитического мероприятия, осуществляемого контрольно-аудиторским подразделением Федерального казначейства» разработан для использования контрольно-аудиторским подразделением Федерального казначейства при организации и осуществлении экспертно-аналитических мероприятий в структурных подразделениях ЦАФК, а также ТОФК, ФКУ «ЦОКР».</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Целью разработки настоящего Стандарта является установление общих правил, требований и процедур организации и осуществления экспертно-аналитических мероприятий, рассмотрения результатов экспертно-аналитических мероприятий и составления отчетности </w:t>
      </w:r>
      <w:r>
        <w:rPr>
          <w:rFonts w:ascii="Times New Roman" w:hAnsi="Times New Roman" w:cs="Times New Roman"/>
          <w:sz w:val="28"/>
          <w:szCs w:val="28"/>
        </w:rPr>
        <w:br/>
        <w:t>об осуществлении экспертно-аналитических мероприятий.</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bCs/>
          <w:color w:val="000000"/>
          <w:spacing w:val="-8"/>
          <w:sz w:val="28"/>
          <w:szCs w:val="28"/>
        </w:rPr>
        <w:t>1.3. </w:t>
      </w:r>
      <w:r>
        <w:rPr>
          <w:rFonts w:ascii="Times New Roman" w:hAnsi="Times New Roman" w:cs="Times New Roman"/>
          <w:sz w:val="28"/>
          <w:szCs w:val="28"/>
        </w:rPr>
        <w:t>Настоящий Стандарт устанавливает: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этапы организации и осуществления экспертно-аналитических мероприятий;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требования к оформлению результатов экспертно-аналитических мероприятий;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рассмотрению результатов экспертно-аналитических мероприятий и к контролю выполнения принятых управленческих решений после рассмотрения результатов экспертно-аналитических мероприятий;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к формированию и хранению рабочей документации </w:t>
      </w:r>
      <w:r>
        <w:rPr>
          <w:rFonts w:ascii="Times New Roman" w:hAnsi="Times New Roman" w:cs="Times New Roman"/>
          <w:sz w:val="28"/>
          <w:szCs w:val="28"/>
        </w:rPr>
        <w:br/>
        <w:t>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составлению контрольно-аудиторским подразделением Федерального казначейства отчетности об осуществлении экспертно-аналитических мероприятий.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1.4. Экспертно-аналитическое мероприятие по вопросам организации мобилизационной подготовки, гражданской обороны, обеспечения устойчивости деятельности Федерального казначейства, а также по вопросам, при исследовании которых необходима работа со сведениями, составляющими государственную тайну, не осуществляется.</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Организация подготовки осуществления</w:t>
      </w:r>
      <w:r>
        <w:rPr>
          <w:rFonts w:ascii="Times New Roman" w:hAnsi="Times New Roman" w:cs="Times New Roman"/>
          <w:b/>
          <w:sz w:val="28"/>
          <w:szCs w:val="28"/>
        </w:rPr>
        <w:br/>
        <w:t>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Основанием для осуществления экспертно-аналитического мероприятия является поручение руководителя Федерального казначейства об осуществлении соответствующего экспертно-аналитического мероприятия в структурном подразделении ЦАФК и (или) в ТОФК, ФКУ «ЦОКР», которое может быть: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включено в протоколы заседаний (совещаний), проводимых под председательством руководителя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оформлено в виде резолюции руководителя Федерального казначейства на служебной записке, подготовленной контрольно-аудиторским подразделением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Начальник контрольно-аудиторского подразделения Федерального казначейства (иное уполномоченное лицо) обеспечивает </w:t>
      </w:r>
      <w:r>
        <w:rPr>
          <w:rFonts w:ascii="Times New Roman" w:hAnsi="Times New Roman" w:cs="Times New Roman"/>
          <w:sz w:val="28"/>
          <w:szCs w:val="28"/>
        </w:rPr>
        <w:lastRenderedPageBreak/>
        <w:t>организацию осуществления экспертно-аналитического мероприятия</w:t>
      </w:r>
      <w:r w:rsidR="002C210E">
        <w:rPr>
          <w:rFonts w:ascii="Times New Roman" w:hAnsi="Times New Roman" w:cs="Times New Roman"/>
          <w:sz w:val="28"/>
          <w:szCs w:val="28"/>
        </w:rPr>
        <w:t xml:space="preserve">, </w:t>
      </w:r>
      <w:r w:rsidR="002C210E">
        <w:rPr>
          <w:rFonts w:ascii="Times New Roman" w:hAnsi="Times New Roman" w:cs="Times New Roman"/>
          <w:sz w:val="28"/>
          <w:szCs w:val="28"/>
        </w:rPr>
        <w:br/>
        <w:t xml:space="preserve">а также назначает сотрудника контрольно-аудиторского подразделения Федерального казначейства, </w:t>
      </w:r>
      <w:r w:rsidR="00103407">
        <w:rPr>
          <w:rFonts w:ascii="Times New Roman" w:hAnsi="Times New Roman" w:cs="Times New Roman"/>
          <w:sz w:val="28"/>
          <w:szCs w:val="28"/>
        </w:rPr>
        <w:t xml:space="preserve">ответственного за </w:t>
      </w:r>
      <w:r w:rsidR="002C210E">
        <w:rPr>
          <w:rFonts w:ascii="Times New Roman" w:hAnsi="Times New Roman" w:cs="Times New Roman"/>
          <w:sz w:val="28"/>
          <w:szCs w:val="28"/>
        </w:rPr>
        <w:t>н</w:t>
      </w:r>
      <w:r>
        <w:rPr>
          <w:rFonts w:ascii="Times New Roman" w:hAnsi="Times New Roman" w:cs="Times New Roman"/>
          <w:sz w:val="28"/>
          <w:szCs w:val="28"/>
        </w:rPr>
        <w:t xml:space="preserve">епосредственную подготовку осуществления экспертно-аналитического мероприятия и координацию действий членов экспертной группы </w:t>
      </w:r>
      <w:r w:rsidR="00103407" w:rsidRPr="002C210E">
        <w:rPr>
          <w:rFonts w:ascii="Times New Roman" w:hAnsi="Times New Roman" w:cs="Times New Roman"/>
          <w:sz w:val="28"/>
          <w:szCs w:val="28"/>
        </w:rPr>
        <w:t xml:space="preserve">(далее </w:t>
      </w:r>
      <w:r w:rsidR="002C210E">
        <w:rPr>
          <w:rFonts w:ascii="Times New Roman" w:hAnsi="Times New Roman" w:cs="Times New Roman"/>
          <w:sz w:val="28"/>
          <w:szCs w:val="28"/>
        </w:rPr>
        <w:t>–</w:t>
      </w:r>
      <w:r w:rsidR="00103407" w:rsidRPr="002C210E">
        <w:rPr>
          <w:rFonts w:ascii="Times New Roman" w:hAnsi="Times New Roman" w:cs="Times New Roman"/>
          <w:sz w:val="28"/>
          <w:szCs w:val="28"/>
        </w:rPr>
        <w:t xml:space="preserve"> </w:t>
      </w:r>
      <w:r w:rsidRPr="002C210E">
        <w:rPr>
          <w:rFonts w:ascii="Times New Roman" w:hAnsi="Times New Roman" w:cs="Times New Roman"/>
          <w:sz w:val="28"/>
          <w:szCs w:val="28"/>
        </w:rPr>
        <w:t>руководитель экспертной группы</w:t>
      </w:r>
      <w:r w:rsidR="00103407" w:rsidRPr="002C210E">
        <w:rPr>
          <w:rFonts w:ascii="Times New Roman" w:hAnsi="Times New Roman" w:cs="Times New Roman"/>
          <w:sz w:val="28"/>
          <w:szCs w:val="28"/>
        </w:rPr>
        <w:t>)</w:t>
      </w:r>
      <w:r>
        <w:rPr>
          <w:rFonts w:ascii="Times New Roman" w:hAnsi="Times New Roman" w:cs="Times New Roman"/>
          <w:sz w:val="28"/>
          <w:szCs w:val="28"/>
        </w:rPr>
        <w:t>.</w:t>
      </w:r>
    </w:p>
    <w:p w:rsidR="001E10BE" w:rsidRDefault="00220544" w:rsidP="00B931E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2.3. </w:t>
      </w:r>
      <w:r w:rsidR="00122C60">
        <w:rPr>
          <w:rFonts w:ascii="Times New Roman" w:hAnsi="Times New Roman" w:cs="Times New Roman"/>
          <w:sz w:val="28"/>
          <w:szCs w:val="28"/>
        </w:rPr>
        <w:t>Начальник контрольно-аудиторского подразделения Федерального казначейства (иное уполномоченное лицо) определяет п</w:t>
      </w:r>
      <w:r>
        <w:rPr>
          <w:rFonts w:ascii="Times New Roman" w:hAnsi="Times New Roman" w:cs="Times New Roman"/>
          <w:sz w:val="28"/>
          <w:szCs w:val="28"/>
        </w:rPr>
        <w:t>ерсональный состав экспертной группы, руководител</w:t>
      </w:r>
      <w:r w:rsidR="00122C60">
        <w:rPr>
          <w:rFonts w:ascii="Times New Roman" w:hAnsi="Times New Roman" w:cs="Times New Roman"/>
          <w:sz w:val="28"/>
          <w:szCs w:val="28"/>
        </w:rPr>
        <w:t>я</w:t>
      </w:r>
      <w:r>
        <w:rPr>
          <w:rFonts w:ascii="Times New Roman" w:hAnsi="Times New Roman" w:cs="Times New Roman"/>
          <w:sz w:val="28"/>
          <w:szCs w:val="28"/>
        </w:rPr>
        <w:t xml:space="preserve"> экспертной группы исходя из темы и предмета экспертно-аналитического мероприятия, предполагаемого объема необходимых аналитических процедур, а также с учетом иных обстоятельств, влияющих на качество проведения необходимых аналитических процедур для достижения цели осуществления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 В ходе подготовки к осуществлению экспертно-аналитического мероприятия</w:t>
      </w:r>
      <w:r>
        <w:rPr>
          <w:rFonts w:ascii="Times New Roman" w:hAnsi="Times New Roman" w:cs="Times New Roman"/>
          <w:b/>
          <w:sz w:val="28"/>
          <w:szCs w:val="28"/>
        </w:rPr>
        <w:t xml:space="preserve"> </w:t>
      </w:r>
      <w:r>
        <w:rPr>
          <w:rFonts w:ascii="Times New Roman" w:hAnsi="Times New Roman" w:cs="Times New Roman"/>
          <w:sz w:val="28"/>
          <w:szCs w:val="28"/>
        </w:rPr>
        <w:t>руководителем экспертной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определяется объем необходимых аналитических процедур </w:t>
      </w:r>
      <w:r>
        <w:rPr>
          <w:rFonts w:ascii="Times New Roman" w:hAnsi="Times New Roman" w:cs="Times New Roman"/>
          <w:sz w:val="28"/>
          <w:szCs w:val="28"/>
        </w:rPr>
        <w:br/>
        <w:t>для достижения цели осуществления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распределяются обязанности между членами экспертной группы;</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организуется работа по сбору информации об объекте и предмете экспертно-аналитического мероприятия, в том числе при необходимости </w:t>
      </w:r>
      <w:r w:rsidR="00103407" w:rsidRPr="00122C60">
        <w:rPr>
          <w:rFonts w:ascii="Times New Roman" w:hAnsi="Times New Roman" w:cs="Times New Roman"/>
          <w:sz w:val="28"/>
          <w:szCs w:val="28"/>
        </w:rPr>
        <w:t>осуществляет</w:t>
      </w:r>
      <w:r w:rsidR="00122C60">
        <w:rPr>
          <w:rFonts w:ascii="Times New Roman" w:hAnsi="Times New Roman" w:cs="Times New Roman"/>
          <w:sz w:val="28"/>
          <w:szCs w:val="28"/>
        </w:rPr>
        <w:t>с</w:t>
      </w:r>
      <w:r w:rsidR="00103407" w:rsidRPr="00122C60">
        <w:rPr>
          <w:rFonts w:ascii="Times New Roman" w:hAnsi="Times New Roman" w:cs="Times New Roman"/>
          <w:sz w:val="28"/>
          <w:szCs w:val="28"/>
        </w:rPr>
        <w:t>я подготовка</w:t>
      </w:r>
      <w:r w:rsidR="00103407">
        <w:rPr>
          <w:rFonts w:ascii="Times New Roman" w:hAnsi="Times New Roman" w:cs="Times New Roman"/>
          <w:sz w:val="28"/>
          <w:szCs w:val="28"/>
        </w:rPr>
        <w:t xml:space="preserve"> </w:t>
      </w:r>
      <w:r w:rsidR="00122C60">
        <w:rPr>
          <w:rFonts w:ascii="Times New Roman" w:hAnsi="Times New Roman" w:cs="Times New Roman"/>
          <w:sz w:val="28"/>
          <w:szCs w:val="28"/>
        </w:rPr>
        <w:t xml:space="preserve">в адрес руководителя объекта экспертно-аналитического мероприятия (иного уполномоченного лица) </w:t>
      </w:r>
      <w:r w:rsidRPr="00122C60">
        <w:rPr>
          <w:rFonts w:ascii="Times New Roman" w:hAnsi="Times New Roman" w:cs="Times New Roman"/>
          <w:sz w:val="28"/>
          <w:szCs w:val="28"/>
        </w:rPr>
        <w:t>запрос</w:t>
      </w:r>
      <w:r w:rsidR="00122C60" w:rsidRPr="00B931E3">
        <w:rPr>
          <w:rFonts w:ascii="Times New Roman" w:hAnsi="Times New Roman" w:cs="Times New Roman"/>
          <w:sz w:val="28"/>
          <w:szCs w:val="28"/>
        </w:rPr>
        <w:t>а</w:t>
      </w:r>
      <w:r w:rsidRPr="00122C60">
        <w:rPr>
          <w:rFonts w:ascii="Times New Roman" w:hAnsi="Times New Roman" w:cs="Times New Roman"/>
          <w:sz w:val="28"/>
          <w:szCs w:val="28"/>
        </w:rPr>
        <w:t xml:space="preserve"> о</w:t>
      </w:r>
      <w:r>
        <w:rPr>
          <w:rFonts w:ascii="Times New Roman" w:hAnsi="Times New Roman" w:cs="Times New Roman"/>
          <w:sz w:val="28"/>
          <w:szCs w:val="28"/>
        </w:rPr>
        <w:t xml:space="preserve"> предоставлении копий электронных документов, копий соответствующих баз данных ППО, удаленного доступа к иным информационным ресурсам, а также иной информации, необходимой для осуществления экспертно-аналитического мероприятия, по форме согласно приложению № </w:t>
      </w:r>
      <w:r w:rsidR="008D43CE">
        <w:rPr>
          <w:rFonts w:ascii="Times New Roman" w:hAnsi="Times New Roman" w:cs="Times New Roman"/>
          <w:sz w:val="28"/>
          <w:szCs w:val="28"/>
        </w:rPr>
        <w:t xml:space="preserve">29 </w:t>
      </w:r>
      <w:r>
        <w:rPr>
          <w:rFonts w:ascii="Times New Roman" w:hAnsi="Times New Roman" w:cs="Times New Roman"/>
          <w:sz w:val="28"/>
          <w:szCs w:val="28"/>
        </w:rPr>
        <w:t>к настоящим</w:t>
      </w:r>
      <w:proofErr w:type="gramEnd"/>
      <w:r>
        <w:rPr>
          <w:rFonts w:ascii="Times New Roman" w:hAnsi="Times New Roman" w:cs="Times New Roman"/>
          <w:sz w:val="28"/>
          <w:szCs w:val="28"/>
        </w:rPr>
        <w:t xml:space="preserve"> Стандартам (далее – Запрос о пред</w:t>
      </w:r>
      <w:r w:rsidR="00EF65E8">
        <w:rPr>
          <w:rFonts w:ascii="Times New Roman" w:hAnsi="Times New Roman" w:cs="Times New Roman"/>
          <w:sz w:val="28"/>
          <w:szCs w:val="28"/>
        </w:rPr>
        <w:t>о</w:t>
      </w:r>
      <w:r>
        <w:rPr>
          <w:rFonts w:ascii="Times New Roman" w:hAnsi="Times New Roman" w:cs="Times New Roman"/>
          <w:sz w:val="28"/>
          <w:szCs w:val="28"/>
        </w:rPr>
        <w:t>ставлении информации).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2.5. При подготовке к осуществлению экспертно-аналитического мероприятия руководитель экспертной группы обязан удостовериться в том, что члены экспертной группы имеют единое четкое понимание цели осуществления экспертно-аналитического мероприятия и содержания исследуемых вопросов.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2.6. При подготовке к осуществлению экспертно-аналитического мероприятия члены экспертной группы должны ознакомиться с поручением руководителя Федерального казначейства об осуществлении соответствующего экспертно-аналитического мероприятия, а также изучить имеющиеся в наличии материалы и информацию об объекте и предмете экспертно-аналитического мероприятия.</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При необходимости руководитель экспертной группы обеспечивает доведение до руководителя объекта экспертно-аналитического мероприятия (иного уполномоченного лица) поручения руководителя Федерального казначейства об осуществлении экспертно-аналитического мероприятия не позднее следующего рабочего дня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руководителем Федерального казначейства такого решения </w:t>
      </w:r>
      <w:r>
        <w:rPr>
          <w:rFonts w:ascii="Times New Roman" w:hAnsi="Times New Roman" w:cs="Times New Roman"/>
          <w:sz w:val="28"/>
          <w:szCs w:val="28"/>
        </w:rPr>
        <w:br/>
        <w:t>в порядке, установленном в Федеральном казначействе.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2.8. Срок осуществления экспертно-аналитического мероприятия не должен превышать 30 дней</w:t>
      </w:r>
      <w:r w:rsidR="00F0429F">
        <w:rPr>
          <w:rFonts w:ascii="Times New Roman" w:hAnsi="Times New Roman" w:cs="Times New Roman"/>
          <w:sz w:val="28"/>
          <w:szCs w:val="28"/>
        </w:rPr>
        <w:t xml:space="preserve"> </w:t>
      </w:r>
      <w:proofErr w:type="gramStart"/>
      <w:r w:rsidR="00F0429F">
        <w:rPr>
          <w:rFonts w:ascii="Times New Roman" w:hAnsi="Times New Roman" w:cs="Times New Roman"/>
          <w:sz w:val="28"/>
          <w:szCs w:val="28"/>
        </w:rPr>
        <w:t>с даты поручения</w:t>
      </w:r>
      <w:proofErr w:type="gramEnd"/>
      <w:r w:rsidR="00F0429F">
        <w:rPr>
          <w:rFonts w:ascii="Times New Roman" w:hAnsi="Times New Roman" w:cs="Times New Roman"/>
          <w:sz w:val="28"/>
          <w:szCs w:val="28"/>
        </w:rPr>
        <w:t xml:space="preserve"> руководителя Федерального казначейства об осуществлении экспертно-аналитического мероприятия</w:t>
      </w:r>
      <w:r>
        <w:rPr>
          <w:rFonts w:ascii="Times New Roman" w:hAnsi="Times New Roman" w:cs="Times New Roman"/>
          <w:sz w:val="28"/>
          <w:szCs w:val="28"/>
        </w:rPr>
        <w:t>.</w:t>
      </w:r>
    </w:p>
    <w:p w:rsidR="001E10BE" w:rsidRDefault="00220544">
      <w:pPr>
        <w:pStyle w:val="a3"/>
        <w:spacing w:before="120" w:after="240" w:line="240" w:lineRule="auto"/>
        <w:ind w:left="0"/>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Осуществление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 Осуществление экспертно-аналитического мероприятия проводится по документам, сформированным объектом экспертно-аналитического мероприятия на бумажных носителях, в форме электронных документов и (или) по сведениям, не имеющим статуса документа, а также по фактическим данным и иной информации о предмете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При этом электронные документы должны содержать все необходимые реквизиты, установленные законодательными и иными нормативными правовыми актами Российской Федерации, нормативными правовыми и правовыми актами Министерства финансов Российской Федерации и Федерального казначейства, а также иными документами, </w:t>
      </w:r>
      <w:r>
        <w:rPr>
          <w:rFonts w:ascii="Times New Roman" w:hAnsi="Times New Roman" w:cs="Times New Roman"/>
          <w:sz w:val="28"/>
          <w:szCs w:val="28"/>
        </w:rPr>
        <w:br/>
        <w:t>и должны быть подписаны электронной подписью соответствующих должностных лиц.</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Исследование осуществляется путем сбора </w:t>
      </w:r>
      <w:r>
        <w:rPr>
          <w:rFonts w:ascii="Times New Roman" w:eastAsia="Times New Roman" w:hAnsi="Times New Roman" w:cs="Times New Roman"/>
          <w:sz w:val="28"/>
          <w:szCs w:val="28"/>
        </w:rPr>
        <w:t xml:space="preserve">(запроса), анализа и оценки документов и (или) сведений, не </w:t>
      </w:r>
      <w:r>
        <w:rPr>
          <w:rFonts w:ascii="Times New Roman" w:hAnsi="Times New Roman" w:cs="Times New Roman"/>
          <w:sz w:val="28"/>
          <w:szCs w:val="28"/>
        </w:rPr>
        <w:t xml:space="preserve">имеющих статуса документа, </w:t>
      </w:r>
      <w:r>
        <w:rPr>
          <w:rFonts w:ascii="Times New Roman" w:hAnsi="Times New Roman" w:cs="Times New Roman"/>
          <w:sz w:val="28"/>
          <w:szCs w:val="28"/>
        </w:rPr>
        <w:br/>
        <w:t>а также фактических данных и иной информации в отношении предмета экспертно-аналитического мероприятия.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Сбор (запрос) </w:t>
      </w:r>
      <w:r>
        <w:rPr>
          <w:rFonts w:ascii="Times New Roman" w:eastAsia="Times New Roman" w:hAnsi="Times New Roman" w:cs="Times New Roman"/>
          <w:sz w:val="28"/>
          <w:szCs w:val="28"/>
        </w:rPr>
        <w:t xml:space="preserve">документов и (или) сведений, не </w:t>
      </w:r>
      <w:r>
        <w:rPr>
          <w:rFonts w:ascii="Times New Roman" w:hAnsi="Times New Roman" w:cs="Times New Roman"/>
          <w:sz w:val="28"/>
          <w:szCs w:val="28"/>
        </w:rPr>
        <w:t>имеющих статуса документа, а также фактических данных и иной информации осуществляется членами экспертной группы путем:</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инспектирования, представляющего собой изучение записей </w:t>
      </w:r>
      <w:r>
        <w:rPr>
          <w:rFonts w:ascii="Times New Roman" w:hAnsi="Times New Roman" w:cs="Times New Roman"/>
          <w:sz w:val="28"/>
          <w:szCs w:val="28"/>
        </w:rPr>
        <w:br/>
        <w:t xml:space="preserve">и документов (в том числе с использованием баз данных ППО и иных информационных ресурсов объекта экспертно-аналитического мероприятия), связанных с выполнением операций и действий (в том числе по формированию документов), необходимых для выполнения функций </w:t>
      </w:r>
      <w:r>
        <w:rPr>
          <w:rFonts w:ascii="Times New Roman" w:hAnsi="Times New Roman" w:cs="Times New Roman"/>
          <w:sz w:val="28"/>
          <w:szCs w:val="28"/>
        </w:rPr>
        <w:br/>
        <w:t xml:space="preserve">и осуществления полномочий </w:t>
      </w:r>
      <w:r w:rsidR="00EB4D75">
        <w:rPr>
          <w:rFonts w:ascii="Times New Roman" w:hAnsi="Times New Roman" w:cs="Times New Roman"/>
          <w:sz w:val="28"/>
          <w:szCs w:val="28"/>
        </w:rPr>
        <w:t xml:space="preserve">Федерального казначейства, осуществляемых </w:t>
      </w:r>
      <w:r>
        <w:rPr>
          <w:rFonts w:ascii="Times New Roman" w:hAnsi="Times New Roman" w:cs="Times New Roman"/>
          <w:sz w:val="28"/>
          <w:szCs w:val="28"/>
        </w:rPr>
        <w:t>структурными подразделениями ЦАФК, а также ТОФК, ФКУ «ЦОКР» и их сотрудниками;</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подтверждения, представляющего собой получение ответов </w:t>
      </w:r>
      <w:r>
        <w:rPr>
          <w:rFonts w:ascii="Times New Roman" w:hAnsi="Times New Roman" w:cs="Times New Roman"/>
          <w:sz w:val="28"/>
          <w:szCs w:val="28"/>
        </w:rPr>
        <w:br/>
        <w:t>на запросы информации;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пересчета, представляющего собой проверку точности арифметических расчетов, произведенных объектом экспертно-аналитического мероприятия, либо самостоятельного расчета членом экспертной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аналитических процедур, представляющих собой анализ соотношений и закономерностей, основанных на сведениях </w:t>
      </w:r>
      <w:r>
        <w:rPr>
          <w:rFonts w:ascii="Times New Roman" w:hAnsi="Times New Roman" w:cs="Times New Roman"/>
          <w:sz w:val="28"/>
          <w:szCs w:val="28"/>
        </w:rPr>
        <w:br/>
        <w:t>об осуществлении объектом экспертно-аналитического мероприятия операций и действий (в том числе по формированию документов), являющихся предметом экспертно-аналитического мероприятия, а также изучение связи указанных соотношений и закономерностей с полученной информацией с целью выявления отклонений от нее.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3.3. </w:t>
      </w:r>
      <w:proofErr w:type="gramStart"/>
      <w:r>
        <w:rPr>
          <w:rFonts w:ascii="Times New Roman" w:hAnsi="Times New Roman" w:cs="Times New Roman"/>
          <w:sz w:val="28"/>
          <w:szCs w:val="28"/>
        </w:rPr>
        <w:t xml:space="preserve">При осуществлении экспертно-аналитического мероприятия </w:t>
      </w:r>
      <w:r w:rsidR="00122C60">
        <w:rPr>
          <w:rFonts w:ascii="Times New Roman" w:hAnsi="Times New Roman" w:cs="Times New Roman"/>
          <w:sz w:val="28"/>
          <w:szCs w:val="28"/>
        </w:rPr>
        <w:t xml:space="preserve">начальник контрольно-аудиторского подразделения Федерального казначейства (иное уполномоченное лицо) </w:t>
      </w:r>
      <w:r>
        <w:rPr>
          <w:rFonts w:ascii="Times New Roman" w:hAnsi="Times New Roman" w:cs="Times New Roman"/>
          <w:sz w:val="28"/>
          <w:szCs w:val="28"/>
        </w:rPr>
        <w:t>при необходимости име</w:t>
      </w:r>
      <w:r w:rsidR="00753F72">
        <w:rPr>
          <w:rFonts w:ascii="Times New Roman" w:hAnsi="Times New Roman" w:cs="Times New Roman"/>
          <w:sz w:val="28"/>
          <w:szCs w:val="28"/>
        </w:rPr>
        <w:t>е</w:t>
      </w:r>
      <w:r>
        <w:rPr>
          <w:rFonts w:ascii="Times New Roman" w:hAnsi="Times New Roman" w:cs="Times New Roman"/>
          <w:sz w:val="28"/>
          <w:szCs w:val="28"/>
        </w:rPr>
        <w:t xml:space="preserve">т право запрашивать копии электронных документов, копии соответствующих баз данных ППО, иных информационных ресурсов, а также иную информацию, необходимую для осуществления экспертно-аналитического мероприятия и формирования объективных выводов по результатам исследования предмета экспертно-аналитического мероприятия, по форме согласно приложению № </w:t>
      </w:r>
      <w:r w:rsidR="008D43CE">
        <w:rPr>
          <w:rFonts w:ascii="Times New Roman" w:hAnsi="Times New Roman" w:cs="Times New Roman"/>
          <w:sz w:val="28"/>
          <w:szCs w:val="28"/>
        </w:rPr>
        <w:t xml:space="preserve">29 </w:t>
      </w:r>
      <w:r>
        <w:rPr>
          <w:rFonts w:ascii="Times New Roman" w:hAnsi="Times New Roman" w:cs="Times New Roman"/>
          <w:sz w:val="28"/>
          <w:szCs w:val="28"/>
        </w:rPr>
        <w:t>к настоящим Стандартам.</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Запрос о предоставлении информации оформляется в одном экземпляре и приобщается к материалам экспертно-аналитического мероприятия. Членом экспертной группы обеспечивается направление </w:t>
      </w:r>
      <w:proofErr w:type="gramStart"/>
      <w:r>
        <w:rPr>
          <w:rFonts w:ascii="Times New Roman" w:hAnsi="Times New Roman" w:cs="Times New Roman"/>
          <w:sz w:val="28"/>
          <w:szCs w:val="28"/>
        </w:rPr>
        <w:t>скан-копии</w:t>
      </w:r>
      <w:proofErr w:type="gramEnd"/>
      <w:r>
        <w:rPr>
          <w:rFonts w:ascii="Times New Roman" w:hAnsi="Times New Roman" w:cs="Times New Roman"/>
          <w:sz w:val="28"/>
          <w:szCs w:val="28"/>
        </w:rPr>
        <w:t xml:space="preserve"> соответствующего Запроса о предоставлении информации посредством автоматизированной системы документооборота, применяемой в ЦАФК, ТОФК, ФКУ «ЦОКР», в соответствии с требованиями инструкции по делопроизводству в ЦАФК, утвержденной приказом Федерального казначейства.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Руководитель объекта экспертно-аналитического мероприятия (иное уполномоченное лицо) обеспечивает своевременное прочтение доставленных посредством автоматизированной системы документооборота, применяемой в ЦАФК, ТОФК, ФКУ «ЦОКР», Запросов о предоставлении информации, а также их своевременное исполнение. </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При непредставлении (отказе от представления) затребованных документов, копий баз данных ППО, доступа к иным информационным ресурсам, а также иной информации в сроки, указанные в Запросе о предоставлении информации, руководитель объекта экспертно-аналитического мероприятия (иное уполномоченное лицо) должен направить </w:t>
      </w:r>
      <w:r w:rsidR="00753F72">
        <w:rPr>
          <w:rFonts w:ascii="Times New Roman" w:hAnsi="Times New Roman" w:cs="Times New Roman"/>
          <w:sz w:val="28"/>
          <w:szCs w:val="28"/>
        </w:rPr>
        <w:t xml:space="preserve">начальнику контрольно-аудиторского подразделения Федерального казначейства (иному уполномоченному лицу) </w:t>
      </w:r>
      <w:r>
        <w:rPr>
          <w:rFonts w:ascii="Times New Roman" w:hAnsi="Times New Roman" w:cs="Times New Roman"/>
          <w:sz w:val="28"/>
          <w:szCs w:val="28"/>
        </w:rPr>
        <w:t>пояснения с изложением причин непредставления (отказа от представления) затребованных документов и сведений, которые приобщаются к</w:t>
      </w:r>
      <w:proofErr w:type="gramEnd"/>
      <w:r>
        <w:rPr>
          <w:rFonts w:ascii="Times New Roman" w:hAnsi="Times New Roman" w:cs="Times New Roman"/>
          <w:sz w:val="28"/>
          <w:szCs w:val="28"/>
        </w:rPr>
        <w:t xml:space="preserve"> материалам экспертно-аналитического мероприятия.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Ответственность за полноту и достоверность документов </w:t>
      </w:r>
      <w:r>
        <w:rPr>
          <w:rFonts w:ascii="Times New Roman" w:hAnsi="Times New Roman" w:cs="Times New Roman"/>
          <w:sz w:val="28"/>
          <w:szCs w:val="28"/>
        </w:rPr>
        <w:br/>
        <w:t>и материалов, предоставленных для осуществления экспертно-аналитического мероприятия, копий баз данных ППО, иных информационных ресурсов, несет руководитель объекта экспертно-аналитического мероприятия (иное уполномоченное лицо).</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3.5. Члены экспертной группы обязаны: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соблюдать требования законодательных и иных нормативных правовых актов Российской Федерации, нормативных правовых </w:t>
      </w:r>
      <w:r>
        <w:rPr>
          <w:rFonts w:ascii="Times New Roman" w:hAnsi="Times New Roman" w:cs="Times New Roman"/>
          <w:sz w:val="28"/>
          <w:szCs w:val="28"/>
        </w:rPr>
        <w:br/>
        <w:t xml:space="preserve">и правовых актов Министерства финансов Российской Федерации </w:t>
      </w:r>
      <w:r>
        <w:rPr>
          <w:rFonts w:ascii="Times New Roman" w:hAnsi="Times New Roman" w:cs="Times New Roman"/>
          <w:sz w:val="28"/>
          <w:szCs w:val="28"/>
        </w:rPr>
        <w:br/>
        <w:t xml:space="preserve">и Федерального казначейства, иных документов в установленной сфере деятельности;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осуществлять экспертно-аналитическое мероприятие на качественном уровне, позволяющем обеспечить независимое, полное, достоверное и своевременное отображение информации по исследуемым вопросам.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 В ходе осуществления экспертно-аналитического мероприятия руководитель экспертной группы обязан удостовериться в том, что достигается цель экспертно-аналитического мероприятия.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случае выявления в ходе осуществления экспертно-аналитического мероприятия нарушений (недостатков) в деятельности объекта экспертно-аналитического мероприятия руководитель экспертной группы также обязан удостовериться в том, что такие нарушения (недостатки) надлежащим образом задокументированы.</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xml:space="preserve">. Оформление результатов осуществления </w:t>
      </w:r>
      <w:r>
        <w:rPr>
          <w:rFonts w:ascii="Times New Roman" w:hAnsi="Times New Roman" w:cs="Times New Roman"/>
          <w:b/>
          <w:sz w:val="28"/>
          <w:szCs w:val="28"/>
        </w:rPr>
        <w:br/>
        <w:t>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 Результаты осуществления экспертно-аналитического мероприятия подлежат документированию.</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 Доказательства и иные сведения (информация), полученные</w:t>
      </w:r>
      <w:r>
        <w:rPr>
          <w:rFonts w:ascii="Times New Roman" w:hAnsi="Times New Roman" w:cs="Times New Roman"/>
          <w:sz w:val="28"/>
          <w:szCs w:val="28"/>
        </w:rPr>
        <w:br/>
        <w:t>в ходе осуществления экспертно-аналитического мероприятия по всем исследуемым вопросам, отражаются в Справке о результатах экспертно-аналитического мероприятия по форме согласно приложению № </w:t>
      </w:r>
      <w:r w:rsidR="007767B1">
        <w:rPr>
          <w:rFonts w:ascii="Times New Roman" w:hAnsi="Times New Roman" w:cs="Times New Roman"/>
          <w:sz w:val="28"/>
          <w:szCs w:val="28"/>
        </w:rPr>
        <w:t xml:space="preserve">30 </w:t>
      </w:r>
      <w:r>
        <w:rPr>
          <w:rFonts w:ascii="Times New Roman" w:hAnsi="Times New Roman" w:cs="Times New Roman"/>
          <w:sz w:val="28"/>
          <w:szCs w:val="28"/>
        </w:rPr>
        <w:br/>
        <w:t>к Стандартам (далее – Справка о результатах ЭАМ).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Справка о результатах ЭАМ составляется руководителем экспертной группы на основании полученных членами экспертной группы в ходе осуществления экспертно-аналитического мероприятия материалов и сведений, а также сформированных ими справочных (аналитических) таблиц.</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4.3. Справка о результатах ЭАМ должна включать заголовочную, вводную, описательную и заключительные части.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Заголовочная часть Справки о результатах ЭАМ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тему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указание на место составления и дату Справки о результатах ЭАМ.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Датой Справки о результатах ЭАМ является дата ее подписания начальником контрольно-аудиторского подразделения Федерального казначейства (иным уполномоченным лицом).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Вводная часть Справки о результатах ЭАМ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основание проведения экспертно-аналитического мероприятия (</w:t>
      </w:r>
      <w:r w:rsidRPr="00EF65E8">
        <w:rPr>
          <w:rFonts w:ascii="Times New Roman" w:hAnsi="Times New Roman" w:cs="Times New Roman"/>
          <w:sz w:val="28"/>
          <w:szCs w:val="28"/>
        </w:rPr>
        <w:t>реквизиты поручения руководителя Федерального казначейства</w:t>
      </w:r>
      <w:r>
        <w:rPr>
          <w:rFonts w:ascii="Times New Roman" w:hAnsi="Times New Roman" w:cs="Times New Roman"/>
          <w:sz w:val="28"/>
          <w:szCs w:val="28"/>
        </w:rPr>
        <w:t>);</w:t>
      </w:r>
    </w:p>
    <w:p w:rsidR="001E10BE" w:rsidRDefault="00220544">
      <w:pPr>
        <w:pStyle w:val="af3"/>
        <w:spacing w:after="0" w:line="360" w:lineRule="auto"/>
        <w:ind w:right="-69" w:firstLine="709"/>
        <w:outlineLvl w:val="0"/>
        <w:rPr>
          <w:sz w:val="28"/>
          <w:szCs w:val="28"/>
        </w:rPr>
      </w:pPr>
      <w:r>
        <w:rPr>
          <w:sz w:val="28"/>
          <w:szCs w:val="28"/>
        </w:rPr>
        <w:t>фамилия, инициалы и наименование должности руководителя экспертной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фамилии, инициалы и наименования должностей членов экспертной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объекта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 экспертно-аналитического мероприятия; </w:t>
      </w:r>
    </w:p>
    <w:p w:rsidR="001E10BE" w:rsidRDefault="00220544">
      <w:pPr>
        <w:pStyle w:val="13"/>
        <w:spacing w:line="360" w:lineRule="auto"/>
        <w:rPr>
          <w:sz w:val="28"/>
          <w:szCs w:val="28"/>
        </w:rPr>
      </w:pPr>
      <w:r>
        <w:rPr>
          <w:sz w:val="28"/>
          <w:szCs w:val="28"/>
        </w:rPr>
        <w:t>исследуемый период.</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Вводная часть Справки о результатах ЭАМ может содержать иную необходимую информацию, относящуюся к экспертно-аналитическому мероприятию.</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Описательная часть Справки о результатах ЭАМ должна содержать информацию по каждому исследуемому вопросу.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описательной части Справки о результатах ЭАМ отражаются: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 экспертно-аналитического мероприятия, массив изученных и (или) проверенных операций и действий (в том числе по формированию документов);</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выявленные нарушения (недостатки) (в том числе в количественном и денежном выражении) (при наличии);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причинах таких нарушений (недостатков) (при наличии);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значимых казначейских рисках (при наличии)</w:t>
      </w:r>
      <w:r w:rsidR="007767B1">
        <w:rPr>
          <w:rFonts w:ascii="Times New Roman" w:hAnsi="Times New Roman" w:cs="Times New Roman"/>
          <w:sz w:val="28"/>
          <w:szCs w:val="28"/>
        </w:rPr>
        <w:t xml:space="preserve"> в целях принятия мер, предупреждающих их возникновение</w:t>
      </w:r>
      <w:r>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Информация </w:t>
      </w:r>
      <w:r w:rsidRPr="00EB7DD2">
        <w:rPr>
          <w:rFonts w:ascii="Times New Roman" w:hAnsi="Times New Roman" w:cs="Times New Roman"/>
          <w:sz w:val="28"/>
          <w:szCs w:val="28"/>
        </w:rPr>
        <w:t>об условиях и причинах</w:t>
      </w:r>
      <w:r>
        <w:rPr>
          <w:rFonts w:ascii="Times New Roman" w:hAnsi="Times New Roman" w:cs="Times New Roman"/>
          <w:sz w:val="28"/>
          <w:szCs w:val="28"/>
        </w:rPr>
        <w:t xml:space="preserve"> выявленных в ходе осуществления экспертно-аналитического мероприятия нарушений (недостатков) (при наличии) излагается в Справке о результатах ЭАМ на </w:t>
      </w:r>
      <w:r>
        <w:rPr>
          <w:rFonts w:ascii="Times New Roman" w:hAnsi="Times New Roman" w:cs="Times New Roman"/>
          <w:sz w:val="28"/>
          <w:szCs w:val="28"/>
        </w:rPr>
        <w:lastRenderedPageBreak/>
        <w:t>основе анализа данных, полученных в результате изучения предмета экспертно-аналитического мероприятия, данных объяснительных (пояснительных) служебных записок, запрошенных (в случае необходимости) в ходе осуществления экспертно-аналитического мероприятия от должностных лиц объекта экспертно-аналитического мероприятия, а также данных различных документов (приказы, служебные записки</w:t>
      </w:r>
      <w:proofErr w:type="gramEnd"/>
      <w:r>
        <w:rPr>
          <w:rFonts w:ascii="Times New Roman" w:hAnsi="Times New Roman" w:cs="Times New Roman"/>
          <w:sz w:val="28"/>
          <w:szCs w:val="28"/>
        </w:rPr>
        <w:t>, письма и др.), имеющихся у объекта экспертно-аналитического мероприятия и субъекта экспертно-аналитического мероприятия на момент осуществления экспертно-аналитического мероприятия</w:t>
      </w:r>
      <w:r w:rsidR="00103407">
        <w:rPr>
          <w:rFonts w:ascii="Times New Roman" w:hAnsi="Times New Roman" w:cs="Times New Roman"/>
          <w:sz w:val="28"/>
          <w:szCs w:val="28"/>
        </w:rPr>
        <w:t xml:space="preserve"> </w:t>
      </w:r>
      <w:r w:rsidR="00103407" w:rsidRPr="00753F72">
        <w:rPr>
          <w:rFonts w:ascii="Times New Roman" w:hAnsi="Times New Roman" w:cs="Times New Roman"/>
          <w:sz w:val="28"/>
          <w:szCs w:val="28"/>
        </w:rPr>
        <w:t>(при их наличии)</w:t>
      </w:r>
      <w:r>
        <w:rPr>
          <w:rFonts w:ascii="Times New Roman" w:hAnsi="Times New Roman" w:cs="Times New Roman"/>
          <w:sz w:val="28"/>
          <w:szCs w:val="28"/>
        </w:rPr>
        <w:t xml:space="preserve">, изучения всей имеющейся и полученной информации, относящейся к фактам выявленных нарушений (недостатков), а также условиям и предпосылкам для их возникновения. </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выявления в ходе осуществления экспертно-аналитического мероприятия нарушений (недостатков) в деятельности объекта экспертно-аналитического мероприятия к Справке о результатах ЭАМ </w:t>
      </w:r>
      <w:r>
        <w:rPr>
          <w:rFonts w:ascii="Times New Roman" w:hAnsi="Times New Roman" w:cs="Times New Roman"/>
          <w:sz w:val="28"/>
          <w:szCs w:val="28"/>
        </w:rPr>
        <w:br/>
        <w:t>для подтверждения таких нарушений (недостатков) необходимо приложить надлежащим образом заверенные копии соответствующих документов и (или) справочные (аналитические) таблицы, подписанные членами экспертной группы, осуществлявшими исследование по соответствующему вопросу, и, при необходимости, уполномоченными должностными лицами объекта экспертно-аналитического мероприятия.</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заключительной части Справки о результатах ЭАМ указываются: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выводы о качестве осуществления объектом экспертно-аналитического мероприятия операций и действий (в том числе </w:t>
      </w:r>
      <w:r>
        <w:rPr>
          <w:rFonts w:ascii="Times New Roman" w:hAnsi="Times New Roman" w:cs="Times New Roman"/>
          <w:sz w:val="28"/>
          <w:szCs w:val="28"/>
        </w:rPr>
        <w:br/>
        <w:t>по формированию документов), являющихся предметом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предложения (рекомендации) по совершенствованию осуществления объектом экспертно-аналитического мероприятия операций и действий </w:t>
      </w:r>
      <w:r>
        <w:rPr>
          <w:rFonts w:ascii="Times New Roman" w:hAnsi="Times New Roman" w:cs="Times New Roman"/>
          <w:sz w:val="28"/>
          <w:szCs w:val="28"/>
        </w:rPr>
        <w:br/>
      </w:r>
      <w:r>
        <w:rPr>
          <w:rFonts w:ascii="Times New Roman" w:hAnsi="Times New Roman" w:cs="Times New Roman"/>
          <w:sz w:val="28"/>
          <w:szCs w:val="28"/>
        </w:rPr>
        <w:lastRenderedPageBreak/>
        <w:t>(в том числе по формированию документов), являющихся предметом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предложения (рекомендации) по устранению или минимизации неблагоприятных последствий выявленных в ходе осуществления экспертно-аналитического мероприятия нарушений (недостатков) </w:t>
      </w:r>
      <w:r>
        <w:rPr>
          <w:rFonts w:ascii="Times New Roman" w:hAnsi="Times New Roman" w:cs="Times New Roman"/>
          <w:sz w:val="28"/>
          <w:szCs w:val="28"/>
        </w:rPr>
        <w:br/>
        <w:t xml:space="preserve">в деятельности объекта экспертно-аналитического мероприятия, а также </w:t>
      </w:r>
      <w:r>
        <w:rPr>
          <w:rFonts w:ascii="Times New Roman" w:hAnsi="Times New Roman" w:cs="Times New Roman"/>
          <w:sz w:val="28"/>
          <w:szCs w:val="28"/>
        </w:rPr>
        <w:br/>
        <w:t>по предотвращению возникновения аналогичных нарушений (недостатков) в дальнейшей деятельности (в случае выявления в ходе осуществления экспертно-аналитического мероприятия нарушений (недостатков).</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Приложениями к Справке о результатах ЭАМ являются: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надлежащим образом заверенные копии документов, подтверждающих выявленные нарушения (недостатки) в деятельности объекта экспертно-аналитического мероприятия и (или) справочные (аналитические) таблицы (в случае выявления в ходе осуществления экспертно-аналитического мероприятия нарушений (недостатков);</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перечень неполученных документов и сведений из числа затребованных экспертной группой с указанием причин, на основании которых проверяющим было отказано в предоставлении документов и сведений, а также информация о фактах создания препятствий проведению экспертно-аналитического мероприятия с указанием, в чем конкретно выражались препятствия в проведении такого мероприятия (в случае непредставления таких документов и сведений, а также наличия соответствующих фактов).</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 Справка о результатах ЭАМ составляется в одном экземпляре </w:t>
      </w:r>
      <w:r>
        <w:rPr>
          <w:rFonts w:ascii="Times New Roman" w:hAnsi="Times New Roman" w:cs="Times New Roman"/>
          <w:sz w:val="28"/>
          <w:szCs w:val="28"/>
        </w:rPr>
        <w:br/>
        <w:t xml:space="preserve">и приобщается к материалам экспертно-аналитического мероприятия.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о результатах ЭАМ подписывается начальником контрольно-аудиторского подразделения Федерального казначейства (иным уполномоченным лицом) и подлежит согласованию с заместителем руководителя Федерального казначейства, курирующим </w:t>
      </w:r>
      <w:r>
        <w:rPr>
          <w:rFonts w:ascii="Times New Roman" w:hAnsi="Times New Roman" w:cs="Times New Roman"/>
          <w:sz w:val="28"/>
          <w:szCs w:val="28"/>
        </w:rPr>
        <w:br/>
      </w:r>
      <w:r>
        <w:rPr>
          <w:rFonts w:ascii="Times New Roman" w:hAnsi="Times New Roman" w:cs="Times New Roman"/>
          <w:sz w:val="28"/>
          <w:szCs w:val="28"/>
        </w:rPr>
        <w:lastRenderedPageBreak/>
        <w:t>и контролирующим деятельность контрольно-аудиторского подразделения Федерального казначейства.</w:t>
      </w:r>
    </w:p>
    <w:p w:rsidR="001E10BE" w:rsidRDefault="00220544">
      <w:pPr>
        <w:spacing w:before="120" w:after="240" w:line="240" w:lineRule="auto"/>
        <w:jc w:val="center"/>
        <w:rPr>
          <w:rFonts w:ascii="Times New Roman" w:hAnsi="Times New Roman" w:cs="Times New Roman"/>
          <w:b/>
          <w:sz w:val="28"/>
          <w:szCs w:val="28"/>
        </w:rPr>
      </w:pPr>
      <w:proofErr w:type="gramStart"/>
      <w:r>
        <w:rPr>
          <w:rFonts w:ascii="Times New Roman" w:hAnsi="Times New Roman" w:cs="Times New Roman"/>
          <w:b/>
          <w:sz w:val="28"/>
          <w:szCs w:val="28"/>
          <w:lang w:val="en-US"/>
        </w:rPr>
        <w:t>V</w:t>
      </w:r>
      <w:r>
        <w:rPr>
          <w:rFonts w:ascii="Times New Roman" w:hAnsi="Times New Roman" w:cs="Times New Roman"/>
          <w:b/>
          <w:sz w:val="28"/>
          <w:szCs w:val="28"/>
        </w:rPr>
        <w:t>. Рассмотрение результатов экспертно-аналитического мероприятия.</w:t>
      </w:r>
      <w:proofErr w:type="gramEnd"/>
      <w:r>
        <w:rPr>
          <w:rFonts w:ascii="Times New Roman" w:hAnsi="Times New Roman" w:cs="Times New Roman"/>
          <w:b/>
          <w:sz w:val="28"/>
          <w:szCs w:val="28"/>
        </w:rPr>
        <w:t xml:space="preserve"> Организация контроля выполнения управленческих решений</w:t>
      </w:r>
      <w:r>
        <w:rPr>
          <w:rFonts w:ascii="Times New Roman" w:hAnsi="Times New Roman" w:cs="Times New Roman"/>
          <w:sz w:val="28"/>
          <w:szCs w:val="28"/>
        </w:rPr>
        <w:t xml:space="preserve"> </w:t>
      </w:r>
      <w:r>
        <w:rPr>
          <w:rFonts w:ascii="Times New Roman" w:hAnsi="Times New Roman" w:cs="Times New Roman"/>
          <w:sz w:val="28"/>
          <w:szCs w:val="28"/>
        </w:rPr>
        <w:br/>
      </w:r>
      <w:r>
        <w:rPr>
          <w:rFonts w:ascii="Times New Roman" w:hAnsi="Times New Roman" w:cs="Times New Roman"/>
          <w:b/>
          <w:sz w:val="28"/>
          <w:szCs w:val="28"/>
        </w:rPr>
        <w:t>по результатам рассмотрения Справки о результатах ЭАМ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 Справка о результатах ЭАМ (с приложениями) направляется начальником контрольно-аудиторского подразделения Федерального казначейства (иным уполномоченным лицом) на рассмотрение руководителю Федерального казначейства не позднее второго рабочего дня со дня ее согласования заместителем руководителя Федерального казначейства, курирующим и контролирующим деятельность контрольно-аудиторского подразделения Федерального казначейства, в установленном в Федеральном казначействе порядке.</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5.2. Руководителем Федерального казначейства по результатам рассмотрения представленной Справки о результатах ЭАМ может быть принято одно или несколько из решений:</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необходимости рассмотрения Справки о результатах ЭАМ </w:t>
      </w:r>
      <w:r>
        <w:rPr>
          <w:rFonts w:ascii="Times New Roman" w:hAnsi="Times New Roman" w:cs="Times New Roman"/>
          <w:sz w:val="28"/>
          <w:szCs w:val="28"/>
        </w:rPr>
        <w:br/>
        <w:t>на заседании Контрольного совета Федерального казначейства;</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необходимости реализации соответствующих выводов, предложений и рекомендаций;</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необходимости проведения проверки деятельности объекта экспертно-аналитического мероприятия в соответствии с требованиями </w:t>
      </w:r>
      <w:r w:rsidRPr="00BF3E0A">
        <w:rPr>
          <w:rFonts w:ascii="Times New Roman" w:hAnsi="Times New Roman" w:cs="Times New Roman"/>
          <w:sz w:val="28"/>
          <w:szCs w:val="28"/>
        </w:rPr>
        <w:t>Стандарта № </w:t>
      </w:r>
      <w:r w:rsidR="00BF3E0A" w:rsidRPr="00BF3E0A">
        <w:rPr>
          <w:rFonts w:ascii="Times New Roman" w:hAnsi="Times New Roman" w:cs="Times New Roman"/>
          <w:sz w:val="28"/>
          <w:szCs w:val="28"/>
        </w:rPr>
        <w:t xml:space="preserve">1 </w:t>
      </w:r>
      <w:r w:rsidRPr="00BF3E0A">
        <w:rPr>
          <w:rFonts w:ascii="Times New Roman" w:hAnsi="Times New Roman" w:cs="Times New Roman"/>
          <w:sz w:val="28"/>
          <w:szCs w:val="28"/>
        </w:rPr>
        <w:t>Стандартов.</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 Контроль выполнения управленческих решений, принятых </w:t>
      </w:r>
      <w:r>
        <w:rPr>
          <w:rFonts w:ascii="Times New Roman" w:hAnsi="Times New Roman" w:cs="Times New Roman"/>
          <w:sz w:val="28"/>
          <w:szCs w:val="28"/>
        </w:rPr>
        <w:br/>
        <w:t xml:space="preserve">по результатам рассмотрения Справки о результатах ЭАМ, осуществляется контрольно-аудиторским подразделением Федерального казначейства </w:t>
      </w:r>
      <w:r>
        <w:rPr>
          <w:rFonts w:ascii="Times New Roman" w:hAnsi="Times New Roman" w:cs="Times New Roman"/>
          <w:sz w:val="28"/>
          <w:szCs w:val="28"/>
        </w:rPr>
        <w:br/>
        <w:t>в одной или нескольких из следующих форм:</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осуществление мониторинга выполнения объектом экспертно-аналитического мероприятия мер, направленных на устранение </w:t>
      </w:r>
      <w:r>
        <w:rPr>
          <w:rFonts w:ascii="Times New Roman" w:hAnsi="Times New Roman" w:cs="Times New Roman"/>
          <w:sz w:val="28"/>
          <w:szCs w:val="28"/>
        </w:rPr>
        <w:lastRenderedPageBreak/>
        <w:t>допущенных нарушений (недостатков) или минимизацию их неблагоприятных последствий, а также мониторинга выполнения отдельных предложений (рекомендаций), в том числе на основе полученных от объекта экспертно-аналитического мероприятия соответствующих документов, подтверждающих выполнение решений руководителя Федерального казначейства, принятых по результатам рассмотрения Справки о результатах ЭАМ;</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проведение проверки выполнения решений руководства Федерального казначейства, принятых по результатам рассмотрения Справки о результатах ЭАМ.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5.4. По итогам контроля выполнения управленческих решений, принятых руководителем Федерального казначейства по результатам рассмотрения Справки о результатах ЭАМ, контрольно-аудиторским подразделением Федерального казначейства осуществляется подготовка соответствующей служебной записки на имя руководителя Федерального казначейства. </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xml:space="preserve">. Формирование и хранение рабочей документации </w:t>
      </w:r>
      <w:r>
        <w:rPr>
          <w:rFonts w:ascii="Times New Roman" w:hAnsi="Times New Roman" w:cs="Times New Roman"/>
          <w:b/>
          <w:sz w:val="28"/>
          <w:szCs w:val="28"/>
        </w:rPr>
        <w:br/>
        <w:t>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 Контрольно-аудиторское подразделение Федерального казначейства обеспечивает формирование и хранение рабочей документации по всем проведенным экспертно-аналитическим мероприятиям.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 Рабочая документация экспертно-аналитического мероприятия включает: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поручение руководителя Федерального казначейства </w:t>
      </w:r>
      <w:r>
        <w:rPr>
          <w:rFonts w:ascii="Times New Roman" w:hAnsi="Times New Roman" w:cs="Times New Roman"/>
          <w:sz w:val="28"/>
          <w:szCs w:val="28"/>
        </w:rPr>
        <w:br/>
        <w:t>об осуществлении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rPr>
        <w:t>Запросы о предоставлении информации, необходимой для осуществления экспертно-аналитического мероприятия</w:t>
      </w:r>
      <w:r>
        <w:rPr>
          <w:rFonts w:ascii="Times New Roman" w:hAnsi="Times New Roman" w:cs="Times New Roman"/>
          <w:sz w:val="28"/>
          <w:szCs w:val="28"/>
        </w:rPr>
        <w:t>, оформленные в соответствии с требованиями настоящего Стандарта (при наличии);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письменные пояснения руководителя объекта экспертно-аналитического мероприятия (иного уполномоченного лица) с изложением причин непредставления (отказа от представления) затребованных для осуществления экспертно-аналитического мероприятия документов и сведений (при наличии);</w:t>
      </w:r>
    </w:p>
    <w:p w:rsidR="001E10BE" w:rsidRDefault="00220544">
      <w:pPr>
        <w:spacing w:after="0" w:line="360" w:lineRule="auto"/>
        <w:ind w:firstLine="709"/>
        <w:jc w:val="both"/>
        <w:rPr>
          <w:rFonts w:ascii="Times New Roman" w:hAnsi="Times New Roman" w:cs="Times New Roman"/>
          <w:sz w:val="28"/>
          <w:szCs w:val="28"/>
        </w:rPr>
      </w:pPr>
      <w:r w:rsidRPr="00382F30">
        <w:rPr>
          <w:rFonts w:ascii="Times New Roman" w:hAnsi="Times New Roman" w:cs="Times New Roman"/>
          <w:sz w:val="28"/>
          <w:szCs w:val="28"/>
        </w:rPr>
        <w:t>Справку о результатах ЭАМ с</w:t>
      </w:r>
      <w:r>
        <w:rPr>
          <w:rFonts w:ascii="Times New Roman" w:hAnsi="Times New Roman" w:cs="Times New Roman"/>
          <w:sz w:val="28"/>
          <w:szCs w:val="28"/>
        </w:rPr>
        <w:t xml:space="preserve"> приложениями к ней, оформленную в соответствии с требованиями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6.3. Формирование и хранение рабочей документации экспертно-аналитического мероприятия осуществляется в соответствии </w:t>
      </w:r>
      <w:r>
        <w:rPr>
          <w:rFonts w:ascii="Times New Roman" w:hAnsi="Times New Roman" w:cs="Times New Roman"/>
          <w:sz w:val="28"/>
          <w:szCs w:val="28"/>
        </w:rPr>
        <w:br/>
        <w:t>с номенклатурой дел контрольно-аудиторского подразделения Федерального казначейства.</w:t>
      </w:r>
    </w:p>
    <w:p w:rsidR="001E10BE" w:rsidRDefault="00220544">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VII</w:t>
      </w:r>
      <w:r>
        <w:rPr>
          <w:rFonts w:ascii="Times New Roman" w:hAnsi="Times New Roman" w:cs="Times New Roman"/>
          <w:b/>
          <w:sz w:val="28"/>
          <w:szCs w:val="28"/>
        </w:rPr>
        <w:t xml:space="preserve">. Составление отчетности об осуществлении </w:t>
      </w:r>
      <w:r>
        <w:rPr>
          <w:rFonts w:ascii="Times New Roman" w:hAnsi="Times New Roman" w:cs="Times New Roman"/>
          <w:b/>
          <w:sz w:val="28"/>
          <w:szCs w:val="28"/>
        </w:rPr>
        <w:br/>
        <w:t xml:space="preserve">экспертно-аналитических мероприятий </w:t>
      </w:r>
    </w:p>
    <w:p w:rsidR="001E10BE" w:rsidRDefault="001E10BE">
      <w:pPr>
        <w:spacing w:after="0" w:line="240" w:lineRule="auto"/>
        <w:ind w:firstLine="709"/>
        <w:jc w:val="center"/>
        <w:rPr>
          <w:rFonts w:ascii="Times New Roman" w:hAnsi="Times New Roman" w:cs="Times New Roman"/>
          <w:b/>
          <w:sz w:val="28"/>
          <w:szCs w:val="28"/>
        </w:rPr>
      </w:pP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Контрольно-аудиторским подразделением Федерального казначейства обеспечивается включение в аналитическую записку </w:t>
      </w:r>
      <w:r>
        <w:rPr>
          <w:rFonts w:ascii="Times New Roman" w:hAnsi="Times New Roman" w:cs="Times New Roman"/>
          <w:sz w:val="28"/>
          <w:szCs w:val="28"/>
        </w:rPr>
        <w:br/>
        <w:t xml:space="preserve">по результатам осуществления </w:t>
      </w:r>
      <w:r w:rsidR="00DB0669">
        <w:rPr>
          <w:rFonts w:ascii="Times New Roman" w:hAnsi="Times New Roman" w:cs="Times New Roman"/>
          <w:sz w:val="28"/>
          <w:szCs w:val="28"/>
        </w:rPr>
        <w:t xml:space="preserve">ведомственного </w:t>
      </w:r>
      <w:r>
        <w:rPr>
          <w:rFonts w:ascii="Times New Roman" w:hAnsi="Times New Roman" w:cs="Times New Roman"/>
          <w:sz w:val="28"/>
          <w:szCs w:val="28"/>
        </w:rPr>
        <w:t xml:space="preserve">контроля и внутреннего аудита в Федеральном казначействе, направляемую в адрес руководителя Федерального казначейства в соответствии с порядком, установленным </w:t>
      </w:r>
      <w:r w:rsidRPr="00BF3E0A">
        <w:rPr>
          <w:rFonts w:ascii="Times New Roman" w:hAnsi="Times New Roman" w:cs="Times New Roman"/>
          <w:sz w:val="28"/>
          <w:szCs w:val="28"/>
        </w:rPr>
        <w:t>Стандартом № </w:t>
      </w:r>
      <w:r w:rsidR="00BF3E0A">
        <w:rPr>
          <w:rFonts w:ascii="Times New Roman" w:hAnsi="Times New Roman" w:cs="Times New Roman"/>
          <w:sz w:val="28"/>
          <w:szCs w:val="28"/>
        </w:rPr>
        <w:t xml:space="preserve">1 </w:t>
      </w:r>
      <w:r>
        <w:rPr>
          <w:rFonts w:ascii="Times New Roman" w:hAnsi="Times New Roman" w:cs="Times New Roman"/>
          <w:sz w:val="28"/>
          <w:szCs w:val="28"/>
        </w:rPr>
        <w:t>Стандартов, информации о количестве осуществленных экспертно-аналитических мероприятий, а также о выявленных в ходе их осуществления нарушениях (недостатках) (при наличии).</w:t>
      </w:r>
      <w:proofErr w:type="gramEnd"/>
    </w:p>
    <w:sectPr w:rsidR="001E10BE" w:rsidSect="00C73D95">
      <w:headerReference w:type="default" r:id="rId10"/>
      <w:pgSz w:w="11906" w:h="16838"/>
      <w:pgMar w:top="1418" w:right="1134" w:bottom="1361" w:left="164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7B4C" w:rsidRDefault="00AC7B4C">
      <w:pPr>
        <w:spacing w:after="0" w:line="240" w:lineRule="auto"/>
      </w:pPr>
      <w:r>
        <w:separator/>
      </w:r>
    </w:p>
  </w:endnote>
  <w:endnote w:type="continuationSeparator" w:id="0">
    <w:p w:rsidR="00AC7B4C" w:rsidRDefault="00AC7B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7B4C" w:rsidRDefault="00AC7B4C">
      <w:pPr>
        <w:spacing w:after="0" w:line="240" w:lineRule="auto"/>
      </w:pPr>
      <w:r>
        <w:separator/>
      </w:r>
    </w:p>
  </w:footnote>
  <w:footnote w:type="continuationSeparator" w:id="0">
    <w:p w:rsidR="00AC7B4C" w:rsidRDefault="00AC7B4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7919951"/>
      <w:docPartObj>
        <w:docPartGallery w:val="Page Numbers (Top of Page)"/>
        <w:docPartUnique/>
      </w:docPartObj>
    </w:sdtPr>
    <w:sdtEndPr>
      <w:rPr>
        <w:rFonts w:ascii="Times New Roman" w:hAnsi="Times New Roman" w:cs="Times New Roman"/>
        <w:sz w:val="24"/>
        <w:szCs w:val="24"/>
      </w:rPr>
    </w:sdtEndPr>
    <w:sdtContent>
      <w:p w:rsidR="00AC7B4C" w:rsidRDefault="00AC7B4C">
        <w:pPr>
          <w:pStyle w:val="a4"/>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sidR="0039053C">
          <w:rPr>
            <w:rFonts w:ascii="Times New Roman" w:hAnsi="Times New Roman" w:cs="Times New Roman"/>
            <w:noProof/>
            <w:sz w:val="24"/>
            <w:szCs w:val="24"/>
          </w:rPr>
          <w:t>73</w:t>
        </w:r>
        <w:r>
          <w:rPr>
            <w:rFonts w:ascii="Times New Roman" w:hAnsi="Times New Roman" w:cs="Times New Roman"/>
            <w:sz w:val="24"/>
            <w:szCs w:val="24"/>
          </w:rPr>
          <w:fldChar w:fldCharType="end"/>
        </w:r>
      </w:p>
    </w:sdtContent>
  </w:sdt>
  <w:p w:rsidR="00AC7B4C" w:rsidRDefault="00AC7B4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F6596"/>
    <w:multiLevelType w:val="hybridMultilevel"/>
    <w:tmpl w:val="C004E4BE"/>
    <w:lvl w:ilvl="0" w:tplc="7FA430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AA65310"/>
    <w:multiLevelType w:val="hybridMultilevel"/>
    <w:tmpl w:val="8C424B06"/>
    <w:lvl w:ilvl="0" w:tplc="237CA8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hideGrammaticalErrors/>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0BE"/>
    <w:rsid w:val="00001AFA"/>
    <w:rsid w:val="00001EBF"/>
    <w:rsid w:val="0000310E"/>
    <w:rsid w:val="000051EE"/>
    <w:rsid w:val="00013A44"/>
    <w:rsid w:val="000150B5"/>
    <w:rsid w:val="00015C35"/>
    <w:rsid w:val="00016155"/>
    <w:rsid w:val="00017D59"/>
    <w:rsid w:val="00022224"/>
    <w:rsid w:val="00022AB7"/>
    <w:rsid w:val="00027E24"/>
    <w:rsid w:val="00033965"/>
    <w:rsid w:val="00034B0C"/>
    <w:rsid w:val="00035590"/>
    <w:rsid w:val="00035725"/>
    <w:rsid w:val="00035D90"/>
    <w:rsid w:val="000403B1"/>
    <w:rsid w:val="0004359B"/>
    <w:rsid w:val="0004485B"/>
    <w:rsid w:val="0004604E"/>
    <w:rsid w:val="0005096B"/>
    <w:rsid w:val="000521CB"/>
    <w:rsid w:val="00053917"/>
    <w:rsid w:val="00053DA2"/>
    <w:rsid w:val="00056952"/>
    <w:rsid w:val="0006377A"/>
    <w:rsid w:val="00063970"/>
    <w:rsid w:val="00076BD5"/>
    <w:rsid w:val="0008784C"/>
    <w:rsid w:val="00092854"/>
    <w:rsid w:val="000949E9"/>
    <w:rsid w:val="000A0F3C"/>
    <w:rsid w:val="000A2AB9"/>
    <w:rsid w:val="000A36E1"/>
    <w:rsid w:val="000A598C"/>
    <w:rsid w:val="000A6783"/>
    <w:rsid w:val="000A7BF4"/>
    <w:rsid w:val="000A7D6E"/>
    <w:rsid w:val="000B0E56"/>
    <w:rsid w:val="000B5734"/>
    <w:rsid w:val="000C5A84"/>
    <w:rsid w:val="000D41A4"/>
    <w:rsid w:val="000D5515"/>
    <w:rsid w:val="000D6536"/>
    <w:rsid w:val="000D784C"/>
    <w:rsid w:val="000E167D"/>
    <w:rsid w:val="000E70B3"/>
    <w:rsid w:val="000F2AD9"/>
    <w:rsid w:val="000F4DF2"/>
    <w:rsid w:val="000F6BD6"/>
    <w:rsid w:val="0010216C"/>
    <w:rsid w:val="00103407"/>
    <w:rsid w:val="001106ED"/>
    <w:rsid w:val="00111657"/>
    <w:rsid w:val="001116C4"/>
    <w:rsid w:val="0011778A"/>
    <w:rsid w:val="00122C60"/>
    <w:rsid w:val="00136528"/>
    <w:rsid w:val="00136F4B"/>
    <w:rsid w:val="00150E02"/>
    <w:rsid w:val="001615AF"/>
    <w:rsid w:val="0016202B"/>
    <w:rsid w:val="00171F54"/>
    <w:rsid w:val="001730FB"/>
    <w:rsid w:val="00177012"/>
    <w:rsid w:val="00182CD7"/>
    <w:rsid w:val="00183C8E"/>
    <w:rsid w:val="00184CC7"/>
    <w:rsid w:val="001918D5"/>
    <w:rsid w:val="001934F5"/>
    <w:rsid w:val="0019549A"/>
    <w:rsid w:val="001966A2"/>
    <w:rsid w:val="001969C3"/>
    <w:rsid w:val="001A5385"/>
    <w:rsid w:val="001A554E"/>
    <w:rsid w:val="001A5812"/>
    <w:rsid w:val="001A66A8"/>
    <w:rsid w:val="001B1EC7"/>
    <w:rsid w:val="001B49D1"/>
    <w:rsid w:val="001B5BAD"/>
    <w:rsid w:val="001B5D41"/>
    <w:rsid w:val="001B60E6"/>
    <w:rsid w:val="001C3B35"/>
    <w:rsid w:val="001C487A"/>
    <w:rsid w:val="001C7ECF"/>
    <w:rsid w:val="001D3556"/>
    <w:rsid w:val="001D7482"/>
    <w:rsid w:val="001E10BE"/>
    <w:rsid w:val="001E4C95"/>
    <w:rsid w:val="001E5A9B"/>
    <w:rsid w:val="001E7610"/>
    <w:rsid w:val="001F0889"/>
    <w:rsid w:val="001F1DCF"/>
    <w:rsid w:val="001F3409"/>
    <w:rsid w:val="001F3923"/>
    <w:rsid w:val="001F5F55"/>
    <w:rsid w:val="00200C67"/>
    <w:rsid w:val="0021067E"/>
    <w:rsid w:val="0021525F"/>
    <w:rsid w:val="00220544"/>
    <w:rsid w:val="00220911"/>
    <w:rsid w:val="002239DC"/>
    <w:rsid w:val="00232F2E"/>
    <w:rsid w:val="0023322B"/>
    <w:rsid w:val="00233829"/>
    <w:rsid w:val="00242CC7"/>
    <w:rsid w:val="00245BE5"/>
    <w:rsid w:val="00251155"/>
    <w:rsid w:val="002609D6"/>
    <w:rsid w:val="00263D5F"/>
    <w:rsid w:val="00271B66"/>
    <w:rsid w:val="00273967"/>
    <w:rsid w:val="002817B1"/>
    <w:rsid w:val="00284B8D"/>
    <w:rsid w:val="002850F9"/>
    <w:rsid w:val="00293BB2"/>
    <w:rsid w:val="00296611"/>
    <w:rsid w:val="002A04E2"/>
    <w:rsid w:val="002B1EBC"/>
    <w:rsid w:val="002B33F3"/>
    <w:rsid w:val="002B3A48"/>
    <w:rsid w:val="002B422E"/>
    <w:rsid w:val="002C210E"/>
    <w:rsid w:val="002C470B"/>
    <w:rsid w:val="002D320A"/>
    <w:rsid w:val="002D454B"/>
    <w:rsid w:val="002E0318"/>
    <w:rsid w:val="002E2757"/>
    <w:rsid w:val="002E38E6"/>
    <w:rsid w:val="002F15DB"/>
    <w:rsid w:val="002F3F51"/>
    <w:rsid w:val="002F7D9D"/>
    <w:rsid w:val="003015A2"/>
    <w:rsid w:val="003110BE"/>
    <w:rsid w:val="00312B0E"/>
    <w:rsid w:val="003144C6"/>
    <w:rsid w:val="00315EE3"/>
    <w:rsid w:val="00317BCF"/>
    <w:rsid w:val="00323B4C"/>
    <w:rsid w:val="0032697C"/>
    <w:rsid w:val="00326B15"/>
    <w:rsid w:val="00331C49"/>
    <w:rsid w:val="00334FAE"/>
    <w:rsid w:val="00336AC5"/>
    <w:rsid w:val="003379E7"/>
    <w:rsid w:val="0034068C"/>
    <w:rsid w:val="00341816"/>
    <w:rsid w:val="003437ED"/>
    <w:rsid w:val="00355967"/>
    <w:rsid w:val="00357634"/>
    <w:rsid w:val="003636B1"/>
    <w:rsid w:val="003644A0"/>
    <w:rsid w:val="00364FEB"/>
    <w:rsid w:val="00366AF2"/>
    <w:rsid w:val="00374B61"/>
    <w:rsid w:val="00382F30"/>
    <w:rsid w:val="00386D82"/>
    <w:rsid w:val="003878B1"/>
    <w:rsid w:val="0039053C"/>
    <w:rsid w:val="0039458E"/>
    <w:rsid w:val="00395CD0"/>
    <w:rsid w:val="003A00F0"/>
    <w:rsid w:val="003A028A"/>
    <w:rsid w:val="003A2E22"/>
    <w:rsid w:val="003A5D70"/>
    <w:rsid w:val="003B3D2C"/>
    <w:rsid w:val="003B50AA"/>
    <w:rsid w:val="003B5C6E"/>
    <w:rsid w:val="003B68CD"/>
    <w:rsid w:val="003D291C"/>
    <w:rsid w:val="003F0880"/>
    <w:rsid w:val="003F394D"/>
    <w:rsid w:val="003F5F28"/>
    <w:rsid w:val="003F6210"/>
    <w:rsid w:val="0040005F"/>
    <w:rsid w:val="004008B4"/>
    <w:rsid w:val="00400BD5"/>
    <w:rsid w:val="00404455"/>
    <w:rsid w:val="0040470A"/>
    <w:rsid w:val="004067A9"/>
    <w:rsid w:val="00406AA1"/>
    <w:rsid w:val="00414391"/>
    <w:rsid w:val="004169D1"/>
    <w:rsid w:val="00422106"/>
    <w:rsid w:val="004249B7"/>
    <w:rsid w:val="00425128"/>
    <w:rsid w:val="00430F4D"/>
    <w:rsid w:val="004321CC"/>
    <w:rsid w:val="00435135"/>
    <w:rsid w:val="00437EAC"/>
    <w:rsid w:val="0044009F"/>
    <w:rsid w:val="0044032A"/>
    <w:rsid w:val="004456AE"/>
    <w:rsid w:val="00446D7C"/>
    <w:rsid w:val="00456BE3"/>
    <w:rsid w:val="00463C21"/>
    <w:rsid w:val="00464718"/>
    <w:rsid w:val="0046513B"/>
    <w:rsid w:val="00471513"/>
    <w:rsid w:val="00473197"/>
    <w:rsid w:val="0047408D"/>
    <w:rsid w:val="00477F3F"/>
    <w:rsid w:val="00486C60"/>
    <w:rsid w:val="00487BDD"/>
    <w:rsid w:val="00490ECC"/>
    <w:rsid w:val="004A42F0"/>
    <w:rsid w:val="004A62BF"/>
    <w:rsid w:val="004B0BA4"/>
    <w:rsid w:val="004B21A8"/>
    <w:rsid w:val="004B3728"/>
    <w:rsid w:val="004B7474"/>
    <w:rsid w:val="004C03B7"/>
    <w:rsid w:val="004C14B4"/>
    <w:rsid w:val="004C2E8B"/>
    <w:rsid w:val="004C49D1"/>
    <w:rsid w:val="004C637E"/>
    <w:rsid w:val="004D1D85"/>
    <w:rsid w:val="004E0805"/>
    <w:rsid w:val="004E1838"/>
    <w:rsid w:val="004E34DE"/>
    <w:rsid w:val="004E61CB"/>
    <w:rsid w:val="004F269D"/>
    <w:rsid w:val="004F2B7A"/>
    <w:rsid w:val="004F30F1"/>
    <w:rsid w:val="004F5B54"/>
    <w:rsid w:val="004F634D"/>
    <w:rsid w:val="00516C59"/>
    <w:rsid w:val="00521726"/>
    <w:rsid w:val="00521E05"/>
    <w:rsid w:val="005225D4"/>
    <w:rsid w:val="005227ED"/>
    <w:rsid w:val="00522B1B"/>
    <w:rsid w:val="00523B4A"/>
    <w:rsid w:val="00525FBC"/>
    <w:rsid w:val="00533DF3"/>
    <w:rsid w:val="00533E6B"/>
    <w:rsid w:val="00544B24"/>
    <w:rsid w:val="00547E20"/>
    <w:rsid w:val="00553AA9"/>
    <w:rsid w:val="00553AB5"/>
    <w:rsid w:val="00553ADC"/>
    <w:rsid w:val="005556EF"/>
    <w:rsid w:val="00556329"/>
    <w:rsid w:val="00560FE4"/>
    <w:rsid w:val="005638F0"/>
    <w:rsid w:val="0056418F"/>
    <w:rsid w:val="00574CE5"/>
    <w:rsid w:val="005771DC"/>
    <w:rsid w:val="00583202"/>
    <w:rsid w:val="005846AB"/>
    <w:rsid w:val="00590049"/>
    <w:rsid w:val="00590690"/>
    <w:rsid w:val="005910B8"/>
    <w:rsid w:val="00594455"/>
    <w:rsid w:val="0059483E"/>
    <w:rsid w:val="005954B4"/>
    <w:rsid w:val="005A22E2"/>
    <w:rsid w:val="005A349A"/>
    <w:rsid w:val="005B4F7B"/>
    <w:rsid w:val="005C12DF"/>
    <w:rsid w:val="005D2D53"/>
    <w:rsid w:val="005D4FE2"/>
    <w:rsid w:val="005E00A0"/>
    <w:rsid w:val="005E023B"/>
    <w:rsid w:val="005E778D"/>
    <w:rsid w:val="005F0DDE"/>
    <w:rsid w:val="005F188C"/>
    <w:rsid w:val="005F6699"/>
    <w:rsid w:val="00605E1C"/>
    <w:rsid w:val="00606E30"/>
    <w:rsid w:val="00610F68"/>
    <w:rsid w:val="006140B4"/>
    <w:rsid w:val="00616865"/>
    <w:rsid w:val="00620C6A"/>
    <w:rsid w:val="0062211C"/>
    <w:rsid w:val="006238FD"/>
    <w:rsid w:val="00624AD1"/>
    <w:rsid w:val="00624E8C"/>
    <w:rsid w:val="00625D93"/>
    <w:rsid w:val="00631B38"/>
    <w:rsid w:val="00634D36"/>
    <w:rsid w:val="00636D22"/>
    <w:rsid w:val="0064219C"/>
    <w:rsid w:val="00643099"/>
    <w:rsid w:val="00651732"/>
    <w:rsid w:val="00651A63"/>
    <w:rsid w:val="00651B0E"/>
    <w:rsid w:val="00654E22"/>
    <w:rsid w:val="00656D67"/>
    <w:rsid w:val="0065782F"/>
    <w:rsid w:val="00657D72"/>
    <w:rsid w:val="00660114"/>
    <w:rsid w:val="006651D8"/>
    <w:rsid w:val="006661CC"/>
    <w:rsid w:val="0066764D"/>
    <w:rsid w:val="006711E5"/>
    <w:rsid w:val="00672CA3"/>
    <w:rsid w:val="00673201"/>
    <w:rsid w:val="00675779"/>
    <w:rsid w:val="006800FC"/>
    <w:rsid w:val="00681923"/>
    <w:rsid w:val="00685A22"/>
    <w:rsid w:val="00685D59"/>
    <w:rsid w:val="00686F5E"/>
    <w:rsid w:val="00693CE9"/>
    <w:rsid w:val="006A4F55"/>
    <w:rsid w:val="006B4E62"/>
    <w:rsid w:val="006C1775"/>
    <w:rsid w:val="006C1820"/>
    <w:rsid w:val="006C1F2F"/>
    <w:rsid w:val="006C1F5C"/>
    <w:rsid w:val="006C5297"/>
    <w:rsid w:val="006C5634"/>
    <w:rsid w:val="006C5D8C"/>
    <w:rsid w:val="006D187D"/>
    <w:rsid w:val="006D2DE7"/>
    <w:rsid w:val="006D42E0"/>
    <w:rsid w:val="006E0FE5"/>
    <w:rsid w:val="006E2285"/>
    <w:rsid w:val="006E59D5"/>
    <w:rsid w:val="006F3FA0"/>
    <w:rsid w:val="00701032"/>
    <w:rsid w:val="00706982"/>
    <w:rsid w:val="00712387"/>
    <w:rsid w:val="00717637"/>
    <w:rsid w:val="00737502"/>
    <w:rsid w:val="00741060"/>
    <w:rsid w:val="00744719"/>
    <w:rsid w:val="0074654E"/>
    <w:rsid w:val="0074689C"/>
    <w:rsid w:val="0075034E"/>
    <w:rsid w:val="0075160D"/>
    <w:rsid w:val="00752A7D"/>
    <w:rsid w:val="00753F72"/>
    <w:rsid w:val="00761468"/>
    <w:rsid w:val="0076319A"/>
    <w:rsid w:val="0076613A"/>
    <w:rsid w:val="00766E9A"/>
    <w:rsid w:val="00773412"/>
    <w:rsid w:val="00775F5E"/>
    <w:rsid w:val="00775FAB"/>
    <w:rsid w:val="007767B1"/>
    <w:rsid w:val="00777FF9"/>
    <w:rsid w:val="007810F9"/>
    <w:rsid w:val="00782AE1"/>
    <w:rsid w:val="007900E3"/>
    <w:rsid w:val="00795A95"/>
    <w:rsid w:val="0079643F"/>
    <w:rsid w:val="007B72B8"/>
    <w:rsid w:val="007C0994"/>
    <w:rsid w:val="007C5CEF"/>
    <w:rsid w:val="007E2EB7"/>
    <w:rsid w:val="007E314B"/>
    <w:rsid w:val="007E487C"/>
    <w:rsid w:val="007E7627"/>
    <w:rsid w:val="007F6F44"/>
    <w:rsid w:val="00802AC1"/>
    <w:rsid w:val="00802EA1"/>
    <w:rsid w:val="00805576"/>
    <w:rsid w:val="0081102D"/>
    <w:rsid w:val="0081229A"/>
    <w:rsid w:val="00821CD4"/>
    <w:rsid w:val="00822F1D"/>
    <w:rsid w:val="0082598F"/>
    <w:rsid w:val="008309A5"/>
    <w:rsid w:val="00831E63"/>
    <w:rsid w:val="00836E8A"/>
    <w:rsid w:val="00837B23"/>
    <w:rsid w:val="008403CF"/>
    <w:rsid w:val="0084170E"/>
    <w:rsid w:val="00853EB9"/>
    <w:rsid w:val="008556F7"/>
    <w:rsid w:val="00856FAF"/>
    <w:rsid w:val="008575E9"/>
    <w:rsid w:val="0086042B"/>
    <w:rsid w:val="00865B17"/>
    <w:rsid w:val="00866F0C"/>
    <w:rsid w:val="00871032"/>
    <w:rsid w:val="00874388"/>
    <w:rsid w:val="00877BF7"/>
    <w:rsid w:val="00887320"/>
    <w:rsid w:val="00893EF9"/>
    <w:rsid w:val="00895D12"/>
    <w:rsid w:val="008961F5"/>
    <w:rsid w:val="008A27CD"/>
    <w:rsid w:val="008A3DB1"/>
    <w:rsid w:val="008C43CF"/>
    <w:rsid w:val="008C5D76"/>
    <w:rsid w:val="008C615C"/>
    <w:rsid w:val="008D1198"/>
    <w:rsid w:val="008D1B8C"/>
    <w:rsid w:val="008D34D1"/>
    <w:rsid w:val="008D43CE"/>
    <w:rsid w:val="008D566E"/>
    <w:rsid w:val="008D683D"/>
    <w:rsid w:val="008E1679"/>
    <w:rsid w:val="008E1AE2"/>
    <w:rsid w:val="008E1B9A"/>
    <w:rsid w:val="008E4C7A"/>
    <w:rsid w:val="008E570B"/>
    <w:rsid w:val="008E5EB3"/>
    <w:rsid w:val="008E7386"/>
    <w:rsid w:val="008E7F8B"/>
    <w:rsid w:val="008F2431"/>
    <w:rsid w:val="008F3978"/>
    <w:rsid w:val="008F5CFB"/>
    <w:rsid w:val="008F7DD1"/>
    <w:rsid w:val="0090323F"/>
    <w:rsid w:val="00904EFE"/>
    <w:rsid w:val="009061D3"/>
    <w:rsid w:val="009066CB"/>
    <w:rsid w:val="00907531"/>
    <w:rsid w:val="00911C34"/>
    <w:rsid w:val="00911EA7"/>
    <w:rsid w:val="0091366A"/>
    <w:rsid w:val="009140A1"/>
    <w:rsid w:val="00922C0E"/>
    <w:rsid w:val="00924387"/>
    <w:rsid w:val="009256A3"/>
    <w:rsid w:val="00925E2F"/>
    <w:rsid w:val="0092613D"/>
    <w:rsid w:val="009322C5"/>
    <w:rsid w:val="0093474F"/>
    <w:rsid w:val="00936989"/>
    <w:rsid w:val="009373FE"/>
    <w:rsid w:val="00943206"/>
    <w:rsid w:val="00945F32"/>
    <w:rsid w:val="009534AE"/>
    <w:rsid w:val="00955CE0"/>
    <w:rsid w:val="00956C4F"/>
    <w:rsid w:val="0095759E"/>
    <w:rsid w:val="009605FA"/>
    <w:rsid w:val="00966059"/>
    <w:rsid w:val="0096732E"/>
    <w:rsid w:val="00970A2F"/>
    <w:rsid w:val="00971B2B"/>
    <w:rsid w:val="00974877"/>
    <w:rsid w:val="00974EAA"/>
    <w:rsid w:val="00975664"/>
    <w:rsid w:val="009758F7"/>
    <w:rsid w:val="00977DB1"/>
    <w:rsid w:val="0098102C"/>
    <w:rsid w:val="009864B4"/>
    <w:rsid w:val="009908F2"/>
    <w:rsid w:val="00993969"/>
    <w:rsid w:val="00997390"/>
    <w:rsid w:val="009A17B8"/>
    <w:rsid w:val="009A269A"/>
    <w:rsid w:val="009A2B18"/>
    <w:rsid w:val="009A5C72"/>
    <w:rsid w:val="009B0BA8"/>
    <w:rsid w:val="009B2AF6"/>
    <w:rsid w:val="009B43D3"/>
    <w:rsid w:val="009C0F8C"/>
    <w:rsid w:val="009C2E59"/>
    <w:rsid w:val="009C39C2"/>
    <w:rsid w:val="009D236A"/>
    <w:rsid w:val="009D3E2D"/>
    <w:rsid w:val="009D4713"/>
    <w:rsid w:val="009D5B3C"/>
    <w:rsid w:val="009D6D0D"/>
    <w:rsid w:val="009E1860"/>
    <w:rsid w:val="009E685F"/>
    <w:rsid w:val="009F41FF"/>
    <w:rsid w:val="009F7AA6"/>
    <w:rsid w:val="00A00268"/>
    <w:rsid w:val="00A01B62"/>
    <w:rsid w:val="00A0301A"/>
    <w:rsid w:val="00A06F92"/>
    <w:rsid w:val="00A10ECA"/>
    <w:rsid w:val="00A13C43"/>
    <w:rsid w:val="00A23602"/>
    <w:rsid w:val="00A23E52"/>
    <w:rsid w:val="00A27116"/>
    <w:rsid w:val="00A31C5C"/>
    <w:rsid w:val="00A33EF5"/>
    <w:rsid w:val="00A36D8B"/>
    <w:rsid w:val="00A4365C"/>
    <w:rsid w:val="00A4522C"/>
    <w:rsid w:val="00A45257"/>
    <w:rsid w:val="00A45E61"/>
    <w:rsid w:val="00A504AE"/>
    <w:rsid w:val="00A51571"/>
    <w:rsid w:val="00A517E8"/>
    <w:rsid w:val="00A62848"/>
    <w:rsid w:val="00A71679"/>
    <w:rsid w:val="00A75BA1"/>
    <w:rsid w:val="00A75C0B"/>
    <w:rsid w:val="00A774C6"/>
    <w:rsid w:val="00A84737"/>
    <w:rsid w:val="00A85770"/>
    <w:rsid w:val="00A86B5C"/>
    <w:rsid w:val="00A945C5"/>
    <w:rsid w:val="00A9478D"/>
    <w:rsid w:val="00A9718C"/>
    <w:rsid w:val="00A972A2"/>
    <w:rsid w:val="00AA22B2"/>
    <w:rsid w:val="00AB0B4E"/>
    <w:rsid w:val="00AC1E24"/>
    <w:rsid w:val="00AC20DE"/>
    <w:rsid w:val="00AC25C1"/>
    <w:rsid w:val="00AC7B4C"/>
    <w:rsid w:val="00AD13B7"/>
    <w:rsid w:val="00AD3CBD"/>
    <w:rsid w:val="00AD4685"/>
    <w:rsid w:val="00AD46B4"/>
    <w:rsid w:val="00AF1E63"/>
    <w:rsid w:val="00AF6D47"/>
    <w:rsid w:val="00B05395"/>
    <w:rsid w:val="00B138F5"/>
    <w:rsid w:val="00B16F29"/>
    <w:rsid w:val="00B172D6"/>
    <w:rsid w:val="00B20697"/>
    <w:rsid w:val="00B22302"/>
    <w:rsid w:val="00B24DF8"/>
    <w:rsid w:val="00B352DF"/>
    <w:rsid w:val="00B4041D"/>
    <w:rsid w:val="00B5301B"/>
    <w:rsid w:val="00B579ED"/>
    <w:rsid w:val="00B63B24"/>
    <w:rsid w:val="00B6702F"/>
    <w:rsid w:val="00B6795B"/>
    <w:rsid w:val="00B756D1"/>
    <w:rsid w:val="00B8495B"/>
    <w:rsid w:val="00B901AE"/>
    <w:rsid w:val="00B91728"/>
    <w:rsid w:val="00B92FAA"/>
    <w:rsid w:val="00B931E3"/>
    <w:rsid w:val="00BA33CD"/>
    <w:rsid w:val="00BA46FE"/>
    <w:rsid w:val="00BA5E04"/>
    <w:rsid w:val="00BB2324"/>
    <w:rsid w:val="00BB3AB7"/>
    <w:rsid w:val="00BC1913"/>
    <w:rsid w:val="00BC1E00"/>
    <w:rsid w:val="00BD27E8"/>
    <w:rsid w:val="00BD45AD"/>
    <w:rsid w:val="00BD6E20"/>
    <w:rsid w:val="00BD7D34"/>
    <w:rsid w:val="00BE294E"/>
    <w:rsid w:val="00BE38F2"/>
    <w:rsid w:val="00BE54AB"/>
    <w:rsid w:val="00BE57F0"/>
    <w:rsid w:val="00BE6350"/>
    <w:rsid w:val="00BE7B3B"/>
    <w:rsid w:val="00BF09B8"/>
    <w:rsid w:val="00BF3E0A"/>
    <w:rsid w:val="00BF4F57"/>
    <w:rsid w:val="00BF76F9"/>
    <w:rsid w:val="00C00F17"/>
    <w:rsid w:val="00C0360A"/>
    <w:rsid w:val="00C0412E"/>
    <w:rsid w:val="00C100EA"/>
    <w:rsid w:val="00C10383"/>
    <w:rsid w:val="00C11FCA"/>
    <w:rsid w:val="00C14B7E"/>
    <w:rsid w:val="00C15313"/>
    <w:rsid w:val="00C20BF1"/>
    <w:rsid w:val="00C2182A"/>
    <w:rsid w:val="00C23F6D"/>
    <w:rsid w:val="00C311F6"/>
    <w:rsid w:val="00C4409C"/>
    <w:rsid w:val="00C446AB"/>
    <w:rsid w:val="00C53D7F"/>
    <w:rsid w:val="00C621C0"/>
    <w:rsid w:val="00C650CE"/>
    <w:rsid w:val="00C71360"/>
    <w:rsid w:val="00C73D95"/>
    <w:rsid w:val="00C76247"/>
    <w:rsid w:val="00C7765C"/>
    <w:rsid w:val="00C82FE5"/>
    <w:rsid w:val="00C83784"/>
    <w:rsid w:val="00C87015"/>
    <w:rsid w:val="00C911DD"/>
    <w:rsid w:val="00CA0D2D"/>
    <w:rsid w:val="00CA24F0"/>
    <w:rsid w:val="00CA632D"/>
    <w:rsid w:val="00CA776F"/>
    <w:rsid w:val="00CA7B3B"/>
    <w:rsid w:val="00CB2267"/>
    <w:rsid w:val="00CB640D"/>
    <w:rsid w:val="00CB7CBA"/>
    <w:rsid w:val="00CC27DF"/>
    <w:rsid w:val="00CC3B5D"/>
    <w:rsid w:val="00CC5F24"/>
    <w:rsid w:val="00CC73C8"/>
    <w:rsid w:val="00CC7A63"/>
    <w:rsid w:val="00CD294A"/>
    <w:rsid w:val="00CD36D3"/>
    <w:rsid w:val="00CD4B80"/>
    <w:rsid w:val="00CD5CC4"/>
    <w:rsid w:val="00CD6FC9"/>
    <w:rsid w:val="00CE3EFF"/>
    <w:rsid w:val="00CE482B"/>
    <w:rsid w:val="00CE5E9E"/>
    <w:rsid w:val="00CF050A"/>
    <w:rsid w:val="00CF199E"/>
    <w:rsid w:val="00CF31D2"/>
    <w:rsid w:val="00CF323C"/>
    <w:rsid w:val="00D004E5"/>
    <w:rsid w:val="00D02369"/>
    <w:rsid w:val="00D10AB3"/>
    <w:rsid w:val="00D23B78"/>
    <w:rsid w:val="00D26473"/>
    <w:rsid w:val="00D4199C"/>
    <w:rsid w:val="00D45730"/>
    <w:rsid w:val="00D46972"/>
    <w:rsid w:val="00D55457"/>
    <w:rsid w:val="00D62F97"/>
    <w:rsid w:val="00D75666"/>
    <w:rsid w:val="00D77D21"/>
    <w:rsid w:val="00D83A0C"/>
    <w:rsid w:val="00D91B7F"/>
    <w:rsid w:val="00D93C1B"/>
    <w:rsid w:val="00D94621"/>
    <w:rsid w:val="00D946B9"/>
    <w:rsid w:val="00DA10DE"/>
    <w:rsid w:val="00DA1F48"/>
    <w:rsid w:val="00DA574A"/>
    <w:rsid w:val="00DA5CE8"/>
    <w:rsid w:val="00DB0669"/>
    <w:rsid w:val="00DB0EE4"/>
    <w:rsid w:val="00DB735E"/>
    <w:rsid w:val="00DB7460"/>
    <w:rsid w:val="00DB7772"/>
    <w:rsid w:val="00DC2B57"/>
    <w:rsid w:val="00DC4320"/>
    <w:rsid w:val="00DC7ED8"/>
    <w:rsid w:val="00DD0F05"/>
    <w:rsid w:val="00DD37B9"/>
    <w:rsid w:val="00DE3821"/>
    <w:rsid w:val="00DE6372"/>
    <w:rsid w:val="00DF2FF5"/>
    <w:rsid w:val="00DF7997"/>
    <w:rsid w:val="00DF7F94"/>
    <w:rsid w:val="00E06AA0"/>
    <w:rsid w:val="00E17DA1"/>
    <w:rsid w:val="00E26458"/>
    <w:rsid w:val="00E2650A"/>
    <w:rsid w:val="00E26F32"/>
    <w:rsid w:val="00E364D4"/>
    <w:rsid w:val="00E377C0"/>
    <w:rsid w:val="00E420A3"/>
    <w:rsid w:val="00E46EFA"/>
    <w:rsid w:val="00E50C73"/>
    <w:rsid w:val="00E52AE8"/>
    <w:rsid w:val="00E55C28"/>
    <w:rsid w:val="00E740DA"/>
    <w:rsid w:val="00E81244"/>
    <w:rsid w:val="00E819CA"/>
    <w:rsid w:val="00E82986"/>
    <w:rsid w:val="00E832CB"/>
    <w:rsid w:val="00E84699"/>
    <w:rsid w:val="00E853B8"/>
    <w:rsid w:val="00E95B15"/>
    <w:rsid w:val="00E9653F"/>
    <w:rsid w:val="00EA08AB"/>
    <w:rsid w:val="00EA09F5"/>
    <w:rsid w:val="00EA12E3"/>
    <w:rsid w:val="00EA2B92"/>
    <w:rsid w:val="00EA62C3"/>
    <w:rsid w:val="00EA6A98"/>
    <w:rsid w:val="00EA7C87"/>
    <w:rsid w:val="00EB11FE"/>
    <w:rsid w:val="00EB1A15"/>
    <w:rsid w:val="00EB3268"/>
    <w:rsid w:val="00EB4D75"/>
    <w:rsid w:val="00EB7CD9"/>
    <w:rsid w:val="00EB7DD2"/>
    <w:rsid w:val="00EC3117"/>
    <w:rsid w:val="00EC4D95"/>
    <w:rsid w:val="00EC75F4"/>
    <w:rsid w:val="00ED401A"/>
    <w:rsid w:val="00ED4E52"/>
    <w:rsid w:val="00ED61A5"/>
    <w:rsid w:val="00EE051B"/>
    <w:rsid w:val="00EE1F4E"/>
    <w:rsid w:val="00EE300B"/>
    <w:rsid w:val="00EE564C"/>
    <w:rsid w:val="00EF0696"/>
    <w:rsid w:val="00EF3DE6"/>
    <w:rsid w:val="00EF65E8"/>
    <w:rsid w:val="00EF6CDD"/>
    <w:rsid w:val="00EF7E77"/>
    <w:rsid w:val="00F02F0A"/>
    <w:rsid w:val="00F03CD6"/>
    <w:rsid w:val="00F0429F"/>
    <w:rsid w:val="00F11558"/>
    <w:rsid w:val="00F1557D"/>
    <w:rsid w:val="00F20545"/>
    <w:rsid w:val="00F2188B"/>
    <w:rsid w:val="00F30B44"/>
    <w:rsid w:val="00F327FB"/>
    <w:rsid w:val="00F41B07"/>
    <w:rsid w:val="00F477A0"/>
    <w:rsid w:val="00F47D87"/>
    <w:rsid w:val="00F57032"/>
    <w:rsid w:val="00F571AC"/>
    <w:rsid w:val="00F6092D"/>
    <w:rsid w:val="00F62256"/>
    <w:rsid w:val="00F63036"/>
    <w:rsid w:val="00F63610"/>
    <w:rsid w:val="00F7096D"/>
    <w:rsid w:val="00F70BEC"/>
    <w:rsid w:val="00F72C4A"/>
    <w:rsid w:val="00F746C4"/>
    <w:rsid w:val="00F74F45"/>
    <w:rsid w:val="00F760F7"/>
    <w:rsid w:val="00F842D6"/>
    <w:rsid w:val="00F86E64"/>
    <w:rsid w:val="00F90B6E"/>
    <w:rsid w:val="00F92D67"/>
    <w:rsid w:val="00FA3C7C"/>
    <w:rsid w:val="00FB24AC"/>
    <w:rsid w:val="00FB746E"/>
    <w:rsid w:val="00FC4706"/>
    <w:rsid w:val="00FC7D8D"/>
    <w:rsid w:val="00FD1FCD"/>
    <w:rsid w:val="00FD346F"/>
    <w:rsid w:val="00FE0107"/>
    <w:rsid w:val="00FE2362"/>
    <w:rsid w:val="00FE2ED9"/>
    <w:rsid w:val="00FE4A90"/>
    <w:rsid w:val="00FE59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pPr>
      <w:ind w:left="720"/>
      <w:contextualSpacing/>
    </w:pPr>
  </w:style>
  <w:style w:type="paragraph" w:styleId="a4">
    <w:name w:val="header"/>
    <w:basedOn w:val="a"/>
    <w:link w:val="a5"/>
    <w:uiPriority w:val="99"/>
    <w:unhideWhenUsed/>
    <w:pPr>
      <w:tabs>
        <w:tab w:val="center" w:pos="4677"/>
        <w:tab w:val="right" w:pos="9355"/>
      </w:tabs>
      <w:spacing w:after="0" w:line="240" w:lineRule="auto"/>
    </w:pPr>
  </w:style>
  <w:style w:type="character" w:customStyle="1" w:styleId="a5">
    <w:name w:val="Верхний колонтитул Знак"/>
    <w:basedOn w:val="a0"/>
    <w:link w:val="a4"/>
    <w:uiPriority w:val="99"/>
    <w:rPr>
      <w:rFonts w:eastAsiaTheme="minorEastAsia"/>
      <w:lang w:eastAsia="ru-RU"/>
    </w:rPr>
  </w:style>
  <w:style w:type="paragraph" w:styleId="a6">
    <w:name w:val="footer"/>
    <w:basedOn w:val="a"/>
    <w:link w:val="a7"/>
    <w:uiPriority w:val="99"/>
    <w:unhideWhenUsed/>
    <w:pPr>
      <w:tabs>
        <w:tab w:val="center" w:pos="4677"/>
        <w:tab w:val="right" w:pos="9355"/>
      </w:tabs>
      <w:spacing w:after="0" w:line="240" w:lineRule="auto"/>
    </w:pPr>
  </w:style>
  <w:style w:type="character" w:customStyle="1" w:styleId="a7">
    <w:name w:val="Нижний колонтитул Знак"/>
    <w:basedOn w:val="a0"/>
    <w:link w:val="a6"/>
    <w:uiPriority w:val="99"/>
    <w:rPr>
      <w:rFonts w:eastAsiaTheme="minorEastAsia"/>
      <w:lang w:eastAsia="ru-RU"/>
    </w:rPr>
  </w:style>
  <w:style w:type="character" w:styleId="a8">
    <w:name w:val="annotation reference"/>
    <w:basedOn w:val="a0"/>
    <w:uiPriority w:val="99"/>
    <w:semiHidden/>
    <w:unhideWhenUsed/>
    <w:rPr>
      <w:sz w:val="16"/>
      <w:szCs w:val="16"/>
    </w:rPr>
  </w:style>
  <w:style w:type="paragraph" w:styleId="a9">
    <w:name w:val="annotation text"/>
    <w:basedOn w:val="a"/>
    <w:link w:val="aa"/>
    <w:uiPriority w:val="99"/>
    <w:semiHidden/>
    <w:unhideWhenUsed/>
    <w:pPr>
      <w:spacing w:line="240" w:lineRule="auto"/>
    </w:pPr>
    <w:rPr>
      <w:sz w:val="20"/>
      <w:szCs w:val="20"/>
    </w:rPr>
  </w:style>
  <w:style w:type="character" w:customStyle="1" w:styleId="aa">
    <w:name w:val="Текст примечания Знак"/>
    <w:basedOn w:val="a0"/>
    <w:link w:val="a9"/>
    <w:uiPriority w:val="99"/>
    <w:semiHidden/>
    <w:rPr>
      <w:rFonts w:eastAsiaTheme="minorEastAsia"/>
      <w:sz w:val="20"/>
      <w:szCs w:val="20"/>
      <w:lang w:eastAsia="ru-RU"/>
    </w:rPr>
  </w:style>
  <w:style w:type="paragraph" w:styleId="ab">
    <w:name w:val="annotation subject"/>
    <w:basedOn w:val="a9"/>
    <w:next w:val="a9"/>
    <w:link w:val="ac"/>
    <w:uiPriority w:val="99"/>
    <w:semiHidden/>
    <w:unhideWhenUsed/>
    <w:rPr>
      <w:b/>
      <w:bCs/>
    </w:rPr>
  </w:style>
  <w:style w:type="character" w:customStyle="1" w:styleId="ac">
    <w:name w:val="Тема примечания Знак"/>
    <w:basedOn w:val="aa"/>
    <w:link w:val="ab"/>
    <w:uiPriority w:val="99"/>
    <w:semiHidden/>
    <w:rPr>
      <w:rFonts w:eastAsiaTheme="minorEastAsia"/>
      <w:b/>
      <w:bCs/>
      <w:sz w:val="20"/>
      <w:szCs w:val="20"/>
      <w:lang w:eastAsia="ru-RU"/>
    </w:rPr>
  </w:style>
  <w:style w:type="paragraph" w:styleId="ad">
    <w:name w:val="Balloon Text"/>
    <w:basedOn w:val="a"/>
    <w:link w:val="ae"/>
    <w:uiPriority w:val="99"/>
    <w:semiHidden/>
    <w:unhideWhenUse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Pr>
      <w:rFonts w:ascii="Tahoma" w:eastAsiaTheme="minorEastAsia" w:hAnsi="Tahoma" w:cs="Tahoma"/>
      <w:sz w:val="16"/>
      <w:szCs w:val="16"/>
      <w:lang w:eastAsia="ru-RU"/>
    </w:rPr>
  </w:style>
  <w:style w:type="paragraph" w:customStyle="1" w:styleId="13">
    <w:name w:val="Обычный + 13"/>
    <w:basedOn w:val="a"/>
    <w:uiPriority w:val="99"/>
    <w:pPr>
      <w:spacing w:after="0" w:line="240" w:lineRule="auto"/>
      <w:ind w:firstLine="709"/>
      <w:jc w:val="both"/>
    </w:pPr>
    <w:rPr>
      <w:rFonts w:ascii="Times New Roman" w:eastAsia="Times New Roman" w:hAnsi="Times New Roman" w:cs="Times New Roman"/>
      <w:sz w:val="26"/>
      <w:szCs w:val="20"/>
    </w:rPr>
  </w:style>
  <w:style w:type="paragraph" w:customStyle="1" w:styleId="ConsPlusNormal">
    <w:name w:val="ConsPlusNormal"/>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styleId="af">
    <w:name w:val="Revision"/>
    <w:hidden/>
    <w:uiPriority w:val="99"/>
    <w:semiHidden/>
    <w:pPr>
      <w:spacing w:after="0" w:line="240" w:lineRule="auto"/>
    </w:pPr>
    <w:rPr>
      <w:rFonts w:eastAsiaTheme="minorEastAsia"/>
      <w:lang w:eastAsia="ru-RU"/>
    </w:rPr>
  </w:style>
  <w:style w:type="paragraph" w:styleId="af0">
    <w:name w:val="footnote text"/>
    <w:basedOn w:val="a"/>
    <w:link w:val="af1"/>
    <w:uiPriority w:val="99"/>
    <w:semiHidden/>
    <w:unhideWhenUsed/>
    <w:pPr>
      <w:spacing w:after="0" w:line="240" w:lineRule="auto"/>
    </w:pPr>
    <w:rPr>
      <w:sz w:val="20"/>
      <w:szCs w:val="20"/>
    </w:rPr>
  </w:style>
  <w:style w:type="character" w:customStyle="1" w:styleId="af1">
    <w:name w:val="Текст сноски Знак"/>
    <w:basedOn w:val="a0"/>
    <w:link w:val="af0"/>
    <w:uiPriority w:val="99"/>
    <w:semiHidden/>
    <w:rPr>
      <w:rFonts w:eastAsiaTheme="minorEastAsia"/>
      <w:sz w:val="20"/>
      <w:szCs w:val="20"/>
      <w:lang w:eastAsia="ru-RU"/>
    </w:rPr>
  </w:style>
  <w:style w:type="character" w:styleId="af2">
    <w:name w:val="footnote reference"/>
    <w:basedOn w:val="a0"/>
    <w:uiPriority w:val="99"/>
    <w:semiHidden/>
    <w:unhideWhenUsed/>
    <w:rPr>
      <w:vertAlign w:val="superscript"/>
    </w:rPr>
  </w:style>
  <w:style w:type="paragraph" w:styleId="af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rPr>
      <w:rFonts w:ascii="Times New Roman" w:eastAsia="Times New Roman" w:hAnsi="Times New Roman" w:cs="Times New Roman"/>
      <w:sz w:val="24"/>
      <w:szCs w:val="24"/>
    </w:rPr>
  </w:style>
  <w:style w:type="character" w:customStyle="1" w:styleId="af4">
    <w:name w:val="Основной текст Знак"/>
    <w:basedOn w:val="a0"/>
    <w:uiPriority w:val="99"/>
    <w:semiHidden/>
    <w:rPr>
      <w:rFonts w:eastAsiaTheme="minorEastAsia"/>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f3"/>
    <w:locke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pPr>
      <w:ind w:left="720"/>
      <w:contextualSpacing/>
    </w:pPr>
  </w:style>
  <w:style w:type="paragraph" w:styleId="a4">
    <w:name w:val="header"/>
    <w:basedOn w:val="a"/>
    <w:link w:val="a5"/>
    <w:uiPriority w:val="99"/>
    <w:unhideWhenUsed/>
    <w:pPr>
      <w:tabs>
        <w:tab w:val="center" w:pos="4677"/>
        <w:tab w:val="right" w:pos="9355"/>
      </w:tabs>
      <w:spacing w:after="0" w:line="240" w:lineRule="auto"/>
    </w:pPr>
  </w:style>
  <w:style w:type="character" w:customStyle="1" w:styleId="a5">
    <w:name w:val="Верхний колонтитул Знак"/>
    <w:basedOn w:val="a0"/>
    <w:link w:val="a4"/>
    <w:uiPriority w:val="99"/>
    <w:rPr>
      <w:rFonts w:eastAsiaTheme="minorEastAsia"/>
      <w:lang w:eastAsia="ru-RU"/>
    </w:rPr>
  </w:style>
  <w:style w:type="paragraph" w:styleId="a6">
    <w:name w:val="footer"/>
    <w:basedOn w:val="a"/>
    <w:link w:val="a7"/>
    <w:uiPriority w:val="99"/>
    <w:unhideWhenUsed/>
    <w:pPr>
      <w:tabs>
        <w:tab w:val="center" w:pos="4677"/>
        <w:tab w:val="right" w:pos="9355"/>
      </w:tabs>
      <w:spacing w:after="0" w:line="240" w:lineRule="auto"/>
    </w:pPr>
  </w:style>
  <w:style w:type="character" w:customStyle="1" w:styleId="a7">
    <w:name w:val="Нижний колонтитул Знак"/>
    <w:basedOn w:val="a0"/>
    <w:link w:val="a6"/>
    <w:uiPriority w:val="99"/>
    <w:rPr>
      <w:rFonts w:eastAsiaTheme="minorEastAsia"/>
      <w:lang w:eastAsia="ru-RU"/>
    </w:rPr>
  </w:style>
  <w:style w:type="character" w:styleId="a8">
    <w:name w:val="annotation reference"/>
    <w:basedOn w:val="a0"/>
    <w:uiPriority w:val="99"/>
    <w:semiHidden/>
    <w:unhideWhenUsed/>
    <w:rPr>
      <w:sz w:val="16"/>
      <w:szCs w:val="16"/>
    </w:rPr>
  </w:style>
  <w:style w:type="paragraph" w:styleId="a9">
    <w:name w:val="annotation text"/>
    <w:basedOn w:val="a"/>
    <w:link w:val="aa"/>
    <w:uiPriority w:val="99"/>
    <w:semiHidden/>
    <w:unhideWhenUsed/>
    <w:pPr>
      <w:spacing w:line="240" w:lineRule="auto"/>
    </w:pPr>
    <w:rPr>
      <w:sz w:val="20"/>
      <w:szCs w:val="20"/>
    </w:rPr>
  </w:style>
  <w:style w:type="character" w:customStyle="1" w:styleId="aa">
    <w:name w:val="Текст примечания Знак"/>
    <w:basedOn w:val="a0"/>
    <w:link w:val="a9"/>
    <w:uiPriority w:val="99"/>
    <w:semiHidden/>
    <w:rPr>
      <w:rFonts w:eastAsiaTheme="minorEastAsia"/>
      <w:sz w:val="20"/>
      <w:szCs w:val="20"/>
      <w:lang w:eastAsia="ru-RU"/>
    </w:rPr>
  </w:style>
  <w:style w:type="paragraph" w:styleId="ab">
    <w:name w:val="annotation subject"/>
    <w:basedOn w:val="a9"/>
    <w:next w:val="a9"/>
    <w:link w:val="ac"/>
    <w:uiPriority w:val="99"/>
    <w:semiHidden/>
    <w:unhideWhenUsed/>
    <w:rPr>
      <w:b/>
      <w:bCs/>
    </w:rPr>
  </w:style>
  <w:style w:type="character" w:customStyle="1" w:styleId="ac">
    <w:name w:val="Тема примечания Знак"/>
    <w:basedOn w:val="aa"/>
    <w:link w:val="ab"/>
    <w:uiPriority w:val="99"/>
    <w:semiHidden/>
    <w:rPr>
      <w:rFonts w:eastAsiaTheme="minorEastAsia"/>
      <w:b/>
      <w:bCs/>
      <w:sz w:val="20"/>
      <w:szCs w:val="20"/>
      <w:lang w:eastAsia="ru-RU"/>
    </w:rPr>
  </w:style>
  <w:style w:type="paragraph" w:styleId="ad">
    <w:name w:val="Balloon Text"/>
    <w:basedOn w:val="a"/>
    <w:link w:val="ae"/>
    <w:uiPriority w:val="99"/>
    <w:semiHidden/>
    <w:unhideWhenUse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Pr>
      <w:rFonts w:ascii="Tahoma" w:eastAsiaTheme="minorEastAsia" w:hAnsi="Tahoma" w:cs="Tahoma"/>
      <w:sz w:val="16"/>
      <w:szCs w:val="16"/>
      <w:lang w:eastAsia="ru-RU"/>
    </w:rPr>
  </w:style>
  <w:style w:type="paragraph" w:customStyle="1" w:styleId="13">
    <w:name w:val="Обычный + 13"/>
    <w:basedOn w:val="a"/>
    <w:uiPriority w:val="99"/>
    <w:pPr>
      <w:spacing w:after="0" w:line="240" w:lineRule="auto"/>
      <w:ind w:firstLine="709"/>
      <w:jc w:val="both"/>
    </w:pPr>
    <w:rPr>
      <w:rFonts w:ascii="Times New Roman" w:eastAsia="Times New Roman" w:hAnsi="Times New Roman" w:cs="Times New Roman"/>
      <w:sz w:val="26"/>
      <w:szCs w:val="20"/>
    </w:rPr>
  </w:style>
  <w:style w:type="paragraph" w:customStyle="1" w:styleId="ConsPlusNormal">
    <w:name w:val="ConsPlusNormal"/>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styleId="af">
    <w:name w:val="Revision"/>
    <w:hidden/>
    <w:uiPriority w:val="99"/>
    <w:semiHidden/>
    <w:pPr>
      <w:spacing w:after="0" w:line="240" w:lineRule="auto"/>
    </w:pPr>
    <w:rPr>
      <w:rFonts w:eastAsiaTheme="minorEastAsia"/>
      <w:lang w:eastAsia="ru-RU"/>
    </w:rPr>
  </w:style>
  <w:style w:type="paragraph" w:styleId="af0">
    <w:name w:val="footnote text"/>
    <w:basedOn w:val="a"/>
    <w:link w:val="af1"/>
    <w:uiPriority w:val="99"/>
    <w:semiHidden/>
    <w:unhideWhenUsed/>
    <w:pPr>
      <w:spacing w:after="0" w:line="240" w:lineRule="auto"/>
    </w:pPr>
    <w:rPr>
      <w:sz w:val="20"/>
      <w:szCs w:val="20"/>
    </w:rPr>
  </w:style>
  <w:style w:type="character" w:customStyle="1" w:styleId="af1">
    <w:name w:val="Текст сноски Знак"/>
    <w:basedOn w:val="a0"/>
    <w:link w:val="af0"/>
    <w:uiPriority w:val="99"/>
    <w:semiHidden/>
    <w:rPr>
      <w:rFonts w:eastAsiaTheme="minorEastAsia"/>
      <w:sz w:val="20"/>
      <w:szCs w:val="20"/>
      <w:lang w:eastAsia="ru-RU"/>
    </w:rPr>
  </w:style>
  <w:style w:type="character" w:styleId="af2">
    <w:name w:val="footnote reference"/>
    <w:basedOn w:val="a0"/>
    <w:uiPriority w:val="99"/>
    <w:semiHidden/>
    <w:unhideWhenUsed/>
    <w:rPr>
      <w:vertAlign w:val="superscript"/>
    </w:rPr>
  </w:style>
  <w:style w:type="paragraph" w:styleId="af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rPr>
      <w:rFonts w:ascii="Times New Roman" w:eastAsia="Times New Roman" w:hAnsi="Times New Roman" w:cs="Times New Roman"/>
      <w:sz w:val="24"/>
      <w:szCs w:val="24"/>
    </w:rPr>
  </w:style>
  <w:style w:type="character" w:customStyle="1" w:styleId="af4">
    <w:name w:val="Основной текст Знак"/>
    <w:basedOn w:val="a0"/>
    <w:uiPriority w:val="99"/>
    <w:semiHidden/>
    <w:rPr>
      <w:rFonts w:eastAsiaTheme="minorEastAsia"/>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f3"/>
    <w:locke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1B0F24679C4F1EF32ED67DE5EF01CF5C57D3477AE4D233D644CD7EBB96D7E04ECBD0ED3B193DE4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C9ABFE-D23A-4736-9EE0-D03FA1FC7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3480</TotalTime>
  <Pages>166</Pages>
  <Words>39338</Words>
  <Characters>224230</Characters>
  <Application>Microsoft Office Word</Application>
  <DocSecurity>0</DocSecurity>
  <Lines>1868</Lines>
  <Paragraphs>526</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263042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711</cp:revision>
  <cp:lastPrinted>2018-12-05T08:40:00Z</cp:lastPrinted>
  <dcterms:created xsi:type="dcterms:W3CDTF">2017-11-23T08:18:00Z</dcterms:created>
  <dcterms:modified xsi:type="dcterms:W3CDTF">2018-12-27T12:51:00Z</dcterms:modified>
</cp:coreProperties>
</file>