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C2" w:rsidRPr="00845FC6" w:rsidRDefault="009F27D4" w:rsidP="00A071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FC6">
        <w:rPr>
          <w:rFonts w:ascii="Times New Roman" w:hAnsi="Times New Roman" w:cs="Times New Roman"/>
          <w:b/>
          <w:sz w:val="24"/>
          <w:szCs w:val="24"/>
        </w:rPr>
        <w:t xml:space="preserve">Краткая инструкция по смене КБК в подсистеме </w:t>
      </w:r>
      <w:proofErr w:type="spellStart"/>
      <w:r w:rsidRPr="00845FC6">
        <w:rPr>
          <w:rFonts w:ascii="Times New Roman" w:hAnsi="Times New Roman" w:cs="Times New Roman"/>
          <w:b/>
          <w:sz w:val="24"/>
          <w:szCs w:val="24"/>
        </w:rPr>
        <w:t>УиО</w:t>
      </w:r>
      <w:proofErr w:type="spellEnd"/>
      <w:r w:rsidRPr="00845FC6">
        <w:rPr>
          <w:rFonts w:ascii="Times New Roman" w:hAnsi="Times New Roman" w:cs="Times New Roman"/>
          <w:b/>
          <w:sz w:val="24"/>
          <w:szCs w:val="24"/>
        </w:rPr>
        <w:t xml:space="preserve"> электронного бюджета.</w:t>
      </w:r>
    </w:p>
    <w:p w:rsidR="009F27D4" w:rsidRPr="00845FC6" w:rsidRDefault="009F27D4" w:rsidP="00D309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FC6">
        <w:rPr>
          <w:rFonts w:ascii="Times New Roman" w:hAnsi="Times New Roman" w:cs="Times New Roman"/>
          <w:sz w:val="24"/>
          <w:szCs w:val="24"/>
        </w:rPr>
        <w:t xml:space="preserve">Общие сведения. </w:t>
      </w:r>
    </w:p>
    <w:p w:rsidR="009F27D4" w:rsidRPr="00845FC6" w:rsidRDefault="009F27D4" w:rsidP="00D30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5FC6">
        <w:rPr>
          <w:rFonts w:ascii="Times New Roman" w:hAnsi="Times New Roman" w:cs="Times New Roman"/>
          <w:sz w:val="24"/>
          <w:szCs w:val="24"/>
        </w:rPr>
        <w:t xml:space="preserve">Необходимость смены кодов бюджетной классификации доходов, расходов и/или источников финансирования дефицитов бюджетов может возникать в связи с внесением изменений в Приказы Минфина России по применению бюджетной классификации. С 01 января 2019 года действует Приказ от </w:t>
      </w:r>
      <w:r w:rsidR="00917787" w:rsidRPr="00845FC6">
        <w:rPr>
          <w:rFonts w:ascii="Times New Roman" w:hAnsi="Times New Roman" w:cs="Times New Roman"/>
          <w:sz w:val="24"/>
          <w:szCs w:val="24"/>
        </w:rPr>
        <w:t xml:space="preserve">08.06.2018 года №132н «О порядке формирования и применения кодов бюджетной классификации Российской Федерации, их структуре и принципах их назначения» (далее – Приказ). В соответствии с эти Приказом у ряда учреждений, например, поменялись целевые статьи бюджетной классификации расходов. Таким образом, возникает необходимость изменения номеров ряда счетов бюджетного учета в части изменения устаревшей классификации (первые 17 разрядов номера счета) на новые коды бюджетной классификации. Такое изменение в соответствии с рекомендациями Минфина России должно быть сделано в </w:t>
      </w:r>
      <w:proofErr w:type="spellStart"/>
      <w:r w:rsidR="00917787" w:rsidRPr="00845FC6">
        <w:rPr>
          <w:rFonts w:ascii="Times New Roman" w:hAnsi="Times New Roman" w:cs="Times New Roman"/>
          <w:sz w:val="24"/>
          <w:szCs w:val="24"/>
        </w:rPr>
        <w:t>межотчетный</w:t>
      </w:r>
      <w:proofErr w:type="spellEnd"/>
      <w:r w:rsidR="00917787" w:rsidRPr="00845FC6"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C95AE6" w:rsidRPr="00845FC6" w:rsidRDefault="00C95AE6" w:rsidP="00D3093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FC6">
        <w:rPr>
          <w:rFonts w:ascii="Times New Roman" w:hAnsi="Times New Roman" w:cs="Times New Roman"/>
          <w:i/>
          <w:sz w:val="24"/>
          <w:szCs w:val="24"/>
        </w:rPr>
        <w:t>Важное замечание. При формировании переноса остатков по К</w:t>
      </w:r>
      <w:r w:rsidR="00845FC6">
        <w:rPr>
          <w:rFonts w:ascii="Times New Roman" w:hAnsi="Times New Roman" w:cs="Times New Roman"/>
          <w:i/>
          <w:sz w:val="24"/>
          <w:szCs w:val="24"/>
        </w:rPr>
        <w:t>ПС следует учитывать следующее:</w:t>
      </w:r>
      <w:r w:rsidRPr="00845FC6">
        <w:rPr>
          <w:rFonts w:ascii="Times New Roman" w:hAnsi="Times New Roman" w:cs="Times New Roman"/>
          <w:i/>
          <w:sz w:val="24"/>
          <w:szCs w:val="24"/>
        </w:rPr>
        <w:t xml:space="preserve"> в начале января большинство остатков по счетам учета на начало года не актуальные и будут актуализироваться учреждениями в течение января. Есть две стратегии переноса остатков по КПС:</w:t>
      </w:r>
    </w:p>
    <w:p w:rsidR="00C95AE6" w:rsidRPr="00845FC6" w:rsidRDefault="00C95AE6" w:rsidP="00C95AE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FC6">
        <w:rPr>
          <w:rFonts w:ascii="Times New Roman" w:hAnsi="Times New Roman" w:cs="Times New Roman"/>
          <w:i/>
          <w:sz w:val="24"/>
          <w:szCs w:val="24"/>
        </w:rPr>
        <w:t xml:space="preserve">Перенос остатков по КПС по неактуальным остаткам. По мере актуализации остатков – </w:t>
      </w:r>
      <w:proofErr w:type="spellStart"/>
      <w:r w:rsidRPr="00845FC6">
        <w:rPr>
          <w:rFonts w:ascii="Times New Roman" w:hAnsi="Times New Roman" w:cs="Times New Roman"/>
          <w:i/>
          <w:sz w:val="24"/>
          <w:szCs w:val="24"/>
        </w:rPr>
        <w:t>перезаполнение</w:t>
      </w:r>
      <w:proofErr w:type="spellEnd"/>
      <w:r w:rsidRPr="00845FC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845FC6">
        <w:rPr>
          <w:rFonts w:ascii="Times New Roman" w:hAnsi="Times New Roman" w:cs="Times New Roman"/>
          <w:i/>
          <w:sz w:val="24"/>
          <w:szCs w:val="24"/>
        </w:rPr>
        <w:t>перепроведение</w:t>
      </w:r>
      <w:proofErr w:type="spellEnd"/>
      <w:r w:rsidRPr="00845FC6">
        <w:rPr>
          <w:rFonts w:ascii="Times New Roman" w:hAnsi="Times New Roman" w:cs="Times New Roman"/>
          <w:i/>
          <w:sz w:val="24"/>
          <w:szCs w:val="24"/>
        </w:rPr>
        <w:t xml:space="preserve"> документов переноса остатков по КПС. Позволяет в любой момент времени иметь актуальные остатки, однако довольно трудоемко;</w:t>
      </w:r>
    </w:p>
    <w:p w:rsidR="00C95AE6" w:rsidRPr="00845FC6" w:rsidRDefault="00C95AE6" w:rsidP="00C95AE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FC6">
        <w:rPr>
          <w:rFonts w:ascii="Times New Roman" w:hAnsi="Times New Roman" w:cs="Times New Roman"/>
          <w:i/>
          <w:sz w:val="24"/>
          <w:szCs w:val="24"/>
        </w:rPr>
        <w:t>Перенос остатков по КПС после получения актуальных ост</w:t>
      </w:r>
      <w:bookmarkStart w:id="0" w:name="_GoBack"/>
      <w:bookmarkEnd w:id="0"/>
      <w:r w:rsidRPr="00845FC6">
        <w:rPr>
          <w:rFonts w:ascii="Times New Roman" w:hAnsi="Times New Roman" w:cs="Times New Roman"/>
          <w:i/>
          <w:sz w:val="24"/>
          <w:szCs w:val="24"/>
        </w:rPr>
        <w:t>атков. Позволяет сделать операцию по переносу остатков по КПС один раз, однако в этом случае будет не возможно автоматическое проведение операций, требующих наличия остатков по правильным КПС (например, операций по автоматическому зачету аванса).</w:t>
      </w:r>
    </w:p>
    <w:p w:rsidR="00917787" w:rsidRPr="00845FC6" w:rsidRDefault="00917787" w:rsidP="00D309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FC6">
        <w:rPr>
          <w:rFonts w:ascii="Times New Roman" w:hAnsi="Times New Roman" w:cs="Times New Roman"/>
          <w:sz w:val="24"/>
          <w:szCs w:val="24"/>
        </w:rPr>
        <w:t xml:space="preserve">Порядок замены кодов бюджетной классификации номеров счетов бюджетного учета в подсистеме </w:t>
      </w:r>
      <w:proofErr w:type="spellStart"/>
      <w:r w:rsidRPr="00845FC6">
        <w:rPr>
          <w:rFonts w:ascii="Times New Roman" w:hAnsi="Times New Roman" w:cs="Times New Roman"/>
          <w:sz w:val="24"/>
          <w:szCs w:val="24"/>
        </w:rPr>
        <w:t>УиО</w:t>
      </w:r>
      <w:proofErr w:type="spellEnd"/>
      <w:r w:rsidRPr="00845FC6">
        <w:rPr>
          <w:rFonts w:ascii="Times New Roman" w:hAnsi="Times New Roman" w:cs="Times New Roman"/>
          <w:sz w:val="24"/>
          <w:szCs w:val="24"/>
        </w:rPr>
        <w:t xml:space="preserve"> Электронного бюджета.</w:t>
      </w:r>
    </w:p>
    <w:p w:rsidR="00C95AE6" w:rsidRPr="00845FC6" w:rsidRDefault="00C95AE6" w:rsidP="00C95AE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FC6">
        <w:rPr>
          <w:rFonts w:ascii="Times New Roman" w:hAnsi="Times New Roman" w:cs="Times New Roman"/>
          <w:i/>
          <w:sz w:val="24"/>
          <w:szCs w:val="24"/>
        </w:rPr>
        <w:t>Данный порядок – сокращенный и разработан на следующие случаи:</w:t>
      </w:r>
    </w:p>
    <w:p w:rsidR="00C95AE6" w:rsidRPr="00845FC6" w:rsidRDefault="00C95AE6" w:rsidP="00C95AE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FC6">
        <w:rPr>
          <w:rFonts w:ascii="Times New Roman" w:hAnsi="Times New Roman" w:cs="Times New Roman"/>
          <w:i/>
          <w:sz w:val="24"/>
          <w:szCs w:val="24"/>
        </w:rPr>
        <w:t>- НФА учитываются по КПС «Раздел-подраздел-все нули» и перенос по КПС остатков основных средств не требуется;</w:t>
      </w:r>
    </w:p>
    <w:p w:rsidR="00C95AE6" w:rsidRPr="00845FC6" w:rsidRDefault="00C95AE6" w:rsidP="00C95AE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FC6">
        <w:rPr>
          <w:rFonts w:ascii="Times New Roman" w:hAnsi="Times New Roman" w:cs="Times New Roman"/>
          <w:i/>
          <w:sz w:val="24"/>
          <w:szCs w:val="24"/>
        </w:rPr>
        <w:t>- Наиболее часто требующийся порядок переноса по КПС – это перенос с одного КПС (устаревшего) на другой (новый КПС).</w:t>
      </w:r>
    </w:p>
    <w:p w:rsidR="00C95AE6" w:rsidRPr="00845FC6" w:rsidRDefault="00C95AE6" w:rsidP="00C95AE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FC6">
        <w:rPr>
          <w:rFonts w:ascii="Times New Roman" w:hAnsi="Times New Roman" w:cs="Times New Roman"/>
          <w:i/>
          <w:sz w:val="24"/>
          <w:szCs w:val="24"/>
        </w:rPr>
        <w:t>Полный порядок замены кодов КПС приведен в методических материалах фирмы 1С.</w:t>
      </w:r>
    </w:p>
    <w:p w:rsidR="00587A44" w:rsidRPr="00845FC6" w:rsidRDefault="00587A44" w:rsidP="00D3093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FC6">
        <w:rPr>
          <w:rFonts w:ascii="Times New Roman" w:hAnsi="Times New Roman" w:cs="Times New Roman"/>
          <w:sz w:val="24"/>
          <w:szCs w:val="24"/>
        </w:rPr>
        <w:t xml:space="preserve">В справочнике классификационных признаков счетов (далее – КПС) («Учет и отчетность» - «План счетов» - «Классификационные признаки счетов (КПС)») необходимо создать новые КПС в соответствии с изменившейся бюджетной классификации. Это станет возможно после получения из НСИ обновленной бюджетной классификации. Для устаревших КПС рекомендуем создать папку с названием, </w:t>
      </w:r>
      <w:proofErr w:type="gramStart"/>
      <w:r w:rsidRPr="00845FC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845FC6">
        <w:rPr>
          <w:rFonts w:ascii="Times New Roman" w:hAnsi="Times New Roman" w:cs="Times New Roman"/>
          <w:sz w:val="24"/>
          <w:szCs w:val="24"/>
        </w:rPr>
        <w:t xml:space="preserve"> «КПС до 2019 год» и все устаревшие КПС перенести в эту папку. Рекомендуем также в начале названия всех новых КПС установить префикс «2019».</w:t>
      </w:r>
    </w:p>
    <w:p w:rsidR="00A07117" w:rsidRPr="00845FC6" w:rsidRDefault="00A07117" w:rsidP="00D3093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FC6">
        <w:rPr>
          <w:rFonts w:ascii="Times New Roman" w:hAnsi="Times New Roman" w:cs="Times New Roman"/>
          <w:sz w:val="24"/>
          <w:szCs w:val="24"/>
        </w:rPr>
        <w:t xml:space="preserve">Сформировать отчет «Оборотно-сальдовая ведомость» («Учет и отчетность» - «Отчеты» - «Стандартные отчеты» - «Оборотно-сальдовая ведомость») за период с 01.01.2019 года по 01.01.2019 года с группировкой «КПС», «Счет» и определить </w:t>
      </w:r>
      <w:r w:rsidRPr="00845FC6">
        <w:rPr>
          <w:rFonts w:ascii="Times New Roman" w:hAnsi="Times New Roman" w:cs="Times New Roman"/>
          <w:sz w:val="24"/>
          <w:szCs w:val="24"/>
        </w:rPr>
        <w:lastRenderedPageBreak/>
        <w:t xml:space="preserve">все счета, по которым необходим на начало года </w:t>
      </w:r>
      <w:r w:rsidR="00D3093C" w:rsidRPr="00845FC6">
        <w:rPr>
          <w:rFonts w:ascii="Times New Roman" w:hAnsi="Times New Roman" w:cs="Times New Roman"/>
          <w:sz w:val="24"/>
          <w:szCs w:val="24"/>
        </w:rPr>
        <w:t>перенос остатков на новые КБК. Составить список таких счетов и КБК.</w:t>
      </w:r>
    </w:p>
    <w:p w:rsidR="00917787" w:rsidRPr="00845FC6" w:rsidRDefault="00917787" w:rsidP="00D3093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FC6">
        <w:rPr>
          <w:rFonts w:ascii="Times New Roman" w:hAnsi="Times New Roman" w:cs="Times New Roman"/>
          <w:sz w:val="24"/>
          <w:szCs w:val="24"/>
        </w:rPr>
        <w:t xml:space="preserve">Для </w:t>
      </w:r>
      <w:r w:rsidR="00587A44" w:rsidRPr="00845FC6">
        <w:rPr>
          <w:rFonts w:ascii="Times New Roman" w:hAnsi="Times New Roman" w:cs="Times New Roman"/>
          <w:sz w:val="24"/>
          <w:szCs w:val="24"/>
        </w:rPr>
        <w:t xml:space="preserve">переноса остатков по КПС необходимо воспользоваться документом подсистемы </w:t>
      </w:r>
      <w:proofErr w:type="spellStart"/>
      <w:r w:rsidR="00587A44" w:rsidRPr="00845FC6">
        <w:rPr>
          <w:rFonts w:ascii="Times New Roman" w:hAnsi="Times New Roman" w:cs="Times New Roman"/>
          <w:sz w:val="24"/>
          <w:szCs w:val="24"/>
        </w:rPr>
        <w:t>УиО</w:t>
      </w:r>
      <w:proofErr w:type="spellEnd"/>
      <w:r w:rsidR="00587A44" w:rsidRPr="00845FC6">
        <w:rPr>
          <w:rFonts w:ascii="Times New Roman" w:hAnsi="Times New Roman" w:cs="Times New Roman"/>
          <w:sz w:val="24"/>
          <w:szCs w:val="24"/>
        </w:rPr>
        <w:t xml:space="preserve"> «Перенос остатков по КПС» («Учет и отчетность» - «Регламентные операции» - «Перенос остатков»). После выбора соответствующего пункта меню «Перенос остатков» в журнале документов на закладке Перенос остатков по КПС необходимо нажать кнопку «Создать». В созданном документе необходимо указать</w:t>
      </w:r>
      <w:r w:rsidR="00A07117" w:rsidRPr="00845FC6">
        <w:rPr>
          <w:rFonts w:ascii="Times New Roman" w:hAnsi="Times New Roman" w:cs="Times New Roman"/>
          <w:sz w:val="24"/>
          <w:szCs w:val="24"/>
        </w:rPr>
        <w:t xml:space="preserve"> (см. Рис. 1)</w:t>
      </w:r>
      <w:r w:rsidR="00587A44" w:rsidRPr="00845FC6">
        <w:rPr>
          <w:rFonts w:ascii="Times New Roman" w:hAnsi="Times New Roman" w:cs="Times New Roman"/>
          <w:sz w:val="24"/>
          <w:szCs w:val="24"/>
        </w:rPr>
        <w:t>:</w:t>
      </w:r>
    </w:p>
    <w:p w:rsidR="00587A44" w:rsidRPr="00845FC6" w:rsidRDefault="00587A44" w:rsidP="00D3093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45FC6">
        <w:rPr>
          <w:rFonts w:ascii="Times New Roman" w:hAnsi="Times New Roman" w:cs="Times New Roman"/>
          <w:sz w:val="24"/>
          <w:szCs w:val="24"/>
        </w:rPr>
        <w:t>- Дату 31.12.2018 года;</w:t>
      </w:r>
    </w:p>
    <w:p w:rsidR="00587A44" w:rsidRPr="00845FC6" w:rsidRDefault="00587A44" w:rsidP="00D3093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45FC6">
        <w:rPr>
          <w:rFonts w:ascii="Times New Roman" w:hAnsi="Times New Roman" w:cs="Times New Roman"/>
          <w:sz w:val="24"/>
          <w:szCs w:val="24"/>
        </w:rPr>
        <w:t xml:space="preserve">- Установить галочку «Отразить в </w:t>
      </w:r>
      <w:proofErr w:type="spellStart"/>
      <w:r w:rsidRPr="00845FC6">
        <w:rPr>
          <w:rFonts w:ascii="Times New Roman" w:hAnsi="Times New Roman" w:cs="Times New Roman"/>
          <w:sz w:val="24"/>
          <w:szCs w:val="24"/>
        </w:rPr>
        <w:t>межотчетном</w:t>
      </w:r>
      <w:proofErr w:type="spellEnd"/>
      <w:r w:rsidRPr="00845FC6">
        <w:rPr>
          <w:rFonts w:ascii="Times New Roman" w:hAnsi="Times New Roman" w:cs="Times New Roman"/>
          <w:sz w:val="24"/>
          <w:szCs w:val="24"/>
        </w:rPr>
        <w:t xml:space="preserve"> периоде», в появившемся списке рядом с галочкой выбрать «Технологические операции».</w:t>
      </w:r>
    </w:p>
    <w:p w:rsidR="00587A44" w:rsidRPr="00845FC6" w:rsidRDefault="00587A44" w:rsidP="00D3093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45FC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45F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5FC6">
        <w:rPr>
          <w:rFonts w:ascii="Times New Roman" w:hAnsi="Times New Roman" w:cs="Times New Roman"/>
          <w:sz w:val="24"/>
          <w:szCs w:val="24"/>
        </w:rPr>
        <w:t xml:space="preserve"> случае необходимости формирования проводок по переносу через промежуточный счет 40130 – установить галочку «Переносить через счет» и выбрать счет 40130 с КПС «00000000000000000» типа </w:t>
      </w:r>
      <w:proofErr w:type="spellStart"/>
      <w:r w:rsidRPr="00845FC6">
        <w:rPr>
          <w:rFonts w:ascii="Times New Roman" w:hAnsi="Times New Roman" w:cs="Times New Roman"/>
          <w:sz w:val="24"/>
          <w:szCs w:val="24"/>
        </w:rPr>
        <w:t>гКПК</w:t>
      </w:r>
      <w:proofErr w:type="spellEnd"/>
      <w:r w:rsidRPr="00845FC6">
        <w:rPr>
          <w:rFonts w:ascii="Times New Roman" w:hAnsi="Times New Roman" w:cs="Times New Roman"/>
          <w:sz w:val="24"/>
          <w:szCs w:val="24"/>
        </w:rPr>
        <w:t xml:space="preserve"> и КОСГУ «000».</w:t>
      </w:r>
    </w:p>
    <w:p w:rsidR="00DE6698" w:rsidRPr="00845FC6" w:rsidRDefault="00DE6698" w:rsidP="00DE669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45FC6">
        <w:rPr>
          <w:rFonts w:ascii="Times New Roman" w:hAnsi="Times New Roman" w:cs="Times New Roman"/>
          <w:sz w:val="24"/>
          <w:szCs w:val="24"/>
        </w:rPr>
        <w:t>- Указать счета переноса: нажать на раздел «Нажмите для выбора счетов» и выбрать из появившегося списка счетов счета, подлежащие переносу, определенные на этапе в п. 2.2.</w:t>
      </w:r>
    </w:p>
    <w:p w:rsidR="00DE6698" w:rsidRPr="00845FC6" w:rsidRDefault="00725FAC" w:rsidP="00DE6698">
      <w:pPr>
        <w:jc w:val="both"/>
        <w:rPr>
          <w:rFonts w:ascii="Times New Roman" w:hAnsi="Times New Roman" w:cs="Times New Roman"/>
          <w:sz w:val="24"/>
          <w:szCs w:val="24"/>
        </w:rPr>
      </w:pPr>
      <w:r w:rsidRPr="00845FC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1407160</wp:posOffset>
                </wp:positionV>
                <wp:extent cx="749300" cy="146050"/>
                <wp:effectExtent l="0" t="0" r="12700" b="2540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14605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3A0940E" id="Овал 8" o:spid="_x0000_s1026" style="position:absolute;margin-left:128.45pt;margin-top:110.8pt;width:59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" filled="f" strokecolor="#c00000" strokeweight="1.25pt">
                <v:stroke joinstyle="miter"/>
              </v:oval>
            </w:pict>
          </mc:Fallback>
        </mc:AlternateContent>
      </w:r>
      <w:r w:rsidR="00DE6698" w:rsidRPr="00845FC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1108710</wp:posOffset>
                </wp:positionV>
                <wp:extent cx="876300" cy="196850"/>
                <wp:effectExtent l="0" t="0" r="19050" b="1270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9685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4DC2775" id="Овал 7" o:spid="_x0000_s1026" style="position:absolute;margin-left:85.95pt;margin-top:87.3pt;width:69pt;height:1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" filled="f" strokecolor="#c00000" strokeweight="1.25pt">
                <v:stroke joinstyle="miter"/>
              </v:oval>
            </w:pict>
          </mc:Fallback>
        </mc:AlternateContent>
      </w:r>
      <w:r w:rsidR="00DE6698" w:rsidRPr="00845FC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988060</wp:posOffset>
                </wp:positionV>
                <wp:extent cx="666750" cy="158750"/>
                <wp:effectExtent l="0" t="0" r="19050" b="1270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5875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94E503C" id="Овал 6" o:spid="_x0000_s1026" style="position:absolute;margin-left:128.45pt;margin-top:77.8pt;width:52.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" filled="f" strokecolor="#c00000" strokeweight="1.25pt">
                <v:stroke joinstyle="miter"/>
              </v:oval>
            </w:pict>
          </mc:Fallback>
        </mc:AlternateContent>
      </w:r>
      <w:r w:rsidR="00DE6698" w:rsidRPr="00845FC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1051560</wp:posOffset>
                </wp:positionV>
                <wp:extent cx="1549400" cy="292100"/>
                <wp:effectExtent l="0" t="0" r="12700" b="1270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2921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165F91C" id="Овал 5" o:spid="_x0000_s1026" style="position:absolute;margin-left:317.45pt;margin-top:82.8pt;width:122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" filled="f" strokecolor="#c00000" strokeweight="1.25pt">
                <v:stroke joinstyle="miter"/>
              </v:oval>
            </w:pict>
          </mc:Fallback>
        </mc:AlternateContent>
      </w:r>
      <w:r w:rsidR="00DE6698" w:rsidRPr="00845FC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822960</wp:posOffset>
                </wp:positionV>
                <wp:extent cx="977900" cy="196850"/>
                <wp:effectExtent l="0" t="0" r="12700" b="1270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19685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9FD4BE7" id="Овал 4" o:spid="_x0000_s1026" style="position:absolute;margin-left:316.45pt;margin-top:64.8pt;width:77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" filled="f" strokecolor="#c00000" strokeweight="1.25pt">
                <v:stroke joinstyle="miter"/>
              </v:oval>
            </w:pict>
          </mc:Fallback>
        </mc:AlternateContent>
      </w:r>
      <w:r w:rsidR="00DE6698" w:rsidRPr="00845F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34861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698" w:rsidRPr="00845FC6" w:rsidRDefault="00DE6698" w:rsidP="00DE6698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845FC6">
        <w:rPr>
          <w:rFonts w:ascii="Times New Roman" w:hAnsi="Times New Roman" w:cs="Times New Roman"/>
          <w:sz w:val="24"/>
          <w:szCs w:val="24"/>
        </w:rPr>
        <w:t>Рис. 1.</w:t>
      </w:r>
    </w:p>
    <w:p w:rsidR="00DE6698" w:rsidRPr="00845FC6" w:rsidRDefault="00DE6698" w:rsidP="00DE669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7117" w:rsidRPr="00845FC6" w:rsidRDefault="00A07117" w:rsidP="00DE669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45FC6">
        <w:rPr>
          <w:rFonts w:ascii="Times New Roman" w:hAnsi="Times New Roman" w:cs="Times New Roman"/>
          <w:sz w:val="24"/>
          <w:szCs w:val="24"/>
        </w:rPr>
        <w:t>На закладке «Соответствие КПС»</w:t>
      </w:r>
      <w:r w:rsidR="00725FAC" w:rsidRPr="00845FC6">
        <w:rPr>
          <w:rFonts w:ascii="Times New Roman" w:hAnsi="Times New Roman" w:cs="Times New Roman"/>
          <w:sz w:val="24"/>
          <w:szCs w:val="24"/>
        </w:rPr>
        <w:t xml:space="preserve"> (рис.2)</w:t>
      </w:r>
      <w:r w:rsidRPr="00845FC6">
        <w:rPr>
          <w:rFonts w:ascii="Times New Roman" w:hAnsi="Times New Roman" w:cs="Times New Roman"/>
          <w:sz w:val="24"/>
          <w:szCs w:val="24"/>
        </w:rPr>
        <w:t>:</w:t>
      </w:r>
    </w:p>
    <w:p w:rsidR="00587A44" w:rsidRPr="00845FC6" w:rsidRDefault="00587A44" w:rsidP="00D3093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45FC6">
        <w:rPr>
          <w:rFonts w:ascii="Times New Roman" w:hAnsi="Times New Roman" w:cs="Times New Roman"/>
          <w:sz w:val="24"/>
          <w:szCs w:val="24"/>
        </w:rPr>
        <w:t>- Выбрать вариант переноса. Как правило это вариант «Один старый КПС – Один новый КПС»</w:t>
      </w:r>
      <w:r w:rsidR="00A07117" w:rsidRPr="00845FC6">
        <w:rPr>
          <w:rFonts w:ascii="Times New Roman" w:hAnsi="Times New Roman" w:cs="Times New Roman"/>
          <w:sz w:val="24"/>
          <w:szCs w:val="24"/>
        </w:rPr>
        <w:t>.</w:t>
      </w:r>
    </w:p>
    <w:p w:rsidR="00A07117" w:rsidRPr="00845FC6" w:rsidRDefault="00A07117" w:rsidP="00D3093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45FC6">
        <w:rPr>
          <w:rFonts w:ascii="Times New Roman" w:hAnsi="Times New Roman" w:cs="Times New Roman"/>
          <w:sz w:val="24"/>
          <w:szCs w:val="24"/>
        </w:rPr>
        <w:t>- Указать старый и новый КПС.</w:t>
      </w:r>
    </w:p>
    <w:p w:rsidR="00725FAC" w:rsidRPr="00845FC6" w:rsidRDefault="00725FAC" w:rsidP="00725FAC">
      <w:pPr>
        <w:jc w:val="both"/>
        <w:rPr>
          <w:rFonts w:ascii="Times New Roman" w:hAnsi="Times New Roman" w:cs="Times New Roman"/>
          <w:sz w:val="24"/>
          <w:szCs w:val="24"/>
        </w:rPr>
      </w:pPr>
      <w:r w:rsidRPr="00845FC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2023110</wp:posOffset>
                </wp:positionV>
                <wp:extent cx="1790700" cy="482600"/>
                <wp:effectExtent l="0" t="0" r="19050" b="1270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826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F7FA221" id="Овал 12" o:spid="_x0000_s1026" style="position:absolute;margin-left:105.45pt;margin-top:159.3pt;width:141pt;height:3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" filled="f" strokecolor="#c00000" strokeweight="1.25pt">
                <v:stroke joinstyle="miter"/>
              </v:oval>
            </w:pict>
          </mc:Fallback>
        </mc:AlternateContent>
      </w:r>
      <w:r w:rsidRPr="00845FC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1832610</wp:posOffset>
                </wp:positionV>
                <wp:extent cx="1352550" cy="22860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286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CCAB714" id="Овал 11" o:spid="_x0000_s1026" style="position:absolute;margin-left:122.95pt;margin-top:144.3pt;width:106.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" filled="f" strokecolor="#c00000" strokeweight="1.25pt">
                <v:stroke joinstyle="miter"/>
              </v:oval>
            </w:pict>
          </mc:Fallback>
        </mc:AlternateContent>
      </w:r>
      <w:r w:rsidRPr="00845F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136EA7" wp14:editId="6688D010">
            <wp:extent cx="5937250" cy="34861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FAC" w:rsidRPr="00845FC6" w:rsidRDefault="00725FAC" w:rsidP="00725FAC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845FC6">
        <w:rPr>
          <w:rFonts w:ascii="Times New Roman" w:hAnsi="Times New Roman" w:cs="Times New Roman"/>
          <w:sz w:val="24"/>
          <w:szCs w:val="24"/>
        </w:rPr>
        <w:t>Рис. 2.</w:t>
      </w:r>
    </w:p>
    <w:p w:rsidR="00A07117" w:rsidRPr="00845FC6" w:rsidRDefault="00A07117" w:rsidP="00D3093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45FC6">
        <w:rPr>
          <w:rFonts w:ascii="Times New Roman" w:hAnsi="Times New Roman" w:cs="Times New Roman"/>
          <w:sz w:val="24"/>
          <w:szCs w:val="24"/>
        </w:rPr>
        <w:t>На закладке «Данные для переноса» нажать кнопку «Заполнить». В табличной части документа будут отражены остатки по счетам, подлежащие переносу со старого КПС, указанного на закладке «Соответствие КПС», на новый КПС</w:t>
      </w:r>
      <w:r w:rsidR="00725FAC" w:rsidRPr="00845FC6">
        <w:rPr>
          <w:rFonts w:ascii="Times New Roman" w:hAnsi="Times New Roman" w:cs="Times New Roman"/>
          <w:sz w:val="24"/>
          <w:szCs w:val="24"/>
        </w:rPr>
        <w:t xml:space="preserve"> (Рис. 3).</w:t>
      </w:r>
    </w:p>
    <w:p w:rsidR="00725FAC" w:rsidRPr="00845FC6" w:rsidRDefault="00725FAC" w:rsidP="00725FAC">
      <w:pPr>
        <w:jc w:val="both"/>
        <w:rPr>
          <w:rFonts w:ascii="Times New Roman" w:hAnsi="Times New Roman" w:cs="Times New Roman"/>
          <w:sz w:val="24"/>
          <w:szCs w:val="24"/>
        </w:rPr>
      </w:pPr>
      <w:r w:rsidRPr="00845FC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1851660</wp:posOffset>
                </wp:positionV>
                <wp:extent cx="495300" cy="24765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8BDEA6B" id="Овал 14" o:spid="_x0000_s1026" style="position:absolute;margin-left:118.95pt;margin-top:145.8pt;width:39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" filled="f" strokecolor="#c00000" strokeweight="1.25pt">
                <v:stroke joinstyle="miter"/>
              </v:oval>
            </w:pict>
          </mc:Fallback>
        </mc:AlternateContent>
      </w:r>
      <w:r w:rsidRPr="00845F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0900" cy="3492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FAC" w:rsidRPr="00845FC6" w:rsidRDefault="00725FAC" w:rsidP="00725FAC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845FC6">
        <w:rPr>
          <w:rFonts w:ascii="Times New Roman" w:hAnsi="Times New Roman" w:cs="Times New Roman"/>
          <w:sz w:val="24"/>
          <w:szCs w:val="24"/>
        </w:rPr>
        <w:t>Рис. 3</w:t>
      </w:r>
    </w:p>
    <w:p w:rsidR="00A07117" w:rsidRPr="00845FC6" w:rsidRDefault="00A07117" w:rsidP="00D3093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45FC6">
        <w:rPr>
          <w:rFonts w:ascii="Times New Roman" w:hAnsi="Times New Roman" w:cs="Times New Roman"/>
          <w:sz w:val="24"/>
          <w:szCs w:val="24"/>
        </w:rPr>
        <w:t xml:space="preserve">После проверки правильности заполнения документа необходимо нажать кнопку «Провести и закрыть». Документ сформирует бухгалтерскую операцию по переносу остатков на новый КПС, операция будет отражена в </w:t>
      </w:r>
      <w:proofErr w:type="spellStart"/>
      <w:r w:rsidRPr="00845FC6">
        <w:rPr>
          <w:rFonts w:ascii="Times New Roman" w:hAnsi="Times New Roman" w:cs="Times New Roman"/>
          <w:sz w:val="24"/>
          <w:szCs w:val="24"/>
        </w:rPr>
        <w:t>межотчетном</w:t>
      </w:r>
      <w:proofErr w:type="spellEnd"/>
      <w:r w:rsidRPr="00845FC6">
        <w:rPr>
          <w:rFonts w:ascii="Times New Roman" w:hAnsi="Times New Roman" w:cs="Times New Roman"/>
          <w:sz w:val="24"/>
          <w:szCs w:val="24"/>
        </w:rPr>
        <w:t xml:space="preserve"> периоде. Это означает, что данная операция не попадает в обороты и остатки </w:t>
      </w:r>
      <w:r w:rsidRPr="00845FC6">
        <w:rPr>
          <w:rFonts w:ascii="Times New Roman" w:hAnsi="Times New Roman" w:cs="Times New Roman"/>
          <w:sz w:val="24"/>
          <w:szCs w:val="24"/>
        </w:rPr>
        <w:lastRenderedPageBreak/>
        <w:t>2018 года, но формирует остатки на начало 2019 года.</w:t>
      </w:r>
      <w:r w:rsidR="00725FAC" w:rsidRPr="00845FC6">
        <w:rPr>
          <w:rFonts w:ascii="Times New Roman" w:hAnsi="Times New Roman" w:cs="Times New Roman"/>
          <w:sz w:val="24"/>
          <w:szCs w:val="24"/>
        </w:rPr>
        <w:t xml:space="preserve"> После проведения документа можно распечатать документы «Ведомость переноса остатков» и «Бухгалтерскую справку ф. 0504833».</w:t>
      </w:r>
    </w:p>
    <w:p w:rsidR="00A07117" w:rsidRPr="00845FC6" w:rsidRDefault="00A07117" w:rsidP="00D3093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FC6">
        <w:rPr>
          <w:rFonts w:ascii="Times New Roman" w:hAnsi="Times New Roman" w:cs="Times New Roman"/>
          <w:sz w:val="24"/>
          <w:szCs w:val="24"/>
        </w:rPr>
        <w:t>Действия, описанные в п. 2.</w:t>
      </w:r>
      <w:r w:rsidR="00D3093C" w:rsidRPr="00845FC6">
        <w:rPr>
          <w:rFonts w:ascii="Times New Roman" w:hAnsi="Times New Roman" w:cs="Times New Roman"/>
          <w:sz w:val="24"/>
          <w:szCs w:val="24"/>
        </w:rPr>
        <w:t>3</w:t>
      </w:r>
      <w:r w:rsidRPr="00845FC6">
        <w:rPr>
          <w:rFonts w:ascii="Times New Roman" w:hAnsi="Times New Roman" w:cs="Times New Roman"/>
          <w:sz w:val="24"/>
          <w:szCs w:val="24"/>
        </w:rPr>
        <w:t>. необходимо повторить для каждого КПС, изменившегося в 2019 году, для которого есть остатки на начало 2019 года.</w:t>
      </w:r>
      <w:r w:rsidR="00DE6698" w:rsidRPr="00845FC6">
        <w:rPr>
          <w:rFonts w:ascii="Times New Roman" w:hAnsi="Times New Roman" w:cs="Times New Roman"/>
          <w:sz w:val="24"/>
          <w:szCs w:val="24"/>
        </w:rPr>
        <w:t xml:space="preserve"> Документы можно копировать с предыдущих. Это позволить менять только КПС на закладке «Соответствие КПС».</w:t>
      </w:r>
    </w:p>
    <w:p w:rsidR="00D3093C" w:rsidRPr="00845FC6" w:rsidRDefault="00D3093C" w:rsidP="00D3093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FC6">
        <w:rPr>
          <w:rFonts w:ascii="Times New Roman" w:hAnsi="Times New Roman" w:cs="Times New Roman"/>
          <w:sz w:val="24"/>
          <w:szCs w:val="24"/>
        </w:rPr>
        <w:t xml:space="preserve">После проведения всех документов по переносу остатков сформировать </w:t>
      </w:r>
      <w:proofErr w:type="spellStart"/>
      <w:r w:rsidRPr="00845FC6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Pr="00845FC6">
        <w:rPr>
          <w:rFonts w:ascii="Times New Roman" w:hAnsi="Times New Roman" w:cs="Times New Roman"/>
          <w:sz w:val="24"/>
          <w:szCs w:val="24"/>
        </w:rPr>
        <w:t>-сальдовую ведомость по всем счетам (см. п. 2.2) за период с 01.01.2019 года и по 31.12.2019 года. Проверить, что остатки по счетам на начало года числятся на правильных новых КПС. Далее необходимо проверить обороты 2019 года. Если будут обнаружены обороты со старыми КПС – эти обороты необходимо исправить вручную путем аннулирования документов с неверными (устаревшими) КПС и ввода новых документов с правильными КПС.</w:t>
      </w:r>
    </w:p>
    <w:sectPr w:rsidR="00D3093C" w:rsidRPr="0084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D45BD"/>
    <w:multiLevelType w:val="multilevel"/>
    <w:tmpl w:val="91E44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D4"/>
    <w:rsid w:val="004552C2"/>
    <w:rsid w:val="00587A44"/>
    <w:rsid w:val="00725FAC"/>
    <w:rsid w:val="00845FC6"/>
    <w:rsid w:val="00917787"/>
    <w:rsid w:val="009F27D4"/>
    <w:rsid w:val="00A07117"/>
    <w:rsid w:val="00C95AE6"/>
    <w:rsid w:val="00D3093C"/>
    <w:rsid w:val="00D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CACE6-50B3-4D07-B620-E1C99C04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Нападий Наталья Владимировна</cp:lastModifiedBy>
  <cp:revision>3</cp:revision>
  <dcterms:created xsi:type="dcterms:W3CDTF">2019-01-09T05:45:00Z</dcterms:created>
  <dcterms:modified xsi:type="dcterms:W3CDTF">2020-03-31T08:07:00Z</dcterms:modified>
</cp:coreProperties>
</file>