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F" w:rsidRDefault="0090058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058F" w:rsidRDefault="0090058F">
      <w:pPr>
        <w:pStyle w:val="ConsPlusNormal"/>
        <w:ind w:firstLine="540"/>
        <w:jc w:val="both"/>
        <w:outlineLvl w:val="0"/>
      </w:pPr>
    </w:p>
    <w:p w:rsidR="0090058F" w:rsidRDefault="0090058F">
      <w:pPr>
        <w:pStyle w:val="ConsPlusNormal"/>
        <w:outlineLvl w:val="0"/>
      </w:pPr>
      <w:r>
        <w:t>Зарегистрировано в Минюсте России 7 мая 2019 г. N 54584</w:t>
      </w:r>
    </w:p>
    <w:p w:rsidR="0090058F" w:rsidRDefault="009005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Title"/>
        <w:jc w:val="center"/>
      </w:pPr>
      <w:r>
        <w:t>МИНИСТЕРСТВО СТРОИТЕЛЬСТВА И ЖИЛИЩНО-КОММУНАЛЬНОГО</w:t>
      </w:r>
    </w:p>
    <w:p w:rsidR="0090058F" w:rsidRDefault="0090058F">
      <w:pPr>
        <w:pStyle w:val="ConsPlusTitle"/>
        <w:jc w:val="center"/>
      </w:pPr>
      <w:r>
        <w:t>ХОЗЯЙСТВА РОССИЙСКОЙ ФЕДЕРАЦИИ</w:t>
      </w:r>
    </w:p>
    <w:p w:rsidR="0090058F" w:rsidRDefault="0090058F">
      <w:pPr>
        <w:pStyle w:val="ConsPlusTitle"/>
        <w:jc w:val="both"/>
      </w:pPr>
    </w:p>
    <w:p w:rsidR="0090058F" w:rsidRDefault="0090058F">
      <w:pPr>
        <w:pStyle w:val="ConsPlusTitle"/>
        <w:jc w:val="center"/>
      </w:pPr>
      <w:r>
        <w:t>ПРИКАЗ</w:t>
      </w:r>
    </w:p>
    <w:p w:rsidR="0090058F" w:rsidRDefault="0090058F">
      <w:pPr>
        <w:pStyle w:val="ConsPlusTitle"/>
        <w:jc w:val="center"/>
      </w:pPr>
      <w:r>
        <w:t>от 12 марта 2019 г. N 156/</w:t>
      </w:r>
      <w:proofErr w:type="spellStart"/>
      <w:proofErr w:type="gramStart"/>
      <w:r>
        <w:t>пр</w:t>
      </w:r>
      <w:proofErr w:type="spellEnd"/>
      <w:proofErr w:type="gramEnd"/>
    </w:p>
    <w:p w:rsidR="0090058F" w:rsidRDefault="0090058F">
      <w:pPr>
        <w:pStyle w:val="ConsPlusTitle"/>
        <w:jc w:val="both"/>
      </w:pPr>
    </w:p>
    <w:p w:rsidR="0090058F" w:rsidRDefault="0090058F">
      <w:pPr>
        <w:pStyle w:val="ConsPlusTitle"/>
        <w:jc w:val="center"/>
      </w:pPr>
      <w:r>
        <w:t>ОБ УТВЕРЖДЕНИИ ФОРМЫ ЗАЯВКИ</w:t>
      </w:r>
    </w:p>
    <w:p w:rsidR="0090058F" w:rsidRDefault="0090058F">
      <w:pPr>
        <w:pStyle w:val="ConsPlusTitle"/>
        <w:jc w:val="center"/>
      </w:pPr>
      <w:r>
        <w:t>ОБ УЧАСТИИ В РАСПРЕДЕЛЕНИИ СУБСИДИЙ ИЗ ФЕДЕРАЛЬНОГО БЮДЖЕТА</w:t>
      </w:r>
    </w:p>
    <w:p w:rsidR="0090058F" w:rsidRDefault="0090058F">
      <w:pPr>
        <w:pStyle w:val="ConsPlusTitle"/>
        <w:jc w:val="center"/>
      </w:pPr>
      <w:r>
        <w:t>БЮДЖЕТАМ СУБЪЕКТОВ РОССИЙСКОЙ ФЕДЕРАЦИИ НА СОФИНАНСИРОВАНИЕ</w:t>
      </w:r>
    </w:p>
    <w:p w:rsidR="0090058F" w:rsidRDefault="0090058F">
      <w:pPr>
        <w:pStyle w:val="ConsPlusTitle"/>
        <w:jc w:val="center"/>
      </w:pPr>
      <w:r>
        <w:t>МЕРОПРИЯТИЙ, ПРЕДУСМОТРЕННЫХ ГОСУДАРСТВЕННЫМИ ПРОГРАММАМИ</w:t>
      </w:r>
    </w:p>
    <w:p w:rsidR="0090058F" w:rsidRDefault="0090058F">
      <w:pPr>
        <w:pStyle w:val="ConsPlusTitle"/>
        <w:jc w:val="center"/>
      </w:pPr>
      <w:r>
        <w:t>СУБЪЕКТОВ РОССИЙСКОЙ ФЕДЕРАЦИИ, ПО СТРОИТЕЛЬСТВУ</w:t>
      </w:r>
    </w:p>
    <w:p w:rsidR="0090058F" w:rsidRDefault="0090058F">
      <w:pPr>
        <w:pStyle w:val="ConsPlusTitle"/>
        <w:jc w:val="center"/>
      </w:pPr>
      <w:proofErr w:type="gramStart"/>
      <w:r>
        <w:t>(РЕКОНСТРУКЦИИ, В ТОМ ЧИСЛЕ С ЭЛЕМЕНТАМИ РЕСТАВРАЦИИ,</w:t>
      </w:r>
      <w:proofErr w:type="gramEnd"/>
    </w:p>
    <w:p w:rsidR="0090058F" w:rsidRDefault="0090058F">
      <w:pPr>
        <w:pStyle w:val="ConsPlusTitle"/>
        <w:jc w:val="center"/>
      </w:pPr>
      <w:proofErr w:type="gramStart"/>
      <w:r>
        <w:t>ТЕХНИЧЕСКОМУ ПЕРЕВООРУЖЕНИЮ) ОЧИСТНЫХ СООРУЖЕНИЙ</w:t>
      </w:r>
      <w:proofErr w:type="gramEnd"/>
    </w:p>
    <w:p w:rsidR="0090058F" w:rsidRDefault="0090058F">
      <w:pPr>
        <w:pStyle w:val="ConsPlusTitle"/>
        <w:jc w:val="center"/>
      </w:pPr>
      <w:r>
        <w:t>ВОДОПРОВОДНО-КАНАЛИЗАЦИОННОГО ХОЗЯЙСТВА</w:t>
      </w:r>
    </w:p>
    <w:p w:rsidR="0090058F" w:rsidRDefault="0090058F">
      <w:pPr>
        <w:pStyle w:val="ConsPlusTitle"/>
        <w:jc w:val="center"/>
      </w:pPr>
      <w:r>
        <w:t>И (ИЛИ) ПО ПРЕДОСТАВЛЕНИЮ СУБСИДИЙ МЕСТНЫМ БЮДЖЕТАМ</w:t>
      </w:r>
    </w:p>
    <w:p w:rsidR="0090058F" w:rsidRDefault="0090058F">
      <w:pPr>
        <w:pStyle w:val="ConsPlusTitle"/>
        <w:jc w:val="center"/>
      </w:pPr>
      <w:r>
        <w:t>ИЗ БЮДЖЕТОВ СУБЪЕКТОВ РОССИЙСКОЙ ФЕДЕРАЦИИ НА СТРОИТЕЛЬСТВО</w:t>
      </w:r>
    </w:p>
    <w:p w:rsidR="0090058F" w:rsidRDefault="0090058F">
      <w:pPr>
        <w:pStyle w:val="ConsPlusTitle"/>
        <w:jc w:val="center"/>
      </w:pPr>
      <w:proofErr w:type="gramStart"/>
      <w:r>
        <w:t>(РЕКОНСТРУКЦИЮ, В ТОМ ЧИСЛЕ С ЭЛЕМЕНТАМИ РЕСТАВРАЦИИ,</w:t>
      </w:r>
      <w:proofErr w:type="gramEnd"/>
    </w:p>
    <w:p w:rsidR="0090058F" w:rsidRDefault="0090058F">
      <w:pPr>
        <w:pStyle w:val="ConsPlusTitle"/>
        <w:jc w:val="center"/>
      </w:pPr>
      <w:proofErr w:type="gramStart"/>
      <w:r>
        <w:t>ТЕХНИЧЕСКОЕ ПЕРЕВООРУЖЕНИЕ) ОЧИСТНЫХ СООРУЖЕНИЙ</w:t>
      </w:r>
      <w:proofErr w:type="gramEnd"/>
    </w:p>
    <w:p w:rsidR="0090058F" w:rsidRDefault="0090058F">
      <w:pPr>
        <w:pStyle w:val="ConsPlusTitle"/>
        <w:jc w:val="center"/>
      </w:pPr>
      <w:r>
        <w:t>ВОДОПРОВОДНО-КАНАЛИЗАЦИОННОГО ХОЗЯЙСТВА В РАМКАХ</w:t>
      </w:r>
    </w:p>
    <w:p w:rsidR="0090058F" w:rsidRDefault="0090058F">
      <w:pPr>
        <w:pStyle w:val="ConsPlusTitle"/>
        <w:jc w:val="center"/>
      </w:pPr>
      <w:r>
        <w:t>МЕРОПРИЯТИЙ ФЕДЕРАЛЬНОГО ПРОЕКТА "ОЗДОРОВЛЕНИЕ ВОЛГИ"</w:t>
      </w:r>
    </w:p>
    <w:p w:rsidR="0090058F" w:rsidRDefault="0090058F">
      <w:pPr>
        <w:pStyle w:val="ConsPlusTitle"/>
        <w:jc w:val="center"/>
      </w:pPr>
      <w:r>
        <w:t>В СОСТАВЕ ГОСУДАРСТВЕННОЙ ПРОГРАММЫ РОССИЙСКОЙ ФЕДЕРАЦИИ</w:t>
      </w:r>
    </w:p>
    <w:p w:rsidR="0090058F" w:rsidRDefault="0090058F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90058F" w:rsidRDefault="0090058F">
      <w:pPr>
        <w:pStyle w:val="ConsPlusTitle"/>
        <w:jc w:val="center"/>
      </w:pPr>
      <w:r>
        <w:t>УСЛУГАМИ ГРАЖДАН РОССИЙСКОЙ ФЕДЕРАЦИИ" И СРОКА</w:t>
      </w:r>
    </w:p>
    <w:p w:rsidR="0090058F" w:rsidRDefault="0090058F">
      <w:pPr>
        <w:pStyle w:val="ConsPlusTitle"/>
        <w:jc w:val="center"/>
      </w:pPr>
      <w:r>
        <w:t>ПРЕДСТАВЛЕНИЯ УКАЗАННОЙ ЗАЯВКИ</w:t>
      </w: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вод, приведенных в приложении N 15(1)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2018, N 3, ст. 546; 2019, N 5, ст. 404), приказываю:</w:t>
      </w:r>
      <w:proofErr w:type="gramEnd"/>
    </w:p>
    <w:p w:rsidR="0090058F" w:rsidRDefault="0090058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9" w:history="1">
        <w:r>
          <w:rPr>
            <w:color w:val="0000FF"/>
          </w:rPr>
          <w:t>форму</w:t>
        </w:r>
      </w:hyperlink>
      <w:r>
        <w:t xml:space="preserve"> заявки об участии в распределении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мероприятий, предусмотренных государственными программами субъектов Российской Федерации, по строительству (реконструкции, в том числе с элементами реставрации, техническому перевооружению) очистных сооружений водопроводно-канализационного хозяйства и (или) по предоставлению субсидий местным бюджетам из бюджетов субъектов Российской Федерации на строительство (реконструкцию, в том числе с элементами</w:t>
      </w:r>
      <w:proofErr w:type="gramEnd"/>
      <w:r>
        <w:t xml:space="preserve"> реставрации, техническое перевооружение) очистных сооружений водопроводно-канализационного хозяйства в рамках мероприятий федерального проекта "Оздоровление Волги" в составе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соответственно - заявка, субсидии).</w:t>
      </w:r>
    </w:p>
    <w:p w:rsidR="0090058F" w:rsidRDefault="0090058F">
      <w:pPr>
        <w:pStyle w:val="ConsPlusNormal"/>
        <w:spacing w:before="220"/>
        <w:ind w:firstLine="540"/>
        <w:jc w:val="both"/>
      </w:pPr>
      <w:r>
        <w:t xml:space="preserve">2. Установить, что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</w:t>
      </w:r>
      <w:r>
        <w:lastRenderedPageBreak/>
        <w:t xml:space="preserve">хозяйства Российской Федерации заявку до 1 августа года распределения субсидий по </w:t>
      </w:r>
      <w:hyperlink w:anchor="P49" w:history="1">
        <w:r>
          <w:rPr>
            <w:color w:val="0000FF"/>
          </w:rPr>
          <w:t>форме</w:t>
        </w:r>
      </w:hyperlink>
      <w:r>
        <w:t>, утвержденной настоящим приказом.</w:t>
      </w:r>
    </w:p>
    <w:p w:rsidR="0090058F" w:rsidRDefault="009005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jc w:val="right"/>
      </w:pPr>
      <w:r>
        <w:t>Министр</w:t>
      </w:r>
    </w:p>
    <w:p w:rsidR="0090058F" w:rsidRDefault="0090058F">
      <w:pPr>
        <w:pStyle w:val="ConsPlusNormal"/>
        <w:jc w:val="right"/>
      </w:pPr>
      <w:r>
        <w:t>В.В.ЯКУШЕВ</w:t>
      </w: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jc w:val="right"/>
        <w:outlineLvl w:val="0"/>
      </w:pPr>
      <w:r>
        <w:t>Утверждена</w:t>
      </w:r>
    </w:p>
    <w:p w:rsidR="0090058F" w:rsidRDefault="0090058F">
      <w:pPr>
        <w:pStyle w:val="ConsPlusNormal"/>
        <w:jc w:val="right"/>
      </w:pPr>
      <w:r>
        <w:t>приказом Министерства строительства</w:t>
      </w:r>
    </w:p>
    <w:p w:rsidR="0090058F" w:rsidRDefault="0090058F">
      <w:pPr>
        <w:pStyle w:val="ConsPlusNormal"/>
        <w:jc w:val="right"/>
      </w:pPr>
      <w:r>
        <w:t>и жилищно-коммунального хозяйства</w:t>
      </w:r>
    </w:p>
    <w:p w:rsidR="0090058F" w:rsidRDefault="0090058F">
      <w:pPr>
        <w:pStyle w:val="ConsPlusNormal"/>
        <w:jc w:val="right"/>
      </w:pPr>
      <w:r>
        <w:t>Российской Федерации</w:t>
      </w:r>
    </w:p>
    <w:p w:rsidR="0090058F" w:rsidRDefault="0090058F">
      <w:pPr>
        <w:pStyle w:val="ConsPlusNormal"/>
        <w:jc w:val="right"/>
      </w:pPr>
      <w:r>
        <w:t>от 12 марта 2019 г. N 156/</w:t>
      </w:r>
      <w:proofErr w:type="spellStart"/>
      <w:proofErr w:type="gramStart"/>
      <w:r>
        <w:t>пр</w:t>
      </w:r>
      <w:proofErr w:type="spellEnd"/>
      <w:proofErr w:type="gramEnd"/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rmal"/>
        <w:jc w:val="right"/>
      </w:pPr>
      <w:r>
        <w:t>Форма</w:t>
      </w:r>
    </w:p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nformat"/>
        <w:jc w:val="both"/>
      </w:pPr>
      <w:bookmarkStart w:id="0" w:name="P49"/>
      <w:bookmarkEnd w:id="0"/>
      <w:r>
        <w:t xml:space="preserve">                                  Заявка</w:t>
      </w:r>
    </w:p>
    <w:p w:rsidR="0090058F" w:rsidRDefault="0090058F">
      <w:pPr>
        <w:pStyle w:val="ConsPlusNonformat"/>
        <w:jc w:val="both"/>
      </w:pPr>
    </w:p>
    <w:p w:rsidR="0090058F" w:rsidRDefault="0090058F">
      <w:pPr>
        <w:pStyle w:val="ConsPlusNonformat"/>
        <w:jc w:val="both"/>
      </w:pPr>
      <w:r>
        <w:t>___________________________________________________________________________</w:t>
      </w:r>
    </w:p>
    <w:p w:rsidR="0090058F" w:rsidRDefault="0090058F">
      <w:pPr>
        <w:pStyle w:val="ConsPlusNonformat"/>
        <w:jc w:val="both"/>
      </w:pPr>
      <w:r>
        <w:t xml:space="preserve">    </w:t>
      </w:r>
      <w:proofErr w:type="gramStart"/>
      <w:r>
        <w:t>(наименование высшего исполнительного органа государственной власти</w:t>
      </w:r>
      <w:proofErr w:type="gramEnd"/>
    </w:p>
    <w:p w:rsidR="0090058F" w:rsidRDefault="0090058F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90058F" w:rsidRDefault="0090058F">
      <w:pPr>
        <w:pStyle w:val="ConsPlusNonformat"/>
        <w:jc w:val="both"/>
      </w:pPr>
    </w:p>
    <w:p w:rsidR="0090058F" w:rsidRDefault="0090058F">
      <w:pPr>
        <w:pStyle w:val="ConsPlusNonformat"/>
        <w:jc w:val="both"/>
      </w:pPr>
      <w:r>
        <w:t xml:space="preserve">        об участии в распределении субсидий из федерального бюджета</w:t>
      </w:r>
    </w:p>
    <w:p w:rsidR="0090058F" w:rsidRDefault="0090058F">
      <w:pPr>
        <w:pStyle w:val="ConsPlusNonformat"/>
        <w:jc w:val="both"/>
      </w:pPr>
      <w:r>
        <w:t xml:space="preserve">        бюджетам субъектов Российской Федерации на </w:t>
      </w:r>
      <w:proofErr w:type="spellStart"/>
      <w:r>
        <w:t>софинансирование</w:t>
      </w:r>
      <w:proofErr w:type="spellEnd"/>
    </w:p>
    <w:p w:rsidR="0090058F" w:rsidRDefault="0090058F">
      <w:pPr>
        <w:pStyle w:val="ConsPlusNonformat"/>
        <w:jc w:val="both"/>
      </w:pPr>
      <w:r>
        <w:t xml:space="preserve">         мероприятий, предусмотренных государственными программами</w:t>
      </w:r>
    </w:p>
    <w:p w:rsidR="0090058F" w:rsidRDefault="0090058F">
      <w:pPr>
        <w:pStyle w:val="ConsPlusNonformat"/>
        <w:jc w:val="both"/>
      </w:pPr>
      <w:r>
        <w:t xml:space="preserve">             субъектов Российской Федерации, по строительству</w:t>
      </w:r>
    </w:p>
    <w:p w:rsidR="0090058F" w:rsidRDefault="0090058F">
      <w:pPr>
        <w:pStyle w:val="ConsPlusNonformat"/>
        <w:jc w:val="both"/>
      </w:pPr>
      <w:r>
        <w:t xml:space="preserve">           </w:t>
      </w:r>
      <w:proofErr w:type="gramStart"/>
      <w:r>
        <w:t>(реконструкции, в том числе с элементами реставрации,</w:t>
      </w:r>
      <w:proofErr w:type="gramEnd"/>
    </w:p>
    <w:p w:rsidR="0090058F" w:rsidRDefault="0090058F">
      <w:pPr>
        <w:pStyle w:val="ConsPlusNonformat"/>
        <w:jc w:val="both"/>
      </w:pPr>
      <w:r>
        <w:t xml:space="preserve">             техническому перевооружению) очистных сооружений</w:t>
      </w:r>
    </w:p>
    <w:p w:rsidR="0090058F" w:rsidRDefault="0090058F">
      <w:pPr>
        <w:pStyle w:val="ConsPlusNonformat"/>
        <w:jc w:val="both"/>
      </w:pPr>
      <w:r>
        <w:t xml:space="preserve">              водопроводно-канализационного хозяйства и (или)</w:t>
      </w:r>
    </w:p>
    <w:p w:rsidR="0090058F" w:rsidRDefault="0090058F">
      <w:pPr>
        <w:pStyle w:val="ConsPlusNonformat"/>
        <w:jc w:val="both"/>
      </w:pPr>
      <w:r>
        <w:t xml:space="preserve">          по предоставлению субсидий местным бюджетам из бюджетов</w:t>
      </w:r>
    </w:p>
    <w:p w:rsidR="0090058F" w:rsidRDefault="0090058F">
      <w:pPr>
        <w:pStyle w:val="ConsPlusNonformat"/>
        <w:jc w:val="both"/>
      </w:pPr>
      <w:r>
        <w:t xml:space="preserve">              субъектов Российской Федерации на строительство</w:t>
      </w:r>
    </w:p>
    <w:p w:rsidR="0090058F" w:rsidRDefault="0090058F">
      <w:pPr>
        <w:pStyle w:val="ConsPlusNonformat"/>
        <w:jc w:val="both"/>
      </w:pPr>
      <w:r>
        <w:t xml:space="preserve">           </w:t>
      </w:r>
      <w:proofErr w:type="gramStart"/>
      <w:r>
        <w:t>(реконструкцию, в том числе с элементами реставрации,</w:t>
      </w:r>
      <w:proofErr w:type="gramEnd"/>
    </w:p>
    <w:p w:rsidR="0090058F" w:rsidRDefault="0090058F">
      <w:pPr>
        <w:pStyle w:val="ConsPlusNonformat"/>
        <w:jc w:val="both"/>
      </w:pPr>
      <w:r>
        <w:t xml:space="preserve">              техническое перевооружение) очистных сооружений</w:t>
      </w:r>
    </w:p>
    <w:p w:rsidR="0090058F" w:rsidRDefault="0090058F">
      <w:pPr>
        <w:pStyle w:val="ConsPlusNonformat"/>
        <w:jc w:val="both"/>
      </w:pPr>
      <w:r>
        <w:t xml:space="preserve">             водопроводно-канализационного хозяйства в рамках</w:t>
      </w:r>
    </w:p>
    <w:p w:rsidR="0090058F" w:rsidRDefault="0090058F">
      <w:pPr>
        <w:pStyle w:val="ConsPlusNonformat"/>
        <w:jc w:val="both"/>
      </w:pPr>
      <w:r>
        <w:t xml:space="preserve">           мероприятий федерального проекта "Оздоровление Волги"</w:t>
      </w:r>
    </w:p>
    <w:p w:rsidR="0090058F" w:rsidRDefault="0090058F">
      <w:pPr>
        <w:pStyle w:val="ConsPlusNonformat"/>
        <w:jc w:val="both"/>
      </w:pPr>
      <w:r>
        <w:t xml:space="preserve">         в составе государственной программы Российской Федерации</w:t>
      </w:r>
    </w:p>
    <w:p w:rsidR="0090058F" w:rsidRDefault="0090058F">
      <w:pPr>
        <w:pStyle w:val="ConsPlusNonformat"/>
        <w:jc w:val="both"/>
      </w:pPr>
      <w:r>
        <w:t xml:space="preserve">        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90058F" w:rsidRDefault="0090058F">
      <w:pPr>
        <w:pStyle w:val="ConsPlusNonformat"/>
        <w:jc w:val="both"/>
      </w:pPr>
      <w:r>
        <w:t xml:space="preserve">            услугами граждан Российской Федерации" в ____ году</w:t>
      </w:r>
    </w:p>
    <w:p w:rsidR="0090058F" w:rsidRDefault="0090058F">
      <w:pPr>
        <w:pStyle w:val="ConsPlusNonformat"/>
        <w:jc w:val="both"/>
      </w:pPr>
    </w:p>
    <w:p w:rsidR="0090058F" w:rsidRDefault="0090058F">
      <w:pPr>
        <w:pStyle w:val="ConsPlusNonformat"/>
        <w:jc w:val="both"/>
      </w:pPr>
      <w:r>
        <w:t>___________________________________________________________________________</w:t>
      </w:r>
    </w:p>
    <w:p w:rsidR="0090058F" w:rsidRDefault="009005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90058F" w:rsidRDefault="009005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54"/>
        <w:gridCol w:w="2438"/>
        <w:gridCol w:w="2721"/>
      </w:tblGrid>
      <w:tr w:rsidR="0090058F">
        <w:tc>
          <w:tcPr>
            <w:tcW w:w="1757" w:type="dxa"/>
            <w:vMerge w:val="restart"/>
          </w:tcPr>
          <w:p w:rsidR="0090058F" w:rsidRDefault="0090058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  <w:vMerge w:val="restart"/>
          </w:tcPr>
          <w:p w:rsidR="0090058F" w:rsidRDefault="0090058F">
            <w:pPr>
              <w:pStyle w:val="ConsPlusNormal"/>
              <w:jc w:val="center"/>
            </w:pPr>
            <w:r>
              <w:t>Запрашиваемый объем субсидии в 20__ году</w:t>
            </w:r>
          </w:p>
          <w:p w:rsidR="0090058F" w:rsidRDefault="0090058F">
            <w:pPr>
              <w:pStyle w:val="ConsPlusNormal"/>
              <w:jc w:val="center"/>
            </w:pPr>
            <w:r>
              <w:t>(необходимый размер средств),</w:t>
            </w:r>
          </w:p>
          <w:p w:rsidR="0090058F" w:rsidRDefault="0090058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5159" w:type="dxa"/>
            <w:gridSpan w:val="2"/>
          </w:tcPr>
          <w:p w:rsidR="0090058F" w:rsidRDefault="0090058F">
            <w:pPr>
              <w:pStyle w:val="ConsPlusNormal"/>
              <w:jc w:val="center"/>
            </w:pPr>
            <w:r>
              <w:t>Объем средств (на дату подачи заявки), предусмотренный на финансирование объекта, тыс. рублей</w:t>
            </w:r>
          </w:p>
        </w:tc>
      </w:tr>
      <w:tr w:rsidR="0090058F">
        <w:tc>
          <w:tcPr>
            <w:tcW w:w="1757" w:type="dxa"/>
            <w:vMerge/>
          </w:tcPr>
          <w:p w:rsidR="0090058F" w:rsidRDefault="0090058F"/>
        </w:tc>
        <w:tc>
          <w:tcPr>
            <w:tcW w:w="2154" w:type="dxa"/>
            <w:vMerge/>
          </w:tcPr>
          <w:p w:rsidR="0090058F" w:rsidRDefault="0090058F"/>
        </w:tc>
        <w:tc>
          <w:tcPr>
            <w:tcW w:w="2438" w:type="dxa"/>
          </w:tcPr>
          <w:p w:rsidR="0090058F" w:rsidRDefault="0090058F">
            <w:pPr>
              <w:pStyle w:val="ConsPlusNormal"/>
              <w:jc w:val="center"/>
            </w:pPr>
            <w:r>
              <w:t>За счет федерального бюджета Российской Федерации</w:t>
            </w:r>
          </w:p>
        </w:tc>
        <w:tc>
          <w:tcPr>
            <w:tcW w:w="2721" w:type="dxa"/>
          </w:tcPr>
          <w:p w:rsidR="0090058F" w:rsidRDefault="0090058F">
            <w:pPr>
              <w:pStyle w:val="ConsPlusNormal"/>
              <w:jc w:val="center"/>
            </w:pPr>
            <w:r>
              <w:t>За счет консолидированного бюджета субъекта Российской Федерации</w:t>
            </w:r>
          </w:p>
        </w:tc>
      </w:tr>
      <w:tr w:rsidR="0090058F">
        <w:tc>
          <w:tcPr>
            <w:tcW w:w="1757" w:type="dxa"/>
          </w:tcPr>
          <w:p w:rsidR="0090058F" w:rsidRDefault="0090058F">
            <w:pPr>
              <w:pStyle w:val="ConsPlusNormal"/>
            </w:pPr>
          </w:p>
        </w:tc>
        <w:tc>
          <w:tcPr>
            <w:tcW w:w="2154" w:type="dxa"/>
          </w:tcPr>
          <w:p w:rsidR="0090058F" w:rsidRDefault="0090058F">
            <w:pPr>
              <w:pStyle w:val="ConsPlusNormal"/>
            </w:pPr>
          </w:p>
        </w:tc>
        <w:tc>
          <w:tcPr>
            <w:tcW w:w="2438" w:type="dxa"/>
          </w:tcPr>
          <w:p w:rsidR="0090058F" w:rsidRDefault="0090058F">
            <w:pPr>
              <w:pStyle w:val="ConsPlusNormal"/>
            </w:pPr>
          </w:p>
        </w:tc>
        <w:tc>
          <w:tcPr>
            <w:tcW w:w="2721" w:type="dxa"/>
          </w:tcPr>
          <w:p w:rsidR="0090058F" w:rsidRDefault="0090058F">
            <w:pPr>
              <w:pStyle w:val="ConsPlusNormal"/>
            </w:pPr>
          </w:p>
        </w:tc>
      </w:tr>
    </w:tbl>
    <w:p w:rsidR="0090058F" w:rsidRDefault="0090058F">
      <w:pPr>
        <w:pStyle w:val="ConsPlusNormal"/>
        <w:ind w:firstLine="540"/>
        <w:jc w:val="both"/>
      </w:pPr>
    </w:p>
    <w:p w:rsidR="0090058F" w:rsidRDefault="0090058F">
      <w:pPr>
        <w:pStyle w:val="ConsPlusNonformat"/>
        <w:jc w:val="both"/>
      </w:pPr>
      <w:r>
        <w:t xml:space="preserve">Руководитель </w:t>
      </w:r>
      <w:proofErr w:type="gramStart"/>
      <w:r>
        <w:t>высшего</w:t>
      </w:r>
      <w:proofErr w:type="gramEnd"/>
    </w:p>
    <w:p w:rsidR="0090058F" w:rsidRDefault="0090058F">
      <w:pPr>
        <w:pStyle w:val="ConsPlusNonformat"/>
        <w:jc w:val="both"/>
      </w:pPr>
      <w:r>
        <w:t>исполнительного органа            _________________________________________</w:t>
      </w:r>
    </w:p>
    <w:p w:rsidR="0090058F" w:rsidRDefault="0090058F">
      <w:pPr>
        <w:pStyle w:val="ConsPlusNonformat"/>
        <w:jc w:val="both"/>
      </w:pPr>
      <w:proofErr w:type="gramStart"/>
      <w:r>
        <w:t>государственной власти субъекта   (подпись, дата)  (фамилия, имя, отчество</w:t>
      </w:r>
      <w:proofErr w:type="gramEnd"/>
    </w:p>
    <w:p w:rsidR="0090058F" w:rsidRDefault="0090058F">
      <w:pPr>
        <w:pStyle w:val="ConsPlusNonformat"/>
        <w:jc w:val="both"/>
      </w:pPr>
      <w:r>
        <w:t>Российской Федерации                              (последнее - при наличии)</w:t>
      </w:r>
    </w:p>
    <w:p w:rsidR="0090058F" w:rsidRDefault="0090058F">
      <w:pPr>
        <w:pStyle w:val="ConsPlusNonformat"/>
        <w:jc w:val="both"/>
      </w:pPr>
    </w:p>
    <w:p w:rsidR="002A7A44" w:rsidRDefault="0090058F" w:rsidP="0090058F">
      <w:pPr>
        <w:pStyle w:val="ConsPlusNonformat"/>
        <w:jc w:val="both"/>
      </w:pPr>
      <w:r>
        <w:t xml:space="preserve">                            </w:t>
      </w:r>
      <w:r w:rsidR="009F3979">
        <w:t xml:space="preserve">                      М.П</w:t>
      </w:r>
      <w:bookmarkStart w:id="1" w:name="_GoBack"/>
      <w:bookmarkEnd w:id="1"/>
    </w:p>
    <w:sectPr w:rsidR="002A7A44" w:rsidSect="009C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8F"/>
    <w:rsid w:val="002A7A44"/>
    <w:rsid w:val="0090058F"/>
    <w:rsid w:val="009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5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5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D08DC5C8B46530116ED476175E12D00C84CB28BA74B94153CDF07B58C6F6F98CCBF0D88C53AD4957CD6F5ED9B010C44267EB9D9ExDs6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2</cp:revision>
  <dcterms:created xsi:type="dcterms:W3CDTF">2019-05-21T06:46:00Z</dcterms:created>
  <dcterms:modified xsi:type="dcterms:W3CDTF">2019-05-21T06:46:00Z</dcterms:modified>
</cp:coreProperties>
</file>