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3"/>
        <w:tblW w:w="4110"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9362B4" w:rsidRPr="00423230" w:rsidTr="00E330F6">
        <w:trPr>
          <w:trHeight w:val="1124"/>
        </w:trPr>
        <w:tc>
          <w:tcPr>
            <w:tcW w:w="4110" w:type="dxa"/>
          </w:tcPr>
          <w:p w:rsidR="009362B4" w:rsidRPr="00423230" w:rsidRDefault="000E581D" w:rsidP="007326C1">
            <w:pPr>
              <w:jc w:val="center"/>
              <w:rPr>
                <w:rFonts w:ascii="Times New Roman" w:hAnsi="Times New Roman" w:cs="Times New Roman"/>
                <w:sz w:val="28"/>
                <w:szCs w:val="28"/>
              </w:rPr>
            </w:pPr>
            <w:r w:rsidRPr="00423230">
              <w:rPr>
                <w:rFonts w:ascii="Times New Roman" w:hAnsi="Times New Roman" w:cs="Times New Roman"/>
                <w:sz w:val="28"/>
                <w:szCs w:val="28"/>
              </w:rPr>
              <w:t>УТВЕРЖДЕН</w:t>
            </w:r>
          </w:p>
          <w:p w:rsidR="009362B4" w:rsidRPr="00423230" w:rsidRDefault="000E581D" w:rsidP="009B1455">
            <w:pPr>
              <w:jc w:val="center"/>
              <w:rPr>
                <w:rFonts w:ascii="Times New Roman" w:hAnsi="Times New Roman" w:cs="Times New Roman"/>
                <w:sz w:val="28"/>
                <w:szCs w:val="28"/>
              </w:rPr>
            </w:pPr>
            <w:r w:rsidRPr="00423230">
              <w:rPr>
                <w:rFonts w:ascii="Times New Roman" w:hAnsi="Times New Roman" w:cs="Times New Roman"/>
                <w:sz w:val="28"/>
                <w:szCs w:val="28"/>
              </w:rPr>
              <w:t>приказом Федерального казначейства</w:t>
            </w:r>
          </w:p>
          <w:p w:rsidR="009362B4" w:rsidRPr="00423230" w:rsidRDefault="000E581D">
            <w:pPr>
              <w:jc w:val="center"/>
              <w:rPr>
                <w:rFonts w:ascii="Times New Roman" w:hAnsi="Times New Roman" w:cs="Times New Roman"/>
                <w:sz w:val="28"/>
                <w:szCs w:val="28"/>
              </w:rPr>
            </w:pPr>
            <w:r w:rsidRPr="00423230">
              <w:rPr>
                <w:rFonts w:ascii="Times New Roman" w:hAnsi="Times New Roman" w:cs="Times New Roman"/>
                <w:sz w:val="28"/>
                <w:szCs w:val="28"/>
              </w:rPr>
              <w:t>от «___»________20</w:t>
            </w:r>
            <w:r w:rsidR="00341540">
              <w:rPr>
                <w:rFonts w:ascii="Times New Roman" w:hAnsi="Times New Roman" w:cs="Times New Roman"/>
                <w:sz w:val="28"/>
                <w:szCs w:val="28"/>
              </w:rPr>
              <w:t>20</w:t>
            </w:r>
            <w:r w:rsidR="001242C4">
              <w:rPr>
                <w:rFonts w:ascii="Times New Roman" w:hAnsi="Times New Roman" w:cs="Times New Roman"/>
                <w:sz w:val="28"/>
                <w:szCs w:val="28"/>
              </w:rPr>
              <w:t> </w:t>
            </w:r>
            <w:r w:rsidRPr="00423230">
              <w:rPr>
                <w:rFonts w:ascii="Times New Roman" w:hAnsi="Times New Roman" w:cs="Times New Roman"/>
                <w:sz w:val="28"/>
                <w:szCs w:val="28"/>
              </w:rPr>
              <w:t>г. № ___</w:t>
            </w:r>
          </w:p>
          <w:p w:rsidR="009362B4" w:rsidRPr="00423230" w:rsidRDefault="009362B4">
            <w:pPr>
              <w:ind w:firstLine="5245"/>
              <w:jc w:val="center"/>
              <w:rPr>
                <w:rFonts w:ascii="Times New Roman" w:hAnsi="Times New Roman" w:cs="Times New Roman"/>
              </w:rPr>
            </w:pPr>
          </w:p>
        </w:tc>
      </w:tr>
    </w:tbl>
    <w:p w:rsidR="00B85666" w:rsidRPr="00423230" w:rsidRDefault="00B85666" w:rsidP="00B85666">
      <w:pPr>
        <w:spacing w:after="0" w:line="240" w:lineRule="auto"/>
        <w:jc w:val="center"/>
        <w:rPr>
          <w:rFonts w:ascii="Times New Roman" w:hAnsi="Times New Roman" w:cs="Times New Roman"/>
          <w:b/>
          <w:sz w:val="28"/>
          <w:szCs w:val="28"/>
        </w:rPr>
      </w:pPr>
    </w:p>
    <w:p w:rsidR="000B6BA4" w:rsidRPr="00423230" w:rsidRDefault="000B6BA4" w:rsidP="00B85666">
      <w:pPr>
        <w:spacing w:after="0" w:line="240" w:lineRule="auto"/>
        <w:jc w:val="center"/>
        <w:rPr>
          <w:rFonts w:ascii="Times New Roman" w:hAnsi="Times New Roman" w:cs="Times New Roman"/>
          <w:b/>
          <w:sz w:val="28"/>
          <w:szCs w:val="28"/>
        </w:rPr>
      </w:pPr>
    </w:p>
    <w:p w:rsidR="007B19B3" w:rsidRPr="00423230" w:rsidRDefault="007B19B3" w:rsidP="00B85666">
      <w:pPr>
        <w:spacing w:after="0" w:line="240" w:lineRule="auto"/>
        <w:jc w:val="center"/>
        <w:rPr>
          <w:rFonts w:ascii="Times New Roman" w:hAnsi="Times New Roman" w:cs="Times New Roman"/>
          <w:b/>
          <w:sz w:val="28"/>
          <w:szCs w:val="28"/>
        </w:rPr>
      </w:pPr>
    </w:p>
    <w:p w:rsidR="007B19B3" w:rsidRPr="00423230" w:rsidRDefault="007B19B3" w:rsidP="00B85666">
      <w:pPr>
        <w:spacing w:after="0" w:line="240" w:lineRule="auto"/>
        <w:jc w:val="center"/>
        <w:rPr>
          <w:rFonts w:ascii="Times New Roman" w:hAnsi="Times New Roman" w:cs="Times New Roman"/>
          <w:b/>
          <w:sz w:val="28"/>
          <w:szCs w:val="28"/>
        </w:rPr>
      </w:pPr>
    </w:p>
    <w:p w:rsidR="009F417E" w:rsidRDefault="009F417E" w:rsidP="00B85666">
      <w:pPr>
        <w:spacing w:after="0" w:line="240" w:lineRule="auto"/>
        <w:jc w:val="center"/>
        <w:rPr>
          <w:rFonts w:ascii="Times New Roman" w:hAnsi="Times New Roman" w:cs="Times New Roman"/>
          <w:b/>
          <w:sz w:val="28"/>
          <w:szCs w:val="28"/>
        </w:rPr>
      </w:pPr>
    </w:p>
    <w:p w:rsidR="00CA7B1B" w:rsidRDefault="00CA7B1B" w:rsidP="00B85666">
      <w:pPr>
        <w:spacing w:after="0" w:line="240" w:lineRule="auto"/>
        <w:jc w:val="center"/>
        <w:rPr>
          <w:rFonts w:ascii="Times New Roman" w:hAnsi="Times New Roman" w:cs="Times New Roman"/>
          <w:b/>
          <w:sz w:val="28"/>
          <w:szCs w:val="28"/>
        </w:rPr>
      </w:pPr>
    </w:p>
    <w:p w:rsidR="001242C4" w:rsidRPr="00423230" w:rsidRDefault="001242C4" w:rsidP="00B85666">
      <w:pPr>
        <w:spacing w:after="0" w:line="240" w:lineRule="auto"/>
        <w:jc w:val="center"/>
        <w:rPr>
          <w:rFonts w:ascii="Times New Roman" w:hAnsi="Times New Roman" w:cs="Times New Roman"/>
          <w:b/>
          <w:sz w:val="28"/>
          <w:szCs w:val="28"/>
        </w:rPr>
      </w:pPr>
    </w:p>
    <w:p w:rsidR="008005F4" w:rsidRPr="00423230" w:rsidRDefault="000E581D" w:rsidP="00324B38">
      <w:pPr>
        <w:spacing w:after="0" w:line="240" w:lineRule="auto"/>
        <w:jc w:val="center"/>
        <w:rPr>
          <w:rFonts w:ascii="Times New Roman" w:hAnsi="Times New Roman" w:cs="Times New Roman"/>
          <w:b/>
          <w:sz w:val="28"/>
          <w:szCs w:val="28"/>
        </w:rPr>
      </w:pPr>
      <w:r w:rsidRPr="00423230">
        <w:rPr>
          <w:rFonts w:ascii="Times New Roman" w:hAnsi="Times New Roman" w:cs="Times New Roman"/>
          <w:b/>
          <w:sz w:val="28"/>
          <w:szCs w:val="28"/>
        </w:rPr>
        <w:t xml:space="preserve">Перечень вопросов типовой программы проверки </w:t>
      </w:r>
    </w:p>
    <w:p w:rsidR="00AC0C1F" w:rsidRPr="00423230" w:rsidRDefault="00397931" w:rsidP="00324B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Межрегиональных</w:t>
      </w:r>
      <w:r w:rsidR="000E581D" w:rsidRPr="00423230">
        <w:rPr>
          <w:rFonts w:ascii="Times New Roman" w:hAnsi="Times New Roman" w:cs="Times New Roman"/>
          <w:b/>
          <w:sz w:val="28"/>
          <w:szCs w:val="28"/>
        </w:rPr>
        <w:t xml:space="preserve"> </w:t>
      </w:r>
      <w:r>
        <w:rPr>
          <w:rFonts w:ascii="Times New Roman" w:hAnsi="Times New Roman" w:cs="Times New Roman"/>
          <w:b/>
          <w:sz w:val="28"/>
          <w:szCs w:val="28"/>
        </w:rPr>
        <w:t>управлений</w:t>
      </w:r>
      <w:r w:rsidR="000E581D" w:rsidRPr="00423230">
        <w:rPr>
          <w:rFonts w:ascii="Times New Roman" w:hAnsi="Times New Roman" w:cs="Times New Roman"/>
          <w:b/>
          <w:sz w:val="28"/>
          <w:szCs w:val="28"/>
        </w:rPr>
        <w:t xml:space="preserve"> Федерального казначейства</w:t>
      </w:r>
      <w:r w:rsidR="001263CB">
        <w:rPr>
          <w:rStyle w:val="af6"/>
          <w:rFonts w:ascii="Times New Roman" w:hAnsi="Times New Roman" w:cs="Times New Roman"/>
          <w:b/>
          <w:sz w:val="28"/>
          <w:szCs w:val="28"/>
        </w:rPr>
        <w:footnoteReference w:id="1"/>
      </w:r>
    </w:p>
    <w:p w:rsidR="00397931" w:rsidRPr="002C43E0" w:rsidRDefault="00397931" w:rsidP="00397931">
      <w:pPr>
        <w:tabs>
          <w:tab w:val="left" w:pos="1440"/>
          <w:tab w:val="left" w:pos="1620"/>
        </w:tabs>
        <w:spacing w:before="240" w:after="240" w:line="360" w:lineRule="atLeast"/>
        <w:ind w:firstLine="709"/>
        <w:jc w:val="center"/>
        <w:rPr>
          <w:rFonts w:ascii="Times New Roman" w:hAnsi="Times New Roman" w:cs="Times New Roman"/>
          <w:b/>
          <w:snapToGrid w:val="0"/>
          <w:sz w:val="28"/>
          <w:szCs w:val="28"/>
        </w:rPr>
      </w:pPr>
      <w:r w:rsidRPr="002C43E0">
        <w:rPr>
          <w:rFonts w:ascii="Times New Roman" w:hAnsi="Times New Roman" w:cs="Times New Roman"/>
          <w:b/>
          <w:snapToGrid w:val="0"/>
          <w:sz w:val="28"/>
          <w:szCs w:val="28"/>
        </w:rPr>
        <w:t>Общий раздел</w:t>
      </w:r>
    </w:p>
    <w:p w:rsidR="00E276BF" w:rsidRPr="002C43E0" w:rsidRDefault="00E276BF" w:rsidP="00E276BF">
      <w:pPr>
        <w:tabs>
          <w:tab w:val="left" w:pos="1440"/>
          <w:tab w:val="left" w:pos="1620"/>
        </w:tabs>
        <w:spacing w:before="240" w:after="240" w:line="360" w:lineRule="atLeast"/>
        <w:ind w:firstLine="709"/>
        <w:jc w:val="both"/>
        <w:rPr>
          <w:rFonts w:ascii="Times New Roman" w:hAnsi="Times New Roman" w:cs="Times New Roman"/>
          <w:b/>
          <w:snapToGrid w:val="0"/>
          <w:color w:val="000000"/>
          <w:sz w:val="28"/>
          <w:szCs w:val="28"/>
        </w:rPr>
      </w:pPr>
      <w:r w:rsidRPr="002C43E0">
        <w:rPr>
          <w:rFonts w:ascii="Times New Roman" w:hAnsi="Times New Roman" w:cs="Times New Roman"/>
          <w:b/>
          <w:snapToGrid w:val="0"/>
          <w:sz w:val="28"/>
          <w:szCs w:val="28"/>
          <w:lang w:val="en-US"/>
        </w:rPr>
        <w:t>I</w:t>
      </w:r>
      <w:r w:rsidRPr="002C43E0">
        <w:rPr>
          <w:rFonts w:ascii="Times New Roman" w:hAnsi="Times New Roman" w:cs="Times New Roman"/>
          <w:b/>
          <w:snapToGrid w:val="0"/>
          <w:color w:val="000000"/>
          <w:sz w:val="28"/>
          <w:szCs w:val="28"/>
        </w:rPr>
        <w:t>. Правовое обеспечение деятельности</w:t>
      </w:r>
    </w:p>
    <w:p w:rsidR="00E276BF" w:rsidRPr="00423230" w:rsidRDefault="00E276BF" w:rsidP="00E276BF">
      <w:pPr>
        <w:spacing w:after="0" w:line="360" w:lineRule="atLeast"/>
        <w:ind w:firstLine="709"/>
        <w:jc w:val="both"/>
        <w:rPr>
          <w:rFonts w:ascii="Times New Roman" w:eastAsia="Calibri" w:hAnsi="Times New Roman" w:cs="Times New Roman"/>
          <w:sz w:val="28"/>
          <w:lang w:eastAsia="en-US"/>
        </w:rPr>
      </w:pPr>
      <w:r w:rsidRPr="002C43E0">
        <w:rPr>
          <w:rFonts w:ascii="Times New Roman" w:hAnsi="Times New Roman" w:cs="Times New Roman"/>
          <w:sz w:val="28"/>
          <w:szCs w:val="28"/>
        </w:rPr>
        <w:t>1.1. Закрепление в положен</w:t>
      </w:r>
      <w:proofErr w:type="gramStart"/>
      <w:r w:rsidRPr="002C43E0">
        <w:rPr>
          <w:rFonts w:ascii="Times New Roman" w:hAnsi="Times New Roman" w:cs="Times New Roman"/>
          <w:sz w:val="28"/>
          <w:szCs w:val="28"/>
        </w:rPr>
        <w:t>ии о ю</w:t>
      </w:r>
      <w:proofErr w:type="gramEnd"/>
      <w:r w:rsidRPr="002C43E0">
        <w:rPr>
          <w:rFonts w:ascii="Times New Roman" w:hAnsi="Times New Roman" w:cs="Times New Roman"/>
          <w:sz w:val="28"/>
          <w:szCs w:val="28"/>
        </w:rPr>
        <w:t xml:space="preserve">ридическом отделе Межрегионального управления Федерального казначейства </w:t>
      </w:r>
      <w:r w:rsidR="00183C41">
        <w:rPr>
          <w:rFonts w:ascii="Times New Roman" w:hAnsi="Times New Roman" w:cs="Times New Roman"/>
          <w:sz w:val="28"/>
          <w:szCs w:val="28"/>
        </w:rPr>
        <w:br/>
      </w:r>
      <w:r w:rsidRPr="002C43E0">
        <w:rPr>
          <w:rFonts w:ascii="Times New Roman" w:hAnsi="Times New Roman" w:cs="Times New Roman"/>
          <w:sz w:val="28"/>
          <w:szCs w:val="28"/>
        </w:rPr>
        <w:t>(далее</w:t>
      </w:r>
      <w:r w:rsidR="00535CBD" w:rsidRPr="002C43E0">
        <w:rPr>
          <w:rFonts w:ascii="Times New Roman" w:hAnsi="Times New Roman" w:cs="Times New Roman"/>
          <w:sz w:val="28"/>
          <w:szCs w:val="28"/>
        </w:rPr>
        <w:t> </w:t>
      </w:r>
      <w:r w:rsidRPr="002C43E0">
        <w:rPr>
          <w:rFonts w:ascii="Times New Roman" w:hAnsi="Times New Roman" w:cs="Times New Roman"/>
          <w:sz w:val="28"/>
          <w:szCs w:val="28"/>
        </w:rPr>
        <w:t>–</w:t>
      </w:r>
      <w:r w:rsidR="00535CBD" w:rsidRPr="002C43E0">
        <w:rPr>
          <w:rFonts w:ascii="Times New Roman" w:hAnsi="Times New Roman" w:cs="Times New Roman"/>
          <w:sz w:val="28"/>
          <w:szCs w:val="28"/>
        </w:rPr>
        <w:t> </w:t>
      </w:r>
      <w:r w:rsidRPr="002C43E0">
        <w:rPr>
          <w:rFonts w:ascii="Times New Roman" w:hAnsi="Times New Roman" w:cs="Times New Roman"/>
          <w:sz w:val="28"/>
          <w:szCs w:val="28"/>
        </w:rPr>
        <w:t>МУ</w:t>
      </w:r>
      <w:r w:rsidR="00F443A3">
        <w:rPr>
          <w:rFonts w:ascii="Times New Roman" w:hAnsi="Times New Roman" w:cs="Times New Roman"/>
          <w:sz w:val="28"/>
          <w:szCs w:val="28"/>
          <w:lang w:val="en-US"/>
        </w:rPr>
        <w:t> </w:t>
      </w:r>
      <w:r w:rsidRPr="002C43E0">
        <w:rPr>
          <w:rFonts w:ascii="Times New Roman" w:hAnsi="Times New Roman" w:cs="Times New Roman"/>
          <w:sz w:val="28"/>
          <w:szCs w:val="28"/>
        </w:rPr>
        <w:t>ФК, Отдел</w:t>
      </w:r>
      <w:r w:rsidR="00984469" w:rsidRPr="002C43E0">
        <w:rPr>
          <w:rFonts w:ascii="Times New Roman" w:hAnsi="Times New Roman" w:cs="Times New Roman"/>
          <w:sz w:val="28"/>
          <w:szCs w:val="28"/>
        </w:rPr>
        <w:t xml:space="preserve"> соответственно</w:t>
      </w:r>
      <w:r w:rsidRPr="002C43E0">
        <w:rPr>
          <w:rFonts w:ascii="Times New Roman" w:hAnsi="Times New Roman" w:cs="Times New Roman"/>
          <w:sz w:val="28"/>
          <w:szCs w:val="28"/>
        </w:rPr>
        <w:t xml:space="preserve">) функций, осуществляемых </w:t>
      </w:r>
      <w:r w:rsidR="004D15B7">
        <w:rPr>
          <w:rFonts w:ascii="Times New Roman" w:hAnsi="Times New Roman" w:cs="Times New Roman"/>
          <w:sz w:val="28"/>
          <w:szCs w:val="28"/>
        </w:rPr>
        <w:br/>
      </w:r>
      <w:r w:rsidRPr="002C43E0">
        <w:rPr>
          <w:rFonts w:ascii="Times New Roman" w:hAnsi="Times New Roman" w:cs="Times New Roman"/>
          <w:sz w:val="28"/>
          <w:szCs w:val="28"/>
        </w:rPr>
        <w:t>для</w:t>
      </w:r>
      <w:r w:rsidRPr="00423230">
        <w:rPr>
          <w:rFonts w:ascii="Times New Roman" w:hAnsi="Times New Roman" w:cs="Times New Roman"/>
          <w:sz w:val="28"/>
          <w:szCs w:val="28"/>
        </w:rPr>
        <w:t xml:space="preserve"> решения задач </w:t>
      </w:r>
      <w:r w:rsidRPr="00423230">
        <w:rPr>
          <w:rFonts w:ascii="Times New Roman" w:eastAsia="Calibri" w:hAnsi="Times New Roman" w:cs="Times New Roman"/>
          <w:sz w:val="28"/>
          <w:lang w:eastAsia="en-US"/>
        </w:rPr>
        <w:t>правового обеспечения деятельности МУ</w:t>
      </w:r>
      <w:r w:rsidR="00F443A3">
        <w:rPr>
          <w:rFonts w:ascii="Times New Roman" w:eastAsia="Calibri" w:hAnsi="Times New Roman" w:cs="Times New Roman"/>
          <w:sz w:val="28"/>
          <w:lang w:val="en-US" w:eastAsia="en-US"/>
        </w:rPr>
        <w:t> </w:t>
      </w:r>
      <w:r w:rsidRPr="00423230">
        <w:rPr>
          <w:rFonts w:ascii="Times New Roman" w:eastAsia="Calibri" w:hAnsi="Times New Roman" w:cs="Times New Roman"/>
          <w:sz w:val="28"/>
          <w:lang w:eastAsia="en-US"/>
        </w:rPr>
        <w:t>ФК.</w:t>
      </w:r>
    </w:p>
    <w:p w:rsidR="00E276BF" w:rsidRPr="00423230" w:rsidRDefault="00E276BF" w:rsidP="00E276BF">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1.2. Соответствие должностных обязанностей сотрудников Отдела, содержащихся в их должностных регламентах, функциям, предусмотренным положением об Отделе.</w:t>
      </w:r>
    </w:p>
    <w:p w:rsidR="00E276BF" w:rsidRPr="00423230" w:rsidRDefault="00E276BF" w:rsidP="00E276BF">
      <w:pPr>
        <w:shd w:val="clear" w:color="auto" w:fill="FFFFFF"/>
        <w:tabs>
          <w:tab w:val="left" w:pos="1440"/>
        </w:tabs>
        <w:spacing w:after="0" w:line="360" w:lineRule="atLeast"/>
        <w:ind w:firstLine="709"/>
        <w:jc w:val="both"/>
        <w:rPr>
          <w:rFonts w:ascii="Times New Roman" w:eastAsia="Times New Roman" w:hAnsi="Times New Roman" w:cs="Times New Roman"/>
          <w:bCs/>
          <w:sz w:val="28"/>
          <w:szCs w:val="28"/>
        </w:rPr>
      </w:pPr>
      <w:r w:rsidRPr="00423230">
        <w:rPr>
          <w:rFonts w:ascii="Times New Roman" w:eastAsia="Times New Roman" w:hAnsi="Times New Roman" w:cs="Times New Roman"/>
          <w:bCs/>
          <w:sz w:val="28"/>
          <w:szCs w:val="28"/>
        </w:rPr>
        <w:t xml:space="preserve">1.3. Соблюдение порядка формирования и направления </w:t>
      </w:r>
      <w:r>
        <w:rPr>
          <w:rFonts w:ascii="Times New Roman" w:eastAsia="Times New Roman" w:hAnsi="Times New Roman" w:cs="Times New Roman"/>
          <w:bCs/>
          <w:sz w:val="28"/>
          <w:szCs w:val="28"/>
        </w:rPr>
        <w:br/>
      </w:r>
      <w:r w:rsidRPr="00423230">
        <w:rPr>
          <w:rFonts w:ascii="Times New Roman" w:eastAsia="Times New Roman" w:hAnsi="Times New Roman" w:cs="Times New Roman"/>
          <w:bCs/>
          <w:sz w:val="28"/>
          <w:szCs w:val="28"/>
        </w:rPr>
        <w:t xml:space="preserve">в Федеральное казначейство отчетности о деятельности </w:t>
      </w:r>
      <w:r w:rsidR="00535CBD">
        <w:rPr>
          <w:rFonts w:ascii="Times New Roman" w:eastAsia="Times New Roman" w:hAnsi="Times New Roman" w:cs="Times New Roman"/>
          <w:bCs/>
          <w:sz w:val="28"/>
          <w:szCs w:val="28"/>
        </w:rPr>
        <w:t>Отдела</w:t>
      </w:r>
      <w:r w:rsidRPr="00423230">
        <w:rPr>
          <w:rFonts w:ascii="Times New Roman" w:eastAsia="Times New Roman" w:hAnsi="Times New Roman" w:cs="Times New Roman"/>
          <w:bCs/>
          <w:sz w:val="28"/>
          <w:szCs w:val="28"/>
        </w:rPr>
        <w:t>:</w:t>
      </w:r>
    </w:p>
    <w:p w:rsidR="00E276BF" w:rsidRPr="00423230" w:rsidRDefault="00E276BF" w:rsidP="00E276BF">
      <w:pPr>
        <w:shd w:val="clear" w:color="auto" w:fill="FFFFFF"/>
        <w:tabs>
          <w:tab w:val="left" w:pos="1440"/>
        </w:tabs>
        <w:spacing w:after="0" w:line="360" w:lineRule="atLeast"/>
        <w:ind w:firstLine="709"/>
        <w:jc w:val="both"/>
        <w:rPr>
          <w:rFonts w:ascii="Times New Roman" w:eastAsia="Times New Roman" w:hAnsi="Times New Roman" w:cs="Times New Roman"/>
          <w:bCs/>
          <w:sz w:val="28"/>
          <w:szCs w:val="28"/>
        </w:rPr>
      </w:pPr>
      <w:r w:rsidRPr="00423230">
        <w:rPr>
          <w:rFonts w:ascii="Times New Roman" w:eastAsia="Times New Roman" w:hAnsi="Times New Roman" w:cs="Times New Roman"/>
          <w:bCs/>
          <w:sz w:val="28"/>
          <w:szCs w:val="28"/>
        </w:rPr>
        <w:t xml:space="preserve">достоверность отчета о результативности деятельности </w:t>
      </w:r>
      <w:r w:rsidR="00535CBD">
        <w:rPr>
          <w:rFonts w:ascii="Times New Roman" w:eastAsia="Times New Roman" w:hAnsi="Times New Roman" w:cs="Times New Roman"/>
          <w:bCs/>
          <w:sz w:val="28"/>
          <w:szCs w:val="28"/>
        </w:rPr>
        <w:t>Отдела</w:t>
      </w:r>
      <w:r w:rsidRPr="00423230">
        <w:rPr>
          <w:rFonts w:ascii="Times New Roman" w:eastAsia="Times New Roman" w:hAnsi="Times New Roman" w:cs="Times New Roman"/>
          <w:bCs/>
          <w:sz w:val="28"/>
          <w:szCs w:val="28"/>
        </w:rPr>
        <w:t>;</w:t>
      </w:r>
    </w:p>
    <w:p w:rsidR="00E276BF" w:rsidRPr="00423230" w:rsidRDefault="00E276BF" w:rsidP="00E276BF">
      <w:pPr>
        <w:shd w:val="clear" w:color="auto" w:fill="FFFFFF"/>
        <w:tabs>
          <w:tab w:val="left" w:pos="1440"/>
        </w:tabs>
        <w:spacing w:after="0" w:line="360" w:lineRule="atLeast"/>
        <w:ind w:firstLine="709"/>
        <w:jc w:val="both"/>
        <w:rPr>
          <w:rFonts w:ascii="Times New Roman" w:eastAsia="Times New Roman" w:hAnsi="Times New Roman" w:cs="Times New Roman"/>
          <w:bCs/>
          <w:sz w:val="28"/>
          <w:szCs w:val="28"/>
        </w:rPr>
      </w:pPr>
      <w:r w:rsidRPr="00423230">
        <w:rPr>
          <w:rFonts w:ascii="Times New Roman" w:eastAsia="Times New Roman" w:hAnsi="Times New Roman" w:cs="Times New Roman"/>
          <w:bCs/>
          <w:sz w:val="28"/>
          <w:szCs w:val="28"/>
        </w:rPr>
        <w:t xml:space="preserve">достоверность отчета о правовой работе </w:t>
      </w:r>
      <w:r w:rsidR="00535CBD">
        <w:rPr>
          <w:rFonts w:ascii="Times New Roman" w:eastAsia="Times New Roman" w:hAnsi="Times New Roman" w:cs="Times New Roman"/>
          <w:bCs/>
          <w:sz w:val="28"/>
          <w:szCs w:val="28"/>
        </w:rPr>
        <w:t>Отдела</w:t>
      </w:r>
      <w:r w:rsidRPr="00423230">
        <w:rPr>
          <w:rFonts w:ascii="Times New Roman" w:eastAsia="Times New Roman" w:hAnsi="Times New Roman" w:cs="Times New Roman"/>
          <w:bCs/>
          <w:sz w:val="28"/>
          <w:szCs w:val="28"/>
        </w:rPr>
        <w:t>;</w:t>
      </w:r>
    </w:p>
    <w:p w:rsidR="00E276BF" w:rsidRPr="00423230" w:rsidRDefault="00E276BF" w:rsidP="00E276BF">
      <w:pPr>
        <w:shd w:val="clear" w:color="auto" w:fill="FFFFFF"/>
        <w:tabs>
          <w:tab w:val="left" w:pos="1440"/>
        </w:tabs>
        <w:spacing w:after="0" w:line="360" w:lineRule="atLeast"/>
        <w:ind w:firstLine="709"/>
        <w:jc w:val="both"/>
        <w:rPr>
          <w:rFonts w:ascii="Times New Roman" w:eastAsia="Times New Roman" w:hAnsi="Times New Roman" w:cs="Times New Roman"/>
          <w:bCs/>
          <w:sz w:val="28"/>
          <w:szCs w:val="28"/>
        </w:rPr>
      </w:pPr>
      <w:r w:rsidRPr="00423230">
        <w:rPr>
          <w:rFonts w:ascii="Times New Roman" w:eastAsia="Times New Roman" w:hAnsi="Times New Roman" w:cs="Times New Roman"/>
          <w:bCs/>
          <w:sz w:val="28"/>
          <w:szCs w:val="28"/>
        </w:rPr>
        <w:t>достоверность отчета по судебным делам;</w:t>
      </w:r>
    </w:p>
    <w:p w:rsidR="00E276BF" w:rsidRPr="00423230" w:rsidRDefault="00E276BF" w:rsidP="00E276BF">
      <w:pPr>
        <w:shd w:val="clear" w:color="auto" w:fill="FFFFFF"/>
        <w:tabs>
          <w:tab w:val="left" w:pos="1440"/>
        </w:tabs>
        <w:spacing w:after="0" w:line="360" w:lineRule="atLeast"/>
        <w:ind w:firstLine="709"/>
        <w:jc w:val="both"/>
        <w:rPr>
          <w:rFonts w:ascii="Times New Roman" w:hAnsi="Times New Roman" w:cs="Times New Roman"/>
          <w:bCs/>
          <w:sz w:val="28"/>
          <w:szCs w:val="28"/>
        </w:rPr>
      </w:pPr>
      <w:r w:rsidRPr="00423230">
        <w:rPr>
          <w:rFonts w:ascii="Times New Roman" w:eastAsia="Times New Roman" w:hAnsi="Times New Roman" w:cs="Times New Roman"/>
          <w:bCs/>
          <w:sz w:val="28"/>
          <w:szCs w:val="28"/>
        </w:rPr>
        <w:t xml:space="preserve">соблюдение сроков представления отчетности. </w:t>
      </w:r>
    </w:p>
    <w:p w:rsidR="00E276BF" w:rsidRPr="00423230" w:rsidRDefault="00E276BF" w:rsidP="00E276BF">
      <w:pPr>
        <w:shd w:val="clear" w:color="auto" w:fill="FFFFFF"/>
        <w:spacing w:after="0" w:line="360" w:lineRule="atLeast"/>
        <w:ind w:firstLine="709"/>
        <w:jc w:val="both"/>
        <w:rPr>
          <w:rFonts w:ascii="Times New Roman" w:hAnsi="Times New Roman" w:cs="Times New Roman"/>
          <w:bCs/>
          <w:sz w:val="28"/>
          <w:szCs w:val="28"/>
        </w:rPr>
      </w:pPr>
      <w:r w:rsidRPr="00423230">
        <w:rPr>
          <w:rFonts w:ascii="Times New Roman" w:hAnsi="Times New Roman" w:cs="Times New Roman"/>
          <w:sz w:val="28"/>
          <w:szCs w:val="28"/>
        </w:rPr>
        <w:t>1.4. Осуществление в установленном порядке</w:t>
      </w:r>
      <w:r w:rsidRPr="00423230">
        <w:rPr>
          <w:rFonts w:ascii="Times New Roman" w:eastAsia="Calibri" w:hAnsi="Times New Roman" w:cs="Times New Roman"/>
          <w:bCs/>
          <w:color w:val="FF0000"/>
          <w:sz w:val="28"/>
          <w:szCs w:val="28"/>
          <w:lang w:eastAsia="en-US"/>
        </w:rPr>
        <w:t xml:space="preserve"> </w:t>
      </w:r>
      <w:r w:rsidRPr="00423230">
        <w:rPr>
          <w:rFonts w:ascii="Times New Roman" w:eastAsia="Calibri" w:hAnsi="Times New Roman" w:cs="Times New Roman"/>
          <w:bCs/>
          <w:sz w:val="28"/>
          <w:szCs w:val="28"/>
          <w:lang w:eastAsia="en-US"/>
        </w:rPr>
        <w:t>управления внутренними (операционными) казначейскими рисками,</w:t>
      </w:r>
      <w:r w:rsidRPr="00423230">
        <w:rPr>
          <w:rFonts w:ascii="Times New Roman" w:hAnsi="Times New Roman" w:cs="Times New Roman"/>
          <w:sz w:val="28"/>
          <w:szCs w:val="28"/>
        </w:rPr>
        <w:t xml:space="preserve"> внутреннего контроля соответствия деятельности Отдела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423230">
        <w:rPr>
          <w:rFonts w:ascii="Times New Roman" w:hAnsi="Times New Roman" w:cs="Times New Roman"/>
          <w:bCs/>
          <w:sz w:val="28"/>
          <w:szCs w:val="28"/>
        </w:rPr>
        <w:t>.</w:t>
      </w:r>
    </w:p>
    <w:p w:rsidR="00E276BF" w:rsidRPr="00423230" w:rsidRDefault="00E276BF" w:rsidP="00E276BF">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lastRenderedPageBreak/>
        <w:t>1.5. Соответствие законодательству и нормативным правовым актам Российской Федерации приказов МУ</w:t>
      </w:r>
      <w:r w:rsidR="00183C41">
        <w:rPr>
          <w:rFonts w:ascii="Times New Roman" w:hAnsi="Times New Roman" w:cs="Times New Roman"/>
          <w:sz w:val="28"/>
          <w:szCs w:val="28"/>
        </w:rPr>
        <w:t> </w:t>
      </w:r>
      <w:r w:rsidRPr="00423230">
        <w:rPr>
          <w:rFonts w:ascii="Times New Roman" w:hAnsi="Times New Roman" w:cs="Times New Roman"/>
          <w:sz w:val="28"/>
          <w:szCs w:val="28"/>
        </w:rPr>
        <w:t xml:space="preserve">ФК (за исключением </w:t>
      </w:r>
      <w:r>
        <w:rPr>
          <w:rFonts w:ascii="Times New Roman" w:hAnsi="Times New Roman" w:cs="Times New Roman"/>
          <w:sz w:val="28"/>
          <w:szCs w:val="28"/>
        </w:rPr>
        <w:br/>
      </w:r>
      <w:r w:rsidRPr="00423230">
        <w:rPr>
          <w:rFonts w:ascii="Times New Roman" w:hAnsi="Times New Roman" w:cs="Times New Roman"/>
          <w:sz w:val="28"/>
          <w:szCs w:val="28"/>
        </w:rPr>
        <w:t>их оформления), завизированных Отделом.</w:t>
      </w:r>
    </w:p>
    <w:p w:rsidR="00E276BF" w:rsidRPr="00423230" w:rsidRDefault="00E276BF" w:rsidP="00E276BF">
      <w:pPr>
        <w:tabs>
          <w:tab w:val="left" w:pos="1440"/>
        </w:tabs>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1.6. Соответствие законодательству и нормативным правовым актам Российской Федерации писем, завизированных Отделом, содержащих разъяснения по вопросам правового характера, входящих </w:t>
      </w:r>
      <w:r>
        <w:rPr>
          <w:rFonts w:ascii="Times New Roman" w:hAnsi="Times New Roman" w:cs="Times New Roman"/>
          <w:sz w:val="28"/>
          <w:szCs w:val="28"/>
        </w:rPr>
        <w:br/>
      </w:r>
      <w:r w:rsidRPr="00423230">
        <w:rPr>
          <w:rFonts w:ascii="Times New Roman" w:hAnsi="Times New Roman" w:cs="Times New Roman"/>
          <w:sz w:val="28"/>
          <w:szCs w:val="28"/>
        </w:rPr>
        <w:t xml:space="preserve">в компетенцию </w:t>
      </w:r>
      <w:r w:rsidR="00F443A3">
        <w:rPr>
          <w:rFonts w:ascii="Times New Roman" w:hAnsi="Times New Roman" w:cs="Times New Roman"/>
          <w:sz w:val="28"/>
          <w:szCs w:val="28"/>
        </w:rPr>
        <w:t>МУ ФК</w:t>
      </w:r>
      <w:r w:rsidRPr="00423230">
        <w:rPr>
          <w:rFonts w:ascii="Times New Roman" w:hAnsi="Times New Roman" w:cs="Times New Roman"/>
          <w:sz w:val="28"/>
          <w:szCs w:val="28"/>
        </w:rPr>
        <w:t>, и направленных в органы государственной власти, органы местного самоуправления, юридическим и физическим лицам.</w:t>
      </w:r>
    </w:p>
    <w:p w:rsidR="00E276BF" w:rsidRPr="00423230" w:rsidRDefault="00E276BF" w:rsidP="00E276BF">
      <w:pPr>
        <w:tabs>
          <w:tab w:val="left" w:pos="1440"/>
        </w:tabs>
        <w:autoSpaceDE w:val="0"/>
        <w:autoSpaceDN w:val="0"/>
        <w:adjustRightInd w:val="0"/>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1.7. Соответствие законодательству и нормативным правовым актам Российской Федерации договоров, соглашений, заключенных </w:t>
      </w:r>
      <w:r w:rsidRPr="00423230">
        <w:rPr>
          <w:rFonts w:ascii="Times New Roman" w:hAnsi="Times New Roman" w:cs="Times New Roman"/>
          <w:sz w:val="28"/>
          <w:szCs w:val="28"/>
        </w:rPr>
        <w:br/>
      </w:r>
      <w:r w:rsidR="00F443A3">
        <w:rPr>
          <w:rFonts w:ascii="Times New Roman" w:hAnsi="Times New Roman" w:cs="Times New Roman"/>
          <w:sz w:val="28"/>
          <w:szCs w:val="28"/>
        </w:rPr>
        <w:t>МУ ФК</w:t>
      </w:r>
      <w:r w:rsidRPr="00423230">
        <w:rPr>
          <w:rFonts w:ascii="Times New Roman" w:hAnsi="Times New Roman" w:cs="Times New Roman"/>
          <w:sz w:val="28"/>
          <w:szCs w:val="28"/>
        </w:rPr>
        <w:t>.</w:t>
      </w:r>
    </w:p>
    <w:p w:rsidR="000F213E" w:rsidRDefault="000F213E" w:rsidP="00E276BF">
      <w:pPr>
        <w:tabs>
          <w:tab w:val="left" w:pos="1440"/>
          <w:tab w:val="left" w:pos="1620"/>
        </w:tabs>
        <w:spacing w:after="0" w:line="360" w:lineRule="atLeast"/>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4"/>
        </w:rPr>
        <w:t>1.</w:t>
      </w:r>
      <w:r w:rsidR="00CA7B1B">
        <w:rPr>
          <w:rFonts w:ascii="Times New Roman" w:eastAsia="Times New Roman" w:hAnsi="Times New Roman" w:cs="Times New Roman"/>
          <w:sz w:val="28"/>
          <w:szCs w:val="24"/>
        </w:rPr>
        <w:t>8</w:t>
      </w:r>
      <w:r>
        <w:rPr>
          <w:rFonts w:ascii="Times New Roman" w:eastAsia="Times New Roman" w:hAnsi="Times New Roman" w:cs="Times New Roman"/>
          <w:sz w:val="28"/>
          <w:szCs w:val="24"/>
        </w:rPr>
        <w:t>. </w:t>
      </w:r>
      <w:r>
        <w:rPr>
          <w:rFonts w:ascii="Times New Roman" w:eastAsia="Calibri" w:hAnsi="Times New Roman" w:cs="Times New Roman"/>
          <w:sz w:val="28"/>
          <w:szCs w:val="28"/>
          <w:lang w:eastAsia="en-US"/>
        </w:rPr>
        <w:t xml:space="preserve">Соответствие законодательству и нормативным правовым актам Российской Федерации представлений, предписаний, предупреждений, уведомлений о применении бюджетных мер принуждения, направленных </w:t>
      </w:r>
      <w:r w:rsidR="00F443A3">
        <w:rPr>
          <w:rFonts w:ascii="Times New Roman" w:eastAsia="Calibri" w:hAnsi="Times New Roman" w:cs="Times New Roman"/>
          <w:sz w:val="28"/>
          <w:szCs w:val="28"/>
          <w:lang w:eastAsia="en-US"/>
        </w:rPr>
        <w:t>МУ ФК</w:t>
      </w:r>
      <w:r>
        <w:rPr>
          <w:rFonts w:ascii="Times New Roman" w:eastAsia="Calibri" w:hAnsi="Times New Roman" w:cs="Times New Roman"/>
          <w:sz w:val="28"/>
          <w:szCs w:val="28"/>
          <w:lang w:eastAsia="en-US"/>
        </w:rPr>
        <w:t xml:space="preserve"> по результатам проведенных контрольных мероприятий</w:t>
      </w:r>
      <w:r>
        <w:rPr>
          <w:rStyle w:val="af6"/>
          <w:rFonts w:ascii="Times New Roman" w:eastAsia="Calibri" w:hAnsi="Times New Roman" w:cs="Times New Roman"/>
          <w:sz w:val="28"/>
          <w:szCs w:val="28"/>
          <w:lang w:eastAsia="en-US"/>
        </w:rPr>
        <w:footnoteReference w:id="2"/>
      </w:r>
      <w:r>
        <w:rPr>
          <w:rFonts w:ascii="Times New Roman" w:eastAsia="Calibri" w:hAnsi="Times New Roman" w:cs="Times New Roman"/>
          <w:sz w:val="28"/>
          <w:szCs w:val="28"/>
          <w:lang w:eastAsia="en-US"/>
        </w:rPr>
        <w:t>.</w:t>
      </w:r>
    </w:p>
    <w:p w:rsidR="006D54C8" w:rsidRDefault="006D54C8">
      <w:pPr>
        <w:tabs>
          <w:tab w:val="left" w:pos="1440"/>
          <w:tab w:val="left" w:pos="1620"/>
        </w:tabs>
        <w:spacing w:after="0" w:line="360" w:lineRule="atLeast"/>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1.9. </w:t>
      </w:r>
      <w:r w:rsidRPr="006D54C8">
        <w:rPr>
          <w:rFonts w:ascii="Times New Roman" w:eastAsia="Times New Roman" w:hAnsi="Times New Roman" w:cs="Times New Roman"/>
          <w:sz w:val="28"/>
          <w:szCs w:val="28"/>
          <w:lang w:eastAsia="en-US"/>
        </w:rPr>
        <w:t>Соблюдение требований нормативных правовых актов Российской Федерации, регулирующих вопросы организации исполнения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казенных, бюджетных (автономных) учреждений, поступающих в МУ</w:t>
      </w:r>
      <w:r>
        <w:rPr>
          <w:rFonts w:ascii="Times New Roman" w:eastAsia="Times New Roman" w:hAnsi="Times New Roman" w:cs="Times New Roman"/>
          <w:sz w:val="28"/>
          <w:szCs w:val="28"/>
          <w:lang w:eastAsia="en-US"/>
        </w:rPr>
        <w:t> </w:t>
      </w:r>
      <w:r w:rsidRPr="006D54C8">
        <w:rPr>
          <w:rFonts w:ascii="Times New Roman" w:eastAsia="Times New Roman" w:hAnsi="Times New Roman" w:cs="Times New Roman"/>
          <w:sz w:val="28"/>
          <w:szCs w:val="28"/>
          <w:lang w:eastAsia="en-US"/>
        </w:rPr>
        <w:t>ФК</w:t>
      </w:r>
      <w:r>
        <w:rPr>
          <w:rStyle w:val="af6"/>
          <w:rFonts w:ascii="Times New Roman" w:eastAsia="Times New Roman" w:hAnsi="Times New Roman" w:cs="Times New Roman"/>
          <w:sz w:val="28"/>
          <w:szCs w:val="28"/>
          <w:lang w:eastAsia="en-US"/>
        </w:rPr>
        <w:footnoteReference w:id="3"/>
      </w:r>
      <w:r>
        <w:rPr>
          <w:rFonts w:ascii="Times New Roman" w:eastAsia="Times New Roman" w:hAnsi="Times New Roman" w:cs="Times New Roman"/>
          <w:sz w:val="28"/>
          <w:szCs w:val="28"/>
          <w:lang w:eastAsia="en-US"/>
        </w:rPr>
        <w:t>.</w:t>
      </w:r>
    </w:p>
    <w:p w:rsidR="00E276BF" w:rsidRPr="00423230" w:rsidRDefault="00E276BF">
      <w:pPr>
        <w:tabs>
          <w:tab w:val="left" w:pos="1440"/>
          <w:tab w:val="left" w:pos="1620"/>
        </w:tabs>
        <w:spacing w:after="0" w:line="360" w:lineRule="atLeast"/>
        <w:ind w:firstLine="709"/>
        <w:jc w:val="both"/>
        <w:rPr>
          <w:rFonts w:ascii="Times New Roman" w:eastAsia="Times New Roman" w:hAnsi="Times New Roman" w:cs="Times New Roman"/>
          <w:sz w:val="28"/>
          <w:szCs w:val="28"/>
          <w:lang w:eastAsia="en-US"/>
        </w:rPr>
      </w:pPr>
      <w:r w:rsidRPr="00423230">
        <w:rPr>
          <w:rFonts w:ascii="Times New Roman" w:eastAsia="Times New Roman" w:hAnsi="Times New Roman" w:cs="Times New Roman"/>
          <w:sz w:val="28"/>
          <w:szCs w:val="24"/>
        </w:rPr>
        <w:t>1.</w:t>
      </w:r>
      <w:r w:rsidR="006D54C8">
        <w:rPr>
          <w:rFonts w:ascii="Times New Roman" w:eastAsia="Times New Roman" w:hAnsi="Times New Roman" w:cs="Times New Roman"/>
          <w:sz w:val="28"/>
          <w:szCs w:val="24"/>
        </w:rPr>
        <w:t>10</w:t>
      </w:r>
      <w:r w:rsidRPr="00423230">
        <w:rPr>
          <w:rFonts w:ascii="Times New Roman" w:eastAsia="Times New Roman" w:hAnsi="Times New Roman" w:cs="Times New Roman"/>
          <w:sz w:val="28"/>
          <w:szCs w:val="24"/>
        </w:rPr>
        <w:t>.</w:t>
      </w:r>
      <w:r w:rsidR="00535CBD">
        <w:rPr>
          <w:rFonts w:ascii="Times New Roman" w:eastAsia="Times New Roman" w:hAnsi="Times New Roman" w:cs="Times New Roman"/>
          <w:sz w:val="28"/>
          <w:szCs w:val="28"/>
          <w:lang w:eastAsia="en-US"/>
        </w:rPr>
        <w:t> </w:t>
      </w:r>
      <w:r w:rsidRPr="00423230">
        <w:rPr>
          <w:rFonts w:ascii="Times New Roman" w:eastAsia="Times New Roman" w:hAnsi="Times New Roman" w:cs="Times New Roman"/>
          <w:sz w:val="28"/>
          <w:szCs w:val="28"/>
          <w:lang w:eastAsia="en-US"/>
        </w:rPr>
        <w:t>Соблюдение установленных правовыми актами Федерального казначейства требований организации и ведения рабо</w:t>
      </w:r>
      <w:r>
        <w:rPr>
          <w:rFonts w:ascii="Times New Roman" w:eastAsia="Times New Roman" w:hAnsi="Times New Roman" w:cs="Times New Roman"/>
          <w:sz w:val="28"/>
          <w:szCs w:val="28"/>
          <w:lang w:eastAsia="en-US"/>
        </w:rPr>
        <w:t>ты по представлению интересов М</w:t>
      </w:r>
      <w:r w:rsidRPr="00423230">
        <w:rPr>
          <w:rFonts w:ascii="Times New Roman" w:eastAsia="Times New Roman" w:hAnsi="Times New Roman" w:cs="Times New Roman"/>
          <w:sz w:val="28"/>
          <w:szCs w:val="28"/>
          <w:lang w:eastAsia="en-US"/>
        </w:rPr>
        <w:t>У</w:t>
      </w:r>
      <w:r w:rsidR="00F443A3">
        <w:rPr>
          <w:rFonts w:ascii="Times New Roman" w:eastAsia="Times New Roman" w:hAnsi="Times New Roman" w:cs="Times New Roman"/>
          <w:sz w:val="28"/>
          <w:szCs w:val="28"/>
          <w:lang w:val="en-US" w:eastAsia="en-US"/>
        </w:rPr>
        <w:t> </w:t>
      </w:r>
      <w:r w:rsidRPr="00423230">
        <w:rPr>
          <w:rFonts w:ascii="Times New Roman" w:eastAsia="Times New Roman" w:hAnsi="Times New Roman" w:cs="Times New Roman"/>
          <w:sz w:val="28"/>
          <w:szCs w:val="28"/>
          <w:lang w:eastAsia="en-US"/>
        </w:rPr>
        <w:t>ФК в судах:</w:t>
      </w:r>
    </w:p>
    <w:p w:rsidR="00E276BF" w:rsidRPr="00423230" w:rsidRDefault="00E276BF" w:rsidP="00E276BF">
      <w:pPr>
        <w:tabs>
          <w:tab w:val="left" w:pos="1440"/>
          <w:tab w:val="left" w:pos="1620"/>
        </w:tabs>
        <w:spacing w:after="0" w:line="360" w:lineRule="atLeast"/>
        <w:ind w:firstLine="709"/>
        <w:jc w:val="both"/>
        <w:rPr>
          <w:rFonts w:ascii="Times New Roman" w:eastAsia="Times New Roman" w:hAnsi="Times New Roman" w:cs="Times New Roman"/>
          <w:sz w:val="28"/>
          <w:szCs w:val="28"/>
          <w:lang w:eastAsia="en-US"/>
        </w:rPr>
      </w:pPr>
      <w:r w:rsidRPr="00423230">
        <w:rPr>
          <w:rFonts w:ascii="Times New Roman" w:eastAsia="Times New Roman" w:hAnsi="Times New Roman" w:cs="Times New Roman"/>
          <w:sz w:val="28"/>
          <w:szCs w:val="28"/>
          <w:lang w:eastAsia="en-US"/>
        </w:rPr>
        <w:t>соблюдение порядка закрепления лиц, ответственных за ведение работы по представлению интересов и оформление на них доверенностей;</w:t>
      </w:r>
    </w:p>
    <w:p w:rsidR="00E276BF" w:rsidRPr="00423230" w:rsidRDefault="00E276BF" w:rsidP="00E276BF">
      <w:pPr>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sidRPr="00423230">
        <w:rPr>
          <w:rFonts w:ascii="Times New Roman" w:eastAsia="Times New Roman" w:hAnsi="Times New Roman" w:cs="Times New Roman"/>
          <w:sz w:val="28"/>
          <w:szCs w:val="28"/>
          <w:lang w:eastAsia="en-US"/>
        </w:rPr>
        <w:t>соблюдение требований ведения электронной базы учета правовой работы и судебных дел (</w:t>
      </w:r>
      <w:r w:rsidRPr="00423230">
        <w:rPr>
          <w:rFonts w:ascii="Times New Roman" w:eastAsia="Calibri" w:hAnsi="Times New Roman" w:cs="Times New Roman"/>
          <w:sz w:val="28"/>
          <w:szCs w:val="28"/>
          <w:lang w:eastAsia="en-US"/>
        </w:rPr>
        <w:t xml:space="preserve">внесение информации по поступившим </w:t>
      </w:r>
      <w:r>
        <w:rPr>
          <w:rFonts w:ascii="Times New Roman" w:eastAsia="Calibri" w:hAnsi="Times New Roman" w:cs="Times New Roman"/>
          <w:sz w:val="28"/>
          <w:szCs w:val="28"/>
          <w:lang w:eastAsia="en-US"/>
        </w:rPr>
        <w:br/>
      </w:r>
      <w:r w:rsidRPr="00423230">
        <w:rPr>
          <w:rFonts w:ascii="Times New Roman" w:eastAsia="Calibri" w:hAnsi="Times New Roman" w:cs="Times New Roman"/>
          <w:sz w:val="28"/>
          <w:szCs w:val="28"/>
          <w:lang w:eastAsia="en-US"/>
        </w:rPr>
        <w:t>и отправленным процессуальным документам, по состоявшимся судебным заседаниям);</w:t>
      </w:r>
    </w:p>
    <w:p w:rsidR="00E276BF" w:rsidRPr="00423230" w:rsidRDefault="00E276BF" w:rsidP="00E276BF">
      <w:pPr>
        <w:spacing w:after="0" w:line="360" w:lineRule="atLeast"/>
        <w:ind w:firstLine="709"/>
        <w:jc w:val="both"/>
        <w:rPr>
          <w:rFonts w:ascii="Times New Roman" w:eastAsia="Calibri" w:hAnsi="Times New Roman" w:cs="Times New Roman"/>
          <w:sz w:val="28"/>
          <w:szCs w:val="28"/>
          <w:lang w:eastAsia="en-US"/>
        </w:rPr>
      </w:pPr>
      <w:r w:rsidRPr="00423230">
        <w:rPr>
          <w:rFonts w:ascii="Times New Roman" w:eastAsia="Calibri" w:hAnsi="Times New Roman" w:cs="Times New Roman"/>
          <w:sz w:val="28"/>
          <w:szCs w:val="28"/>
          <w:lang w:eastAsia="en-US"/>
        </w:rPr>
        <w:t xml:space="preserve">своевременное представление информации по судебным делам </w:t>
      </w:r>
      <w:r>
        <w:rPr>
          <w:rFonts w:ascii="Times New Roman" w:eastAsia="Calibri" w:hAnsi="Times New Roman" w:cs="Times New Roman"/>
          <w:sz w:val="28"/>
          <w:szCs w:val="28"/>
          <w:lang w:eastAsia="en-US"/>
        </w:rPr>
        <w:br/>
      </w:r>
      <w:r w:rsidRPr="00423230">
        <w:rPr>
          <w:rFonts w:ascii="Times New Roman" w:eastAsia="Calibri" w:hAnsi="Times New Roman" w:cs="Times New Roman"/>
          <w:sz w:val="28"/>
          <w:szCs w:val="28"/>
          <w:lang w:eastAsia="en-US"/>
        </w:rPr>
        <w:t>по запросам Федерального казначейства;</w:t>
      </w:r>
    </w:p>
    <w:p w:rsidR="00E276BF" w:rsidRPr="00423230" w:rsidRDefault="00E276BF" w:rsidP="00E276BF">
      <w:pPr>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соответствие занятой М</w:t>
      </w:r>
      <w:r w:rsidRPr="00423230">
        <w:rPr>
          <w:rFonts w:ascii="Times New Roman" w:eastAsia="Calibri" w:hAnsi="Times New Roman" w:cs="Times New Roman"/>
          <w:sz w:val="28"/>
          <w:szCs w:val="28"/>
          <w:lang w:eastAsia="en-US"/>
        </w:rPr>
        <w:t>У</w:t>
      </w:r>
      <w:r w:rsidR="00F443A3">
        <w:rPr>
          <w:rFonts w:ascii="Times New Roman" w:eastAsia="Calibri" w:hAnsi="Times New Roman" w:cs="Times New Roman"/>
          <w:sz w:val="28"/>
          <w:szCs w:val="28"/>
          <w:lang w:val="en-US" w:eastAsia="en-US"/>
        </w:rPr>
        <w:t> </w:t>
      </w:r>
      <w:r w:rsidRPr="00423230">
        <w:rPr>
          <w:rFonts w:ascii="Times New Roman" w:eastAsia="Calibri" w:hAnsi="Times New Roman" w:cs="Times New Roman"/>
          <w:sz w:val="28"/>
          <w:szCs w:val="28"/>
          <w:lang w:eastAsia="en-US"/>
        </w:rPr>
        <w:t>ФК в суде позиции</w:t>
      </w:r>
      <w:r w:rsidR="000F213E">
        <w:rPr>
          <w:rFonts w:ascii="Times New Roman" w:eastAsia="Calibri" w:hAnsi="Times New Roman" w:cs="Times New Roman"/>
          <w:sz w:val="28"/>
          <w:szCs w:val="28"/>
          <w:lang w:eastAsia="en-US"/>
        </w:rPr>
        <w:t>,</w:t>
      </w:r>
      <w:r w:rsidRPr="00423230">
        <w:rPr>
          <w:rFonts w:ascii="Times New Roman" w:eastAsia="Calibri" w:hAnsi="Times New Roman" w:cs="Times New Roman"/>
          <w:sz w:val="28"/>
          <w:szCs w:val="28"/>
          <w:lang w:eastAsia="en-US"/>
        </w:rPr>
        <w:t xml:space="preserve"> доведенной Федеральным казначейством;</w:t>
      </w:r>
    </w:p>
    <w:p w:rsidR="00E276BF" w:rsidRPr="00423230" w:rsidRDefault="00E276BF" w:rsidP="00E276BF">
      <w:pPr>
        <w:spacing w:after="0" w:line="360" w:lineRule="atLeast"/>
        <w:ind w:firstLine="709"/>
        <w:jc w:val="both"/>
        <w:rPr>
          <w:rFonts w:ascii="Times New Roman" w:eastAsia="Calibri" w:hAnsi="Times New Roman" w:cs="Times New Roman"/>
          <w:sz w:val="28"/>
          <w:szCs w:val="28"/>
          <w:lang w:eastAsia="en-US"/>
        </w:rPr>
      </w:pPr>
      <w:r w:rsidRPr="00423230">
        <w:rPr>
          <w:rFonts w:ascii="Times New Roman" w:eastAsia="Calibri" w:hAnsi="Times New Roman" w:cs="Times New Roman"/>
          <w:sz w:val="28"/>
          <w:szCs w:val="28"/>
          <w:lang w:eastAsia="en-US"/>
        </w:rPr>
        <w:t>направление в суд правовой позиции по существу спора;</w:t>
      </w:r>
    </w:p>
    <w:p w:rsidR="00E276BF" w:rsidRPr="00423230" w:rsidRDefault="00E276BF" w:rsidP="00E276BF">
      <w:pPr>
        <w:spacing w:after="0" w:line="360" w:lineRule="atLeast"/>
        <w:ind w:firstLine="709"/>
        <w:jc w:val="both"/>
        <w:rPr>
          <w:rFonts w:ascii="Times New Roman" w:eastAsia="Times New Roman" w:hAnsi="Times New Roman" w:cs="Times New Roman"/>
          <w:sz w:val="28"/>
          <w:szCs w:val="28"/>
          <w:lang w:eastAsia="en-US"/>
        </w:rPr>
      </w:pPr>
      <w:r w:rsidRPr="00423230">
        <w:rPr>
          <w:rFonts w:ascii="Times New Roman" w:eastAsia="Times New Roman" w:hAnsi="Times New Roman" w:cs="Times New Roman"/>
          <w:sz w:val="28"/>
          <w:szCs w:val="28"/>
          <w:lang w:eastAsia="en-US"/>
        </w:rPr>
        <w:t>принятие мер к своевременному получению копий судебных актов;</w:t>
      </w:r>
    </w:p>
    <w:p w:rsidR="00E276BF" w:rsidRPr="00423230" w:rsidRDefault="00E276BF" w:rsidP="00E276BF">
      <w:pPr>
        <w:tabs>
          <w:tab w:val="left" w:pos="1440"/>
          <w:tab w:val="left" w:pos="1620"/>
        </w:tabs>
        <w:spacing w:after="0" w:line="360" w:lineRule="atLeast"/>
        <w:ind w:firstLine="709"/>
        <w:jc w:val="both"/>
        <w:rPr>
          <w:rFonts w:ascii="Times New Roman" w:eastAsia="Times New Roman" w:hAnsi="Times New Roman" w:cs="Times New Roman"/>
          <w:sz w:val="28"/>
          <w:szCs w:val="28"/>
          <w:lang w:eastAsia="en-US"/>
        </w:rPr>
      </w:pPr>
      <w:r w:rsidRPr="00423230">
        <w:rPr>
          <w:rFonts w:ascii="Times New Roman" w:eastAsia="Times New Roman" w:hAnsi="Times New Roman" w:cs="Times New Roman"/>
          <w:sz w:val="28"/>
          <w:szCs w:val="28"/>
          <w:lang w:eastAsia="en-US"/>
        </w:rPr>
        <w:lastRenderedPageBreak/>
        <w:t xml:space="preserve">принятие исчерпывающих мер по обжалованию судебных актов </w:t>
      </w:r>
      <w:r>
        <w:rPr>
          <w:rFonts w:ascii="Times New Roman" w:eastAsia="Times New Roman" w:hAnsi="Times New Roman" w:cs="Times New Roman"/>
          <w:sz w:val="28"/>
          <w:szCs w:val="28"/>
          <w:lang w:eastAsia="en-US"/>
        </w:rPr>
        <w:br/>
      </w:r>
      <w:r w:rsidRPr="00423230">
        <w:rPr>
          <w:rFonts w:ascii="Times New Roman" w:eastAsia="Times New Roman" w:hAnsi="Times New Roman" w:cs="Times New Roman"/>
          <w:sz w:val="28"/>
          <w:szCs w:val="28"/>
          <w:lang w:eastAsia="en-US"/>
        </w:rPr>
        <w:t>при наличии к тому оснований.</w:t>
      </w:r>
    </w:p>
    <w:p w:rsidR="00E276BF" w:rsidRPr="00423230" w:rsidRDefault="00E276BF" w:rsidP="00E276BF">
      <w:pPr>
        <w:pStyle w:val="a3"/>
        <w:tabs>
          <w:tab w:val="left" w:pos="1260"/>
          <w:tab w:val="left" w:pos="1440"/>
          <w:tab w:val="left" w:pos="1620"/>
        </w:tabs>
        <w:spacing w:line="360" w:lineRule="atLeast"/>
        <w:ind w:firstLine="709"/>
        <w:rPr>
          <w:rFonts w:eastAsia="Calibri"/>
          <w:szCs w:val="28"/>
          <w:lang w:eastAsia="en-US"/>
        </w:rPr>
      </w:pPr>
      <w:r w:rsidRPr="00423230">
        <w:rPr>
          <w:szCs w:val="28"/>
        </w:rPr>
        <w:t>1.1</w:t>
      </w:r>
      <w:r w:rsidR="006D54C8">
        <w:rPr>
          <w:szCs w:val="28"/>
        </w:rPr>
        <w:t>1</w:t>
      </w:r>
      <w:r w:rsidRPr="00423230">
        <w:rPr>
          <w:szCs w:val="28"/>
        </w:rPr>
        <w:t>. </w:t>
      </w:r>
      <w:r w:rsidRPr="00423230">
        <w:rPr>
          <w:rFonts w:eastAsia="Calibri"/>
          <w:szCs w:val="28"/>
          <w:lang w:eastAsia="en-US"/>
        </w:rPr>
        <w:t xml:space="preserve">Соблюдение требований технологических регламентов Федерального казначейства в части осуществления функций </w:t>
      </w:r>
      <w:r>
        <w:rPr>
          <w:rFonts w:eastAsia="Calibri"/>
          <w:szCs w:val="28"/>
          <w:lang w:eastAsia="en-US"/>
        </w:rPr>
        <w:br/>
      </w:r>
      <w:r w:rsidRPr="00423230">
        <w:rPr>
          <w:rFonts w:eastAsia="Calibri"/>
          <w:szCs w:val="28"/>
          <w:lang w:eastAsia="en-US"/>
        </w:rPr>
        <w:t>по направлению деятельности.</w:t>
      </w:r>
    </w:p>
    <w:p w:rsidR="00E276BF" w:rsidRPr="00423230" w:rsidRDefault="00E276BF" w:rsidP="00E276BF">
      <w:pPr>
        <w:pStyle w:val="a3"/>
        <w:tabs>
          <w:tab w:val="left" w:pos="1260"/>
          <w:tab w:val="left" w:pos="1440"/>
          <w:tab w:val="left" w:pos="1620"/>
        </w:tabs>
        <w:spacing w:line="360" w:lineRule="atLeast"/>
        <w:ind w:firstLine="709"/>
        <w:rPr>
          <w:szCs w:val="28"/>
        </w:rPr>
      </w:pPr>
      <w:r w:rsidRPr="00423230">
        <w:rPr>
          <w:szCs w:val="28"/>
        </w:rPr>
        <w:t>1.1</w:t>
      </w:r>
      <w:r w:rsidR="006D54C8">
        <w:rPr>
          <w:szCs w:val="28"/>
        </w:rPr>
        <w:t>2</w:t>
      </w:r>
      <w:r w:rsidRPr="00423230">
        <w:rPr>
          <w:szCs w:val="28"/>
        </w:rPr>
        <w:t xml:space="preserve">. Другие вопросы, возникшие при проведении контрольных </w:t>
      </w:r>
      <w:r>
        <w:rPr>
          <w:szCs w:val="28"/>
        </w:rPr>
        <w:br/>
      </w:r>
      <w:r w:rsidRPr="00423230">
        <w:rPr>
          <w:szCs w:val="28"/>
        </w:rPr>
        <w:t xml:space="preserve">и аудиторских мероприятий по направлению деятельности, в том числе </w:t>
      </w:r>
      <w:r>
        <w:rPr>
          <w:szCs w:val="28"/>
        </w:rPr>
        <w:br/>
      </w:r>
      <w:r w:rsidRPr="00423230">
        <w:rPr>
          <w:szCs w:val="28"/>
        </w:rPr>
        <w:t>за периоды прошлых лет, по фактам, требующим их уточнения.</w:t>
      </w:r>
    </w:p>
    <w:p w:rsidR="00E276BF" w:rsidRPr="00FC42E2" w:rsidRDefault="00E276BF" w:rsidP="00324B38">
      <w:pPr>
        <w:tabs>
          <w:tab w:val="left" w:pos="1440"/>
          <w:tab w:val="left" w:pos="1620"/>
        </w:tabs>
        <w:spacing w:before="240" w:after="240" w:line="240" w:lineRule="auto"/>
        <w:ind w:firstLine="709"/>
        <w:jc w:val="both"/>
        <w:rPr>
          <w:rFonts w:ascii="Times New Roman" w:hAnsi="Times New Roman" w:cs="Times New Roman"/>
          <w:b/>
          <w:snapToGrid w:val="0"/>
          <w:sz w:val="28"/>
          <w:szCs w:val="28"/>
        </w:rPr>
      </w:pPr>
      <w:r w:rsidRPr="00DE0E83">
        <w:rPr>
          <w:rFonts w:ascii="Times New Roman" w:hAnsi="Times New Roman" w:cs="Times New Roman"/>
          <w:b/>
          <w:snapToGrid w:val="0"/>
          <w:sz w:val="28"/>
          <w:szCs w:val="28"/>
          <w:lang w:val="en-US"/>
        </w:rPr>
        <w:t>II</w:t>
      </w:r>
      <w:r w:rsidRPr="00FC42E2">
        <w:rPr>
          <w:rFonts w:ascii="Times New Roman" w:hAnsi="Times New Roman" w:cs="Times New Roman"/>
          <w:b/>
          <w:snapToGrid w:val="0"/>
          <w:sz w:val="28"/>
          <w:szCs w:val="28"/>
        </w:rPr>
        <w:t>.</w:t>
      </w:r>
      <w:r w:rsidRPr="00DE0E83">
        <w:rPr>
          <w:rFonts w:ascii="Times New Roman" w:hAnsi="Times New Roman" w:cs="Times New Roman"/>
          <w:b/>
          <w:snapToGrid w:val="0"/>
          <w:sz w:val="28"/>
          <w:szCs w:val="28"/>
          <w:lang w:val="en-US"/>
        </w:rPr>
        <w:t> </w:t>
      </w:r>
      <w:r w:rsidRPr="00FC42E2">
        <w:rPr>
          <w:rFonts w:ascii="Times New Roman" w:hAnsi="Times New Roman" w:cs="Times New Roman"/>
          <w:b/>
          <w:snapToGrid w:val="0"/>
          <w:sz w:val="28"/>
          <w:szCs w:val="28"/>
        </w:rPr>
        <w:t xml:space="preserve">Организация и осуществление внутреннего контроля </w:t>
      </w:r>
      <w:r w:rsidRPr="00FC42E2">
        <w:rPr>
          <w:rFonts w:ascii="Times New Roman" w:hAnsi="Times New Roman" w:cs="Times New Roman"/>
          <w:b/>
          <w:snapToGrid w:val="0"/>
          <w:sz w:val="28"/>
          <w:szCs w:val="28"/>
        </w:rPr>
        <w:br/>
        <w:t>и внутреннего аудита</w:t>
      </w:r>
    </w:p>
    <w:p w:rsidR="00E276BF" w:rsidRPr="00423230" w:rsidRDefault="00E276BF" w:rsidP="00E276BF">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napToGrid w:val="0"/>
          <w:color w:val="000000"/>
          <w:sz w:val="28"/>
          <w:szCs w:val="28"/>
        </w:rPr>
        <w:t>2.1.</w:t>
      </w:r>
      <w:r w:rsidRPr="00423230">
        <w:rPr>
          <w:rFonts w:ascii="Times New Roman" w:hAnsi="Times New Roman" w:cs="Times New Roman"/>
          <w:spacing w:val="-12"/>
          <w:sz w:val="28"/>
          <w:szCs w:val="28"/>
        </w:rPr>
        <w:t> </w:t>
      </w:r>
      <w:r w:rsidRPr="00423230">
        <w:rPr>
          <w:rFonts w:ascii="Times New Roman" w:hAnsi="Times New Roman" w:cs="Times New Roman"/>
          <w:sz w:val="28"/>
          <w:szCs w:val="28"/>
        </w:rPr>
        <w:t>Закрепление в положении о контрольно-аудиторском подразделении МУ</w:t>
      </w:r>
      <w:r w:rsidR="00F443A3">
        <w:rPr>
          <w:rFonts w:ascii="Times New Roman" w:hAnsi="Times New Roman" w:cs="Times New Roman"/>
          <w:sz w:val="28"/>
          <w:szCs w:val="28"/>
        </w:rPr>
        <w:t> </w:t>
      </w:r>
      <w:r w:rsidRPr="00423230">
        <w:rPr>
          <w:rFonts w:ascii="Times New Roman" w:hAnsi="Times New Roman" w:cs="Times New Roman"/>
          <w:sz w:val="28"/>
          <w:szCs w:val="28"/>
        </w:rPr>
        <w:t>ФК функций, осуществляемых</w:t>
      </w:r>
      <w:r>
        <w:rPr>
          <w:rFonts w:ascii="Times New Roman" w:hAnsi="Times New Roman" w:cs="Times New Roman"/>
          <w:sz w:val="28"/>
          <w:szCs w:val="28"/>
        </w:rPr>
        <w:t xml:space="preserve"> </w:t>
      </w:r>
      <w:r w:rsidRPr="00423230">
        <w:rPr>
          <w:rFonts w:ascii="Times New Roman" w:hAnsi="Times New Roman" w:cs="Times New Roman"/>
          <w:sz w:val="28"/>
          <w:szCs w:val="28"/>
        </w:rPr>
        <w:t>для решения задач:</w:t>
      </w:r>
    </w:p>
    <w:p w:rsidR="00E276BF" w:rsidRPr="00423230" w:rsidRDefault="00E276BF" w:rsidP="00E276BF">
      <w:pPr>
        <w:tabs>
          <w:tab w:val="left" w:pos="1440"/>
          <w:tab w:val="left" w:pos="1620"/>
        </w:tabs>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организации и осуществления в установленном порядке, в рамках управления внутренними (операционными) казначейскими рисками, внутреннего контроля и внутреннего аудита деятельности структурных подразделений МУ</w:t>
      </w:r>
      <w:r w:rsidR="00F443A3">
        <w:rPr>
          <w:rFonts w:ascii="Times New Roman" w:eastAsia="Times New Roman" w:hAnsi="Times New Roman" w:cs="Times New Roman"/>
          <w:sz w:val="28"/>
          <w:szCs w:val="28"/>
        </w:rPr>
        <w:t> </w:t>
      </w:r>
      <w:r w:rsidRPr="00423230">
        <w:rPr>
          <w:rFonts w:ascii="Times New Roman" w:eastAsia="Times New Roman" w:hAnsi="Times New Roman" w:cs="Times New Roman"/>
          <w:sz w:val="28"/>
          <w:szCs w:val="28"/>
        </w:rPr>
        <w:t>ФК;</w:t>
      </w:r>
    </w:p>
    <w:p w:rsidR="00E276BF" w:rsidRPr="00423230" w:rsidRDefault="00E276BF" w:rsidP="00E276BF">
      <w:pPr>
        <w:tabs>
          <w:tab w:val="left" w:pos="1440"/>
          <w:tab w:val="left" w:pos="1620"/>
        </w:tabs>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 xml:space="preserve">осуществления в установленном порядке организации внутреннего контроля в </w:t>
      </w:r>
      <w:r>
        <w:rPr>
          <w:rFonts w:ascii="Times New Roman" w:eastAsia="Times New Roman" w:hAnsi="Times New Roman" w:cs="Times New Roman"/>
          <w:sz w:val="28"/>
          <w:szCs w:val="28"/>
        </w:rPr>
        <w:t>М</w:t>
      </w:r>
      <w:r w:rsidRPr="00423230">
        <w:rPr>
          <w:rFonts w:ascii="Times New Roman" w:eastAsia="Times New Roman" w:hAnsi="Times New Roman" w:cs="Times New Roman"/>
          <w:sz w:val="28"/>
          <w:szCs w:val="28"/>
        </w:rPr>
        <w:t>У</w:t>
      </w:r>
      <w:r w:rsidR="00F443A3">
        <w:rPr>
          <w:rFonts w:ascii="Times New Roman" w:eastAsia="Times New Roman" w:hAnsi="Times New Roman" w:cs="Times New Roman"/>
          <w:sz w:val="28"/>
          <w:szCs w:val="28"/>
        </w:rPr>
        <w:t> </w:t>
      </w:r>
      <w:r w:rsidRPr="00423230">
        <w:rPr>
          <w:rFonts w:ascii="Times New Roman" w:eastAsia="Times New Roman" w:hAnsi="Times New Roman" w:cs="Times New Roman"/>
          <w:sz w:val="28"/>
          <w:szCs w:val="28"/>
        </w:rPr>
        <w:t>ФК;</w:t>
      </w:r>
    </w:p>
    <w:p w:rsidR="00E276BF" w:rsidRPr="00423230" w:rsidRDefault="00E276BF" w:rsidP="00E276BF">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 xml:space="preserve">обеспечения в установленном порядке организации деятельности структурных подразделений </w:t>
      </w:r>
      <w:r>
        <w:rPr>
          <w:rFonts w:ascii="Times New Roman" w:eastAsia="Times New Roman" w:hAnsi="Times New Roman" w:cs="Times New Roman"/>
          <w:sz w:val="28"/>
          <w:szCs w:val="28"/>
        </w:rPr>
        <w:t>М</w:t>
      </w:r>
      <w:r w:rsidRPr="00423230">
        <w:rPr>
          <w:rFonts w:ascii="Times New Roman" w:eastAsia="Times New Roman" w:hAnsi="Times New Roman" w:cs="Times New Roman"/>
          <w:sz w:val="28"/>
          <w:szCs w:val="28"/>
        </w:rPr>
        <w:t>У</w:t>
      </w:r>
      <w:r w:rsidR="00F443A3">
        <w:rPr>
          <w:rFonts w:ascii="Times New Roman" w:eastAsia="Times New Roman" w:hAnsi="Times New Roman" w:cs="Times New Roman"/>
          <w:sz w:val="28"/>
          <w:szCs w:val="28"/>
        </w:rPr>
        <w:t> </w:t>
      </w:r>
      <w:r w:rsidRPr="00423230">
        <w:rPr>
          <w:rFonts w:ascii="Times New Roman" w:eastAsia="Times New Roman" w:hAnsi="Times New Roman" w:cs="Times New Roman"/>
          <w:sz w:val="28"/>
          <w:szCs w:val="28"/>
        </w:rPr>
        <w:t>ФК по осуществлению управления внутренними (операционными) казначейскими рисками;</w:t>
      </w:r>
    </w:p>
    <w:p w:rsidR="00E276BF" w:rsidRPr="00423230" w:rsidRDefault="00E276BF" w:rsidP="00E276BF">
      <w:pPr>
        <w:spacing w:after="0" w:line="360" w:lineRule="atLeast"/>
        <w:ind w:firstLine="709"/>
        <w:jc w:val="both"/>
        <w:rPr>
          <w:rFonts w:ascii="Times New Roman" w:hAnsi="Times New Roman" w:cs="Times New Roman"/>
          <w:sz w:val="28"/>
          <w:szCs w:val="28"/>
        </w:rPr>
      </w:pPr>
      <w:r w:rsidRPr="00423230">
        <w:rPr>
          <w:rFonts w:ascii="Times New Roman" w:eastAsia="Times New Roman" w:hAnsi="Times New Roman" w:cs="Times New Roman"/>
          <w:sz w:val="28"/>
          <w:szCs w:val="28"/>
        </w:rPr>
        <w:t xml:space="preserve">составления в установленном порядке отчетности о результатах осуществления контрольных и аудиторских мероприятий в </w:t>
      </w:r>
      <w:r w:rsidR="00F443A3">
        <w:rPr>
          <w:rFonts w:ascii="Times New Roman" w:eastAsia="Times New Roman" w:hAnsi="Times New Roman" w:cs="Times New Roman"/>
          <w:sz w:val="28"/>
          <w:szCs w:val="28"/>
        </w:rPr>
        <w:t>МУ ФК</w:t>
      </w:r>
      <w:r w:rsidRPr="00423230">
        <w:rPr>
          <w:rFonts w:ascii="Times New Roman" w:eastAsia="Times New Roman" w:hAnsi="Times New Roman" w:cs="Times New Roman"/>
          <w:sz w:val="28"/>
          <w:szCs w:val="28"/>
        </w:rPr>
        <w:t>;</w:t>
      </w:r>
    </w:p>
    <w:p w:rsidR="00E276BF" w:rsidRPr="00423230" w:rsidRDefault="00E276BF" w:rsidP="00E276BF">
      <w:pPr>
        <w:tabs>
          <w:tab w:val="left" w:pos="1440"/>
          <w:tab w:val="left" w:pos="1620"/>
        </w:tabs>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 xml:space="preserve">организации мероприятий по оценке результативности деятельности </w:t>
      </w:r>
      <w:r w:rsidR="00F443A3">
        <w:rPr>
          <w:rFonts w:ascii="Times New Roman" w:eastAsia="Times New Roman" w:hAnsi="Times New Roman" w:cs="Times New Roman"/>
          <w:sz w:val="28"/>
          <w:szCs w:val="28"/>
        </w:rPr>
        <w:t>МУ ФК</w:t>
      </w:r>
      <w:r w:rsidRPr="00423230">
        <w:rPr>
          <w:rFonts w:ascii="Times New Roman" w:eastAsia="Times New Roman" w:hAnsi="Times New Roman" w:cs="Times New Roman"/>
          <w:sz w:val="28"/>
          <w:szCs w:val="28"/>
        </w:rPr>
        <w:t>, его структурных подразделений и сотрудников.</w:t>
      </w:r>
    </w:p>
    <w:p w:rsidR="00E276BF" w:rsidRPr="00423230" w:rsidRDefault="00E276BF" w:rsidP="00E276BF">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2.2. Соответствие должностных обязанностей сотрудников контроль</w:t>
      </w:r>
      <w:r>
        <w:rPr>
          <w:rFonts w:ascii="Times New Roman" w:hAnsi="Times New Roman" w:cs="Times New Roman"/>
          <w:sz w:val="28"/>
          <w:szCs w:val="28"/>
        </w:rPr>
        <w:t>но-аудиторского подразделения М</w:t>
      </w:r>
      <w:r w:rsidRPr="00423230">
        <w:rPr>
          <w:rFonts w:ascii="Times New Roman" w:hAnsi="Times New Roman" w:cs="Times New Roman"/>
          <w:sz w:val="28"/>
          <w:szCs w:val="28"/>
        </w:rPr>
        <w:t>У</w:t>
      </w:r>
      <w:r w:rsidR="00F443A3">
        <w:rPr>
          <w:rFonts w:ascii="Times New Roman" w:hAnsi="Times New Roman" w:cs="Times New Roman"/>
          <w:sz w:val="28"/>
          <w:szCs w:val="28"/>
        </w:rPr>
        <w:t> </w:t>
      </w:r>
      <w:r w:rsidRPr="00423230">
        <w:rPr>
          <w:rFonts w:ascii="Times New Roman" w:hAnsi="Times New Roman" w:cs="Times New Roman"/>
          <w:sz w:val="28"/>
          <w:szCs w:val="28"/>
        </w:rPr>
        <w:t xml:space="preserve">ФК, содержащихся </w:t>
      </w:r>
      <w:r w:rsidR="00C65598">
        <w:rPr>
          <w:rFonts w:ascii="Times New Roman" w:hAnsi="Times New Roman" w:cs="Times New Roman"/>
          <w:sz w:val="28"/>
          <w:szCs w:val="28"/>
        </w:rPr>
        <w:br/>
      </w:r>
      <w:r w:rsidRPr="00423230">
        <w:rPr>
          <w:rFonts w:ascii="Times New Roman" w:hAnsi="Times New Roman" w:cs="Times New Roman"/>
          <w:sz w:val="28"/>
          <w:szCs w:val="28"/>
        </w:rPr>
        <w:t xml:space="preserve">в их должностных регламентах, функциям, предусмотренным положением </w:t>
      </w:r>
      <w:r>
        <w:rPr>
          <w:rFonts w:ascii="Times New Roman" w:hAnsi="Times New Roman" w:cs="Times New Roman"/>
          <w:sz w:val="28"/>
          <w:szCs w:val="28"/>
        </w:rPr>
        <w:br/>
      </w:r>
      <w:r w:rsidRPr="00423230">
        <w:rPr>
          <w:rFonts w:ascii="Times New Roman" w:hAnsi="Times New Roman" w:cs="Times New Roman"/>
          <w:sz w:val="28"/>
          <w:szCs w:val="28"/>
        </w:rPr>
        <w:t>о контрол</w:t>
      </w:r>
      <w:r>
        <w:rPr>
          <w:rFonts w:ascii="Times New Roman" w:hAnsi="Times New Roman" w:cs="Times New Roman"/>
          <w:sz w:val="28"/>
          <w:szCs w:val="28"/>
        </w:rPr>
        <w:t>ьно-аудиторском подразделении М</w:t>
      </w:r>
      <w:r w:rsidRPr="00423230">
        <w:rPr>
          <w:rFonts w:ascii="Times New Roman" w:hAnsi="Times New Roman" w:cs="Times New Roman"/>
          <w:sz w:val="28"/>
          <w:szCs w:val="28"/>
        </w:rPr>
        <w:t>У</w:t>
      </w:r>
      <w:r w:rsidR="00F443A3">
        <w:rPr>
          <w:rFonts w:ascii="Times New Roman" w:hAnsi="Times New Roman" w:cs="Times New Roman"/>
          <w:sz w:val="28"/>
          <w:szCs w:val="28"/>
        </w:rPr>
        <w:t> </w:t>
      </w:r>
      <w:r w:rsidRPr="00423230">
        <w:rPr>
          <w:rFonts w:ascii="Times New Roman" w:hAnsi="Times New Roman" w:cs="Times New Roman"/>
          <w:sz w:val="28"/>
          <w:szCs w:val="28"/>
        </w:rPr>
        <w:t>ФК.</w:t>
      </w:r>
    </w:p>
    <w:p w:rsidR="00E276BF" w:rsidRPr="00423230" w:rsidRDefault="00E276BF" w:rsidP="00E276BF">
      <w:pPr>
        <w:spacing w:after="0" w:line="360" w:lineRule="atLeast"/>
        <w:ind w:firstLine="709"/>
        <w:jc w:val="both"/>
        <w:rPr>
          <w:rFonts w:ascii="Times New Roman" w:hAnsi="Times New Roman" w:cs="Times New Roman"/>
          <w:snapToGrid w:val="0"/>
          <w:sz w:val="28"/>
          <w:szCs w:val="28"/>
        </w:rPr>
      </w:pPr>
      <w:r w:rsidRPr="00423230">
        <w:rPr>
          <w:rFonts w:ascii="Times New Roman" w:hAnsi="Times New Roman" w:cs="Times New Roman"/>
          <w:snapToGrid w:val="0"/>
          <w:sz w:val="28"/>
          <w:szCs w:val="28"/>
        </w:rPr>
        <w:t xml:space="preserve">2.3. Соответствие внутренних распорядительных, организационных, инструктивных и методических документов по организации </w:t>
      </w:r>
      <w:r>
        <w:rPr>
          <w:rFonts w:ascii="Times New Roman" w:hAnsi="Times New Roman" w:cs="Times New Roman"/>
          <w:snapToGrid w:val="0"/>
          <w:sz w:val="28"/>
          <w:szCs w:val="28"/>
        </w:rPr>
        <w:br/>
      </w:r>
      <w:r w:rsidRPr="00423230">
        <w:rPr>
          <w:rFonts w:ascii="Times New Roman" w:hAnsi="Times New Roman" w:cs="Times New Roman"/>
          <w:snapToGrid w:val="0"/>
          <w:sz w:val="28"/>
          <w:szCs w:val="28"/>
        </w:rPr>
        <w:t xml:space="preserve">и осуществлению </w:t>
      </w:r>
      <w:r w:rsidRPr="00423230">
        <w:rPr>
          <w:rFonts w:ascii="Times New Roman" w:hAnsi="Times New Roman" w:cs="Times New Roman"/>
          <w:sz w:val="28"/>
          <w:szCs w:val="28"/>
        </w:rPr>
        <w:t>контроль</w:t>
      </w:r>
      <w:r>
        <w:rPr>
          <w:rFonts w:ascii="Times New Roman" w:hAnsi="Times New Roman" w:cs="Times New Roman"/>
          <w:sz w:val="28"/>
          <w:szCs w:val="28"/>
        </w:rPr>
        <w:t>но-аудиторским подразделением М</w:t>
      </w:r>
      <w:r w:rsidRPr="00423230">
        <w:rPr>
          <w:rFonts w:ascii="Times New Roman" w:hAnsi="Times New Roman" w:cs="Times New Roman"/>
          <w:sz w:val="28"/>
          <w:szCs w:val="28"/>
        </w:rPr>
        <w:t>У</w:t>
      </w:r>
      <w:r w:rsidR="00183C41">
        <w:rPr>
          <w:rFonts w:ascii="Times New Roman" w:hAnsi="Times New Roman" w:cs="Times New Roman"/>
          <w:sz w:val="28"/>
          <w:szCs w:val="28"/>
        </w:rPr>
        <w:t> </w:t>
      </w:r>
      <w:r w:rsidRPr="00423230">
        <w:rPr>
          <w:rFonts w:ascii="Times New Roman" w:hAnsi="Times New Roman" w:cs="Times New Roman"/>
          <w:sz w:val="28"/>
          <w:szCs w:val="28"/>
        </w:rPr>
        <w:t>ФК</w:t>
      </w:r>
      <w:r w:rsidRPr="00423230">
        <w:rPr>
          <w:rFonts w:ascii="Times New Roman" w:hAnsi="Times New Roman" w:cs="Times New Roman"/>
          <w:snapToGrid w:val="0"/>
          <w:sz w:val="28"/>
          <w:szCs w:val="28"/>
        </w:rPr>
        <w:t xml:space="preserve"> установленных полномочий требованиям правовых актов Мин</w:t>
      </w:r>
      <w:r w:rsidR="00F443A3">
        <w:rPr>
          <w:rFonts w:ascii="Times New Roman" w:hAnsi="Times New Roman" w:cs="Times New Roman"/>
          <w:snapToGrid w:val="0"/>
          <w:sz w:val="28"/>
          <w:szCs w:val="28"/>
        </w:rPr>
        <w:t>истерства финансов Российской Федерации (далее – Минфин</w:t>
      </w:r>
      <w:r w:rsidRPr="00423230">
        <w:rPr>
          <w:rFonts w:ascii="Times New Roman" w:hAnsi="Times New Roman" w:cs="Times New Roman"/>
          <w:snapToGrid w:val="0"/>
          <w:sz w:val="28"/>
          <w:szCs w:val="28"/>
        </w:rPr>
        <w:t xml:space="preserve"> России</w:t>
      </w:r>
      <w:r w:rsidR="00F443A3">
        <w:rPr>
          <w:rFonts w:ascii="Times New Roman" w:hAnsi="Times New Roman" w:cs="Times New Roman"/>
          <w:snapToGrid w:val="0"/>
          <w:sz w:val="28"/>
          <w:szCs w:val="28"/>
        </w:rPr>
        <w:t>)</w:t>
      </w:r>
      <w:r w:rsidRPr="00423230">
        <w:rPr>
          <w:rFonts w:ascii="Times New Roman" w:hAnsi="Times New Roman" w:cs="Times New Roman"/>
          <w:snapToGrid w:val="0"/>
          <w:sz w:val="28"/>
          <w:szCs w:val="28"/>
        </w:rPr>
        <w:t xml:space="preserve"> </w:t>
      </w:r>
      <w:r w:rsidR="00F443A3">
        <w:rPr>
          <w:rFonts w:ascii="Times New Roman" w:hAnsi="Times New Roman" w:cs="Times New Roman"/>
          <w:snapToGrid w:val="0"/>
          <w:sz w:val="28"/>
          <w:szCs w:val="28"/>
        </w:rPr>
        <w:br/>
      </w:r>
      <w:r w:rsidRPr="00423230">
        <w:rPr>
          <w:rFonts w:ascii="Times New Roman" w:hAnsi="Times New Roman" w:cs="Times New Roman"/>
          <w:snapToGrid w:val="0"/>
          <w:sz w:val="28"/>
          <w:szCs w:val="28"/>
        </w:rPr>
        <w:t>и Федерального казначейства.</w:t>
      </w:r>
    </w:p>
    <w:p w:rsidR="00E276BF" w:rsidRPr="00423230" w:rsidRDefault="00E276BF" w:rsidP="00E276BF">
      <w:pPr>
        <w:spacing w:after="0" w:line="360" w:lineRule="atLeast"/>
        <w:ind w:firstLine="709"/>
        <w:jc w:val="both"/>
        <w:rPr>
          <w:rFonts w:ascii="Times New Roman" w:hAnsi="Times New Roman" w:cs="Times New Roman"/>
          <w:bCs/>
          <w:sz w:val="28"/>
          <w:szCs w:val="28"/>
        </w:rPr>
      </w:pPr>
      <w:r w:rsidRPr="00423230">
        <w:rPr>
          <w:rFonts w:ascii="Times New Roman" w:hAnsi="Times New Roman" w:cs="Times New Roman"/>
          <w:snapToGrid w:val="0"/>
          <w:sz w:val="28"/>
          <w:szCs w:val="28"/>
        </w:rPr>
        <w:lastRenderedPageBreak/>
        <w:t>2.4. </w:t>
      </w:r>
      <w:r w:rsidRPr="00423230">
        <w:rPr>
          <w:rFonts w:ascii="Times New Roman" w:hAnsi="Times New Roman" w:cs="Times New Roman"/>
          <w:sz w:val="28"/>
          <w:szCs w:val="28"/>
        </w:rPr>
        <w:t xml:space="preserve">Достоверность значений показателей оценки результативности по направлению </w:t>
      </w:r>
      <w:r>
        <w:rPr>
          <w:rFonts w:ascii="Times New Roman" w:hAnsi="Times New Roman" w:cs="Times New Roman"/>
          <w:sz w:val="28"/>
          <w:szCs w:val="28"/>
        </w:rPr>
        <w:t>деятельности М</w:t>
      </w:r>
      <w:r w:rsidRPr="00423230">
        <w:rPr>
          <w:rFonts w:ascii="Times New Roman" w:hAnsi="Times New Roman" w:cs="Times New Roman"/>
          <w:sz w:val="28"/>
          <w:szCs w:val="28"/>
        </w:rPr>
        <w:t>У</w:t>
      </w:r>
      <w:r w:rsidR="00F443A3">
        <w:rPr>
          <w:rFonts w:ascii="Times New Roman" w:hAnsi="Times New Roman" w:cs="Times New Roman"/>
          <w:sz w:val="28"/>
          <w:szCs w:val="28"/>
        </w:rPr>
        <w:t> </w:t>
      </w:r>
      <w:r w:rsidRPr="00423230">
        <w:rPr>
          <w:rFonts w:ascii="Times New Roman" w:hAnsi="Times New Roman" w:cs="Times New Roman"/>
          <w:sz w:val="28"/>
          <w:szCs w:val="28"/>
        </w:rPr>
        <w:t>ФК «Организация и осуществление внутреннего контроля и внутреннего аудита»</w:t>
      </w:r>
      <w:r w:rsidRPr="00423230">
        <w:rPr>
          <w:rFonts w:ascii="Times New Roman" w:hAnsi="Times New Roman" w:cs="Times New Roman"/>
          <w:bCs/>
          <w:sz w:val="28"/>
          <w:szCs w:val="28"/>
        </w:rPr>
        <w:t>.</w:t>
      </w:r>
    </w:p>
    <w:p w:rsidR="00E276BF" w:rsidRPr="00423230" w:rsidRDefault="00E276BF" w:rsidP="00E276BF">
      <w:pPr>
        <w:spacing w:after="0" w:line="360" w:lineRule="atLeast"/>
        <w:ind w:firstLine="709"/>
        <w:jc w:val="both"/>
        <w:rPr>
          <w:rFonts w:ascii="Times New Roman" w:hAnsi="Times New Roman" w:cs="Times New Roman"/>
          <w:snapToGrid w:val="0"/>
          <w:sz w:val="28"/>
          <w:szCs w:val="28"/>
        </w:rPr>
      </w:pPr>
      <w:r w:rsidRPr="00423230">
        <w:rPr>
          <w:rFonts w:ascii="Times New Roman" w:hAnsi="Times New Roman" w:cs="Times New Roman"/>
          <w:sz w:val="28"/>
          <w:szCs w:val="28"/>
        </w:rPr>
        <w:t>2.5. Осуществление в установленном порядке</w:t>
      </w:r>
      <w:r w:rsidRPr="00423230">
        <w:rPr>
          <w:rFonts w:ascii="Times New Roman" w:eastAsia="Calibri" w:hAnsi="Times New Roman" w:cs="Times New Roman"/>
          <w:bCs/>
          <w:color w:val="FF0000"/>
          <w:sz w:val="28"/>
          <w:szCs w:val="28"/>
          <w:lang w:eastAsia="en-US"/>
        </w:rPr>
        <w:t xml:space="preserve"> </w:t>
      </w:r>
      <w:r w:rsidRPr="00423230">
        <w:rPr>
          <w:rFonts w:ascii="Times New Roman" w:eastAsia="Calibri" w:hAnsi="Times New Roman" w:cs="Times New Roman"/>
          <w:bCs/>
          <w:sz w:val="28"/>
          <w:szCs w:val="28"/>
          <w:lang w:eastAsia="en-US"/>
        </w:rPr>
        <w:t>управления внутренними (операционными) казначейскими рисками,</w:t>
      </w:r>
      <w:r w:rsidRPr="00423230">
        <w:rPr>
          <w:rFonts w:ascii="Times New Roman" w:hAnsi="Times New Roman" w:cs="Times New Roman"/>
          <w:sz w:val="28"/>
          <w:szCs w:val="28"/>
        </w:rPr>
        <w:t xml:space="preserve"> внутреннего контроля соответствия деятельности контроль</w:t>
      </w:r>
      <w:r>
        <w:rPr>
          <w:rFonts w:ascii="Times New Roman" w:hAnsi="Times New Roman" w:cs="Times New Roman"/>
          <w:sz w:val="28"/>
          <w:szCs w:val="28"/>
        </w:rPr>
        <w:t>но-аудиторского подразделения М</w:t>
      </w:r>
      <w:r w:rsidRPr="00423230">
        <w:rPr>
          <w:rFonts w:ascii="Times New Roman" w:hAnsi="Times New Roman" w:cs="Times New Roman"/>
          <w:sz w:val="28"/>
          <w:szCs w:val="28"/>
        </w:rPr>
        <w:t>У</w:t>
      </w:r>
      <w:r w:rsidR="00F443A3">
        <w:rPr>
          <w:rFonts w:ascii="Times New Roman" w:hAnsi="Times New Roman" w:cs="Times New Roman"/>
          <w:sz w:val="28"/>
          <w:szCs w:val="28"/>
        </w:rPr>
        <w:t> </w:t>
      </w:r>
      <w:r w:rsidRPr="00423230">
        <w:rPr>
          <w:rFonts w:ascii="Times New Roman" w:hAnsi="Times New Roman" w:cs="Times New Roman"/>
          <w:sz w:val="28"/>
          <w:szCs w:val="28"/>
        </w:rPr>
        <w:t xml:space="preserve">ФК по исполнению государственных функций </w:t>
      </w:r>
      <w:r>
        <w:rPr>
          <w:rFonts w:ascii="Times New Roman" w:hAnsi="Times New Roman" w:cs="Times New Roman"/>
          <w:sz w:val="28"/>
          <w:szCs w:val="28"/>
        </w:rPr>
        <w:br/>
      </w:r>
      <w:r w:rsidRPr="00423230">
        <w:rPr>
          <w:rFonts w:ascii="Times New Roman" w:hAnsi="Times New Roman" w:cs="Times New Roman"/>
          <w:sz w:val="28"/>
          <w:szCs w:val="28"/>
        </w:rPr>
        <w:t>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423230">
        <w:rPr>
          <w:rFonts w:ascii="Times New Roman" w:hAnsi="Times New Roman" w:cs="Times New Roman"/>
          <w:bCs/>
          <w:sz w:val="28"/>
          <w:szCs w:val="28"/>
        </w:rPr>
        <w:t>.</w:t>
      </w:r>
    </w:p>
    <w:p w:rsidR="00E276BF" w:rsidRPr="00423230" w:rsidRDefault="00E276BF" w:rsidP="00E276BF">
      <w:pPr>
        <w:autoSpaceDE w:val="0"/>
        <w:autoSpaceDN w:val="0"/>
        <w:spacing w:after="0" w:line="360" w:lineRule="atLeast"/>
        <w:ind w:firstLine="709"/>
        <w:jc w:val="both"/>
        <w:rPr>
          <w:rFonts w:ascii="Times New Roman" w:eastAsia="Calibri" w:hAnsi="Times New Roman" w:cs="Times New Roman"/>
          <w:sz w:val="28"/>
          <w:szCs w:val="28"/>
          <w:lang w:eastAsia="en-US"/>
        </w:rPr>
      </w:pPr>
      <w:r w:rsidRPr="006F4854">
        <w:rPr>
          <w:rFonts w:ascii="Times New Roman" w:hAnsi="Times New Roman" w:cs="Times New Roman"/>
          <w:sz w:val="28"/>
          <w:szCs w:val="28"/>
        </w:rPr>
        <w:t>2.6. </w:t>
      </w:r>
      <w:r w:rsidR="006F4854" w:rsidRPr="006F4854">
        <w:rPr>
          <w:rFonts w:ascii="Times New Roman" w:hAnsi="Times New Roman" w:cs="Times New Roman"/>
          <w:sz w:val="28"/>
          <w:szCs w:val="28"/>
        </w:rPr>
        <w:t>Соблюдение порядка осуществления,</w:t>
      </w:r>
      <w:r w:rsidR="006F4854" w:rsidRPr="006F4854">
        <w:rPr>
          <w:rFonts w:ascii="Times New Roman" w:eastAsia="Calibri" w:hAnsi="Times New Roman" w:cs="Times New Roman"/>
          <w:sz w:val="28"/>
          <w:szCs w:val="28"/>
          <w:lang w:eastAsia="en-US"/>
        </w:rPr>
        <w:t xml:space="preserve"> в рамках управления внутренними (операционными) казначейскими рисками, внутреннего контроля, ведомственного контроля и внутреннего аудита,</w:t>
      </w:r>
      <w:r w:rsidRPr="006F4854">
        <w:rPr>
          <w:rFonts w:ascii="Times New Roman" w:eastAsia="Calibri" w:hAnsi="Times New Roman" w:cs="Times New Roman"/>
          <w:sz w:val="28"/>
          <w:szCs w:val="28"/>
          <w:lang w:eastAsia="en-US"/>
        </w:rPr>
        <w:t xml:space="preserve"> в том числе:</w:t>
      </w:r>
    </w:p>
    <w:p w:rsidR="00E276BF" w:rsidRPr="00423230" w:rsidRDefault="00E276BF" w:rsidP="00E276BF">
      <w:pPr>
        <w:autoSpaceDE w:val="0"/>
        <w:autoSpaceDN w:val="0"/>
        <w:spacing w:after="0" w:line="360" w:lineRule="atLeast"/>
        <w:ind w:firstLine="709"/>
        <w:jc w:val="both"/>
        <w:rPr>
          <w:rFonts w:ascii="Times New Roman" w:eastAsia="Calibri" w:hAnsi="Times New Roman" w:cs="Times New Roman"/>
          <w:sz w:val="28"/>
          <w:szCs w:val="28"/>
          <w:lang w:eastAsia="en-US"/>
        </w:rPr>
      </w:pPr>
      <w:r w:rsidRPr="00423230">
        <w:rPr>
          <w:rFonts w:ascii="Times New Roman" w:eastAsia="Calibri" w:hAnsi="Times New Roman" w:cs="Times New Roman"/>
          <w:sz w:val="28"/>
          <w:szCs w:val="28"/>
          <w:lang w:eastAsia="en-US"/>
        </w:rPr>
        <w:t xml:space="preserve">осуществление планирования контрольных и аудиторских мероприятий в отношении деятельности структурных подразделений </w:t>
      </w:r>
      <w:r w:rsidRPr="00423230">
        <w:rPr>
          <w:rFonts w:ascii="Times New Roman" w:eastAsia="Calibri" w:hAnsi="Times New Roman" w:cs="Times New Roman"/>
          <w:sz w:val="28"/>
          <w:szCs w:val="28"/>
          <w:lang w:eastAsia="en-US"/>
        </w:rPr>
        <w:br/>
      </w:r>
      <w:r w:rsidR="00F443A3">
        <w:rPr>
          <w:rFonts w:ascii="Times New Roman" w:eastAsia="Calibri" w:hAnsi="Times New Roman" w:cs="Times New Roman"/>
          <w:sz w:val="28"/>
          <w:szCs w:val="28"/>
          <w:lang w:eastAsia="en-US"/>
        </w:rPr>
        <w:t>МУ ФК</w:t>
      </w:r>
      <w:r w:rsidRPr="00423230">
        <w:rPr>
          <w:rFonts w:ascii="Times New Roman" w:eastAsia="Calibri" w:hAnsi="Times New Roman" w:cs="Times New Roman"/>
          <w:sz w:val="28"/>
          <w:szCs w:val="28"/>
          <w:lang w:eastAsia="en-US"/>
        </w:rPr>
        <w:t>;</w:t>
      </w:r>
    </w:p>
    <w:p w:rsidR="00E276BF" w:rsidRPr="00423230" w:rsidRDefault="00E276BF" w:rsidP="00E276BF">
      <w:pPr>
        <w:widowControl w:val="0"/>
        <w:autoSpaceDE w:val="0"/>
        <w:autoSpaceDN w:val="0"/>
        <w:spacing w:after="0" w:line="360" w:lineRule="atLeast"/>
        <w:ind w:firstLine="709"/>
        <w:jc w:val="both"/>
        <w:rPr>
          <w:rFonts w:ascii="Times New Roman" w:hAnsi="Times New Roman" w:cs="Times New Roman"/>
          <w:sz w:val="28"/>
          <w:szCs w:val="28"/>
        </w:rPr>
      </w:pPr>
      <w:r w:rsidRPr="00423230">
        <w:rPr>
          <w:rFonts w:ascii="Times New Roman" w:eastAsia="Calibri" w:hAnsi="Times New Roman" w:cs="Times New Roman"/>
          <w:sz w:val="28"/>
          <w:szCs w:val="28"/>
          <w:lang w:eastAsia="en-US"/>
        </w:rPr>
        <w:t xml:space="preserve">организация и осуществление контрольных и аудиторских мероприятий в отношении деятельности структурных подразделений </w:t>
      </w:r>
      <w:r w:rsidRPr="00423230">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М</w:t>
      </w:r>
      <w:r w:rsidRPr="00423230">
        <w:rPr>
          <w:rFonts w:ascii="Times New Roman" w:eastAsia="Calibri" w:hAnsi="Times New Roman" w:cs="Times New Roman"/>
          <w:sz w:val="28"/>
          <w:szCs w:val="28"/>
          <w:lang w:eastAsia="en-US"/>
        </w:rPr>
        <w:t>У</w:t>
      </w:r>
      <w:r w:rsidR="00F443A3">
        <w:rPr>
          <w:rFonts w:ascii="Times New Roman" w:eastAsia="Calibri" w:hAnsi="Times New Roman" w:cs="Times New Roman"/>
          <w:sz w:val="28"/>
          <w:szCs w:val="28"/>
          <w:lang w:eastAsia="en-US"/>
        </w:rPr>
        <w:t> </w:t>
      </w:r>
      <w:r w:rsidRPr="00423230">
        <w:rPr>
          <w:rFonts w:ascii="Times New Roman" w:eastAsia="Calibri" w:hAnsi="Times New Roman" w:cs="Times New Roman"/>
          <w:sz w:val="28"/>
          <w:szCs w:val="28"/>
          <w:lang w:eastAsia="en-US"/>
        </w:rPr>
        <w:t>ФК;</w:t>
      </w:r>
    </w:p>
    <w:p w:rsidR="00E276BF" w:rsidRPr="00423230" w:rsidRDefault="00E276BF" w:rsidP="00E276BF">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r w:rsidRPr="00423230">
        <w:rPr>
          <w:rFonts w:ascii="Times New Roman" w:hAnsi="Times New Roman" w:cs="Times New Roman"/>
          <w:snapToGrid w:val="0"/>
          <w:sz w:val="28"/>
          <w:szCs w:val="28"/>
        </w:rPr>
        <w:t xml:space="preserve">подготовка </w:t>
      </w:r>
      <w:r w:rsidRPr="00423230">
        <w:rPr>
          <w:rFonts w:ascii="Times New Roman" w:eastAsia="Calibri" w:hAnsi="Times New Roman" w:cs="Times New Roman"/>
          <w:sz w:val="28"/>
          <w:szCs w:val="28"/>
          <w:lang w:eastAsia="en-US"/>
        </w:rPr>
        <w:t>и внесени</w:t>
      </w:r>
      <w:r>
        <w:rPr>
          <w:rFonts w:ascii="Times New Roman" w:eastAsia="Calibri" w:hAnsi="Times New Roman" w:cs="Times New Roman"/>
          <w:sz w:val="28"/>
          <w:szCs w:val="28"/>
          <w:lang w:eastAsia="en-US"/>
        </w:rPr>
        <w:t>е на рассмотрение руководству М</w:t>
      </w:r>
      <w:r w:rsidRPr="00423230">
        <w:rPr>
          <w:rFonts w:ascii="Times New Roman" w:eastAsia="Calibri" w:hAnsi="Times New Roman" w:cs="Times New Roman"/>
          <w:sz w:val="28"/>
          <w:szCs w:val="28"/>
          <w:lang w:eastAsia="en-US"/>
        </w:rPr>
        <w:t>У</w:t>
      </w:r>
      <w:r w:rsidR="00F443A3">
        <w:rPr>
          <w:rFonts w:ascii="Times New Roman" w:eastAsia="Calibri" w:hAnsi="Times New Roman" w:cs="Times New Roman"/>
          <w:sz w:val="28"/>
          <w:szCs w:val="28"/>
          <w:lang w:eastAsia="en-US"/>
        </w:rPr>
        <w:t> </w:t>
      </w:r>
      <w:r w:rsidRPr="00423230">
        <w:rPr>
          <w:rFonts w:ascii="Times New Roman" w:eastAsia="Calibri" w:hAnsi="Times New Roman" w:cs="Times New Roman"/>
          <w:sz w:val="28"/>
          <w:szCs w:val="28"/>
          <w:lang w:eastAsia="en-US"/>
        </w:rPr>
        <w:t xml:space="preserve">ФК отчетов о результатах проверок деятельности структурных подразделений </w:t>
      </w:r>
      <w:r w:rsidR="00F443A3">
        <w:rPr>
          <w:rFonts w:ascii="Times New Roman" w:eastAsia="Calibri" w:hAnsi="Times New Roman" w:cs="Times New Roman"/>
          <w:sz w:val="28"/>
          <w:szCs w:val="28"/>
          <w:lang w:eastAsia="en-US"/>
        </w:rPr>
        <w:t>МУ ФК</w:t>
      </w:r>
      <w:r w:rsidRPr="00423230">
        <w:rPr>
          <w:rFonts w:ascii="Times New Roman" w:eastAsia="Calibri" w:hAnsi="Times New Roman" w:cs="Times New Roman"/>
          <w:sz w:val="28"/>
          <w:szCs w:val="28"/>
          <w:lang w:eastAsia="en-US"/>
        </w:rPr>
        <w:t>;</w:t>
      </w:r>
    </w:p>
    <w:p w:rsidR="00E276BF" w:rsidRPr="00423230" w:rsidRDefault="00E276BF" w:rsidP="00E276BF">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proofErr w:type="gramStart"/>
      <w:r w:rsidRPr="00423230">
        <w:rPr>
          <w:rFonts w:ascii="Times New Roman" w:eastAsia="Calibri" w:hAnsi="Times New Roman" w:cs="Times New Roman"/>
          <w:sz w:val="28"/>
          <w:szCs w:val="28"/>
          <w:lang w:eastAsia="en-US"/>
        </w:rPr>
        <w:t xml:space="preserve">подготовка предложений и рекомендаций по устранению выявленных нарушений и недостатков, принятию мер по минимизации казначейских рисков, внесению изменений в карты внутреннего финансового контроля, а также предложения по повышению экономности и результативности использования бюджетных средств, </w:t>
      </w:r>
      <w:r>
        <w:rPr>
          <w:rFonts w:ascii="Times New Roman" w:eastAsia="Calibri" w:hAnsi="Times New Roman" w:cs="Times New Roman"/>
          <w:sz w:val="28"/>
          <w:szCs w:val="28"/>
          <w:lang w:eastAsia="en-US"/>
        </w:rPr>
        <w:br/>
      </w:r>
      <w:r w:rsidRPr="00423230">
        <w:rPr>
          <w:rFonts w:ascii="Times New Roman" w:eastAsia="Calibri" w:hAnsi="Times New Roman" w:cs="Times New Roman"/>
          <w:sz w:val="28"/>
          <w:szCs w:val="28"/>
          <w:lang w:eastAsia="en-US"/>
        </w:rPr>
        <w:t>по совершенствованию систем внутреннего контроля и внутреннего аудита, по повышению эффективности внутреннего контроля, осуществляемого методами «самоконтроль», «контроль по уровню подчине</w:t>
      </w:r>
      <w:r>
        <w:rPr>
          <w:rFonts w:ascii="Times New Roman" w:eastAsia="Calibri" w:hAnsi="Times New Roman" w:cs="Times New Roman"/>
          <w:sz w:val="28"/>
          <w:szCs w:val="28"/>
          <w:lang w:eastAsia="en-US"/>
        </w:rPr>
        <w:t>нности», «смежный контроль» в М</w:t>
      </w:r>
      <w:r w:rsidRPr="00423230">
        <w:rPr>
          <w:rFonts w:ascii="Times New Roman" w:eastAsia="Calibri" w:hAnsi="Times New Roman" w:cs="Times New Roman"/>
          <w:sz w:val="28"/>
          <w:szCs w:val="28"/>
          <w:lang w:eastAsia="en-US"/>
        </w:rPr>
        <w:t>У</w:t>
      </w:r>
      <w:r w:rsidR="00F443A3">
        <w:rPr>
          <w:rFonts w:ascii="Times New Roman" w:eastAsia="Calibri" w:hAnsi="Times New Roman" w:cs="Times New Roman"/>
          <w:sz w:val="28"/>
          <w:szCs w:val="28"/>
          <w:lang w:eastAsia="en-US"/>
        </w:rPr>
        <w:t> </w:t>
      </w:r>
      <w:r w:rsidRPr="00423230">
        <w:rPr>
          <w:rFonts w:ascii="Times New Roman" w:eastAsia="Calibri" w:hAnsi="Times New Roman" w:cs="Times New Roman"/>
          <w:sz w:val="28"/>
          <w:szCs w:val="28"/>
          <w:lang w:eastAsia="en-US"/>
        </w:rPr>
        <w:t>ФК;</w:t>
      </w:r>
      <w:proofErr w:type="gramEnd"/>
    </w:p>
    <w:p w:rsidR="00984469" w:rsidRDefault="00E276BF" w:rsidP="00E276BF">
      <w:pPr>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 xml:space="preserve">осуществление </w:t>
      </w:r>
      <w:proofErr w:type="gramStart"/>
      <w:r w:rsidRPr="00423230">
        <w:rPr>
          <w:rFonts w:ascii="Times New Roman" w:eastAsia="Times New Roman" w:hAnsi="Times New Roman" w:cs="Times New Roman"/>
          <w:sz w:val="28"/>
          <w:szCs w:val="28"/>
        </w:rPr>
        <w:t>контроля за</w:t>
      </w:r>
      <w:proofErr w:type="gramEnd"/>
      <w:r w:rsidRPr="00423230">
        <w:rPr>
          <w:rFonts w:ascii="Times New Roman" w:eastAsia="Times New Roman" w:hAnsi="Times New Roman" w:cs="Times New Roman"/>
          <w:sz w:val="28"/>
          <w:szCs w:val="28"/>
        </w:rPr>
        <w:t xml:space="preserve"> своевременностью и полнотой устранения выявленных нарушений в деятельно</w:t>
      </w:r>
      <w:r>
        <w:rPr>
          <w:rFonts w:ascii="Times New Roman" w:eastAsia="Times New Roman" w:hAnsi="Times New Roman" w:cs="Times New Roman"/>
          <w:sz w:val="28"/>
          <w:szCs w:val="28"/>
        </w:rPr>
        <w:t>сти структурных подразделений М</w:t>
      </w:r>
      <w:r w:rsidRPr="00423230">
        <w:rPr>
          <w:rFonts w:ascii="Times New Roman" w:eastAsia="Times New Roman" w:hAnsi="Times New Roman" w:cs="Times New Roman"/>
          <w:sz w:val="28"/>
          <w:szCs w:val="28"/>
        </w:rPr>
        <w:t>У</w:t>
      </w:r>
      <w:r w:rsidR="00F443A3">
        <w:rPr>
          <w:rFonts w:ascii="Times New Roman" w:eastAsia="Times New Roman" w:hAnsi="Times New Roman" w:cs="Times New Roman"/>
          <w:sz w:val="28"/>
          <w:szCs w:val="28"/>
        </w:rPr>
        <w:t> </w:t>
      </w:r>
      <w:r w:rsidRPr="00423230">
        <w:rPr>
          <w:rFonts w:ascii="Times New Roman" w:eastAsia="Times New Roman" w:hAnsi="Times New Roman" w:cs="Times New Roman"/>
          <w:sz w:val="28"/>
          <w:szCs w:val="28"/>
        </w:rPr>
        <w:t>ФК</w:t>
      </w:r>
      <w:r w:rsidR="00984469">
        <w:rPr>
          <w:rFonts w:ascii="Times New Roman" w:eastAsia="Times New Roman" w:hAnsi="Times New Roman" w:cs="Times New Roman"/>
          <w:sz w:val="28"/>
          <w:szCs w:val="28"/>
        </w:rPr>
        <w:t>;</w:t>
      </w:r>
    </w:p>
    <w:p w:rsidR="00E276BF" w:rsidRPr="00423230" w:rsidRDefault="00984469" w:rsidP="00E276BF">
      <w:pPr>
        <w:spacing w:after="0" w:line="360"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формирование и направление руководству МУ</w:t>
      </w:r>
      <w:r w:rsidR="00183C41">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ФК отчетности </w:t>
      </w:r>
      <w:r>
        <w:rPr>
          <w:rFonts w:ascii="Times New Roman" w:eastAsia="Times New Roman" w:hAnsi="Times New Roman" w:cs="Times New Roman"/>
          <w:sz w:val="28"/>
          <w:szCs w:val="28"/>
        </w:rPr>
        <w:br/>
        <w:t>о контрольной и аудиторской деятельности</w:t>
      </w:r>
      <w:r w:rsidR="00E276BF" w:rsidRPr="00423230">
        <w:rPr>
          <w:rFonts w:ascii="Times New Roman" w:eastAsia="Times New Roman" w:hAnsi="Times New Roman" w:cs="Times New Roman"/>
          <w:sz w:val="28"/>
          <w:szCs w:val="28"/>
        </w:rPr>
        <w:t>.</w:t>
      </w:r>
    </w:p>
    <w:p w:rsidR="00E276BF" w:rsidRPr="00423230" w:rsidRDefault="00E276BF" w:rsidP="00E276BF">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r w:rsidRPr="00423230">
        <w:rPr>
          <w:rFonts w:ascii="Times New Roman" w:hAnsi="Times New Roman" w:cs="Times New Roman"/>
          <w:snapToGrid w:val="0"/>
          <w:sz w:val="28"/>
          <w:szCs w:val="28"/>
        </w:rPr>
        <w:t xml:space="preserve">2.7. Соблюдение порядка в части </w:t>
      </w:r>
      <w:r w:rsidRPr="00423230">
        <w:rPr>
          <w:rFonts w:ascii="Times New Roman" w:eastAsia="Times New Roman" w:hAnsi="Times New Roman" w:cs="Times New Roman"/>
          <w:sz w:val="28"/>
          <w:szCs w:val="28"/>
          <w:lang w:eastAsia="en-US"/>
        </w:rPr>
        <w:t xml:space="preserve">организации </w:t>
      </w:r>
      <w:r w:rsidRPr="00423230">
        <w:rPr>
          <w:rFonts w:ascii="Times New Roman" w:eastAsia="Calibri" w:hAnsi="Times New Roman" w:cs="Times New Roman"/>
          <w:sz w:val="28"/>
          <w:szCs w:val="28"/>
          <w:lang w:eastAsia="en-US"/>
        </w:rPr>
        <w:t>деятельно</w:t>
      </w:r>
      <w:r>
        <w:rPr>
          <w:rFonts w:ascii="Times New Roman" w:eastAsia="Calibri" w:hAnsi="Times New Roman" w:cs="Times New Roman"/>
          <w:sz w:val="28"/>
          <w:szCs w:val="28"/>
          <w:lang w:eastAsia="en-US"/>
        </w:rPr>
        <w:t>сти структурных подразделений М</w:t>
      </w:r>
      <w:r w:rsidRPr="00423230">
        <w:rPr>
          <w:rFonts w:ascii="Times New Roman" w:eastAsia="Calibri" w:hAnsi="Times New Roman" w:cs="Times New Roman"/>
          <w:sz w:val="28"/>
          <w:szCs w:val="28"/>
          <w:lang w:eastAsia="en-US"/>
        </w:rPr>
        <w:t>У</w:t>
      </w:r>
      <w:r w:rsidR="00183C41">
        <w:rPr>
          <w:rFonts w:ascii="Times New Roman" w:eastAsia="Calibri" w:hAnsi="Times New Roman" w:cs="Times New Roman"/>
          <w:sz w:val="28"/>
          <w:szCs w:val="28"/>
          <w:lang w:eastAsia="en-US"/>
        </w:rPr>
        <w:t> </w:t>
      </w:r>
      <w:r w:rsidRPr="00423230">
        <w:rPr>
          <w:rFonts w:ascii="Times New Roman" w:eastAsia="Calibri" w:hAnsi="Times New Roman" w:cs="Times New Roman"/>
          <w:sz w:val="28"/>
          <w:szCs w:val="28"/>
          <w:lang w:eastAsia="en-US"/>
        </w:rPr>
        <w:t>ФК по управлению внутренними (операционными) казначейскими рисками</w:t>
      </w:r>
      <w:r w:rsidR="002C6198">
        <w:rPr>
          <w:rFonts w:ascii="Times New Roman" w:eastAsia="Calibri" w:hAnsi="Times New Roman" w:cs="Times New Roman"/>
          <w:sz w:val="28"/>
          <w:szCs w:val="28"/>
          <w:lang w:eastAsia="en-US"/>
        </w:rPr>
        <w:t>,</w:t>
      </w:r>
      <w:r w:rsidRPr="00423230">
        <w:rPr>
          <w:rFonts w:ascii="Times New Roman" w:eastAsia="Calibri" w:hAnsi="Times New Roman" w:cs="Times New Roman"/>
          <w:sz w:val="28"/>
          <w:szCs w:val="28"/>
          <w:lang w:eastAsia="en-US"/>
        </w:rPr>
        <w:t xml:space="preserve"> в том числе: </w:t>
      </w:r>
    </w:p>
    <w:p w:rsidR="00E276BF" w:rsidRPr="00423230" w:rsidRDefault="00E276BF" w:rsidP="008E5C99">
      <w:pPr>
        <w:autoSpaceDE w:val="0"/>
        <w:autoSpaceDN w:val="0"/>
        <w:spacing w:after="0" w:line="360" w:lineRule="atLeast"/>
        <w:ind w:firstLine="709"/>
        <w:jc w:val="both"/>
        <w:rPr>
          <w:rFonts w:ascii="Times New Roman" w:eastAsia="Calibri" w:hAnsi="Times New Roman" w:cs="Times New Roman"/>
          <w:sz w:val="28"/>
          <w:szCs w:val="28"/>
          <w:lang w:eastAsia="en-US"/>
        </w:rPr>
      </w:pPr>
      <w:proofErr w:type="gramStart"/>
      <w:r w:rsidRPr="00423230">
        <w:rPr>
          <w:rFonts w:ascii="Times New Roman" w:eastAsia="Calibri" w:hAnsi="Times New Roman" w:cs="Times New Roman"/>
          <w:sz w:val="28"/>
          <w:szCs w:val="28"/>
          <w:lang w:eastAsia="en-US"/>
        </w:rPr>
        <w:lastRenderedPageBreak/>
        <w:t>осуществление свода и анализа отчетности о результатах управления внутренними рисками, представленной структурными подразделениями МУ</w:t>
      </w:r>
      <w:r w:rsidR="00F443A3">
        <w:rPr>
          <w:rFonts w:ascii="Times New Roman" w:eastAsia="Calibri" w:hAnsi="Times New Roman" w:cs="Times New Roman"/>
          <w:sz w:val="28"/>
          <w:szCs w:val="28"/>
          <w:lang w:eastAsia="en-US"/>
        </w:rPr>
        <w:t> </w:t>
      </w:r>
      <w:r w:rsidRPr="00423230">
        <w:rPr>
          <w:rFonts w:ascii="Times New Roman" w:eastAsia="Calibri" w:hAnsi="Times New Roman" w:cs="Times New Roman"/>
          <w:sz w:val="28"/>
          <w:szCs w:val="28"/>
          <w:lang w:eastAsia="en-US"/>
        </w:rPr>
        <w:t>ФК;</w:t>
      </w:r>
      <w:proofErr w:type="gramEnd"/>
    </w:p>
    <w:p w:rsidR="00E276BF" w:rsidRPr="00423230" w:rsidRDefault="00E276BF" w:rsidP="00E276BF">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r w:rsidRPr="00423230">
        <w:rPr>
          <w:rFonts w:ascii="Times New Roman" w:eastAsia="Calibri" w:hAnsi="Times New Roman" w:cs="Times New Roman"/>
          <w:sz w:val="28"/>
          <w:szCs w:val="28"/>
          <w:lang w:eastAsia="en-US"/>
        </w:rPr>
        <w:t xml:space="preserve">направление в Федеральное казначейство отчетности о результатах управления внутренними (операционными) казначейскими рисками </w:t>
      </w:r>
      <w:r>
        <w:rPr>
          <w:rFonts w:ascii="Times New Roman" w:eastAsia="Calibri" w:hAnsi="Times New Roman" w:cs="Times New Roman"/>
          <w:sz w:val="28"/>
          <w:szCs w:val="28"/>
          <w:lang w:eastAsia="en-US"/>
        </w:rPr>
        <w:br/>
        <w:t>в М</w:t>
      </w:r>
      <w:r w:rsidRPr="00423230">
        <w:rPr>
          <w:rFonts w:ascii="Times New Roman" w:eastAsia="Calibri" w:hAnsi="Times New Roman" w:cs="Times New Roman"/>
          <w:sz w:val="28"/>
          <w:szCs w:val="28"/>
          <w:lang w:eastAsia="en-US"/>
        </w:rPr>
        <w:t>У</w:t>
      </w:r>
      <w:r w:rsidR="00F443A3">
        <w:rPr>
          <w:rFonts w:ascii="Times New Roman" w:eastAsia="Calibri" w:hAnsi="Times New Roman" w:cs="Times New Roman"/>
          <w:sz w:val="28"/>
          <w:szCs w:val="28"/>
          <w:lang w:eastAsia="en-US"/>
        </w:rPr>
        <w:t> </w:t>
      </w:r>
      <w:r w:rsidRPr="00423230">
        <w:rPr>
          <w:rFonts w:ascii="Times New Roman" w:eastAsia="Calibri" w:hAnsi="Times New Roman" w:cs="Times New Roman"/>
          <w:sz w:val="28"/>
          <w:szCs w:val="28"/>
          <w:lang w:eastAsia="en-US"/>
        </w:rPr>
        <w:t>ФК, а также предложений по актуализации классификаторов внутренних (операционных) казначейских рисков.</w:t>
      </w:r>
    </w:p>
    <w:p w:rsidR="00E276BF" w:rsidRPr="00423230" w:rsidRDefault="00E276BF" w:rsidP="00E810E0">
      <w:pPr>
        <w:autoSpaceDE w:val="0"/>
        <w:autoSpaceDN w:val="0"/>
        <w:spacing w:after="0" w:line="360" w:lineRule="atLeast"/>
        <w:ind w:firstLine="709"/>
        <w:jc w:val="both"/>
        <w:rPr>
          <w:rFonts w:ascii="Times New Roman" w:eastAsia="Calibri" w:hAnsi="Times New Roman" w:cs="Times New Roman"/>
          <w:sz w:val="28"/>
          <w:szCs w:val="28"/>
          <w:lang w:eastAsia="en-US"/>
        </w:rPr>
      </w:pPr>
      <w:r w:rsidRPr="00423230">
        <w:rPr>
          <w:rFonts w:ascii="Times New Roman" w:hAnsi="Times New Roman" w:cs="Times New Roman"/>
          <w:snapToGrid w:val="0"/>
          <w:sz w:val="28"/>
          <w:szCs w:val="28"/>
        </w:rPr>
        <w:t>2.</w:t>
      </w:r>
      <w:r w:rsidR="00247354">
        <w:rPr>
          <w:rFonts w:ascii="Times New Roman" w:hAnsi="Times New Roman" w:cs="Times New Roman"/>
          <w:snapToGrid w:val="0"/>
          <w:sz w:val="28"/>
          <w:szCs w:val="28"/>
        </w:rPr>
        <w:t>8</w:t>
      </w:r>
      <w:r w:rsidRPr="00423230">
        <w:rPr>
          <w:rFonts w:ascii="Times New Roman" w:hAnsi="Times New Roman" w:cs="Times New Roman"/>
          <w:snapToGrid w:val="0"/>
          <w:sz w:val="28"/>
          <w:szCs w:val="28"/>
        </w:rPr>
        <w:t xml:space="preserve">. Соблюдение порядка в части </w:t>
      </w:r>
      <w:r w:rsidRPr="00423230">
        <w:rPr>
          <w:rFonts w:ascii="Times New Roman" w:eastAsia="Times New Roman" w:hAnsi="Times New Roman" w:cs="Times New Roman"/>
          <w:sz w:val="28"/>
          <w:szCs w:val="28"/>
          <w:lang w:eastAsia="en-US"/>
        </w:rPr>
        <w:t xml:space="preserve">организации </w:t>
      </w:r>
      <w:r w:rsidRPr="00423230">
        <w:rPr>
          <w:rFonts w:ascii="Times New Roman" w:eastAsia="Calibri" w:hAnsi="Times New Roman" w:cs="Times New Roman"/>
          <w:sz w:val="28"/>
          <w:szCs w:val="28"/>
          <w:lang w:eastAsia="en-US"/>
        </w:rPr>
        <w:t xml:space="preserve">в структурных подразделениях </w:t>
      </w:r>
      <w:r>
        <w:rPr>
          <w:rFonts w:ascii="Times New Roman" w:eastAsia="Calibri" w:hAnsi="Times New Roman" w:cs="Times New Roman"/>
          <w:sz w:val="28"/>
          <w:szCs w:val="28"/>
          <w:lang w:eastAsia="en-US"/>
        </w:rPr>
        <w:t>М</w:t>
      </w:r>
      <w:r w:rsidRPr="00423230">
        <w:rPr>
          <w:rFonts w:ascii="Times New Roman" w:eastAsia="Calibri" w:hAnsi="Times New Roman" w:cs="Times New Roman"/>
          <w:sz w:val="28"/>
          <w:szCs w:val="28"/>
          <w:lang w:eastAsia="en-US"/>
        </w:rPr>
        <w:t>У</w:t>
      </w:r>
      <w:r w:rsidR="00F443A3">
        <w:rPr>
          <w:rFonts w:ascii="Times New Roman" w:eastAsia="Calibri" w:hAnsi="Times New Roman" w:cs="Times New Roman"/>
          <w:sz w:val="28"/>
          <w:szCs w:val="28"/>
          <w:lang w:eastAsia="en-US"/>
        </w:rPr>
        <w:t> </w:t>
      </w:r>
      <w:r w:rsidRPr="00423230">
        <w:rPr>
          <w:rFonts w:ascii="Times New Roman" w:eastAsia="Calibri" w:hAnsi="Times New Roman" w:cs="Times New Roman"/>
          <w:sz w:val="28"/>
          <w:szCs w:val="28"/>
          <w:lang w:eastAsia="en-US"/>
        </w:rPr>
        <w:t xml:space="preserve">ФК внутреннего контроля с использованием методов «самоконтроль», «контроль по уровню подчиненности», «смежный контроль», а также формирования отчетности по результатам </w:t>
      </w:r>
      <w:r w:rsidR="00CA7B1B">
        <w:rPr>
          <w:rFonts w:ascii="Times New Roman" w:eastAsia="Calibri" w:hAnsi="Times New Roman" w:cs="Times New Roman"/>
          <w:sz w:val="28"/>
          <w:szCs w:val="28"/>
          <w:lang w:eastAsia="en-US"/>
        </w:rPr>
        <w:br/>
      </w:r>
      <w:r w:rsidRPr="00423230">
        <w:rPr>
          <w:rFonts w:ascii="Times New Roman" w:eastAsia="Calibri" w:hAnsi="Times New Roman" w:cs="Times New Roman"/>
          <w:sz w:val="28"/>
          <w:szCs w:val="28"/>
          <w:lang w:eastAsia="en-US"/>
        </w:rPr>
        <w:t>его осуществления.</w:t>
      </w:r>
    </w:p>
    <w:p w:rsidR="00E276BF" w:rsidRPr="00423230" w:rsidRDefault="00E276BF" w:rsidP="00E276BF">
      <w:pPr>
        <w:autoSpaceDE w:val="0"/>
        <w:autoSpaceDN w:val="0"/>
        <w:spacing w:after="0" w:line="360" w:lineRule="atLeast"/>
        <w:ind w:firstLine="709"/>
        <w:jc w:val="both"/>
        <w:rPr>
          <w:rFonts w:ascii="Times New Roman" w:eastAsia="Calibri" w:hAnsi="Times New Roman" w:cs="Times New Roman"/>
          <w:sz w:val="28"/>
          <w:szCs w:val="28"/>
          <w:lang w:eastAsia="en-US"/>
        </w:rPr>
      </w:pPr>
      <w:r w:rsidRPr="00423230">
        <w:rPr>
          <w:rFonts w:ascii="Times New Roman" w:hAnsi="Times New Roman" w:cs="Times New Roman"/>
          <w:sz w:val="28"/>
          <w:szCs w:val="28"/>
        </w:rPr>
        <w:t>2.</w:t>
      </w:r>
      <w:r w:rsidR="00247354">
        <w:rPr>
          <w:rFonts w:ascii="Times New Roman" w:hAnsi="Times New Roman" w:cs="Times New Roman"/>
          <w:sz w:val="28"/>
          <w:szCs w:val="28"/>
        </w:rPr>
        <w:t>9</w:t>
      </w:r>
      <w:r w:rsidRPr="00423230">
        <w:rPr>
          <w:rFonts w:ascii="Times New Roman" w:hAnsi="Times New Roman" w:cs="Times New Roman"/>
          <w:sz w:val="28"/>
          <w:szCs w:val="28"/>
        </w:rPr>
        <w:t>. </w:t>
      </w:r>
      <w:r w:rsidRPr="00423230">
        <w:rPr>
          <w:rFonts w:ascii="Times New Roman" w:hAnsi="Times New Roman" w:cs="Times New Roman"/>
          <w:snapToGrid w:val="0"/>
          <w:sz w:val="28"/>
          <w:szCs w:val="28"/>
        </w:rPr>
        <w:t xml:space="preserve">Соблюдение порядка </w:t>
      </w:r>
      <w:r w:rsidRPr="00423230">
        <w:rPr>
          <w:rFonts w:ascii="Times New Roman" w:eastAsia="Calibri" w:hAnsi="Times New Roman" w:cs="Times New Roman"/>
          <w:sz w:val="28"/>
          <w:szCs w:val="28"/>
          <w:lang w:eastAsia="en-US"/>
        </w:rPr>
        <w:t xml:space="preserve">составления и направления в Федеральное казначейство отчетности о результатах осуществления контрольных </w:t>
      </w:r>
      <w:r>
        <w:rPr>
          <w:rFonts w:ascii="Times New Roman" w:eastAsia="Calibri" w:hAnsi="Times New Roman" w:cs="Times New Roman"/>
          <w:sz w:val="28"/>
          <w:szCs w:val="28"/>
          <w:lang w:eastAsia="en-US"/>
        </w:rPr>
        <w:br/>
      </w:r>
      <w:r w:rsidRPr="00423230">
        <w:rPr>
          <w:rFonts w:ascii="Times New Roman" w:eastAsia="Calibri" w:hAnsi="Times New Roman" w:cs="Times New Roman"/>
          <w:sz w:val="28"/>
          <w:szCs w:val="28"/>
          <w:lang w:eastAsia="en-US"/>
        </w:rPr>
        <w:t xml:space="preserve">и аудиторских мероприятий в </w:t>
      </w:r>
      <w:r>
        <w:rPr>
          <w:rFonts w:ascii="Times New Roman" w:eastAsia="Calibri" w:hAnsi="Times New Roman" w:cs="Times New Roman"/>
          <w:sz w:val="28"/>
          <w:szCs w:val="28"/>
          <w:lang w:eastAsia="en-US"/>
        </w:rPr>
        <w:t>М</w:t>
      </w:r>
      <w:r w:rsidR="00A85A40">
        <w:rPr>
          <w:rFonts w:ascii="Times New Roman" w:eastAsia="Calibri" w:hAnsi="Times New Roman" w:cs="Times New Roman"/>
          <w:sz w:val="28"/>
          <w:szCs w:val="28"/>
          <w:lang w:eastAsia="en-US"/>
        </w:rPr>
        <w:t>У </w:t>
      </w:r>
      <w:r w:rsidRPr="00423230">
        <w:rPr>
          <w:rFonts w:ascii="Times New Roman" w:eastAsia="Calibri" w:hAnsi="Times New Roman" w:cs="Times New Roman"/>
          <w:sz w:val="28"/>
          <w:szCs w:val="28"/>
          <w:lang w:eastAsia="en-US"/>
        </w:rPr>
        <w:t>ФК, в том числе:</w:t>
      </w:r>
    </w:p>
    <w:p w:rsidR="00E276BF" w:rsidRPr="00423230" w:rsidRDefault="00E276BF" w:rsidP="00E276BF">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r w:rsidRPr="00423230">
        <w:rPr>
          <w:rFonts w:ascii="Times New Roman" w:eastAsia="Calibri" w:hAnsi="Times New Roman" w:cs="Times New Roman"/>
          <w:sz w:val="28"/>
          <w:szCs w:val="28"/>
          <w:lang w:eastAsia="en-US"/>
        </w:rPr>
        <w:t xml:space="preserve">составление </w:t>
      </w:r>
      <w:r w:rsidRPr="00423230">
        <w:rPr>
          <w:rFonts w:ascii="Times New Roman" w:eastAsia="Times New Roman" w:hAnsi="Times New Roman" w:cs="Times New Roman"/>
          <w:sz w:val="28"/>
          <w:szCs w:val="28"/>
        </w:rPr>
        <w:t>в рамках управления внутренними (операционными) казначейскими рисками</w:t>
      </w:r>
      <w:r w:rsidRPr="00423230">
        <w:rPr>
          <w:rFonts w:ascii="Times New Roman" w:eastAsia="Calibri" w:hAnsi="Times New Roman" w:cs="Times New Roman"/>
          <w:sz w:val="28"/>
          <w:szCs w:val="28"/>
          <w:lang w:eastAsia="en-US"/>
        </w:rPr>
        <w:t xml:space="preserve"> отчетности о результатах осуществления контрольно-аудиторским подразделением МУ</w:t>
      </w:r>
      <w:r w:rsidR="00C65598">
        <w:rPr>
          <w:rFonts w:ascii="Times New Roman" w:eastAsia="Calibri" w:hAnsi="Times New Roman" w:cs="Times New Roman"/>
          <w:sz w:val="28"/>
          <w:szCs w:val="28"/>
          <w:lang w:eastAsia="en-US"/>
        </w:rPr>
        <w:t> </w:t>
      </w:r>
      <w:r w:rsidRPr="00423230">
        <w:rPr>
          <w:rFonts w:ascii="Times New Roman" w:eastAsia="Calibri" w:hAnsi="Times New Roman" w:cs="Times New Roman"/>
          <w:sz w:val="28"/>
          <w:szCs w:val="28"/>
          <w:lang w:eastAsia="en-US"/>
        </w:rPr>
        <w:t xml:space="preserve">ФК контрольных </w:t>
      </w:r>
      <w:r>
        <w:rPr>
          <w:rFonts w:ascii="Times New Roman" w:eastAsia="Calibri" w:hAnsi="Times New Roman" w:cs="Times New Roman"/>
          <w:sz w:val="28"/>
          <w:szCs w:val="28"/>
          <w:lang w:eastAsia="en-US"/>
        </w:rPr>
        <w:br/>
      </w:r>
      <w:r w:rsidRPr="00423230">
        <w:rPr>
          <w:rFonts w:ascii="Times New Roman" w:eastAsia="Calibri" w:hAnsi="Times New Roman" w:cs="Times New Roman"/>
          <w:sz w:val="28"/>
          <w:szCs w:val="28"/>
          <w:lang w:eastAsia="en-US"/>
        </w:rPr>
        <w:t xml:space="preserve">и аудиторских мероприятий; </w:t>
      </w:r>
    </w:p>
    <w:p w:rsidR="00E276BF" w:rsidRPr="00423230" w:rsidRDefault="00E276BF" w:rsidP="00E276BF">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r w:rsidRPr="00423230">
        <w:rPr>
          <w:rFonts w:ascii="Times New Roman" w:eastAsia="Calibri" w:hAnsi="Times New Roman" w:cs="Times New Roman"/>
          <w:sz w:val="28"/>
          <w:szCs w:val="28"/>
          <w:lang w:eastAsia="en-US"/>
        </w:rPr>
        <w:t>составление</w:t>
      </w:r>
      <w:r w:rsidRPr="00423230">
        <w:rPr>
          <w:rFonts w:ascii="Times New Roman" w:eastAsia="Times New Roman" w:hAnsi="Times New Roman" w:cs="Times New Roman"/>
          <w:sz w:val="28"/>
          <w:szCs w:val="28"/>
        </w:rPr>
        <w:t xml:space="preserve"> </w:t>
      </w:r>
      <w:r w:rsidRPr="00423230">
        <w:rPr>
          <w:rFonts w:ascii="Times New Roman" w:eastAsia="Calibri" w:hAnsi="Times New Roman" w:cs="Times New Roman"/>
          <w:sz w:val="28"/>
          <w:szCs w:val="28"/>
          <w:lang w:eastAsia="en-US"/>
        </w:rPr>
        <w:t>отчетности о результатах проверок, проведенных контрольно-надзорными органами в МУ</w:t>
      </w:r>
      <w:r w:rsidR="00F443A3">
        <w:rPr>
          <w:rFonts w:ascii="Times New Roman" w:eastAsia="Calibri" w:hAnsi="Times New Roman" w:cs="Times New Roman"/>
          <w:sz w:val="28"/>
          <w:szCs w:val="28"/>
          <w:lang w:eastAsia="en-US"/>
        </w:rPr>
        <w:t> </w:t>
      </w:r>
      <w:r w:rsidRPr="00423230">
        <w:rPr>
          <w:rFonts w:ascii="Times New Roman" w:eastAsia="Calibri" w:hAnsi="Times New Roman" w:cs="Times New Roman"/>
          <w:sz w:val="28"/>
          <w:szCs w:val="28"/>
          <w:lang w:eastAsia="en-US"/>
        </w:rPr>
        <w:t>ФК;</w:t>
      </w:r>
    </w:p>
    <w:p w:rsidR="00E276BF" w:rsidRPr="002C43E0" w:rsidRDefault="00E276BF" w:rsidP="00E276BF">
      <w:pPr>
        <w:tabs>
          <w:tab w:val="left" w:pos="1440"/>
          <w:tab w:val="left" w:pos="1620"/>
        </w:tabs>
        <w:spacing w:after="0" w:line="360" w:lineRule="atLeast"/>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о</w:t>
      </w:r>
      <w:r w:rsidRPr="00423230">
        <w:rPr>
          <w:rFonts w:ascii="Times New Roman" w:eastAsia="Calibri" w:hAnsi="Times New Roman" w:cs="Times New Roman"/>
          <w:sz w:val="28"/>
          <w:szCs w:val="28"/>
          <w:lang w:eastAsia="en-US"/>
        </w:rPr>
        <w:t>существление направления в Федеральное казначейство отчетности о контрольных и аудиторских мероприятиях, проводимых в МУ</w:t>
      </w:r>
      <w:r w:rsidR="00F443A3">
        <w:rPr>
          <w:rFonts w:ascii="Times New Roman" w:eastAsia="Calibri" w:hAnsi="Times New Roman" w:cs="Times New Roman"/>
          <w:sz w:val="28"/>
          <w:szCs w:val="28"/>
          <w:lang w:eastAsia="en-US"/>
        </w:rPr>
        <w:t> </w:t>
      </w:r>
      <w:r w:rsidRPr="00423230">
        <w:rPr>
          <w:rFonts w:ascii="Times New Roman" w:eastAsia="Calibri" w:hAnsi="Times New Roman" w:cs="Times New Roman"/>
          <w:sz w:val="28"/>
          <w:szCs w:val="28"/>
          <w:lang w:eastAsia="en-US"/>
        </w:rPr>
        <w:t xml:space="preserve">ФК, иной запрашиваемой </w:t>
      </w:r>
      <w:r w:rsidRPr="002C43E0">
        <w:rPr>
          <w:rFonts w:ascii="Times New Roman" w:eastAsia="Calibri" w:hAnsi="Times New Roman" w:cs="Times New Roman"/>
          <w:sz w:val="28"/>
          <w:szCs w:val="28"/>
          <w:lang w:eastAsia="en-US"/>
        </w:rPr>
        <w:t xml:space="preserve">Федеральным казначейством информации </w:t>
      </w:r>
      <w:r w:rsidRPr="002C43E0">
        <w:rPr>
          <w:rFonts w:ascii="Times New Roman" w:eastAsia="Calibri" w:hAnsi="Times New Roman" w:cs="Times New Roman"/>
          <w:sz w:val="28"/>
          <w:szCs w:val="28"/>
          <w:lang w:eastAsia="en-US"/>
        </w:rPr>
        <w:br/>
        <w:t>по вопросам, относящимся к контрольно-аудиторской деятельности.</w:t>
      </w:r>
    </w:p>
    <w:p w:rsidR="00DA61A6" w:rsidRPr="002C43E0" w:rsidRDefault="00DA61A6" w:rsidP="00E276BF">
      <w:pPr>
        <w:tabs>
          <w:tab w:val="left" w:pos="1440"/>
          <w:tab w:val="left" w:pos="1620"/>
        </w:tabs>
        <w:spacing w:after="0" w:line="360" w:lineRule="atLeast"/>
        <w:ind w:firstLine="709"/>
        <w:jc w:val="both"/>
        <w:rPr>
          <w:rFonts w:ascii="Times New Roman" w:hAnsi="Times New Roman" w:cs="Times New Roman"/>
          <w:snapToGrid w:val="0"/>
          <w:sz w:val="28"/>
          <w:szCs w:val="28"/>
        </w:rPr>
      </w:pPr>
      <w:r w:rsidRPr="002C43E0">
        <w:rPr>
          <w:rFonts w:ascii="Times New Roman" w:hAnsi="Times New Roman" w:cs="Times New Roman"/>
          <w:snapToGrid w:val="0"/>
          <w:sz w:val="28"/>
          <w:szCs w:val="28"/>
        </w:rPr>
        <w:t>2.1</w:t>
      </w:r>
      <w:r w:rsidR="00247354">
        <w:rPr>
          <w:rFonts w:ascii="Times New Roman" w:hAnsi="Times New Roman" w:cs="Times New Roman"/>
          <w:snapToGrid w:val="0"/>
          <w:sz w:val="28"/>
          <w:szCs w:val="28"/>
        </w:rPr>
        <w:t>0</w:t>
      </w:r>
      <w:r w:rsidRPr="002C43E0">
        <w:rPr>
          <w:rFonts w:ascii="Times New Roman" w:hAnsi="Times New Roman" w:cs="Times New Roman"/>
          <w:snapToGrid w:val="0"/>
          <w:sz w:val="28"/>
          <w:szCs w:val="28"/>
        </w:rPr>
        <w:t>.</w:t>
      </w:r>
      <w:r w:rsidRPr="002C43E0">
        <w:rPr>
          <w:rFonts w:ascii="Times New Roman" w:eastAsia="Times New Roman" w:hAnsi="Times New Roman" w:cs="Times New Roman"/>
          <w:sz w:val="28"/>
          <w:szCs w:val="28"/>
        </w:rPr>
        <w:t xml:space="preserve"> Осуществление в установленном порядке координации взаимодействия </w:t>
      </w:r>
      <w:r w:rsidR="00A85A40">
        <w:rPr>
          <w:rFonts w:ascii="Times New Roman" w:eastAsia="Times New Roman" w:hAnsi="Times New Roman" w:cs="Times New Roman"/>
          <w:sz w:val="28"/>
          <w:szCs w:val="28"/>
        </w:rPr>
        <w:t>МУ ФК</w:t>
      </w:r>
      <w:r w:rsidRPr="002C43E0">
        <w:rPr>
          <w:rFonts w:ascii="Times New Roman" w:eastAsia="Times New Roman" w:hAnsi="Times New Roman" w:cs="Times New Roman"/>
          <w:sz w:val="28"/>
          <w:szCs w:val="28"/>
        </w:rPr>
        <w:t xml:space="preserve"> с контрольно-счетным органом субъекта Российской Федерации (контрольно-счетными органами муниципальных образований), правоохранительными органами, а также с иными органами и организациями в установленной сфере деятельности.</w:t>
      </w:r>
    </w:p>
    <w:p w:rsidR="00E276BF" w:rsidRPr="00423230" w:rsidRDefault="00E276BF" w:rsidP="00E276BF">
      <w:pPr>
        <w:tabs>
          <w:tab w:val="left" w:pos="1440"/>
          <w:tab w:val="left" w:pos="1620"/>
        </w:tabs>
        <w:spacing w:after="0" w:line="360" w:lineRule="atLeast"/>
        <w:ind w:firstLine="709"/>
        <w:jc w:val="both"/>
        <w:rPr>
          <w:rFonts w:ascii="Times New Roman" w:eastAsia="Calibri" w:hAnsi="Times New Roman" w:cs="Times New Roman"/>
          <w:sz w:val="28"/>
          <w:szCs w:val="28"/>
          <w:lang w:eastAsia="en-US"/>
        </w:rPr>
      </w:pPr>
      <w:r w:rsidRPr="00423230">
        <w:rPr>
          <w:rFonts w:ascii="Times New Roman" w:hAnsi="Times New Roman" w:cs="Times New Roman"/>
          <w:snapToGrid w:val="0"/>
          <w:sz w:val="28"/>
          <w:szCs w:val="28"/>
        </w:rPr>
        <w:t>2.1</w:t>
      </w:r>
      <w:r w:rsidR="00247354">
        <w:rPr>
          <w:rFonts w:ascii="Times New Roman" w:hAnsi="Times New Roman" w:cs="Times New Roman"/>
          <w:snapToGrid w:val="0"/>
          <w:sz w:val="28"/>
          <w:szCs w:val="28"/>
        </w:rPr>
        <w:t>1</w:t>
      </w:r>
      <w:r w:rsidRPr="00423230">
        <w:rPr>
          <w:rFonts w:ascii="Times New Roman" w:hAnsi="Times New Roman" w:cs="Times New Roman"/>
          <w:snapToGrid w:val="0"/>
          <w:sz w:val="28"/>
          <w:szCs w:val="28"/>
        </w:rPr>
        <w:t>. </w:t>
      </w:r>
      <w:proofErr w:type="gramStart"/>
      <w:r w:rsidRPr="00423230">
        <w:rPr>
          <w:rFonts w:ascii="Times New Roman" w:eastAsia="Times New Roman" w:hAnsi="Times New Roman" w:cs="Times New Roman"/>
          <w:sz w:val="28"/>
          <w:szCs w:val="28"/>
        </w:rPr>
        <w:t>Организация работы по разработке Плана</w:t>
      </w:r>
      <w:r w:rsidRPr="00423230">
        <w:rPr>
          <w:rFonts w:ascii="Times New Roman" w:eastAsia="Times New Roman" w:hAnsi="Times New Roman" w:cs="Times New Roman"/>
          <w:sz w:val="28"/>
          <w:szCs w:val="24"/>
        </w:rPr>
        <w:t xml:space="preserve"> МУ</w:t>
      </w:r>
      <w:r w:rsidR="00183C41">
        <w:rPr>
          <w:rFonts w:ascii="Times New Roman" w:eastAsia="Times New Roman" w:hAnsi="Times New Roman" w:cs="Times New Roman"/>
          <w:sz w:val="28"/>
          <w:szCs w:val="24"/>
        </w:rPr>
        <w:t> </w:t>
      </w:r>
      <w:r w:rsidRPr="00423230">
        <w:rPr>
          <w:rFonts w:ascii="Times New Roman" w:eastAsia="Times New Roman" w:hAnsi="Times New Roman" w:cs="Times New Roman"/>
          <w:sz w:val="28"/>
          <w:szCs w:val="24"/>
        </w:rPr>
        <w:t xml:space="preserve">ФК </w:t>
      </w:r>
      <w:r>
        <w:rPr>
          <w:rFonts w:ascii="Times New Roman" w:eastAsia="Times New Roman" w:hAnsi="Times New Roman" w:cs="Times New Roman"/>
          <w:sz w:val="28"/>
          <w:szCs w:val="24"/>
        </w:rPr>
        <w:br/>
      </w:r>
      <w:r w:rsidRPr="00423230">
        <w:rPr>
          <w:rFonts w:ascii="Times New Roman" w:eastAsia="Times New Roman" w:hAnsi="Times New Roman" w:cs="Times New Roman"/>
          <w:sz w:val="28"/>
          <w:szCs w:val="24"/>
        </w:rPr>
        <w:t xml:space="preserve">по исполнению Плана деятельности Федерального казначейства </w:t>
      </w:r>
      <w:r>
        <w:rPr>
          <w:rFonts w:ascii="Times New Roman" w:eastAsia="Times New Roman" w:hAnsi="Times New Roman" w:cs="Times New Roman"/>
          <w:sz w:val="28"/>
          <w:szCs w:val="24"/>
        </w:rPr>
        <w:br/>
      </w:r>
      <w:r w:rsidRPr="00423230">
        <w:rPr>
          <w:rFonts w:ascii="Times New Roman" w:eastAsia="Times New Roman" w:hAnsi="Times New Roman" w:cs="Times New Roman"/>
          <w:sz w:val="28"/>
          <w:szCs w:val="24"/>
        </w:rPr>
        <w:t xml:space="preserve">на соответствующий год и Основных мероприятий на соответствующий год по реализации Стратегической карты Казначейства России </w:t>
      </w:r>
      <w:r>
        <w:rPr>
          <w:rFonts w:ascii="Times New Roman" w:eastAsia="Times New Roman" w:hAnsi="Times New Roman" w:cs="Times New Roman"/>
          <w:sz w:val="28"/>
          <w:szCs w:val="24"/>
        </w:rPr>
        <w:br/>
      </w:r>
      <w:r w:rsidRPr="00423230">
        <w:rPr>
          <w:rFonts w:ascii="Times New Roman" w:eastAsia="Times New Roman" w:hAnsi="Times New Roman" w:cs="Times New Roman"/>
          <w:sz w:val="28"/>
          <w:szCs w:val="24"/>
        </w:rPr>
        <w:t xml:space="preserve">и </w:t>
      </w:r>
      <w:r w:rsidRPr="00423230">
        <w:rPr>
          <w:rFonts w:ascii="Times New Roman" w:eastAsia="Times New Roman" w:hAnsi="Times New Roman" w:cs="Times New Roman"/>
          <w:sz w:val="28"/>
          <w:szCs w:val="28"/>
        </w:rPr>
        <w:t>подготовке отчета</w:t>
      </w:r>
      <w:r w:rsidRPr="00423230">
        <w:rPr>
          <w:rFonts w:ascii="Times New Roman" w:eastAsia="Times New Roman" w:hAnsi="Times New Roman" w:cs="Times New Roman"/>
          <w:sz w:val="28"/>
          <w:szCs w:val="24"/>
        </w:rPr>
        <w:t xml:space="preserve"> о результатах его выполнения</w:t>
      </w:r>
      <w:r w:rsidRPr="00423230">
        <w:rPr>
          <w:rFonts w:ascii="Times New Roman" w:eastAsia="Times New Roman" w:hAnsi="Times New Roman" w:cs="Times New Roman"/>
          <w:sz w:val="28"/>
          <w:szCs w:val="28"/>
        </w:rPr>
        <w:t xml:space="preserve">, </w:t>
      </w:r>
      <w:r w:rsidRPr="00423230">
        <w:rPr>
          <w:rFonts w:ascii="Times New Roman" w:eastAsia="Calibri" w:hAnsi="Times New Roman" w:cs="Times New Roman"/>
          <w:sz w:val="28"/>
          <w:szCs w:val="28"/>
          <w:lang w:eastAsia="en-US"/>
        </w:rPr>
        <w:t>размещение указанных документов на официальном сайте МУ</w:t>
      </w:r>
      <w:r w:rsidR="00F443A3">
        <w:rPr>
          <w:rFonts w:ascii="Times New Roman" w:eastAsia="Calibri" w:hAnsi="Times New Roman" w:cs="Times New Roman"/>
          <w:sz w:val="28"/>
          <w:szCs w:val="28"/>
          <w:lang w:eastAsia="en-US"/>
        </w:rPr>
        <w:t> </w:t>
      </w:r>
      <w:r w:rsidRPr="00423230">
        <w:rPr>
          <w:rFonts w:ascii="Times New Roman" w:eastAsia="Calibri" w:hAnsi="Times New Roman" w:cs="Times New Roman"/>
          <w:sz w:val="28"/>
          <w:szCs w:val="28"/>
          <w:lang w:eastAsia="en-US"/>
        </w:rPr>
        <w:t xml:space="preserve">ФК </w:t>
      </w:r>
      <w:r w:rsidR="003A23EF" w:rsidRPr="00423230">
        <w:rPr>
          <w:rFonts w:ascii="Times New Roman" w:hAnsi="Times New Roman" w:cs="Times New Roman"/>
          <w:sz w:val="28"/>
          <w:szCs w:val="28"/>
        </w:rPr>
        <w:t>в информационно-телекоммуникационной сети «Интернет»</w:t>
      </w:r>
      <w:r w:rsidRPr="00423230">
        <w:rPr>
          <w:rFonts w:ascii="Times New Roman" w:eastAsia="Calibri" w:hAnsi="Times New Roman" w:cs="Times New Roman"/>
          <w:sz w:val="28"/>
          <w:szCs w:val="28"/>
          <w:lang w:eastAsia="en-US"/>
        </w:rPr>
        <w:t xml:space="preserve"> и в Системе управления эксплуатацией Федерального казначейства «Подсистема планирования </w:t>
      </w:r>
      <w:r w:rsidR="003A23EF">
        <w:rPr>
          <w:rFonts w:ascii="Times New Roman" w:eastAsia="Calibri" w:hAnsi="Times New Roman" w:cs="Times New Roman"/>
          <w:sz w:val="28"/>
          <w:szCs w:val="28"/>
          <w:lang w:eastAsia="en-US"/>
        </w:rPr>
        <w:br/>
      </w:r>
      <w:r w:rsidRPr="00423230">
        <w:rPr>
          <w:rFonts w:ascii="Times New Roman" w:eastAsia="Calibri" w:hAnsi="Times New Roman" w:cs="Times New Roman"/>
          <w:sz w:val="28"/>
          <w:szCs w:val="28"/>
          <w:lang w:eastAsia="en-US"/>
        </w:rPr>
        <w:t>и мониторинга деятельности Федерального</w:t>
      </w:r>
      <w:proofErr w:type="gramEnd"/>
      <w:r w:rsidRPr="00423230">
        <w:rPr>
          <w:rFonts w:ascii="Times New Roman" w:eastAsia="Calibri" w:hAnsi="Times New Roman" w:cs="Times New Roman"/>
          <w:sz w:val="28"/>
          <w:szCs w:val="28"/>
          <w:lang w:eastAsia="en-US"/>
        </w:rPr>
        <w:t xml:space="preserve"> казначейства».</w:t>
      </w:r>
    </w:p>
    <w:p w:rsidR="00E276BF" w:rsidRPr="00423230" w:rsidRDefault="00E276BF" w:rsidP="00E276BF">
      <w:pPr>
        <w:tabs>
          <w:tab w:val="left" w:pos="1440"/>
          <w:tab w:val="left" w:pos="1620"/>
        </w:tabs>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napToGrid w:val="0"/>
          <w:sz w:val="28"/>
          <w:szCs w:val="28"/>
        </w:rPr>
        <w:lastRenderedPageBreak/>
        <w:t>2.1</w:t>
      </w:r>
      <w:r w:rsidR="00247354">
        <w:rPr>
          <w:rFonts w:ascii="Times New Roman" w:hAnsi="Times New Roman" w:cs="Times New Roman"/>
          <w:snapToGrid w:val="0"/>
          <w:sz w:val="28"/>
          <w:szCs w:val="28"/>
        </w:rPr>
        <w:t>2</w:t>
      </w:r>
      <w:r w:rsidRPr="00423230">
        <w:rPr>
          <w:rFonts w:ascii="Times New Roman" w:hAnsi="Times New Roman" w:cs="Times New Roman"/>
          <w:snapToGrid w:val="0"/>
          <w:sz w:val="28"/>
          <w:szCs w:val="28"/>
        </w:rPr>
        <w:t>. </w:t>
      </w:r>
      <w:r w:rsidRPr="00423230">
        <w:rPr>
          <w:rFonts w:ascii="Times New Roman" w:eastAsia="Times New Roman" w:hAnsi="Times New Roman" w:cs="Times New Roman"/>
          <w:sz w:val="28"/>
          <w:szCs w:val="24"/>
        </w:rPr>
        <w:t xml:space="preserve">Организация работы по получению и обработке информации </w:t>
      </w:r>
      <w:r>
        <w:rPr>
          <w:rFonts w:ascii="Times New Roman" w:eastAsia="Times New Roman" w:hAnsi="Times New Roman" w:cs="Times New Roman"/>
          <w:sz w:val="28"/>
          <w:szCs w:val="24"/>
        </w:rPr>
        <w:br/>
      </w:r>
      <w:r w:rsidRPr="00423230">
        <w:rPr>
          <w:rFonts w:ascii="Times New Roman" w:eastAsia="Times New Roman" w:hAnsi="Times New Roman" w:cs="Times New Roman"/>
          <w:sz w:val="28"/>
          <w:szCs w:val="24"/>
        </w:rPr>
        <w:t>о внешней оценке деятельности МУ</w:t>
      </w:r>
      <w:r w:rsidR="00F443A3">
        <w:rPr>
          <w:rFonts w:ascii="Times New Roman" w:eastAsia="Times New Roman" w:hAnsi="Times New Roman" w:cs="Times New Roman"/>
          <w:sz w:val="28"/>
          <w:szCs w:val="24"/>
        </w:rPr>
        <w:t> </w:t>
      </w:r>
      <w:r w:rsidRPr="00423230">
        <w:rPr>
          <w:rFonts w:ascii="Times New Roman" w:eastAsia="Times New Roman" w:hAnsi="Times New Roman" w:cs="Times New Roman"/>
          <w:sz w:val="28"/>
          <w:szCs w:val="24"/>
        </w:rPr>
        <w:t>ФК</w:t>
      </w:r>
      <w:r w:rsidRPr="00423230">
        <w:rPr>
          <w:rFonts w:ascii="Times New Roman" w:eastAsia="Times New Roman" w:hAnsi="Times New Roman" w:cs="Times New Roman"/>
          <w:sz w:val="28"/>
          <w:szCs w:val="28"/>
        </w:rPr>
        <w:t>.</w:t>
      </w:r>
    </w:p>
    <w:p w:rsidR="00E276BF" w:rsidRPr="00423230" w:rsidRDefault="00E276BF" w:rsidP="00E276BF">
      <w:pPr>
        <w:tabs>
          <w:tab w:val="left" w:pos="1440"/>
          <w:tab w:val="left" w:pos="1620"/>
        </w:tabs>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napToGrid w:val="0"/>
          <w:sz w:val="28"/>
          <w:szCs w:val="28"/>
        </w:rPr>
        <w:t>2.1</w:t>
      </w:r>
      <w:r w:rsidR="00247354">
        <w:rPr>
          <w:rFonts w:ascii="Times New Roman" w:hAnsi="Times New Roman" w:cs="Times New Roman"/>
          <w:snapToGrid w:val="0"/>
          <w:sz w:val="28"/>
          <w:szCs w:val="28"/>
        </w:rPr>
        <w:t>3</w:t>
      </w:r>
      <w:r w:rsidRPr="00423230">
        <w:rPr>
          <w:rFonts w:ascii="Times New Roman" w:hAnsi="Times New Roman" w:cs="Times New Roman"/>
          <w:snapToGrid w:val="0"/>
          <w:sz w:val="28"/>
          <w:szCs w:val="28"/>
        </w:rPr>
        <w:t>.</w:t>
      </w:r>
      <w:r w:rsidRPr="00423230">
        <w:rPr>
          <w:rFonts w:ascii="Times New Roman" w:eastAsia="Times New Roman" w:hAnsi="Times New Roman" w:cs="Times New Roman"/>
          <w:sz w:val="28"/>
          <w:szCs w:val="28"/>
        </w:rPr>
        <w:t> </w:t>
      </w:r>
      <w:r w:rsidRPr="00423230">
        <w:rPr>
          <w:rFonts w:ascii="Times New Roman" w:eastAsia="Times New Roman" w:hAnsi="Times New Roman" w:cs="Times New Roman"/>
          <w:sz w:val="28"/>
          <w:szCs w:val="24"/>
        </w:rPr>
        <w:t xml:space="preserve">Организация работы по формированию и направлению </w:t>
      </w:r>
      <w:r>
        <w:rPr>
          <w:rFonts w:ascii="Times New Roman" w:eastAsia="Times New Roman" w:hAnsi="Times New Roman" w:cs="Times New Roman"/>
          <w:sz w:val="28"/>
          <w:szCs w:val="24"/>
        </w:rPr>
        <w:br/>
      </w:r>
      <w:r w:rsidRPr="00423230">
        <w:rPr>
          <w:rFonts w:ascii="Times New Roman" w:eastAsia="Times New Roman" w:hAnsi="Times New Roman" w:cs="Times New Roman"/>
          <w:sz w:val="28"/>
          <w:szCs w:val="24"/>
        </w:rPr>
        <w:t xml:space="preserve">в Федеральное казначейство </w:t>
      </w:r>
      <w:proofErr w:type="gramStart"/>
      <w:r w:rsidRPr="00423230">
        <w:rPr>
          <w:rFonts w:ascii="Times New Roman" w:eastAsia="Times New Roman" w:hAnsi="Times New Roman" w:cs="Times New Roman"/>
          <w:sz w:val="28"/>
          <w:szCs w:val="24"/>
        </w:rPr>
        <w:t>значений показателей оценки результативности деятельности</w:t>
      </w:r>
      <w:proofErr w:type="gramEnd"/>
      <w:r w:rsidRPr="00423230">
        <w:rPr>
          <w:rFonts w:ascii="Times New Roman" w:eastAsia="Times New Roman" w:hAnsi="Times New Roman" w:cs="Times New Roman"/>
          <w:sz w:val="28"/>
          <w:szCs w:val="24"/>
        </w:rPr>
        <w:t xml:space="preserve"> МУ</w:t>
      </w:r>
      <w:r w:rsidR="00F443A3">
        <w:rPr>
          <w:rFonts w:ascii="Times New Roman" w:eastAsia="Times New Roman" w:hAnsi="Times New Roman" w:cs="Times New Roman"/>
          <w:sz w:val="28"/>
          <w:szCs w:val="24"/>
        </w:rPr>
        <w:t> </w:t>
      </w:r>
      <w:r w:rsidRPr="00423230">
        <w:rPr>
          <w:rFonts w:ascii="Times New Roman" w:eastAsia="Times New Roman" w:hAnsi="Times New Roman" w:cs="Times New Roman"/>
          <w:sz w:val="28"/>
          <w:szCs w:val="24"/>
        </w:rPr>
        <w:t>ФК и руководителя МУ</w:t>
      </w:r>
      <w:r w:rsidR="00183C41">
        <w:rPr>
          <w:rFonts w:ascii="Times New Roman" w:eastAsia="Times New Roman" w:hAnsi="Times New Roman" w:cs="Times New Roman"/>
          <w:sz w:val="28"/>
          <w:szCs w:val="24"/>
        </w:rPr>
        <w:t> </w:t>
      </w:r>
      <w:r w:rsidRPr="00423230">
        <w:rPr>
          <w:rFonts w:ascii="Times New Roman" w:eastAsia="Times New Roman" w:hAnsi="Times New Roman" w:cs="Times New Roman"/>
          <w:sz w:val="28"/>
          <w:szCs w:val="24"/>
        </w:rPr>
        <w:t>ФК.</w:t>
      </w:r>
    </w:p>
    <w:p w:rsidR="00E276BF" w:rsidRDefault="00E276BF" w:rsidP="00E276BF">
      <w:pPr>
        <w:tabs>
          <w:tab w:val="left" w:pos="1440"/>
          <w:tab w:val="left" w:pos="1620"/>
        </w:tabs>
        <w:spacing w:after="0" w:line="360" w:lineRule="atLeast"/>
        <w:ind w:firstLine="709"/>
        <w:jc w:val="both"/>
        <w:rPr>
          <w:rFonts w:ascii="Times New Roman" w:eastAsia="Times New Roman" w:hAnsi="Times New Roman" w:cs="Times New Roman"/>
          <w:sz w:val="28"/>
          <w:szCs w:val="24"/>
        </w:rPr>
      </w:pPr>
      <w:r w:rsidRPr="00423230">
        <w:rPr>
          <w:rFonts w:ascii="Times New Roman" w:hAnsi="Times New Roman" w:cs="Times New Roman"/>
          <w:snapToGrid w:val="0"/>
          <w:sz w:val="28"/>
          <w:szCs w:val="28"/>
        </w:rPr>
        <w:t>2.1</w:t>
      </w:r>
      <w:r w:rsidR="00247354">
        <w:rPr>
          <w:rFonts w:ascii="Times New Roman" w:hAnsi="Times New Roman" w:cs="Times New Roman"/>
          <w:snapToGrid w:val="0"/>
          <w:sz w:val="28"/>
          <w:szCs w:val="28"/>
        </w:rPr>
        <w:t>4</w:t>
      </w:r>
      <w:r w:rsidRPr="00423230">
        <w:rPr>
          <w:rFonts w:ascii="Times New Roman" w:hAnsi="Times New Roman" w:cs="Times New Roman"/>
          <w:snapToGrid w:val="0"/>
          <w:sz w:val="28"/>
          <w:szCs w:val="28"/>
        </w:rPr>
        <w:t>. </w:t>
      </w:r>
      <w:r w:rsidRPr="00423230">
        <w:rPr>
          <w:rFonts w:ascii="Times New Roman" w:eastAsia="Times New Roman" w:hAnsi="Times New Roman" w:cs="Times New Roman"/>
          <w:sz w:val="28"/>
          <w:szCs w:val="24"/>
        </w:rPr>
        <w:t xml:space="preserve">Организация работы по получению таблиц определения </w:t>
      </w:r>
      <w:r>
        <w:rPr>
          <w:rFonts w:ascii="Times New Roman" w:eastAsia="Times New Roman" w:hAnsi="Times New Roman" w:cs="Times New Roman"/>
          <w:sz w:val="28"/>
          <w:szCs w:val="24"/>
        </w:rPr>
        <w:br/>
      </w:r>
      <w:r w:rsidRPr="00423230">
        <w:rPr>
          <w:rFonts w:ascii="Times New Roman" w:eastAsia="Times New Roman" w:hAnsi="Times New Roman" w:cs="Times New Roman"/>
          <w:sz w:val="28"/>
          <w:szCs w:val="24"/>
        </w:rPr>
        <w:t>и оценки результативности деятельности отделов и сотрудников МУ</w:t>
      </w:r>
      <w:r w:rsidR="00183C41">
        <w:rPr>
          <w:rFonts w:ascii="Times New Roman" w:eastAsia="Times New Roman" w:hAnsi="Times New Roman" w:cs="Times New Roman"/>
          <w:sz w:val="28"/>
          <w:szCs w:val="24"/>
        </w:rPr>
        <w:t> </w:t>
      </w:r>
      <w:r w:rsidRPr="00423230">
        <w:rPr>
          <w:rFonts w:ascii="Times New Roman" w:eastAsia="Times New Roman" w:hAnsi="Times New Roman" w:cs="Times New Roman"/>
          <w:sz w:val="28"/>
          <w:szCs w:val="24"/>
        </w:rPr>
        <w:t xml:space="preserve">ФК </w:t>
      </w:r>
      <w:r w:rsidR="00366013">
        <w:rPr>
          <w:rFonts w:ascii="Times New Roman" w:eastAsia="Times New Roman" w:hAnsi="Times New Roman" w:cs="Times New Roman"/>
          <w:sz w:val="28"/>
          <w:szCs w:val="24"/>
        </w:rPr>
        <w:br/>
      </w:r>
      <w:r w:rsidRPr="00423230">
        <w:rPr>
          <w:rFonts w:ascii="Times New Roman" w:eastAsia="Times New Roman" w:hAnsi="Times New Roman" w:cs="Times New Roman"/>
          <w:sz w:val="28"/>
          <w:szCs w:val="24"/>
        </w:rPr>
        <w:t>и составление аналитической информации об оценках результативности деяте</w:t>
      </w:r>
      <w:r w:rsidR="00C13FD9">
        <w:rPr>
          <w:rFonts w:ascii="Times New Roman" w:eastAsia="Times New Roman" w:hAnsi="Times New Roman" w:cs="Times New Roman"/>
          <w:sz w:val="28"/>
          <w:szCs w:val="24"/>
        </w:rPr>
        <w:t>льности отделов и сотрудников М</w:t>
      </w:r>
      <w:r w:rsidRPr="00423230">
        <w:rPr>
          <w:rFonts w:ascii="Times New Roman" w:eastAsia="Times New Roman" w:hAnsi="Times New Roman" w:cs="Times New Roman"/>
          <w:sz w:val="28"/>
          <w:szCs w:val="24"/>
        </w:rPr>
        <w:t>У</w:t>
      </w:r>
      <w:r w:rsidR="00F443A3">
        <w:rPr>
          <w:rFonts w:ascii="Times New Roman" w:eastAsia="Times New Roman" w:hAnsi="Times New Roman" w:cs="Times New Roman"/>
          <w:sz w:val="28"/>
          <w:szCs w:val="24"/>
        </w:rPr>
        <w:t> </w:t>
      </w:r>
      <w:r w:rsidRPr="00423230">
        <w:rPr>
          <w:rFonts w:ascii="Times New Roman" w:eastAsia="Times New Roman" w:hAnsi="Times New Roman" w:cs="Times New Roman"/>
          <w:sz w:val="28"/>
          <w:szCs w:val="24"/>
        </w:rPr>
        <w:t>ФК.</w:t>
      </w:r>
    </w:p>
    <w:p w:rsidR="008D3A67" w:rsidRPr="00423230" w:rsidRDefault="008D3A67" w:rsidP="00E276BF">
      <w:pPr>
        <w:tabs>
          <w:tab w:val="left" w:pos="1440"/>
          <w:tab w:val="left" w:pos="1620"/>
        </w:tabs>
        <w:spacing w:after="0" w:line="360" w:lineRule="atLeast"/>
        <w:ind w:firstLine="709"/>
        <w:jc w:val="both"/>
        <w:rPr>
          <w:rFonts w:ascii="Times New Roman" w:eastAsia="Times New Roman" w:hAnsi="Times New Roman" w:cs="Times New Roman"/>
          <w:sz w:val="28"/>
          <w:szCs w:val="24"/>
        </w:rPr>
      </w:pPr>
      <w:r w:rsidRPr="002C43E0">
        <w:rPr>
          <w:rFonts w:ascii="Times New Roman" w:eastAsia="Times New Roman" w:hAnsi="Times New Roman" w:cs="Times New Roman"/>
          <w:sz w:val="28"/>
          <w:szCs w:val="24"/>
        </w:rPr>
        <w:t>2.1</w:t>
      </w:r>
      <w:r w:rsidR="00247354">
        <w:rPr>
          <w:rFonts w:ascii="Times New Roman" w:eastAsia="Times New Roman" w:hAnsi="Times New Roman" w:cs="Times New Roman"/>
          <w:sz w:val="28"/>
          <w:szCs w:val="24"/>
        </w:rPr>
        <w:t>5</w:t>
      </w:r>
      <w:r w:rsidRPr="002C43E0">
        <w:rPr>
          <w:rFonts w:ascii="Times New Roman" w:eastAsia="Times New Roman" w:hAnsi="Times New Roman" w:cs="Times New Roman"/>
          <w:sz w:val="28"/>
          <w:szCs w:val="24"/>
        </w:rPr>
        <w:t xml:space="preserve">. Организация работы по размещению информации </w:t>
      </w:r>
      <w:r w:rsidR="00366013">
        <w:rPr>
          <w:rFonts w:ascii="Times New Roman" w:eastAsia="Times New Roman" w:hAnsi="Times New Roman" w:cs="Times New Roman"/>
          <w:sz w:val="28"/>
          <w:szCs w:val="24"/>
        </w:rPr>
        <w:br/>
      </w:r>
      <w:r w:rsidRPr="002C43E0">
        <w:rPr>
          <w:rFonts w:ascii="Times New Roman" w:eastAsia="Times New Roman" w:hAnsi="Times New Roman" w:cs="Times New Roman"/>
          <w:sz w:val="28"/>
          <w:szCs w:val="24"/>
        </w:rPr>
        <w:t xml:space="preserve">на официальном сайте </w:t>
      </w:r>
      <w:r w:rsidR="00C27AE7">
        <w:rPr>
          <w:rFonts w:ascii="Times New Roman" w:eastAsia="Times New Roman" w:hAnsi="Times New Roman" w:cs="Times New Roman"/>
          <w:sz w:val="28"/>
          <w:szCs w:val="24"/>
        </w:rPr>
        <w:t>М</w:t>
      </w:r>
      <w:r w:rsidRPr="002C43E0">
        <w:rPr>
          <w:rFonts w:ascii="Times New Roman" w:eastAsia="Times New Roman" w:hAnsi="Times New Roman" w:cs="Times New Roman"/>
          <w:sz w:val="28"/>
          <w:szCs w:val="24"/>
        </w:rPr>
        <w:t>У</w:t>
      </w:r>
      <w:r w:rsidR="00F443A3">
        <w:rPr>
          <w:rFonts w:ascii="Times New Roman" w:eastAsia="Times New Roman" w:hAnsi="Times New Roman" w:cs="Times New Roman"/>
          <w:sz w:val="28"/>
          <w:szCs w:val="24"/>
        </w:rPr>
        <w:t> </w:t>
      </w:r>
      <w:r w:rsidRPr="002C43E0">
        <w:rPr>
          <w:rFonts w:ascii="Times New Roman" w:eastAsia="Times New Roman" w:hAnsi="Times New Roman" w:cs="Times New Roman"/>
          <w:sz w:val="28"/>
          <w:szCs w:val="24"/>
        </w:rPr>
        <w:t>ФК в информационно-телекоммуникационной сети «Интернет» в части осуществления функций по направлению деятельности</w:t>
      </w:r>
      <w:r w:rsidR="004F15B5">
        <w:rPr>
          <w:rFonts w:ascii="Times New Roman" w:eastAsia="Times New Roman" w:hAnsi="Times New Roman" w:cs="Times New Roman"/>
          <w:sz w:val="28"/>
          <w:szCs w:val="24"/>
        </w:rPr>
        <w:t>.</w:t>
      </w:r>
    </w:p>
    <w:p w:rsidR="00E276BF" w:rsidRPr="00423230" w:rsidRDefault="00E276BF" w:rsidP="00E276BF">
      <w:pPr>
        <w:pStyle w:val="a3"/>
        <w:tabs>
          <w:tab w:val="left" w:pos="1260"/>
          <w:tab w:val="left" w:pos="1440"/>
          <w:tab w:val="left" w:pos="1620"/>
        </w:tabs>
        <w:spacing w:line="360" w:lineRule="atLeast"/>
        <w:ind w:firstLine="709"/>
        <w:rPr>
          <w:szCs w:val="28"/>
        </w:rPr>
      </w:pPr>
      <w:r w:rsidRPr="00423230">
        <w:rPr>
          <w:szCs w:val="28"/>
        </w:rPr>
        <w:t>2.1</w:t>
      </w:r>
      <w:r w:rsidR="00247354">
        <w:rPr>
          <w:szCs w:val="28"/>
        </w:rPr>
        <w:t>6</w:t>
      </w:r>
      <w:r w:rsidRPr="00423230">
        <w:rPr>
          <w:szCs w:val="28"/>
        </w:rPr>
        <w:t>. </w:t>
      </w:r>
      <w:r w:rsidRPr="00423230">
        <w:rPr>
          <w:rFonts w:eastAsia="Calibri"/>
          <w:szCs w:val="28"/>
          <w:lang w:eastAsia="en-US"/>
        </w:rPr>
        <w:t xml:space="preserve">Соблюдение требований технологических регламентов Федерального казначейства в части осуществления функций </w:t>
      </w:r>
      <w:r>
        <w:rPr>
          <w:rFonts w:eastAsia="Calibri"/>
          <w:szCs w:val="28"/>
          <w:lang w:eastAsia="en-US"/>
        </w:rPr>
        <w:br/>
      </w:r>
      <w:r w:rsidRPr="00423230">
        <w:rPr>
          <w:rFonts w:eastAsia="Calibri"/>
          <w:szCs w:val="28"/>
          <w:lang w:eastAsia="en-US"/>
        </w:rPr>
        <w:t>по направлению деятельности.</w:t>
      </w:r>
    </w:p>
    <w:p w:rsidR="00E276BF" w:rsidRPr="00423230" w:rsidRDefault="00E276BF" w:rsidP="00E276BF">
      <w:pPr>
        <w:tabs>
          <w:tab w:val="left" w:pos="1440"/>
          <w:tab w:val="left" w:pos="1620"/>
        </w:tabs>
        <w:spacing w:after="0" w:line="360" w:lineRule="atLeast"/>
        <w:ind w:firstLine="709"/>
        <w:jc w:val="both"/>
        <w:rPr>
          <w:rFonts w:ascii="Times New Roman" w:hAnsi="Times New Roman" w:cs="Times New Roman"/>
          <w:b/>
          <w:spacing w:val="-12"/>
          <w:sz w:val="28"/>
          <w:szCs w:val="28"/>
        </w:rPr>
      </w:pPr>
      <w:r w:rsidRPr="00423230">
        <w:rPr>
          <w:rFonts w:ascii="Times New Roman" w:hAnsi="Times New Roman" w:cs="Times New Roman"/>
          <w:sz w:val="28"/>
          <w:szCs w:val="28"/>
        </w:rPr>
        <w:t>2.</w:t>
      </w:r>
      <w:r w:rsidR="00247354">
        <w:rPr>
          <w:rFonts w:ascii="Times New Roman" w:hAnsi="Times New Roman" w:cs="Times New Roman"/>
          <w:sz w:val="28"/>
          <w:szCs w:val="28"/>
        </w:rPr>
        <w:t>17</w:t>
      </w:r>
      <w:r w:rsidRPr="00423230">
        <w:rPr>
          <w:rFonts w:ascii="Times New Roman" w:hAnsi="Times New Roman" w:cs="Times New Roman"/>
          <w:sz w:val="28"/>
          <w:szCs w:val="28"/>
        </w:rPr>
        <w:t xml:space="preserve">. Другие вопросы, возникшие при проведении контрольных </w:t>
      </w:r>
      <w:r>
        <w:rPr>
          <w:rFonts w:ascii="Times New Roman" w:hAnsi="Times New Roman" w:cs="Times New Roman"/>
          <w:sz w:val="28"/>
          <w:szCs w:val="28"/>
        </w:rPr>
        <w:br/>
      </w:r>
      <w:r w:rsidRPr="00423230">
        <w:rPr>
          <w:rFonts w:ascii="Times New Roman" w:hAnsi="Times New Roman" w:cs="Times New Roman"/>
          <w:sz w:val="28"/>
          <w:szCs w:val="28"/>
        </w:rPr>
        <w:t xml:space="preserve">и аудиторских мероприятий по направлению деятельности, в том числе </w:t>
      </w:r>
      <w:r>
        <w:rPr>
          <w:rFonts w:ascii="Times New Roman" w:hAnsi="Times New Roman" w:cs="Times New Roman"/>
          <w:sz w:val="28"/>
          <w:szCs w:val="28"/>
        </w:rPr>
        <w:br/>
      </w:r>
      <w:r w:rsidRPr="00423230">
        <w:rPr>
          <w:rFonts w:ascii="Times New Roman" w:hAnsi="Times New Roman" w:cs="Times New Roman"/>
          <w:sz w:val="28"/>
          <w:szCs w:val="28"/>
        </w:rPr>
        <w:t>за периоды прошлых лет, по фактам, требующим их уточнения.</w:t>
      </w:r>
    </w:p>
    <w:p w:rsidR="00C6141C" w:rsidRPr="00423230" w:rsidRDefault="004F15B5" w:rsidP="00366013">
      <w:pPr>
        <w:tabs>
          <w:tab w:val="left" w:pos="1440"/>
          <w:tab w:val="left" w:pos="1620"/>
        </w:tabs>
        <w:spacing w:before="240" w:after="240" w:line="360" w:lineRule="atLeast"/>
        <w:ind w:firstLine="709"/>
        <w:jc w:val="both"/>
        <w:rPr>
          <w:rFonts w:ascii="Times New Roman" w:hAnsi="Times New Roman" w:cs="Times New Roman"/>
          <w:b/>
          <w:sz w:val="28"/>
          <w:szCs w:val="28"/>
        </w:rPr>
      </w:pPr>
      <w:r>
        <w:rPr>
          <w:rFonts w:ascii="Times New Roman" w:hAnsi="Times New Roman" w:cs="Times New Roman"/>
          <w:b/>
          <w:spacing w:val="-12"/>
          <w:sz w:val="28"/>
          <w:szCs w:val="28"/>
          <w:lang w:val="en-US"/>
        </w:rPr>
        <w:t>III</w:t>
      </w:r>
      <w:r w:rsidR="00C6141C" w:rsidRPr="00423230">
        <w:rPr>
          <w:rFonts w:ascii="Times New Roman" w:hAnsi="Times New Roman" w:cs="Times New Roman"/>
          <w:b/>
          <w:sz w:val="28"/>
          <w:szCs w:val="28"/>
        </w:rPr>
        <w:t>. Организация кадровой работы</w:t>
      </w:r>
    </w:p>
    <w:p w:rsidR="00C6141C" w:rsidRPr="00423230" w:rsidRDefault="004F15B5" w:rsidP="00C6141C">
      <w:pPr>
        <w:widowControl w:val="0"/>
        <w:spacing w:after="0" w:line="360" w:lineRule="atLeast"/>
        <w:ind w:firstLine="709"/>
        <w:jc w:val="both"/>
        <w:rPr>
          <w:rFonts w:ascii="Times New Roman" w:eastAsia="Times New Roman" w:hAnsi="Times New Roman" w:cs="Times New Roman"/>
          <w:sz w:val="28"/>
          <w:szCs w:val="28"/>
        </w:rPr>
      </w:pPr>
      <w:r w:rsidRPr="0017003F">
        <w:rPr>
          <w:rFonts w:ascii="Times New Roman" w:hAnsi="Times New Roman" w:cs="Times New Roman"/>
          <w:spacing w:val="-12"/>
          <w:sz w:val="28"/>
          <w:szCs w:val="28"/>
        </w:rPr>
        <w:t>3</w:t>
      </w:r>
      <w:r w:rsidR="00C6141C" w:rsidRPr="00423230">
        <w:rPr>
          <w:rFonts w:ascii="Times New Roman" w:hAnsi="Times New Roman" w:cs="Times New Roman"/>
          <w:spacing w:val="-12"/>
          <w:sz w:val="28"/>
          <w:szCs w:val="28"/>
        </w:rPr>
        <w:t>.1. </w:t>
      </w:r>
      <w:r w:rsidR="00C6141C" w:rsidRPr="00423230">
        <w:rPr>
          <w:rFonts w:ascii="Times New Roman" w:hAnsi="Times New Roman" w:cs="Times New Roman"/>
          <w:sz w:val="28"/>
          <w:szCs w:val="28"/>
        </w:rPr>
        <w:t>Закрепление в положении о соответствую</w:t>
      </w:r>
      <w:r w:rsidR="00666C66">
        <w:rPr>
          <w:rFonts w:ascii="Times New Roman" w:hAnsi="Times New Roman" w:cs="Times New Roman"/>
          <w:sz w:val="28"/>
          <w:szCs w:val="28"/>
        </w:rPr>
        <w:t>щем структурном подразделении М</w:t>
      </w:r>
      <w:r w:rsidR="00C6141C" w:rsidRPr="00423230">
        <w:rPr>
          <w:rFonts w:ascii="Times New Roman" w:hAnsi="Times New Roman" w:cs="Times New Roman"/>
          <w:sz w:val="28"/>
          <w:szCs w:val="28"/>
        </w:rPr>
        <w:t>У</w:t>
      </w:r>
      <w:r w:rsidR="00F443A3">
        <w:rPr>
          <w:rFonts w:ascii="Times New Roman" w:hAnsi="Times New Roman" w:cs="Times New Roman"/>
          <w:sz w:val="28"/>
          <w:szCs w:val="28"/>
        </w:rPr>
        <w:t> </w:t>
      </w:r>
      <w:r w:rsidR="00C6141C" w:rsidRPr="00423230">
        <w:rPr>
          <w:rFonts w:ascii="Times New Roman" w:hAnsi="Times New Roman" w:cs="Times New Roman"/>
          <w:sz w:val="28"/>
          <w:szCs w:val="28"/>
        </w:rPr>
        <w:t xml:space="preserve">ФК функций, осуществляемых для решения задач </w:t>
      </w:r>
      <w:r w:rsidR="00C6141C">
        <w:rPr>
          <w:rFonts w:ascii="Times New Roman" w:hAnsi="Times New Roman" w:cs="Times New Roman"/>
          <w:sz w:val="28"/>
          <w:szCs w:val="28"/>
        </w:rPr>
        <w:br/>
      </w:r>
      <w:r w:rsidR="00C6141C" w:rsidRPr="00423230">
        <w:rPr>
          <w:rFonts w:ascii="Times New Roman" w:eastAsia="Times New Roman" w:hAnsi="Times New Roman" w:cs="Times New Roman"/>
          <w:sz w:val="28"/>
          <w:szCs w:val="28"/>
        </w:rPr>
        <w:t>по обеспечению реализации полномочий МУ</w:t>
      </w:r>
      <w:r w:rsidR="00F443A3">
        <w:rPr>
          <w:rFonts w:ascii="Times New Roman" w:eastAsia="Times New Roman" w:hAnsi="Times New Roman" w:cs="Times New Roman"/>
          <w:sz w:val="28"/>
          <w:szCs w:val="28"/>
        </w:rPr>
        <w:t> </w:t>
      </w:r>
      <w:r w:rsidR="00C6141C" w:rsidRPr="00423230">
        <w:rPr>
          <w:rFonts w:ascii="Times New Roman" w:eastAsia="Times New Roman" w:hAnsi="Times New Roman" w:cs="Times New Roman"/>
          <w:sz w:val="28"/>
          <w:szCs w:val="28"/>
        </w:rPr>
        <w:t>ФК в области федеральной государственной гражданской службы, трудовых отношений, кадровой политики и наградной деятельности.</w:t>
      </w:r>
    </w:p>
    <w:p w:rsidR="00C6141C" w:rsidRPr="00423230" w:rsidRDefault="004F15B5" w:rsidP="00C6141C">
      <w:pPr>
        <w:shd w:val="clear" w:color="auto" w:fill="FFFFFF"/>
        <w:tabs>
          <w:tab w:val="left" w:pos="1349"/>
          <w:tab w:val="left" w:pos="1620"/>
        </w:tabs>
        <w:spacing w:after="0" w:line="360" w:lineRule="atLeast"/>
        <w:ind w:firstLine="709"/>
        <w:jc w:val="both"/>
        <w:rPr>
          <w:rFonts w:ascii="Times New Roman" w:hAnsi="Times New Roman" w:cs="Times New Roman"/>
          <w:sz w:val="28"/>
          <w:szCs w:val="28"/>
        </w:rPr>
      </w:pPr>
      <w:r w:rsidRPr="0017003F">
        <w:rPr>
          <w:rFonts w:ascii="Times New Roman" w:hAnsi="Times New Roman" w:cs="Times New Roman"/>
          <w:sz w:val="28"/>
          <w:szCs w:val="28"/>
        </w:rPr>
        <w:t>3</w:t>
      </w:r>
      <w:r w:rsidR="00C6141C" w:rsidRPr="00423230">
        <w:rPr>
          <w:rFonts w:ascii="Times New Roman" w:hAnsi="Times New Roman" w:cs="Times New Roman"/>
          <w:sz w:val="28"/>
          <w:szCs w:val="28"/>
        </w:rPr>
        <w:t>.2. Соответствие должностных обязанностей сотрудников соответствующе</w:t>
      </w:r>
      <w:r w:rsidR="00666C66">
        <w:rPr>
          <w:rFonts w:ascii="Times New Roman" w:hAnsi="Times New Roman" w:cs="Times New Roman"/>
          <w:sz w:val="28"/>
          <w:szCs w:val="28"/>
        </w:rPr>
        <w:t>го структурного подразделения М</w:t>
      </w:r>
      <w:r w:rsidR="00C6141C" w:rsidRPr="00423230">
        <w:rPr>
          <w:rFonts w:ascii="Times New Roman" w:hAnsi="Times New Roman" w:cs="Times New Roman"/>
          <w:sz w:val="28"/>
          <w:szCs w:val="28"/>
        </w:rPr>
        <w:t>У</w:t>
      </w:r>
      <w:r w:rsidR="00A85A40">
        <w:rPr>
          <w:rFonts w:ascii="Times New Roman" w:hAnsi="Times New Roman" w:cs="Times New Roman"/>
          <w:sz w:val="28"/>
          <w:szCs w:val="28"/>
        </w:rPr>
        <w:t> </w:t>
      </w:r>
      <w:r w:rsidR="00C6141C" w:rsidRPr="00423230">
        <w:rPr>
          <w:rFonts w:ascii="Times New Roman" w:hAnsi="Times New Roman" w:cs="Times New Roman"/>
          <w:sz w:val="28"/>
          <w:szCs w:val="28"/>
        </w:rPr>
        <w:t xml:space="preserve">ФК, содержащихся </w:t>
      </w:r>
      <w:r w:rsidR="00C6141C">
        <w:rPr>
          <w:rFonts w:ascii="Times New Roman" w:hAnsi="Times New Roman" w:cs="Times New Roman"/>
          <w:sz w:val="28"/>
          <w:szCs w:val="28"/>
        </w:rPr>
        <w:br/>
      </w:r>
      <w:r w:rsidR="00C6141C" w:rsidRPr="00423230">
        <w:rPr>
          <w:rFonts w:ascii="Times New Roman" w:hAnsi="Times New Roman" w:cs="Times New Roman"/>
          <w:sz w:val="28"/>
          <w:szCs w:val="28"/>
        </w:rPr>
        <w:t>в их должностных регламентах, функциям, предусмотренным положение</w:t>
      </w:r>
      <w:r w:rsidR="00666C66">
        <w:rPr>
          <w:rFonts w:ascii="Times New Roman" w:hAnsi="Times New Roman" w:cs="Times New Roman"/>
          <w:sz w:val="28"/>
          <w:szCs w:val="28"/>
        </w:rPr>
        <w:t>м о структурном подразделении М</w:t>
      </w:r>
      <w:r w:rsidR="00F443A3">
        <w:rPr>
          <w:rFonts w:ascii="Times New Roman" w:hAnsi="Times New Roman" w:cs="Times New Roman"/>
          <w:sz w:val="28"/>
          <w:szCs w:val="28"/>
        </w:rPr>
        <w:t>У </w:t>
      </w:r>
      <w:r w:rsidR="00C6141C" w:rsidRPr="00423230">
        <w:rPr>
          <w:rFonts w:ascii="Times New Roman" w:hAnsi="Times New Roman" w:cs="Times New Roman"/>
          <w:sz w:val="28"/>
          <w:szCs w:val="28"/>
        </w:rPr>
        <w:t>ФК.</w:t>
      </w:r>
    </w:p>
    <w:p w:rsidR="00C6141C" w:rsidRPr="00423230" w:rsidRDefault="004F15B5" w:rsidP="00C6141C">
      <w:pPr>
        <w:shd w:val="clear" w:color="auto" w:fill="FFFFFF"/>
        <w:tabs>
          <w:tab w:val="left" w:pos="1349"/>
          <w:tab w:val="left" w:pos="1620"/>
        </w:tabs>
        <w:spacing w:after="0" w:line="360" w:lineRule="atLeast"/>
        <w:ind w:firstLine="709"/>
        <w:jc w:val="both"/>
        <w:rPr>
          <w:rFonts w:ascii="Times New Roman" w:hAnsi="Times New Roman" w:cs="Times New Roman"/>
          <w:sz w:val="28"/>
          <w:szCs w:val="28"/>
        </w:rPr>
      </w:pPr>
      <w:r w:rsidRPr="0017003F">
        <w:rPr>
          <w:rFonts w:ascii="Times New Roman" w:hAnsi="Times New Roman" w:cs="Times New Roman"/>
          <w:color w:val="000000"/>
          <w:sz w:val="28"/>
          <w:szCs w:val="28"/>
        </w:rPr>
        <w:t>3</w:t>
      </w:r>
      <w:r w:rsidR="00C6141C" w:rsidRPr="00423230">
        <w:rPr>
          <w:rFonts w:ascii="Times New Roman" w:hAnsi="Times New Roman" w:cs="Times New Roman"/>
          <w:color w:val="000000"/>
          <w:sz w:val="28"/>
          <w:szCs w:val="28"/>
        </w:rPr>
        <w:t>.3. Наличие приказа</w:t>
      </w:r>
      <w:r w:rsidR="00C6141C" w:rsidRPr="00423230">
        <w:rPr>
          <w:rFonts w:ascii="Times New Roman" w:hAnsi="Times New Roman" w:cs="Times New Roman"/>
          <w:sz w:val="28"/>
          <w:szCs w:val="28"/>
        </w:rPr>
        <w:t xml:space="preserve"> о лицах, уполномоченных на получение, обработку, хранение, передачу персональных данных федеральных государ</w:t>
      </w:r>
      <w:r w:rsidR="00666C66">
        <w:rPr>
          <w:rFonts w:ascii="Times New Roman" w:hAnsi="Times New Roman" w:cs="Times New Roman"/>
          <w:sz w:val="28"/>
          <w:szCs w:val="28"/>
        </w:rPr>
        <w:t xml:space="preserve">ственных гражданских служащих </w:t>
      </w:r>
      <w:r w:rsidR="00A85A40">
        <w:rPr>
          <w:rFonts w:ascii="Times New Roman" w:hAnsi="Times New Roman" w:cs="Times New Roman"/>
          <w:sz w:val="28"/>
          <w:szCs w:val="28"/>
        </w:rPr>
        <w:t>МУ ФК</w:t>
      </w:r>
      <w:r w:rsidR="00C6141C" w:rsidRPr="00423230">
        <w:rPr>
          <w:rFonts w:ascii="Times New Roman" w:hAnsi="Times New Roman" w:cs="Times New Roman"/>
          <w:sz w:val="28"/>
          <w:szCs w:val="28"/>
        </w:rPr>
        <w:t xml:space="preserve"> (далее</w:t>
      </w:r>
      <w:r w:rsidR="00666C66">
        <w:rPr>
          <w:rFonts w:ascii="Times New Roman" w:hAnsi="Times New Roman" w:cs="Times New Roman"/>
          <w:sz w:val="28"/>
          <w:szCs w:val="28"/>
          <w:lang w:val="en-US"/>
        </w:rPr>
        <w:t> </w:t>
      </w:r>
      <w:r w:rsidR="00C6141C" w:rsidRPr="00423230">
        <w:rPr>
          <w:rFonts w:ascii="Times New Roman" w:hAnsi="Times New Roman" w:cs="Times New Roman"/>
          <w:sz w:val="28"/>
          <w:szCs w:val="28"/>
        </w:rPr>
        <w:t>–</w:t>
      </w:r>
      <w:r w:rsidR="00666C66">
        <w:rPr>
          <w:rFonts w:ascii="Times New Roman" w:hAnsi="Times New Roman" w:cs="Times New Roman"/>
          <w:sz w:val="28"/>
          <w:szCs w:val="28"/>
          <w:lang w:val="en-US"/>
        </w:rPr>
        <w:t> </w:t>
      </w:r>
      <w:r w:rsidR="00C6141C" w:rsidRPr="00423230">
        <w:rPr>
          <w:rFonts w:ascii="Times New Roman" w:hAnsi="Times New Roman" w:cs="Times New Roman"/>
          <w:sz w:val="28"/>
          <w:szCs w:val="28"/>
        </w:rPr>
        <w:t>гражданские служащие)</w:t>
      </w:r>
      <w:r w:rsidR="0013603B">
        <w:rPr>
          <w:rFonts w:ascii="Times New Roman" w:hAnsi="Times New Roman" w:cs="Times New Roman"/>
          <w:sz w:val="28"/>
          <w:szCs w:val="28"/>
        </w:rPr>
        <w:t xml:space="preserve">, работников </w:t>
      </w:r>
      <w:r w:rsidR="00A85A40">
        <w:rPr>
          <w:rFonts w:ascii="Times New Roman" w:hAnsi="Times New Roman" w:cs="Times New Roman"/>
          <w:sz w:val="28"/>
          <w:szCs w:val="28"/>
        </w:rPr>
        <w:t>МУ ФК</w:t>
      </w:r>
      <w:r w:rsidR="0013603B">
        <w:rPr>
          <w:rFonts w:ascii="Times New Roman" w:hAnsi="Times New Roman" w:cs="Times New Roman"/>
          <w:sz w:val="28"/>
          <w:szCs w:val="28"/>
        </w:rPr>
        <w:t>, замещающих должности, не являющиеся должностями федеральной государственной гражданской службы</w:t>
      </w:r>
      <w:r w:rsidR="00C6141C" w:rsidRPr="00423230">
        <w:rPr>
          <w:rFonts w:ascii="Times New Roman" w:hAnsi="Times New Roman" w:cs="Times New Roman"/>
          <w:sz w:val="28"/>
          <w:szCs w:val="28"/>
        </w:rPr>
        <w:t>.</w:t>
      </w:r>
    </w:p>
    <w:p w:rsidR="00C6141C" w:rsidRPr="00423230" w:rsidRDefault="004F15B5" w:rsidP="00C6141C">
      <w:pPr>
        <w:shd w:val="clear" w:color="auto" w:fill="FFFFFF"/>
        <w:tabs>
          <w:tab w:val="left" w:pos="1440"/>
        </w:tabs>
        <w:spacing w:after="0" w:line="360" w:lineRule="atLeast"/>
        <w:ind w:firstLine="709"/>
        <w:jc w:val="both"/>
        <w:rPr>
          <w:rFonts w:ascii="Times New Roman" w:hAnsi="Times New Roman" w:cs="Times New Roman"/>
          <w:bCs/>
          <w:sz w:val="28"/>
          <w:szCs w:val="28"/>
        </w:rPr>
      </w:pPr>
      <w:r w:rsidRPr="0017003F">
        <w:rPr>
          <w:rFonts w:ascii="Times New Roman" w:hAnsi="Times New Roman" w:cs="Times New Roman"/>
          <w:sz w:val="28"/>
          <w:szCs w:val="28"/>
        </w:rPr>
        <w:t>3</w:t>
      </w:r>
      <w:r w:rsidR="00C6141C" w:rsidRPr="00423230">
        <w:rPr>
          <w:rFonts w:ascii="Times New Roman" w:hAnsi="Times New Roman" w:cs="Times New Roman"/>
          <w:sz w:val="28"/>
          <w:szCs w:val="28"/>
        </w:rPr>
        <w:t>.4.</w:t>
      </w:r>
      <w:r w:rsidR="00C6141C" w:rsidRPr="00423230">
        <w:rPr>
          <w:rFonts w:ascii="Times New Roman" w:hAnsi="Times New Roman" w:cs="Times New Roman"/>
          <w:sz w:val="28"/>
          <w:szCs w:val="28"/>
          <w:lang w:val="en-US"/>
        </w:rPr>
        <w:t> </w:t>
      </w:r>
      <w:r w:rsidR="00C6141C" w:rsidRPr="00423230">
        <w:rPr>
          <w:rFonts w:ascii="Times New Roman" w:hAnsi="Times New Roman" w:cs="Times New Roman"/>
          <w:sz w:val="28"/>
          <w:szCs w:val="28"/>
        </w:rPr>
        <w:t>Достоверность значений показателей оценки результативност</w:t>
      </w:r>
      <w:r w:rsidR="00666C66">
        <w:rPr>
          <w:rFonts w:ascii="Times New Roman" w:hAnsi="Times New Roman" w:cs="Times New Roman"/>
          <w:sz w:val="28"/>
          <w:szCs w:val="28"/>
        </w:rPr>
        <w:t xml:space="preserve">и по направлению деятельности </w:t>
      </w:r>
      <w:r w:rsidR="00A85A40">
        <w:rPr>
          <w:rFonts w:ascii="Times New Roman" w:hAnsi="Times New Roman" w:cs="Times New Roman"/>
          <w:sz w:val="28"/>
          <w:szCs w:val="28"/>
        </w:rPr>
        <w:t>МУ ФК</w:t>
      </w:r>
      <w:r w:rsidR="00C6141C" w:rsidRPr="00423230">
        <w:rPr>
          <w:rFonts w:ascii="Times New Roman" w:hAnsi="Times New Roman" w:cs="Times New Roman"/>
          <w:sz w:val="28"/>
          <w:szCs w:val="28"/>
        </w:rPr>
        <w:t xml:space="preserve"> «Организация кадровой работы»</w:t>
      </w:r>
      <w:r w:rsidR="00C6141C" w:rsidRPr="00423230">
        <w:rPr>
          <w:rFonts w:ascii="Times New Roman" w:hAnsi="Times New Roman" w:cs="Times New Roman"/>
          <w:bCs/>
          <w:sz w:val="28"/>
          <w:szCs w:val="28"/>
        </w:rPr>
        <w:t>.</w:t>
      </w:r>
    </w:p>
    <w:p w:rsidR="00C6141C" w:rsidRPr="00423230" w:rsidRDefault="004F15B5" w:rsidP="00C6141C">
      <w:pPr>
        <w:shd w:val="clear" w:color="auto" w:fill="FFFFFF"/>
        <w:spacing w:after="0" w:line="360" w:lineRule="atLeast"/>
        <w:ind w:firstLine="709"/>
        <w:jc w:val="both"/>
        <w:rPr>
          <w:rFonts w:ascii="Times New Roman" w:hAnsi="Times New Roman" w:cs="Times New Roman"/>
          <w:bCs/>
          <w:sz w:val="28"/>
          <w:szCs w:val="28"/>
        </w:rPr>
      </w:pPr>
      <w:r w:rsidRPr="0017003F">
        <w:rPr>
          <w:rFonts w:ascii="Times New Roman" w:hAnsi="Times New Roman" w:cs="Times New Roman"/>
          <w:sz w:val="28"/>
          <w:szCs w:val="28"/>
        </w:rPr>
        <w:lastRenderedPageBreak/>
        <w:t>3</w:t>
      </w:r>
      <w:r w:rsidR="00C6141C" w:rsidRPr="00423230">
        <w:rPr>
          <w:rFonts w:ascii="Times New Roman" w:hAnsi="Times New Roman" w:cs="Times New Roman"/>
          <w:sz w:val="28"/>
          <w:szCs w:val="28"/>
        </w:rPr>
        <w:t>.5. </w:t>
      </w:r>
      <w:r w:rsidR="00C6141C" w:rsidRPr="00423230">
        <w:rPr>
          <w:rFonts w:ascii="Times New Roman" w:eastAsia="Times New Roman" w:hAnsi="Times New Roman" w:cs="Times New Roman"/>
          <w:sz w:val="28"/>
          <w:szCs w:val="28"/>
        </w:rPr>
        <w:t>О</w:t>
      </w:r>
      <w:r w:rsidR="00C6141C" w:rsidRPr="00423230">
        <w:rPr>
          <w:rFonts w:ascii="Times New Roman" w:hAnsi="Times New Roman" w:cs="Times New Roman"/>
          <w:sz w:val="28"/>
          <w:szCs w:val="28"/>
        </w:rPr>
        <w:t xml:space="preserve">существление в установленном порядке </w:t>
      </w:r>
      <w:r w:rsidR="00C6141C" w:rsidRPr="00423230">
        <w:rPr>
          <w:rFonts w:ascii="Times New Roman" w:eastAsia="Calibri" w:hAnsi="Times New Roman" w:cs="Times New Roman"/>
          <w:bCs/>
          <w:sz w:val="28"/>
          <w:szCs w:val="28"/>
          <w:lang w:eastAsia="en-US"/>
        </w:rPr>
        <w:t xml:space="preserve">управления внутренними (операционными) казначейскими рисками, </w:t>
      </w:r>
      <w:r w:rsidR="00C6141C" w:rsidRPr="00423230">
        <w:rPr>
          <w:rFonts w:ascii="Times New Roman" w:hAnsi="Times New Roman" w:cs="Times New Roman"/>
          <w:sz w:val="28"/>
          <w:szCs w:val="28"/>
        </w:rPr>
        <w:t>внутреннего контроля соответствия деятельност</w:t>
      </w:r>
      <w:r w:rsidR="00666C66">
        <w:rPr>
          <w:rFonts w:ascii="Times New Roman" w:hAnsi="Times New Roman" w:cs="Times New Roman"/>
          <w:sz w:val="28"/>
          <w:szCs w:val="28"/>
        </w:rPr>
        <w:t xml:space="preserve">и структурного подразделения </w:t>
      </w:r>
      <w:r w:rsidR="00666C66">
        <w:rPr>
          <w:rFonts w:ascii="Times New Roman" w:hAnsi="Times New Roman" w:cs="Times New Roman"/>
          <w:sz w:val="28"/>
          <w:szCs w:val="28"/>
        </w:rPr>
        <w:br/>
      </w:r>
      <w:r w:rsidR="00A85A40">
        <w:rPr>
          <w:rFonts w:ascii="Times New Roman" w:hAnsi="Times New Roman" w:cs="Times New Roman"/>
          <w:sz w:val="28"/>
          <w:szCs w:val="28"/>
        </w:rPr>
        <w:t>МУ ФК</w:t>
      </w:r>
      <w:r w:rsidR="00C6141C" w:rsidRPr="00423230">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w:t>
      </w:r>
      <w:r w:rsidR="00C6141C">
        <w:rPr>
          <w:rFonts w:ascii="Times New Roman" w:hAnsi="Times New Roman" w:cs="Times New Roman"/>
          <w:sz w:val="28"/>
          <w:szCs w:val="28"/>
        </w:rPr>
        <w:br/>
      </w:r>
      <w:r w:rsidR="00C6141C" w:rsidRPr="00423230">
        <w:rPr>
          <w:rFonts w:ascii="Times New Roman" w:hAnsi="Times New Roman" w:cs="Times New Roman"/>
          <w:sz w:val="28"/>
          <w:szCs w:val="28"/>
        </w:rPr>
        <w:t>и принятых управленческих решений в установленной сфере деятельности</w:t>
      </w:r>
      <w:r w:rsidR="00C6141C" w:rsidRPr="00423230">
        <w:rPr>
          <w:rFonts w:ascii="Times New Roman" w:hAnsi="Times New Roman" w:cs="Times New Roman"/>
          <w:bCs/>
          <w:sz w:val="28"/>
          <w:szCs w:val="28"/>
        </w:rPr>
        <w:t>.</w:t>
      </w:r>
    </w:p>
    <w:p w:rsidR="00C6141C" w:rsidRPr="00423230" w:rsidRDefault="005E4810" w:rsidP="00C6141C">
      <w:pPr>
        <w:tabs>
          <w:tab w:val="left" w:pos="1440"/>
          <w:tab w:val="left" w:pos="1620"/>
        </w:tabs>
        <w:spacing w:after="0" w:line="360" w:lineRule="atLeast"/>
        <w:ind w:firstLine="709"/>
        <w:jc w:val="both"/>
        <w:rPr>
          <w:rFonts w:ascii="Times New Roman" w:hAnsi="Times New Roman" w:cs="Times New Roman"/>
          <w:color w:val="000000"/>
          <w:spacing w:val="-1"/>
          <w:sz w:val="28"/>
          <w:szCs w:val="28"/>
        </w:rPr>
      </w:pPr>
      <w:r w:rsidRPr="0017003F">
        <w:rPr>
          <w:rFonts w:ascii="Times New Roman" w:hAnsi="Times New Roman" w:cs="Times New Roman"/>
          <w:sz w:val="28"/>
          <w:szCs w:val="28"/>
        </w:rPr>
        <w:t>3</w:t>
      </w:r>
      <w:r w:rsidR="00C6141C" w:rsidRPr="00423230">
        <w:rPr>
          <w:rFonts w:ascii="Times New Roman" w:hAnsi="Times New Roman" w:cs="Times New Roman"/>
          <w:sz w:val="28"/>
          <w:szCs w:val="28"/>
        </w:rPr>
        <w:t>.6.</w:t>
      </w:r>
      <w:r w:rsidR="00C6141C" w:rsidRPr="00423230">
        <w:rPr>
          <w:rFonts w:ascii="Times New Roman" w:eastAsia="Times New Roman" w:hAnsi="Times New Roman" w:cs="Times New Roman"/>
          <w:sz w:val="28"/>
          <w:szCs w:val="28"/>
        </w:rPr>
        <w:t> Соблюдение порядка</w:t>
      </w:r>
      <w:r w:rsidR="00C6141C" w:rsidRPr="00423230">
        <w:rPr>
          <w:rFonts w:ascii="Times New Roman" w:hAnsi="Times New Roman" w:cs="Times New Roman"/>
          <w:sz w:val="28"/>
          <w:szCs w:val="28"/>
        </w:rPr>
        <w:t xml:space="preserve"> о</w:t>
      </w:r>
      <w:r w:rsidR="00C6141C" w:rsidRPr="00423230">
        <w:rPr>
          <w:rFonts w:ascii="Times New Roman" w:hAnsi="Times New Roman" w:cs="Times New Roman"/>
          <w:color w:val="000000"/>
          <w:spacing w:val="-1"/>
          <w:sz w:val="28"/>
          <w:szCs w:val="28"/>
        </w:rPr>
        <w:t xml:space="preserve">рганизации и осуществления деятельности </w:t>
      </w:r>
      <w:r w:rsidR="00C6141C" w:rsidRPr="00423230">
        <w:rPr>
          <w:rFonts w:ascii="Times New Roman" w:hAnsi="Times New Roman" w:cs="Times New Roman"/>
          <w:sz w:val="28"/>
          <w:szCs w:val="28"/>
        </w:rPr>
        <w:t>по учету кадров</w:t>
      </w:r>
      <w:r w:rsidR="00C6141C" w:rsidRPr="00423230">
        <w:rPr>
          <w:rFonts w:ascii="Times New Roman" w:hAnsi="Times New Roman" w:cs="Times New Roman"/>
          <w:color w:val="000000"/>
          <w:spacing w:val="-1"/>
          <w:sz w:val="28"/>
          <w:szCs w:val="28"/>
        </w:rPr>
        <w:t xml:space="preserve"> и делопроизводству по кадрам.</w:t>
      </w:r>
    </w:p>
    <w:p w:rsidR="00C6141C" w:rsidRPr="00423230" w:rsidRDefault="005E4810" w:rsidP="00C6141C">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17003F">
        <w:rPr>
          <w:rFonts w:ascii="Times New Roman" w:hAnsi="Times New Roman" w:cs="Times New Roman"/>
          <w:color w:val="000000"/>
          <w:sz w:val="28"/>
          <w:szCs w:val="28"/>
        </w:rPr>
        <w:t>3</w:t>
      </w:r>
      <w:r w:rsidR="00C6141C" w:rsidRPr="00423230">
        <w:rPr>
          <w:rFonts w:ascii="Times New Roman" w:hAnsi="Times New Roman" w:cs="Times New Roman"/>
          <w:color w:val="000000"/>
          <w:sz w:val="28"/>
          <w:szCs w:val="28"/>
        </w:rPr>
        <w:t>.7. </w:t>
      </w:r>
      <w:r w:rsidR="00C6141C" w:rsidRPr="00423230">
        <w:rPr>
          <w:rFonts w:ascii="Times New Roman" w:eastAsia="Times New Roman" w:hAnsi="Times New Roman" w:cs="Times New Roman"/>
          <w:sz w:val="28"/>
          <w:szCs w:val="28"/>
        </w:rPr>
        <w:t>Соблюдение порядка о</w:t>
      </w:r>
      <w:r w:rsidR="00C6141C" w:rsidRPr="00423230">
        <w:rPr>
          <w:rFonts w:ascii="Times New Roman" w:hAnsi="Times New Roman" w:cs="Times New Roman"/>
          <w:color w:val="000000"/>
          <w:sz w:val="28"/>
          <w:szCs w:val="28"/>
        </w:rPr>
        <w:t xml:space="preserve">рганизации подготовки, оформления проектов приказов и необходимых документов, связанных с поступлением на гражданскую службу, ее прохождением, назначением на должность гражданской службы, освобождением от замещаемой должности гражданской службы, увольнением гражданского служащего </w:t>
      </w:r>
      <w:r w:rsidR="00C6141C">
        <w:rPr>
          <w:rFonts w:ascii="Times New Roman" w:hAnsi="Times New Roman" w:cs="Times New Roman"/>
          <w:color w:val="000000"/>
          <w:sz w:val="28"/>
          <w:szCs w:val="28"/>
        </w:rPr>
        <w:br/>
      </w:r>
      <w:r w:rsidR="00C6141C" w:rsidRPr="00423230">
        <w:rPr>
          <w:rFonts w:ascii="Times New Roman" w:hAnsi="Times New Roman" w:cs="Times New Roman"/>
          <w:color w:val="000000"/>
          <w:sz w:val="28"/>
          <w:szCs w:val="28"/>
        </w:rPr>
        <w:t>с гражданской службы.</w:t>
      </w:r>
    </w:p>
    <w:p w:rsidR="00C6141C" w:rsidRPr="00423230" w:rsidRDefault="005E4810" w:rsidP="00C6141C">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17003F">
        <w:rPr>
          <w:rFonts w:ascii="Times New Roman" w:hAnsi="Times New Roman" w:cs="Times New Roman"/>
          <w:sz w:val="28"/>
          <w:szCs w:val="28"/>
        </w:rPr>
        <w:t>3</w:t>
      </w:r>
      <w:r w:rsidR="00C6141C" w:rsidRPr="00423230">
        <w:rPr>
          <w:rFonts w:ascii="Times New Roman" w:hAnsi="Times New Roman" w:cs="Times New Roman"/>
          <w:sz w:val="28"/>
          <w:szCs w:val="28"/>
        </w:rPr>
        <w:t>.8. С</w:t>
      </w:r>
      <w:r w:rsidR="00C6141C" w:rsidRPr="00423230">
        <w:rPr>
          <w:rFonts w:ascii="Times New Roman" w:hAnsi="Times New Roman" w:cs="Times New Roman"/>
          <w:color w:val="000000"/>
          <w:sz w:val="28"/>
          <w:szCs w:val="28"/>
        </w:rPr>
        <w:t xml:space="preserve">облюдение законодательства Российской Федерации </w:t>
      </w:r>
      <w:r w:rsidR="00C6141C">
        <w:rPr>
          <w:rFonts w:ascii="Times New Roman" w:hAnsi="Times New Roman" w:cs="Times New Roman"/>
          <w:color w:val="000000"/>
          <w:sz w:val="28"/>
          <w:szCs w:val="28"/>
        </w:rPr>
        <w:br/>
      </w:r>
      <w:r w:rsidR="00C6141C" w:rsidRPr="00423230">
        <w:rPr>
          <w:rFonts w:ascii="Times New Roman" w:hAnsi="Times New Roman" w:cs="Times New Roman"/>
          <w:color w:val="000000"/>
          <w:sz w:val="28"/>
          <w:szCs w:val="28"/>
        </w:rPr>
        <w:t>при поступлении граждан на гражданскую службу для замещения должности гражданской службы или замещение гражданским служащим другой должности гражданской службы:</w:t>
      </w:r>
    </w:p>
    <w:p w:rsidR="00C6141C" w:rsidRPr="00423230" w:rsidRDefault="00C6141C" w:rsidP="00C6141C">
      <w:pPr>
        <w:spacing w:after="0" w:line="36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на конкурсной основе </w:t>
      </w:r>
      <w:r w:rsidR="00666C66" w:rsidRPr="00666C66">
        <w:rPr>
          <w:rFonts w:ascii="Times New Roman" w:hAnsi="Times New Roman" w:cs="Times New Roman"/>
          <w:color w:val="000000"/>
          <w:sz w:val="28"/>
          <w:szCs w:val="28"/>
        </w:rPr>
        <w:br/>
      </w:r>
      <w:r>
        <w:rPr>
          <w:rFonts w:ascii="Times New Roman" w:hAnsi="Times New Roman" w:cs="Times New Roman"/>
          <w:color w:val="000000"/>
          <w:sz w:val="28"/>
          <w:szCs w:val="28"/>
        </w:rPr>
        <w:t>и без проведения конкурса</w:t>
      </w:r>
      <w:r w:rsidRPr="00423230">
        <w:rPr>
          <w:rFonts w:ascii="Times New Roman" w:hAnsi="Times New Roman" w:cs="Times New Roman"/>
          <w:color w:val="000000"/>
          <w:sz w:val="28"/>
          <w:szCs w:val="28"/>
        </w:rPr>
        <w:t>;</w:t>
      </w:r>
    </w:p>
    <w:p w:rsidR="0013603B" w:rsidRDefault="00C6141C" w:rsidP="00C6141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color w:val="000000"/>
          <w:sz w:val="28"/>
          <w:szCs w:val="28"/>
        </w:rPr>
        <w:t xml:space="preserve">соответствие квалификационных требований </w:t>
      </w:r>
      <w:r w:rsidRPr="00423230">
        <w:rPr>
          <w:rFonts w:ascii="Times New Roman" w:hAnsi="Times New Roman" w:cs="Times New Roman"/>
          <w:sz w:val="28"/>
          <w:szCs w:val="28"/>
        </w:rPr>
        <w:t xml:space="preserve">уровню профессионального образования, стажу гражданской службы, профессиональным знаниям и </w:t>
      </w:r>
      <w:r>
        <w:rPr>
          <w:rFonts w:ascii="Times New Roman" w:hAnsi="Times New Roman" w:cs="Times New Roman"/>
          <w:sz w:val="28"/>
          <w:szCs w:val="28"/>
        </w:rPr>
        <w:t>умениям</w:t>
      </w:r>
      <w:r w:rsidRPr="00423230">
        <w:rPr>
          <w:rFonts w:ascii="Times New Roman" w:hAnsi="Times New Roman" w:cs="Times New Roman"/>
          <w:sz w:val="28"/>
          <w:szCs w:val="28"/>
        </w:rPr>
        <w:t>, необходимым для исполнения должностных обязанностей</w:t>
      </w:r>
      <w:r w:rsidRPr="00423230">
        <w:rPr>
          <w:rFonts w:ascii="Times New Roman" w:hAnsi="Times New Roman" w:cs="Times New Roman"/>
          <w:color w:val="000000"/>
          <w:sz w:val="28"/>
          <w:szCs w:val="28"/>
        </w:rPr>
        <w:t xml:space="preserve"> гражданами, замещающими должности гражданской службы;</w:t>
      </w:r>
      <w:r w:rsidRPr="00423230">
        <w:rPr>
          <w:rFonts w:ascii="Times New Roman" w:hAnsi="Times New Roman" w:cs="Times New Roman"/>
          <w:sz w:val="28"/>
          <w:szCs w:val="28"/>
        </w:rPr>
        <w:t xml:space="preserve"> </w:t>
      </w:r>
    </w:p>
    <w:p w:rsidR="0013603B" w:rsidRPr="002A6F8F" w:rsidRDefault="0013603B" w:rsidP="00C6141C">
      <w:pPr>
        <w:spacing w:after="0" w:line="360" w:lineRule="atLeast"/>
        <w:ind w:firstLine="709"/>
        <w:jc w:val="both"/>
        <w:rPr>
          <w:rFonts w:ascii="Times New Roman" w:hAnsi="Times New Roman" w:cs="Times New Roman"/>
          <w:color w:val="000000"/>
          <w:sz w:val="28"/>
          <w:szCs w:val="28"/>
        </w:rPr>
      </w:pPr>
      <w:r w:rsidRPr="002A6F8F">
        <w:rPr>
          <w:rFonts w:ascii="Times New Roman" w:hAnsi="Times New Roman" w:cs="Times New Roman"/>
          <w:color w:val="000000"/>
          <w:sz w:val="28"/>
          <w:szCs w:val="28"/>
        </w:rPr>
        <w:t>соблюдение требований Инструкции о порядке допуска должностных лиц и граждан Российской Федерации к государственной тайне при назначении на должность гражданской службы</w:t>
      </w:r>
      <w:r>
        <w:rPr>
          <w:rFonts w:ascii="Times New Roman" w:hAnsi="Times New Roman" w:cs="Times New Roman"/>
          <w:color w:val="000000"/>
          <w:sz w:val="28"/>
          <w:szCs w:val="28"/>
        </w:rPr>
        <w:t>;</w:t>
      </w:r>
    </w:p>
    <w:p w:rsidR="00C6141C" w:rsidRPr="00423230" w:rsidRDefault="00C6141C" w:rsidP="00C6141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соответствие формы и содержания служебного контракта законодательству Российской Федерации (права и обязанности сторон, существенные условия, условия изменения контракта, иные условия).</w:t>
      </w:r>
    </w:p>
    <w:p w:rsidR="00C6141C" w:rsidRPr="00423230" w:rsidRDefault="005E4810" w:rsidP="00C6141C">
      <w:pPr>
        <w:tabs>
          <w:tab w:val="left" w:pos="1440"/>
          <w:tab w:val="left" w:pos="1620"/>
        </w:tabs>
        <w:spacing w:after="0" w:line="360" w:lineRule="atLeast"/>
        <w:ind w:firstLine="709"/>
        <w:jc w:val="both"/>
        <w:rPr>
          <w:rFonts w:ascii="Times New Roman" w:hAnsi="Times New Roman" w:cs="Times New Roman"/>
          <w:sz w:val="28"/>
          <w:szCs w:val="28"/>
        </w:rPr>
      </w:pPr>
      <w:r w:rsidRPr="0017003F">
        <w:rPr>
          <w:rFonts w:ascii="Times New Roman" w:hAnsi="Times New Roman" w:cs="Times New Roman"/>
          <w:sz w:val="28"/>
          <w:szCs w:val="28"/>
        </w:rPr>
        <w:t>3</w:t>
      </w:r>
      <w:r w:rsidR="00C6141C" w:rsidRPr="00423230">
        <w:rPr>
          <w:rFonts w:ascii="Times New Roman" w:hAnsi="Times New Roman" w:cs="Times New Roman"/>
          <w:sz w:val="28"/>
          <w:szCs w:val="28"/>
        </w:rPr>
        <w:t xml:space="preserve">.9. Соблюдение законодательства Российской Федерации </w:t>
      </w:r>
      <w:r w:rsidR="00C6141C">
        <w:rPr>
          <w:rFonts w:ascii="Times New Roman" w:hAnsi="Times New Roman" w:cs="Times New Roman"/>
          <w:sz w:val="28"/>
          <w:szCs w:val="28"/>
        </w:rPr>
        <w:br/>
      </w:r>
      <w:r w:rsidR="00C6141C" w:rsidRPr="00423230">
        <w:rPr>
          <w:rFonts w:ascii="Times New Roman" w:hAnsi="Times New Roman" w:cs="Times New Roman"/>
          <w:color w:val="000000"/>
          <w:sz w:val="28"/>
          <w:szCs w:val="28"/>
        </w:rPr>
        <w:t xml:space="preserve">при поступлении на работу граждан на </w:t>
      </w:r>
      <w:r w:rsidR="00C6141C" w:rsidRPr="00423230">
        <w:rPr>
          <w:rFonts w:ascii="Times New Roman" w:hAnsi="Times New Roman" w:cs="Times New Roman"/>
          <w:sz w:val="28"/>
          <w:szCs w:val="28"/>
        </w:rPr>
        <w:t xml:space="preserve">должности, не отнесенные </w:t>
      </w:r>
      <w:r w:rsidR="00C6141C">
        <w:rPr>
          <w:rFonts w:ascii="Times New Roman" w:hAnsi="Times New Roman" w:cs="Times New Roman"/>
          <w:sz w:val="28"/>
          <w:szCs w:val="28"/>
        </w:rPr>
        <w:br/>
      </w:r>
      <w:r w:rsidR="00C6141C" w:rsidRPr="00423230">
        <w:rPr>
          <w:rFonts w:ascii="Times New Roman" w:hAnsi="Times New Roman" w:cs="Times New Roman"/>
          <w:sz w:val="28"/>
          <w:szCs w:val="28"/>
        </w:rPr>
        <w:t>к должностям федеральной государственной гражданской службы, правильность заключения трудовых договоров.</w:t>
      </w:r>
    </w:p>
    <w:p w:rsidR="00C6141C" w:rsidRPr="00423230" w:rsidRDefault="005E4810" w:rsidP="008E5C99">
      <w:pPr>
        <w:keepNext/>
        <w:tabs>
          <w:tab w:val="left" w:pos="1440"/>
          <w:tab w:val="left" w:pos="1620"/>
        </w:tabs>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lastRenderedPageBreak/>
        <w:t>3</w:t>
      </w:r>
      <w:r w:rsidR="00C6141C" w:rsidRPr="00423230">
        <w:rPr>
          <w:rFonts w:ascii="Times New Roman" w:hAnsi="Times New Roman" w:cs="Times New Roman"/>
          <w:sz w:val="28"/>
          <w:szCs w:val="28"/>
        </w:rPr>
        <w:t>.10. Формирование и хр</w:t>
      </w:r>
      <w:r w:rsidR="00666C66">
        <w:rPr>
          <w:rFonts w:ascii="Times New Roman" w:hAnsi="Times New Roman" w:cs="Times New Roman"/>
          <w:sz w:val="28"/>
          <w:szCs w:val="28"/>
        </w:rPr>
        <w:t xml:space="preserve">анение личных дел сотрудников </w:t>
      </w:r>
      <w:r w:rsidR="00A85A40">
        <w:rPr>
          <w:rFonts w:ascii="Times New Roman" w:hAnsi="Times New Roman" w:cs="Times New Roman"/>
          <w:sz w:val="28"/>
          <w:szCs w:val="28"/>
        </w:rPr>
        <w:t>МУ ФК</w:t>
      </w:r>
      <w:r w:rsidR="00C6141C" w:rsidRPr="00423230">
        <w:rPr>
          <w:rFonts w:ascii="Times New Roman" w:hAnsi="Times New Roman" w:cs="Times New Roman"/>
          <w:sz w:val="28"/>
          <w:szCs w:val="28"/>
        </w:rPr>
        <w:t>:</w:t>
      </w:r>
    </w:p>
    <w:p w:rsidR="00C6141C" w:rsidRPr="00423230" w:rsidRDefault="00C6141C" w:rsidP="00C6141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соответствие перечня документов, находящих</w:t>
      </w:r>
      <w:r w:rsidR="00666C66">
        <w:rPr>
          <w:rFonts w:ascii="Times New Roman" w:hAnsi="Times New Roman" w:cs="Times New Roman"/>
          <w:sz w:val="28"/>
          <w:szCs w:val="28"/>
        </w:rPr>
        <w:t xml:space="preserve">ся в личных делах сотрудников </w:t>
      </w:r>
      <w:r w:rsidR="00A85A40">
        <w:rPr>
          <w:rFonts w:ascii="Times New Roman" w:hAnsi="Times New Roman" w:cs="Times New Roman"/>
          <w:sz w:val="28"/>
          <w:szCs w:val="28"/>
        </w:rPr>
        <w:t>МУ ФК</w:t>
      </w:r>
      <w:r w:rsidRPr="00423230">
        <w:rPr>
          <w:rFonts w:ascii="Times New Roman" w:hAnsi="Times New Roman" w:cs="Times New Roman"/>
          <w:sz w:val="28"/>
          <w:szCs w:val="28"/>
        </w:rPr>
        <w:t>, перечню, установленному нормативными правовыми актами Российской Федерации;</w:t>
      </w:r>
    </w:p>
    <w:p w:rsidR="0013603B" w:rsidRDefault="00C6141C" w:rsidP="00C6141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обеспечение сохра</w:t>
      </w:r>
      <w:r w:rsidR="00666C66">
        <w:rPr>
          <w:rFonts w:ascii="Times New Roman" w:hAnsi="Times New Roman" w:cs="Times New Roman"/>
          <w:sz w:val="28"/>
          <w:szCs w:val="28"/>
        </w:rPr>
        <w:t xml:space="preserve">нности личных дел сотрудников </w:t>
      </w:r>
      <w:r w:rsidR="00F443A3">
        <w:rPr>
          <w:rFonts w:ascii="Times New Roman" w:hAnsi="Times New Roman" w:cs="Times New Roman"/>
          <w:sz w:val="28"/>
          <w:szCs w:val="28"/>
        </w:rPr>
        <w:t>МУ ФК</w:t>
      </w:r>
      <w:r w:rsidRPr="00423230">
        <w:rPr>
          <w:rFonts w:ascii="Times New Roman" w:hAnsi="Times New Roman" w:cs="Times New Roman"/>
          <w:sz w:val="28"/>
          <w:szCs w:val="28"/>
        </w:rPr>
        <w:t xml:space="preserve">, </w:t>
      </w:r>
      <w:r w:rsidR="001242C4">
        <w:rPr>
          <w:rFonts w:ascii="Times New Roman" w:hAnsi="Times New Roman" w:cs="Times New Roman"/>
          <w:sz w:val="28"/>
          <w:szCs w:val="28"/>
        </w:rPr>
        <w:br/>
      </w:r>
      <w:r w:rsidRPr="00423230">
        <w:rPr>
          <w:rFonts w:ascii="Times New Roman" w:hAnsi="Times New Roman" w:cs="Times New Roman"/>
          <w:sz w:val="28"/>
          <w:szCs w:val="28"/>
        </w:rPr>
        <w:t>в том числе уволенных</w:t>
      </w:r>
      <w:r w:rsidR="0013603B">
        <w:rPr>
          <w:rFonts w:ascii="Times New Roman" w:hAnsi="Times New Roman" w:cs="Times New Roman"/>
          <w:sz w:val="28"/>
          <w:szCs w:val="28"/>
        </w:rPr>
        <w:t>;</w:t>
      </w:r>
    </w:p>
    <w:p w:rsidR="0013603B" w:rsidRPr="002A6F8F" w:rsidRDefault="0013603B" w:rsidP="0013603B">
      <w:pPr>
        <w:spacing w:after="0" w:line="360" w:lineRule="atLeast"/>
        <w:ind w:firstLine="709"/>
        <w:jc w:val="both"/>
        <w:rPr>
          <w:color w:val="000000"/>
          <w:sz w:val="28"/>
          <w:szCs w:val="28"/>
        </w:rPr>
      </w:pPr>
      <w:r w:rsidRPr="002A6F8F">
        <w:rPr>
          <w:rFonts w:ascii="Times New Roman" w:hAnsi="Times New Roman" w:cs="Times New Roman"/>
          <w:color w:val="000000"/>
          <w:sz w:val="28"/>
          <w:szCs w:val="28"/>
        </w:rPr>
        <w:t xml:space="preserve">ознакомление государственных гражданских служащих </w:t>
      </w:r>
      <w:r>
        <w:rPr>
          <w:rFonts w:ascii="Times New Roman" w:hAnsi="Times New Roman" w:cs="Times New Roman"/>
          <w:color w:val="000000"/>
          <w:sz w:val="28"/>
          <w:szCs w:val="28"/>
        </w:rPr>
        <w:br/>
      </w:r>
      <w:r w:rsidRPr="002A6F8F">
        <w:rPr>
          <w:rFonts w:ascii="Times New Roman" w:hAnsi="Times New Roman" w:cs="Times New Roman"/>
          <w:color w:val="000000"/>
          <w:sz w:val="28"/>
          <w:szCs w:val="28"/>
        </w:rPr>
        <w:t>с документами своих личных дел не реже одного раза в год</w:t>
      </w:r>
      <w:r w:rsidR="00F41401" w:rsidRPr="00F41401">
        <w:rPr>
          <w:rFonts w:ascii="Times New Roman" w:hAnsi="Times New Roman" w:cs="Times New Roman"/>
          <w:color w:val="000000"/>
          <w:sz w:val="28"/>
          <w:szCs w:val="28"/>
        </w:rPr>
        <w:t>;</w:t>
      </w:r>
    </w:p>
    <w:p w:rsidR="00C6141C" w:rsidRPr="002A6F8F" w:rsidRDefault="0013603B" w:rsidP="0013603B">
      <w:pPr>
        <w:spacing w:after="0" w:line="360" w:lineRule="atLeast"/>
        <w:ind w:firstLine="709"/>
        <w:jc w:val="both"/>
        <w:rPr>
          <w:rFonts w:ascii="Times New Roman" w:hAnsi="Times New Roman" w:cs="Times New Roman"/>
          <w:color w:val="000000"/>
          <w:sz w:val="28"/>
          <w:szCs w:val="28"/>
        </w:rPr>
      </w:pPr>
      <w:r w:rsidRPr="002A6F8F">
        <w:rPr>
          <w:rFonts w:ascii="Times New Roman" w:hAnsi="Times New Roman" w:cs="Times New Roman"/>
          <w:color w:val="000000"/>
          <w:sz w:val="28"/>
          <w:szCs w:val="28"/>
        </w:rPr>
        <w:t>своевременность передачи личных дел уволенных государственных гражданских служащих в архив.</w:t>
      </w:r>
    </w:p>
    <w:p w:rsidR="00C6141C" w:rsidRPr="00423230" w:rsidRDefault="005E4810" w:rsidP="00C6141C">
      <w:pPr>
        <w:tabs>
          <w:tab w:val="left" w:pos="1440"/>
          <w:tab w:val="left" w:pos="1620"/>
        </w:tabs>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3</w:t>
      </w:r>
      <w:r w:rsidR="00C6141C" w:rsidRPr="00423230">
        <w:rPr>
          <w:rFonts w:ascii="Times New Roman" w:hAnsi="Times New Roman" w:cs="Times New Roman"/>
          <w:sz w:val="28"/>
          <w:szCs w:val="28"/>
        </w:rPr>
        <w:t xml:space="preserve">.11. Правильность исчисления стажа </w:t>
      </w:r>
      <w:r w:rsidR="0013603B">
        <w:rPr>
          <w:rFonts w:ascii="Times New Roman" w:hAnsi="Times New Roman" w:cs="Times New Roman"/>
          <w:sz w:val="28"/>
          <w:szCs w:val="28"/>
        </w:rPr>
        <w:t xml:space="preserve">гражданских служащих </w:t>
      </w:r>
      <w:r w:rsidR="00366013">
        <w:rPr>
          <w:rFonts w:ascii="Times New Roman" w:hAnsi="Times New Roman" w:cs="Times New Roman"/>
          <w:sz w:val="28"/>
          <w:szCs w:val="28"/>
        </w:rPr>
        <w:br/>
      </w:r>
      <w:r w:rsidR="0013603B">
        <w:rPr>
          <w:rFonts w:ascii="Times New Roman" w:hAnsi="Times New Roman" w:cs="Times New Roman"/>
          <w:sz w:val="28"/>
          <w:szCs w:val="28"/>
        </w:rPr>
        <w:t xml:space="preserve">и работников </w:t>
      </w:r>
      <w:r w:rsidR="00F443A3">
        <w:rPr>
          <w:rFonts w:ascii="Times New Roman" w:hAnsi="Times New Roman" w:cs="Times New Roman"/>
          <w:sz w:val="28"/>
          <w:szCs w:val="28"/>
        </w:rPr>
        <w:t>МУ ФК</w:t>
      </w:r>
      <w:r w:rsidR="0013603B">
        <w:rPr>
          <w:rFonts w:ascii="Times New Roman" w:hAnsi="Times New Roman" w:cs="Times New Roman"/>
          <w:sz w:val="28"/>
          <w:szCs w:val="28"/>
        </w:rPr>
        <w:t xml:space="preserve">, замещающих должности, не являющиеся должностями федеральной государственной гражданской службы </w:t>
      </w:r>
      <w:r w:rsidR="00C6141C" w:rsidRPr="00423230">
        <w:rPr>
          <w:rFonts w:ascii="Times New Roman" w:hAnsi="Times New Roman" w:cs="Times New Roman"/>
          <w:sz w:val="28"/>
          <w:szCs w:val="28"/>
        </w:rPr>
        <w:t>Российской Федерации:</w:t>
      </w:r>
    </w:p>
    <w:p w:rsidR="00C6141C" w:rsidRPr="00423230" w:rsidRDefault="00C6141C" w:rsidP="00C6141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для установления ежемесячной надбавки к должностному окладу </w:t>
      </w:r>
      <w:r w:rsidR="00366013">
        <w:rPr>
          <w:rFonts w:ascii="Times New Roman" w:hAnsi="Times New Roman" w:cs="Times New Roman"/>
          <w:sz w:val="28"/>
          <w:szCs w:val="28"/>
        </w:rPr>
        <w:br/>
      </w:r>
      <w:r w:rsidRPr="00423230">
        <w:rPr>
          <w:rFonts w:ascii="Times New Roman" w:hAnsi="Times New Roman" w:cs="Times New Roman"/>
          <w:sz w:val="28"/>
          <w:szCs w:val="28"/>
        </w:rPr>
        <w:t xml:space="preserve">за выслугу лет; </w:t>
      </w:r>
    </w:p>
    <w:p w:rsidR="00C6141C" w:rsidRPr="00423230" w:rsidRDefault="00C6141C" w:rsidP="00C6141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для определения продолжительности ежегодного дополнительного отпуска </w:t>
      </w:r>
      <w:r w:rsidR="0013603B">
        <w:rPr>
          <w:rFonts w:ascii="Times New Roman" w:hAnsi="Times New Roman" w:cs="Times New Roman"/>
          <w:sz w:val="28"/>
          <w:szCs w:val="28"/>
        </w:rPr>
        <w:t xml:space="preserve">гражданских служащих </w:t>
      </w:r>
      <w:r w:rsidRPr="00423230">
        <w:rPr>
          <w:rFonts w:ascii="Times New Roman" w:hAnsi="Times New Roman" w:cs="Times New Roman"/>
          <w:sz w:val="28"/>
          <w:szCs w:val="28"/>
        </w:rPr>
        <w:t>за выслугу лет.</w:t>
      </w:r>
    </w:p>
    <w:p w:rsidR="00C6141C" w:rsidRPr="00423230" w:rsidRDefault="005E4810" w:rsidP="00C6141C">
      <w:pPr>
        <w:tabs>
          <w:tab w:val="left" w:pos="1440"/>
          <w:tab w:val="left" w:pos="1620"/>
        </w:tabs>
        <w:spacing w:after="0" w:line="360" w:lineRule="atLeast"/>
        <w:ind w:firstLine="709"/>
        <w:jc w:val="both"/>
        <w:rPr>
          <w:rFonts w:ascii="Times New Roman" w:hAnsi="Times New Roman" w:cs="Times New Roman"/>
          <w:sz w:val="28"/>
          <w:szCs w:val="28"/>
        </w:rPr>
      </w:pPr>
      <w:r w:rsidRPr="001D21F2">
        <w:rPr>
          <w:rFonts w:ascii="Times New Roman" w:hAnsi="Times New Roman" w:cs="Times New Roman"/>
          <w:sz w:val="28"/>
          <w:szCs w:val="28"/>
        </w:rPr>
        <w:t>3</w:t>
      </w:r>
      <w:r w:rsidR="00C6141C" w:rsidRPr="001D21F2">
        <w:rPr>
          <w:rFonts w:ascii="Times New Roman" w:hAnsi="Times New Roman" w:cs="Times New Roman"/>
          <w:sz w:val="28"/>
          <w:szCs w:val="28"/>
        </w:rPr>
        <w:t>.12. Соблюдение порядка и условий предоставления с</w:t>
      </w:r>
      <w:r w:rsidR="00305E4E" w:rsidRPr="001D21F2">
        <w:rPr>
          <w:rFonts w:ascii="Times New Roman" w:hAnsi="Times New Roman" w:cs="Times New Roman"/>
          <w:sz w:val="28"/>
          <w:szCs w:val="28"/>
        </w:rPr>
        <w:t xml:space="preserve">отрудникам </w:t>
      </w:r>
      <w:r w:rsidR="00F443A3">
        <w:rPr>
          <w:rFonts w:ascii="Times New Roman" w:hAnsi="Times New Roman" w:cs="Times New Roman"/>
          <w:sz w:val="28"/>
          <w:szCs w:val="28"/>
        </w:rPr>
        <w:t>МУ ФК</w:t>
      </w:r>
      <w:r w:rsidR="00C6141C" w:rsidRPr="001D21F2">
        <w:rPr>
          <w:rFonts w:ascii="Times New Roman" w:hAnsi="Times New Roman" w:cs="Times New Roman"/>
          <w:sz w:val="28"/>
          <w:szCs w:val="28"/>
        </w:rPr>
        <w:t xml:space="preserve"> (гражданским служащим, сотрудникам, замещающим должности, не отнесенные к должностям федеральной государственной гражданской службы)</w:t>
      </w:r>
      <w:r w:rsidR="00A85A40" w:rsidRPr="001D21F2">
        <w:rPr>
          <w:rStyle w:val="af6"/>
          <w:rFonts w:ascii="Times New Roman" w:hAnsi="Times New Roman" w:cs="Times New Roman"/>
          <w:sz w:val="28"/>
          <w:szCs w:val="28"/>
        </w:rPr>
        <w:footnoteReference w:id="4"/>
      </w:r>
      <w:r w:rsidR="00C6141C" w:rsidRPr="001D21F2">
        <w:rPr>
          <w:rFonts w:ascii="Times New Roman" w:hAnsi="Times New Roman" w:cs="Times New Roman"/>
          <w:sz w:val="28"/>
          <w:szCs w:val="28"/>
        </w:rPr>
        <w:t xml:space="preserve"> отпусков</w:t>
      </w:r>
      <w:r w:rsidR="00FC42E2">
        <w:rPr>
          <w:rFonts w:ascii="Times New Roman" w:hAnsi="Times New Roman" w:cs="Times New Roman"/>
          <w:sz w:val="28"/>
          <w:szCs w:val="28"/>
        </w:rPr>
        <w:t>, в том числе формирования и утверждения графика отпусков, а также ведение учета использования государственными служащими и работниками отпусков в соответствии с графиком.</w:t>
      </w:r>
      <w:r w:rsidR="00C6141C" w:rsidRPr="00423230">
        <w:rPr>
          <w:rFonts w:ascii="Times New Roman" w:hAnsi="Times New Roman" w:cs="Times New Roman"/>
          <w:sz w:val="28"/>
          <w:szCs w:val="28"/>
        </w:rPr>
        <w:t xml:space="preserve"> </w:t>
      </w:r>
    </w:p>
    <w:p w:rsidR="00C6141C" w:rsidRPr="00423230" w:rsidRDefault="005E4810" w:rsidP="00C6141C">
      <w:pPr>
        <w:tabs>
          <w:tab w:val="left" w:pos="1440"/>
          <w:tab w:val="left" w:pos="1620"/>
        </w:tabs>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3</w:t>
      </w:r>
      <w:r w:rsidR="00C6141C" w:rsidRPr="00423230">
        <w:rPr>
          <w:rFonts w:ascii="Times New Roman" w:hAnsi="Times New Roman" w:cs="Times New Roman"/>
          <w:sz w:val="28"/>
          <w:szCs w:val="28"/>
        </w:rPr>
        <w:t xml:space="preserve">.13. Соблюдение законодательства Российской Федерации </w:t>
      </w:r>
      <w:r w:rsidR="00C6141C">
        <w:rPr>
          <w:rFonts w:ascii="Times New Roman" w:hAnsi="Times New Roman" w:cs="Times New Roman"/>
          <w:sz w:val="28"/>
          <w:szCs w:val="28"/>
        </w:rPr>
        <w:br/>
      </w:r>
      <w:r w:rsidR="00C6141C" w:rsidRPr="00423230">
        <w:rPr>
          <w:rFonts w:ascii="Times New Roman" w:hAnsi="Times New Roman" w:cs="Times New Roman"/>
          <w:sz w:val="28"/>
          <w:szCs w:val="28"/>
        </w:rPr>
        <w:t xml:space="preserve">о государственной гражданской службе при реорганизации </w:t>
      </w:r>
      <w:r w:rsidR="00666C66" w:rsidRPr="00666C66">
        <w:rPr>
          <w:rFonts w:ascii="Times New Roman" w:hAnsi="Times New Roman" w:cs="Times New Roman"/>
          <w:sz w:val="28"/>
          <w:szCs w:val="28"/>
        </w:rPr>
        <w:br/>
      </w:r>
      <w:r w:rsidR="00C6141C" w:rsidRPr="00423230">
        <w:rPr>
          <w:rFonts w:ascii="Times New Roman" w:hAnsi="Times New Roman" w:cs="Times New Roman"/>
          <w:sz w:val="28"/>
          <w:szCs w:val="28"/>
        </w:rPr>
        <w:t>или ликвидации государственного органа либо сокращении должностей федеральной государственной гражданской службы.</w:t>
      </w:r>
    </w:p>
    <w:p w:rsidR="00C6141C" w:rsidRPr="00423230" w:rsidRDefault="005E4810" w:rsidP="00C6141C">
      <w:pPr>
        <w:tabs>
          <w:tab w:val="left" w:pos="1440"/>
          <w:tab w:val="left" w:pos="1620"/>
        </w:tabs>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3</w:t>
      </w:r>
      <w:r w:rsidR="00C6141C" w:rsidRPr="001D21F2">
        <w:rPr>
          <w:rFonts w:ascii="Times New Roman" w:hAnsi="Times New Roman" w:cs="Times New Roman"/>
          <w:sz w:val="28"/>
          <w:szCs w:val="28"/>
        </w:rPr>
        <w:t xml:space="preserve">.14. Соблюдение законодательства Российской Федерации </w:t>
      </w:r>
      <w:r w:rsidR="00C6141C" w:rsidRPr="001D21F2">
        <w:rPr>
          <w:rFonts w:ascii="Times New Roman" w:hAnsi="Times New Roman" w:cs="Times New Roman"/>
          <w:sz w:val="28"/>
          <w:szCs w:val="28"/>
        </w:rPr>
        <w:br/>
        <w:t xml:space="preserve">при реорганизации или ликвидации государственного органа </w:t>
      </w:r>
      <w:r w:rsidR="003A23EF">
        <w:rPr>
          <w:rFonts w:ascii="Times New Roman" w:hAnsi="Times New Roman" w:cs="Times New Roman"/>
          <w:sz w:val="28"/>
          <w:szCs w:val="28"/>
        </w:rPr>
        <w:br/>
      </w:r>
      <w:r w:rsidR="00C6141C" w:rsidRPr="001D21F2">
        <w:rPr>
          <w:rFonts w:ascii="Times New Roman" w:hAnsi="Times New Roman" w:cs="Times New Roman"/>
          <w:sz w:val="28"/>
          <w:szCs w:val="28"/>
        </w:rPr>
        <w:t>либо сокращении должностей, не отнесенных к должностям федеральной государственной гражданской службы</w:t>
      </w:r>
      <w:r w:rsidR="0045439C" w:rsidRPr="001D21F2">
        <w:rPr>
          <w:rStyle w:val="af6"/>
          <w:rFonts w:ascii="Times New Roman" w:hAnsi="Times New Roman" w:cs="Times New Roman"/>
          <w:sz w:val="28"/>
          <w:szCs w:val="28"/>
        </w:rPr>
        <w:footnoteReference w:id="5"/>
      </w:r>
      <w:r w:rsidR="00C6141C" w:rsidRPr="001D21F2">
        <w:rPr>
          <w:rFonts w:ascii="Times New Roman" w:hAnsi="Times New Roman" w:cs="Times New Roman"/>
          <w:sz w:val="28"/>
          <w:szCs w:val="28"/>
        </w:rPr>
        <w:t>.</w:t>
      </w:r>
    </w:p>
    <w:p w:rsidR="00C6141C" w:rsidRPr="00423230" w:rsidRDefault="00B225D8" w:rsidP="00C6141C">
      <w:pPr>
        <w:tabs>
          <w:tab w:val="left" w:pos="1440"/>
          <w:tab w:val="left" w:pos="1620"/>
        </w:tabs>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3</w:t>
      </w:r>
      <w:r w:rsidR="00C6141C" w:rsidRPr="00423230">
        <w:rPr>
          <w:rFonts w:ascii="Times New Roman" w:hAnsi="Times New Roman" w:cs="Times New Roman"/>
          <w:sz w:val="28"/>
          <w:szCs w:val="28"/>
        </w:rPr>
        <w:t>.15. </w:t>
      </w:r>
      <w:r w:rsidR="0013603B">
        <w:rPr>
          <w:rFonts w:ascii="Times New Roman" w:hAnsi="Times New Roman" w:cs="Times New Roman"/>
          <w:sz w:val="28"/>
          <w:szCs w:val="28"/>
        </w:rPr>
        <w:t xml:space="preserve">Соблюдение порядка ведения и хранения </w:t>
      </w:r>
      <w:r w:rsidR="00305E4E">
        <w:rPr>
          <w:rFonts w:ascii="Times New Roman" w:hAnsi="Times New Roman" w:cs="Times New Roman"/>
          <w:sz w:val="28"/>
          <w:szCs w:val="28"/>
        </w:rPr>
        <w:t xml:space="preserve">трудовых книжек сотрудников </w:t>
      </w:r>
      <w:r w:rsidR="00F443A3">
        <w:rPr>
          <w:rFonts w:ascii="Times New Roman" w:hAnsi="Times New Roman" w:cs="Times New Roman"/>
          <w:sz w:val="28"/>
          <w:szCs w:val="28"/>
        </w:rPr>
        <w:t>МУ ФК</w:t>
      </w:r>
      <w:r w:rsidR="00C6141C" w:rsidRPr="00423230">
        <w:rPr>
          <w:rFonts w:ascii="Times New Roman" w:hAnsi="Times New Roman" w:cs="Times New Roman"/>
          <w:sz w:val="28"/>
          <w:szCs w:val="28"/>
        </w:rPr>
        <w:t xml:space="preserve">, в том числе: </w:t>
      </w:r>
    </w:p>
    <w:p w:rsidR="00C6141C" w:rsidRPr="00423230" w:rsidRDefault="00C6141C" w:rsidP="00C6141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своевременность и полнота внесения информации, связанной </w:t>
      </w:r>
      <w:r>
        <w:rPr>
          <w:rFonts w:ascii="Times New Roman" w:hAnsi="Times New Roman" w:cs="Times New Roman"/>
          <w:sz w:val="28"/>
          <w:szCs w:val="28"/>
        </w:rPr>
        <w:br/>
      </w:r>
      <w:r w:rsidRPr="00423230">
        <w:rPr>
          <w:rFonts w:ascii="Times New Roman" w:hAnsi="Times New Roman" w:cs="Times New Roman"/>
          <w:sz w:val="28"/>
          <w:szCs w:val="28"/>
        </w:rPr>
        <w:t xml:space="preserve">с поступлением на гражданскую службу (на работу), ее прохождением, назначением на должность и освобождением от нее; </w:t>
      </w:r>
    </w:p>
    <w:p w:rsidR="00EE653B" w:rsidRDefault="00C6141C" w:rsidP="00C6141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lastRenderedPageBreak/>
        <w:t>своевременность внесения информации, связанной с награжд</w:t>
      </w:r>
      <w:r w:rsidR="00305E4E">
        <w:rPr>
          <w:rFonts w:ascii="Times New Roman" w:hAnsi="Times New Roman" w:cs="Times New Roman"/>
          <w:sz w:val="28"/>
          <w:szCs w:val="28"/>
        </w:rPr>
        <w:t xml:space="preserve">ением, поощрением сотрудников </w:t>
      </w:r>
      <w:r w:rsidR="00F443A3">
        <w:rPr>
          <w:rFonts w:ascii="Times New Roman" w:hAnsi="Times New Roman" w:cs="Times New Roman"/>
          <w:sz w:val="28"/>
          <w:szCs w:val="28"/>
        </w:rPr>
        <w:t>МУ ФК</w:t>
      </w:r>
      <w:r w:rsidR="00EE653B">
        <w:rPr>
          <w:rFonts w:ascii="Times New Roman" w:hAnsi="Times New Roman" w:cs="Times New Roman"/>
          <w:sz w:val="28"/>
          <w:szCs w:val="28"/>
        </w:rPr>
        <w:t>;</w:t>
      </w:r>
    </w:p>
    <w:p w:rsidR="00C6141C" w:rsidRPr="00423230" w:rsidRDefault="00EE653B" w:rsidP="00C6141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выдачи трудовой книжки при прекращении служебного контракта (трудового договора).</w:t>
      </w:r>
    </w:p>
    <w:p w:rsidR="00C6141C" w:rsidRPr="00423230" w:rsidRDefault="00B225D8" w:rsidP="00C6141C">
      <w:pPr>
        <w:tabs>
          <w:tab w:val="left" w:pos="1440"/>
          <w:tab w:val="left" w:pos="1620"/>
        </w:tabs>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3</w:t>
      </w:r>
      <w:r w:rsidR="00C6141C" w:rsidRPr="00423230">
        <w:rPr>
          <w:rFonts w:ascii="Times New Roman" w:hAnsi="Times New Roman" w:cs="Times New Roman"/>
          <w:sz w:val="28"/>
          <w:szCs w:val="28"/>
        </w:rPr>
        <w:t>.16. Соблюдение порядка и условий командирования сотрудников МУ ФК, в т</w:t>
      </w:r>
      <w:r w:rsidR="00305E4E">
        <w:rPr>
          <w:rFonts w:ascii="Times New Roman" w:hAnsi="Times New Roman" w:cs="Times New Roman"/>
          <w:sz w:val="28"/>
          <w:szCs w:val="28"/>
        </w:rPr>
        <w:t xml:space="preserve">ом числе руководителя </w:t>
      </w:r>
      <w:r w:rsidR="00F443A3">
        <w:rPr>
          <w:rFonts w:ascii="Times New Roman" w:hAnsi="Times New Roman" w:cs="Times New Roman"/>
          <w:sz w:val="28"/>
          <w:szCs w:val="28"/>
        </w:rPr>
        <w:t>МУ ФК</w:t>
      </w:r>
      <w:r w:rsidR="00C6141C" w:rsidRPr="00423230">
        <w:rPr>
          <w:rFonts w:ascii="Times New Roman" w:hAnsi="Times New Roman" w:cs="Times New Roman"/>
          <w:sz w:val="28"/>
          <w:szCs w:val="28"/>
        </w:rPr>
        <w:t>.</w:t>
      </w:r>
    </w:p>
    <w:p w:rsidR="00C6141C" w:rsidRPr="00423230" w:rsidRDefault="00B225D8" w:rsidP="00C6141C">
      <w:pPr>
        <w:tabs>
          <w:tab w:val="left" w:pos="1440"/>
        </w:tabs>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3</w:t>
      </w:r>
      <w:r w:rsidR="00C6141C" w:rsidRPr="00423230">
        <w:rPr>
          <w:rFonts w:ascii="Times New Roman" w:hAnsi="Times New Roman" w:cs="Times New Roman"/>
          <w:sz w:val="28"/>
          <w:szCs w:val="28"/>
        </w:rPr>
        <w:t>.17. </w:t>
      </w:r>
      <w:r w:rsidR="00C6141C" w:rsidRPr="00423230">
        <w:rPr>
          <w:rFonts w:ascii="Times New Roman" w:eastAsia="Times New Roman" w:hAnsi="Times New Roman" w:cs="Times New Roman"/>
          <w:sz w:val="28"/>
          <w:szCs w:val="28"/>
        </w:rPr>
        <w:t>Соблюдение порядка о</w:t>
      </w:r>
      <w:r w:rsidR="00C6141C" w:rsidRPr="00423230">
        <w:rPr>
          <w:rFonts w:ascii="Times New Roman" w:hAnsi="Times New Roman" w:cs="Times New Roman"/>
          <w:sz w:val="28"/>
          <w:szCs w:val="28"/>
        </w:rPr>
        <w:t xml:space="preserve">формления и выдачи сотрудникам </w:t>
      </w:r>
      <w:r w:rsidR="00C6141C" w:rsidRPr="00423230">
        <w:rPr>
          <w:rFonts w:ascii="Times New Roman" w:hAnsi="Times New Roman" w:cs="Times New Roman"/>
          <w:sz w:val="28"/>
          <w:szCs w:val="28"/>
        </w:rPr>
        <w:br/>
        <w:t>МУ ФК служебных удостоверений.</w:t>
      </w:r>
    </w:p>
    <w:p w:rsidR="00C6141C" w:rsidRPr="00423230" w:rsidRDefault="00B225D8" w:rsidP="00C6141C">
      <w:pPr>
        <w:tabs>
          <w:tab w:val="left" w:pos="1440"/>
        </w:tabs>
        <w:spacing w:after="0" w:line="360" w:lineRule="atLeast"/>
        <w:ind w:firstLine="709"/>
        <w:jc w:val="both"/>
        <w:rPr>
          <w:rFonts w:ascii="Times New Roman" w:hAnsi="Times New Roman" w:cs="Times New Roman"/>
          <w:color w:val="000000"/>
          <w:spacing w:val="-1"/>
          <w:sz w:val="28"/>
          <w:szCs w:val="28"/>
        </w:rPr>
      </w:pPr>
      <w:r w:rsidRPr="00550D43">
        <w:rPr>
          <w:rFonts w:ascii="Times New Roman" w:hAnsi="Times New Roman" w:cs="Times New Roman"/>
          <w:spacing w:val="-10"/>
          <w:sz w:val="28"/>
          <w:szCs w:val="28"/>
        </w:rPr>
        <w:t>3</w:t>
      </w:r>
      <w:r w:rsidR="00C6141C" w:rsidRPr="00423230">
        <w:rPr>
          <w:rFonts w:ascii="Times New Roman" w:hAnsi="Times New Roman" w:cs="Times New Roman"/>
          <w:spacing w:val="-10"/>
          <w:sz w:val="28"/>
          <w:szCs w:val="28"/>
        </w:rPr>
        <w:t>.18. О</w:t>
      </w:r>
      <w:r w:rsidR="00C6141C" w:rsidRPr="00423230">
        <w:rPr>
          <w:rFonts w:ascii="Times New Roman" w:hAnsi="Times New Roman" w:cs="Times New Roman"/>
          <w:color w:val="000000"/>
          <w:spacing w:val="1"/>
          <w:sz w:val="28"/>
          <w:szCs w:val="28"/>
        </w:rPr>
        <w:t>рганизация и обеспечение работы</w:t>
      </w:r>
      <w:r w:rsidR="00C6141C" w:rsidRPr="00423230">
        <w:rPr>
          <w:rFonts w:ascii="Times New Roman" w:hAnsi="Times New Roman" w:cs="Times New Roman"/>
          <w:color w:val="000000"/>
          <w:spacing w:val="-1"/>
          <w:sz w:val="28"/>
          <w:szCs w:val="28"/>
        </w:rPr>
        <w:t>:</w:t>
      </w:r>
    </w:p>
    <w:p w:rsidR="00C6141C" w:rsidRPr="00423230" w:rsidRDefault="00C6141C" w:rsidP="00C6141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pacing w:val="6"/>
          <w:sz w:val="28"/>
          <w:szCs w:val="28"/>
        </w:rPr>
        <w:t xml:space="preserve">по проведению конкурсов на замещение вакантных должностей </w:t>
      </w:r>
      <w:r w:rsidRPr="00423230">
        <w:rPr>
          <w:rFonts w:ascii="Times New Roman" w:hAnsi="Times New Roman" w:cs="Times New Roman"/>
          <w:sz w:val="28"/>
          <w:szCs w:val="28"/>
        </w:rPr>
        <w:t>гражданской службы;</w:t>
      </w:r>
    </w:p>
    <w:p w:rsidR="00C6141C" w:rsidRPr="00423230" w:rsidRDefault="00C6141C" w:rsidP="00C6141C">
      <w:pPr>
        <w:spacing w:after="0" w:line="360" w:lineRule="atLeast"/>
        <w:ind w:firstLine="709"/>
        <w:jc w:val="both"/>
        <w:rPr>
          <w:rFonts w:ascii="Times New Roman" w:hAnsi="Times New Roman" w:cs="Times New Roman"/>
          <w:spacing w:val="1"/>
          <w:sz w:val="28"/>
          <w:szCs w:val="28"/>
        </w:rPr>
      </w:pPr>
      <w:r w:rsidRPr="00423230">
        <w:rPr>
          <w:rFonts w:ascii="Times New Roman" w:hAnsi="Times New Roman" w:cs="Times New Roman"/>
          <w:spacing w:val="1"/>
          <w:sz w:val="28"/>
          <w:szCs w:val="28"/>
        </w:rPr>
        <w:t xml:space="preserve">по проведению аттестации </w:t>
      </w:r>
      <w:r w:rsidR="00EE653B">
        <w:rPr>
          <w:rFonts w:ascii="Times New Roman" w:hAnsi="Times New Roman" w:cs="Times New Roman"/>
          <w:spacing w:val="1"/>
          <w:sz w:val="28"/>
          <w:szCs w:val="28"/>
        </w:rPr>
        <w:t xml:space="preserve">и квалификационного экзамена </w:t>
      </w:r>
      <w:r w:rsidRPr="00423230">
        <w:rPr>
          <w:rFonts w:ascii="Times New Roman" w:hAnsi="Times New Roman" w:cs="Times New Roman"/>
          <w:spacing w:val="1"/>
          <w:sz w:val="28"/>
          <w:szCs w:val="28"/>
        </w:rPr>
        <w:t>гражданских служащих;</w:t>
      </w:r>
    </w:p>
    <w:p w:rsidR="00C6141C" w:rsidRPr="00423230" w:rsidRDefault="00C6141C" w:rsidP="00C6141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по соблюдению порядка применения, снятия дисциплинарного взыскания;</w:t>
      </w:r>
    </w:p>
    <w:p w:rsidR="00EE653B" w:rsidRDefault="00C6141C" w:rsidP="00C6141C">
      <w:pPr>
        <w:spacing w:after="0" w:line="360" w:lineRule="atLeast"/>
        <w:ind w:firstLine="709"/>
        <w:jc w:val="both"/>
        <w:rPr>
          <w:rFonts w:ascii="Times New Roman" w:hAnsi="Times New Roman" w:cs="Times New Roman"/>
          <w:spacing w:val="1"/>
          <w:sz w:val="28"/>
          <w:szCs w:val="28"/>
        </w:rPr>
      </w:pPr>
      <w:r w:rsidRPr="00423230">
        <w:rPr>
          <w:rFonts w:ascii="Times New Roman" w:hAnsi="Times New Roman" w:cs="Times New Roman"/>
          <w:spacing w:val="1"/>
          <w:sz w:val="28"/>
          <w:szCs w:val="28"/>
        </w:rPr>
        <w:t>по соблюдению порядка проведения служебных проверок</w:t>
      </w:r>
      <w:r w:rsidR="00EE653B">
        <w:rPr>
          <w:rFonts w:ascii="Times New Roman" w:hAnsi="Times New Roman" w:cs="Times New Roman"/>
          <w:spacing w:val="1"/>
          <w:sz w:val="28"/>
          <w:szCs w:val="28"/>
        </w:rPr>
        <w:t>;</w:t>
      </w:r>
    </w:p>
    <w:p w:rsidR="00C6141C" w:rsidRPr="00423230" w:rsidRDefault="00EE653B" w:rsidP="00C6141C">
      <w:pPr>
        <w:spacing w:after="0" w:line="360" w:lineRule="atLeast"/>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по присвоению классных чинов государственной гражданской службы</w:t>
      </w:r>
      <w:r w:rsidR="00C6141C" w:rsidRPr="00423230">
        <w:rPr>
          <w:rFonts w:ascii="Times New Roman" w:hAnsi="Times New Roman" w:cs="Times New Roman"/>
          <w:spacing w:val="1"/>
          <w:sz w:val="28"/>
          <w:szCs w:val="28"/>
        </w:rPr>
        <w:t>.</w:t>
      </w:r>
    </w:p>
    <w:p w:rsidR="00C6141C" w:rsidRPr="00423230" w:rsidRDefault="00B225D8" w:rsidP="00C6141C">
      <w:pPr>
        <w:spacing w:after="0" w:line="360" w:lineRule="atLeast"/>
        <w:ind w:firstLine="709"/>
        <w:jc w:val="both"/>
        <w:rPr>
          <w:rFonts w:ascii="Times New Roman" w:hAnsi="Times New Roman" w:cs="Times New Roman"/>
          <w:spacing w:val="1"/>
          <w:sz w:val="28"/>
          <w:szCs w:val="28"/>
        </w:rPr>
      </w:pPr>
      <w:r w:rsidRPr="00550D43">
        <w:rPr>
          <w:rFonts w:ascii="Times New Roman" w:hAnsi="Times New Roman" w:cs="Times New Roman"/>
          <w:sz w:val="28"/>
          <w:szCs w:val="28"/>
        </w:rPr>
        <w:t>3</w:t>
      </w:r>
      <w:r w:rsidR="00C6141C" w:rsidRPr="00423230">
        <w:rPr>
          <w:rFonts w:ascii="Times New Roman" w:hAnsi="Times New Roman" w:cs="Times New Roman"/>
          <w:sz w:val="28"/>
          <w:szCs w:val="28"/>
        </w:rPr>
        <w:t>.19. </w:t>
      </w:r>
      <w:r w:rsidR="00C6141C" w:rsidRPr="00423230">
        <w:rPr>
          <w:rFonts w:ascii="Times New Roman" w:eastAsia="Times New Roman" w:hAnsi="Times New Roman" w:cs="Times New Roman"/>
          <w:sz w:val="28"/>
          <w:szCs w:val="28"/>
        </w:rPr>
        <w:t>Соблюдение порядка о</w:t>
      </w:r>
      <w:r w:rsidR="00C6141C" w:rsidRPr="00423230">
        <w:rPr>
          <w:rFonts w:ascii="Times New Roman" w:hAnsi="Times New Roman" w:cs="Times New Roman"/>
          <w:sz w:val="28"/>
          <w:szCs w:val="28"/>
        </w:rPr>
        <w:t>рганизации профессионального развития</w:t>
      </w:r>
      <w:r w:rsidR="00C6141C">
        <w:rPr>
          <w:rFonts w:ascii="Times New Roman" w:hAnsi="Times New Roman" w:cs="Times New Roman"/>
          <w:sz w:val="28"/>
          <w:szCs w:val="28"/>
        </w:rPr>
        <w:t xml:space="preserve"> </w:t>
      </w:r>
      <w:r w:rsidR="00C6141C" w:rsidRPr="00423230">
        <w:rPr>
          <w:rFonts w:ascii="Times New Roman" w:hAnsi="Times New Roman" w:cs="Times New Roman"/>
          <w:sz w:val="28"/>
          <w:szCs w:val="28"/>
        </w:rPr>
        <w:t>гражданского служащего.</w:t>
      </w:r>
    </w:p>
    <w:p w:rsidR="00C6141C" w:rsidRPr="00423230" w:rsidRDefault="00B225D8" w:rsidP="00C6141C">
      <w:pPr>
        <w:tabs>
          <w:tab w:val="left" w:pos="1440"/>
          <w:tab w:val="left" w:pos="1620"/>
        </w:tabs>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3</w:t>
      </w:r>
      <w:r w:rsidR="00C6141C" w:rsidRPr="00423230">
        <w:rPr>
          <w:rFonts w:ascii="Times New Roman" w:hAnsi="Times New Roman" w:cs="Times New Roman"/>
          <w:sz w:val="28"/>
          <w:szCs w:val="28"/>
        </w:rPr>
        <w:t xml:space="preserve">.20. Организация работы по рассмотрению писем, заявлений </w:t>
      </w:r>
      <w:r w:rsidR="00C6141C">
        <w:rPr>
          <w:rFonts w:ascii="Times New Roman" w:hAnsi="Times New Roman" w:cs="Times New Roman"/>
          <w:sz w:val="28"/>
          <w:szCs w:val="28"/>
        </w:rPr>
        <w:br/>
      </w:r>
      <w:r w:rsidR="00C6141C" w:rsidRPr="00423230">
        <w:rPr>
          <w:rFonts w:ascii="Times New Roman" w:hAnsi="Times New Roman" w:cs="Times New Roman"/>
          <w:sz w:val="28"/>
          <w:szCs w:val="28"/>
        </w:rPr>
        <w:t xml:space="preserve">и жалоб граждан по кадровым вопросам и организация </w:t>
      </w:r>
      <w:r w:rsidR="00305E4E">
        <w:rPr>
          <w:rFonts w:ascii="Times New Roman" w:hAnsi="Times New Roman" w:cs="Times New Roman"/>
          <w:color w:val="000000"/>
          <w:spacing w:val="-1"/>
          <w:sz w:val="28"/>
          <w:szCs w:val="28"/>
        </w:rPr>
        <w:t>консультирования сотрудников М</w:t>
      </w:r>
      <w:r w:rsidR="00C6141C" w:rsidRPr="00423230">
        <w:rPr>
          <w:rFonts w:ascii="Times New Roman" w:hAnsi="Times New Roman" w:cs="Times New Roman"/>
          <w:color w:val="000000"/>
          <w:spacing w:val="-1"/>
          <w:sz w:val="28"/>
          <w:szCs w:val="28"/>
        </w:rPr>
        <w:t>У</w:t>
      </w:r>
      <w:r w:rsidR="003A23EF">
        <w:rPr>
          <w:rFonts w:ascii="Times New Roman" w:hAnsi="Times New Roman" w:cs="Times New Roman"/>
          <w:color w:val="000000"/>
          <w:spacing w:val="-1"/>
          <w:sz w:val="28"/>
          <w:szCs w:val="28"/>
        </w:rPr>
        <w:t> </w:t>
      </w:r>
      <w:r w:rsidR="00C6141C" w:rsidRPr="00423230">
        <w:rPr>
          <w:rFonts w:ascii="Times New Roman" w:hAnsi="Times New Roman" w:cs="Times New Roman"/>
          <w:color w:val="000000"/>
          <w:spacing w:val="-1"/>
          <w:sz w:val="28"/>
          <w:szCs w:val="28"/>
        </w:rPr>
        <w:t xml:space="preserve">ФК по правовым и иным </w:t>
      </w:r>
      <w:r w:rsidR="00C6141C" w:rsidRPr="00423230">
        <w:rPr>
          <w:rFonts w:ascii="Times New Roman" w:hAnsi="Times New Roman" w:cs="Times New Roman"/>
          <w:color w:val="000000"/>
          <w:sz w:val="28"/>
          <w:szCs w:val="28"/>
        </w:rPr>
        <w:t>вопросам гражданской службы, а также по вопросам трудового законодательства Российской Федерации:</w:t>
      </w:r>
    </w:p>
    <w:p w:rsidR="00C6141C" w:rsidRPr="00423230" w:rsidRDefault="00C6141C" w:rsidP="00C6141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организация работы с письмами, заявлениями и жалобами, соблюдение сроков их рассмотрения;</w:t>
      </w:r>
    </w:p>
    <w:p w:rsidR="00C6141C" w:rsidRPr="00423230" w:rsidRDefault="00305E4E" w:rsidP="00C6141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организация работы М</w:t>
      </w:r>
      <w:r w:rsidR="00C6141C" w:rsidRPr="00423230">
        <w:rPr>
          <w:rFonts w:ascii="Times New Roman" w:hAnsi="Times New Roman" w:cs="Times New Roman"/>
          <w:sz w:val="28"/>
          <w:szCs w:val="28"/>
        </w:rPr>
        <w:t>У</w:t>
      </w:r>
      <w:r w:rsidR="003A23EF">
        <w:rPr>
          <w:rFonts w:ascii="Times New Roman" w:hAnsi="Times New Roman" w:cs="Times New Roman"/>
          <w:sz w:val="28"/>
          <w:szCs w:val="28"/>
        </w:rPr>
        <w:t> </w:t>
      </w:r>
      <w:r w:rsidR="00C6141C" w:rsidRPr="00423230">
        <w:rPr>
          <w:rFonts w:ascii="Times New Roman" w:hAnsi="Times New Roman" w:cs="Times New Roman"/>
          <w:sz w:val="28"/>
          <w:szCs w:val="28"/>
        </w:rPr>
        <w:t>ФК в части анализа жалоб граждан, принятие соответствующих мер по их дальнейшему недопущению;</w:t>
      </w:r>
    </w:p>
    <w:p w:rsidR="00C6141C" w:rsidRPr="00423230" w:rsidRDefault="00C6141C" w:rsidP="00C6141C">
      <w:pPr>
        <w:spacing w:after="0" w:line="360" w:lineRule="atLeast"/>
        <w:ind w:firstLine="709"/>
        <w:jc w:val="both"/>
        <w:rPr>
          <w:rFonts w:ascii="Times New Roman" w:hAnsi="Times New Roman" w:cs="Times New Roman"/>
          <w:spacing w:val="-1"/>
          <w:sz w:val="28"/>
          <w:szCs w:val="28"/>
        </w:rPr>
      </w:pPr>
      <w:r w:rsidRPr="00423230">
        <w:rPr>
          <w:rFonts w:ascii="Times New Roman" w:hAnsi="Times New Roman" w:cs="Times New Roman"/>
          <w:sz w:val="28"/>
          <w:szCs w:val="28"/>
        </w:rPr>
        <w:t>наличие фактов повторного направления жалоб и заявлений;</w:t>
      </w:r>
    </w:p>
    <w:p w:rsidR="00C6141C" w:rsidRPr="00423230" w:rsidRDefault="00C6141C" w:rsidP="00C6141C">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423230">
        <w:rPr>
          <w:rFonts w:ascii="Times New Roman" w:hAnsi="Times New Roman" w:cs="Times New Roman"/>
          <w:sz w:val="28"/>
          <w:szCs w:val="28"/>
        </w:rPr>
        <w:t>организация</w:t>
      </w:r>
      <w:r w:rsidR="00305E4E">
        <w:rPr>
          <w:rFonts w:ascii="Times New Roman" w:hAnsi="Times New Roman" w:cs="Times New Roman"/>
          <w:sz w:val="28"/>
          <w:szCs w:val="28"/>
        </w:rPr>
        <w:t xml:space="preserve"> консультирования сотрудников </w:t>
      </w:r>
      <w:r w:rsidR="00F443A3">
        <w:rPr>
          <w:rFonts w:ascii="Times New Roman" w:hAnsi="Times New Roman" w:cs="Times New Roman"/>
          <w:sz w:val="28"/>
          <w:szCs w:val="28"/>
        </w:rPr>
        <w:t>МУ ФК</w:t>
      </w:r>
      <w:r w:rsidRPr="00423230">
        <w:rPr>
          <w:rFonts w:ascii="Times New Roman" w:hAnsi="Times New Roman" w:cs="Times New Roman"/>
          <w:sz w:val="28"/>
          <w:szCs w:val="28"/>
        </w:rPr>
        <w:t xml:space="preserve"> по </w:t>
      </w:r>
      <w:r w:rsidRPr="00423230">
        <w:rPr>
          <w:rFonts w:ascii="Times New Roman" w:hAnsi="Times New Roman" w:cs="Times New Roman"/>
          <w:color w:val="000000"/>
          <w:spacing w:val="-1"/>
          <w:sz w:val="28"/>
          <w:szCs w:val="28"/>
        </w:rPr>
        <w:t xml:space="preserve">правовым </w:t>
      </w:r>
      <w:r>
        <w:rPr>
          <w:rFonts w:ascii="Times New Roman" w:hAnsi="Times New Roman" w:cs="Times New Roman"/>
          <w:color w:val="000000"/>
          <w:spacing w:val="-1"/>
          <w:sz w:val="28"/>
          <w:szCs w:val="28"/>
        </w:rPr>
        <w:br/>
      </w:r>
      <w:r w:rsidRPr="00423230">
        <w:rPr>
          <w:rFonts w:ascii="Times New Roman" w:hAnsi="Times New Roman" w:cs="Times New Roman"/>
          <w:color w:val="000000"/>
          <w:spacing w:val="-1"/>
          <w:sz w:val="28"/>
          <w:szCs w:val="28"/>
        </w:rPr>
        <w:t xml:space="preserve">и иным </w:t>
      </w:r>
      <w:r w:rsidRPr="00423230">
        <w:rPr>
          <w:rFonts w:ascii="Times New Roman" w:hAnsi="Times New Roman" w:cs="Times New Roman"/>
          <w:color w:val="000000"/>
          <w:sz w:val="28"/>
          <w:szCs w:val="28"/>
        </w:rPr>
        <w:t>вопросам гражданской службы, а также по вопросам трудового законодательства Российской Федерации.</w:t>
      </w:r>
    </w:p>
    <w:p w:rsidR="00C6141C" w:rsidRPr="00423230" w:rsidRDefault="00B225D8" w:rsidP="00C6141C">
      <w:pPr>
        <w:spacing w:after="0" w:line="360" w:lineRule="atLeast"/>
        <w:ind w:firstLine="709"/>
        <w:jc w:val="both"/>
        <w:rPr>
          <w:rFonts w:ascii="Times New Roman" w:eastAsia="Times New Roman" w:hAnsi="Times New Roman" w:cs="Times New Roman"/>
          <w:sz w:val="28"/>
          <w:szCs w:val="28"/>
        </w:rPr>
      </w:pPr>
      <w:r w:rsidRPr="00550D43">
        <w:rPr>
          <w:rFonts w:ascii="Times New Roman" w:hAnsi="Times New Roman" w:cs="Times New Roman"/>
          <w:sz w:val="28"/>
          <w:szCs w:val="28"/>
        </w:rPr>
        <w:t>3</w:t>
      </w:r>
      <w:r w:rsidR="00C6141C" w:rsidRPr="00423230">
        <w:rPr>
          <w:rFonts w:ascii="Times New Roman" w:hAnsi="Times New Roman" w:cs="Times New Roman"/>
          <w:sz w:val="28"/>
          <w:szCs w:val="28"/>
        </w:rPr>
        <w:t xml:space="preserve">.21. Организация работы по </w:t>
      </w:r>
      <w:r w:rsidR="00C6141C" w:rsidRPr="00423230">
        <w:rPr>
          <w:rFonts w:ascii="Times New Roman" w:eastAsia="Times New Roman" w:hAnsi="Times New Roman" w:cs="Times New Roman"/>
          <w:sz w:val="28"/>
          <w:szCs w:val="28"/>
        </w:rPr>
        <w:t>формированию кадрового резерва</w:t>
      </w:r>
      <w:r w:rsidR="00C6141C">
        <w:rPr>
          <w:rFonts w:ascii="Times New Roman" w:eastAsia="Times New Roman" w:hAnsi="Times New Roman" w:cs="Times New Roman"/>
          <w:sz w:val="28"/>
          <w:szCs w:val="28"/>
        </w:rPr>
        <w:t xml:space="preserve"> </w:t>
      </w:r>
      <w:r w:rsidR="00305E4E" w:rsidRPr="00305E4E">
        <w:rPr>
          <w:rFonts w:ascii="Times New Roman" w:eastAsia="Times New Roman" w:hAnsi="Times New Roman" w:cs="Times New Roman"/>
          <w:sz w:val="28"/>
          <w:szCs w:val="28"/>
        </w:rPr>
        <w:br/>
      </w:r>
      <w:r w:rsidR="00F443A3">
        <w:rPr>
          <w:rFonts w:ascii="Times New Roman" w:eastAsia="Times New Roman" w:hAnsi="Times New Roman" w:cs="Times New Roman"/>
          <w:sz w:val="28"/>
          <w:szCs w:val="28"/>
        </w:rPr>
        <w:t>МУ ФК</w:t>
      </w:r>
      <w:r w:rsidR="00C6141C" w:rsidRPr="00423230">
        <w:rPr>
          <w:rFonts w:ascii="Times New Roman" w:eastAsia="Times New Roman" w:hAnsi="Times New Roman" w:cs="Times New Roman"/>
          <w:sz w:val="28"/>
          <w:szCs w:val="28"/>
        </w:rPr>
        <w:t>, по включению гражданс</w:t>
      </w:r>
      <w:r w:rsidR="00305E4E">
        <w:rPr>
          <w:rFonts w:ascii="Times New Roman" w:eastAsia="Times New Roman" w:hAnsi="Times New Roman" w:cs="Times New Roman"/>
          <w:sz w:val="28"/>
          <w:szCs w:val="28"/>
        </w:rPr>
        <w:t xml:space="preserve">ких служащих </w:t>
      </w:r>
      <w:r w:rsidR="00F443A3">
        <w:rPr>
          <w:rFonts w:ascii="Times New Roman" w:eastAsia="Times New Roman" w:hAnsi="Times New Roman" w:cs="Times New Roman"/>
          <w:sz w:val="28"/>
          <w:szCs w:val="28"/>
        </w:rPr>
        <w:t>МУ ФК</w:t>
      </w:r>
      <w:r w:rsidR="00C6141C" w:rsidRPr="00423230">
        <w:rPr>
          <w:rFonts w:ascii="Times New Roman" w:eastAsia="Times New Roman" w:hAnsi="Times New Roman" w:cs="Times New Roman"/>
          <w:sz w:val="28"/>
          <w:szCs w:val="28"/>
        </w:rPr>
        <w:t xml:space="preserve"> в кадровый резерв, а также осуществлен</w:t>
      </w:r>
      <w:r w:rsidR="00305E4E">
        <w:rPr>
          <w:rFonts w:ascii="Times New Roman" w:eastAsia="Times New Roman" w:hAnsi="Times New Roman" w:cs="Times New Roman"/>
          <w:sz w:val="28"/>
          <w:szCs w:val="28"/>
        </w:rPr>
        <w:t>ию работы с кадровым резервом М</w:t>
      </w:r>
      <w:r w:rsidR="00C6141C" w:rsidRPr="00423230">
        <w:rPr>
          <w:rFonts w:ascii="Times New Roman" w:eastAsia="Times New Roman" w:hAnsi="Times New Roman" w:cs="Times New Roman"/>
          <w:sz w:val="28"/>
          <w:szCs w:val="28"/>
        </w:rPr>
        <w:t>У</w:t>
      </w:r>
      <w:r w:rsidR="003A23EF">
        <w:rPr>
          <w:rFonts w:ascii="Times New Roman" w:eastAsia="Times New Roman" w:hAnsi="Times New Roman" w:cs="Times New Roman"/>
          <w:sz w:val="28"/>
          <w:szCs w:val="28"/>
        </w:rPr>
        <w:t> </w:t>
      </w:r>
      <w:r w:rsidR="00C6141C" w:rsidRPr="00423230">
        <w:rPr>
          <w:rFonts w:ascii="Times New Roman" w:eastAsia="Times New Roman" w:hAnsi="Times New Roman" w:cs="Times New Roman"/>
          <w:sz w:val="28"/>
          <w:szCs w:val="28"/>
        </w:rPr>
        <w:t xml:space="preserve">ФК </w:t>
      </w:r>
      <w:r w:rsidR="00C6141C">
        <w:rPr>
          <w:rFonts w:ascii="Times New Roman" w:eastAsia="Times New Roman" w:hAnsi="Times New Roman" w:cs="Times New Roman"/>
          <w:sz w:val="28"/>
          <w:szCs w:val="28"/>
        </w:rPr>
        <w:br/>
      </w:r>
      <w:r w:rsidR="00C6141C" w:rsidRPr="00423230">
        <w:rPr>
          <w:rFonts w:ascii="Times New Roman" w:eastAsia="Times New Roman" w:hAnsi="Times New Roman" w:cs="Times New Roman"/>
          <w:sz w:val="28"/>
          <w:szCs w:val="28"/>
        </w:rPr>
        <w:t>и его эффективному использованию.</w:t>
      </w:r>
    </w:p>
    <w:p w:rsidR="00C6141C" w:rsidRPr="00423230" w:rsidRDefault="00B225D8" w:rsidP="00C6141C">
      <w:pPr>
        <w:tabs>
          <w:tab w:val="left" w:pos="1440"/>
          <w:tab w:val="left" w:pos="1620"/>
        </w:tabs>
        <w:spacing w:after="0" w:line="360" w:lineRule="atLeast"/>
        <w:ind w:firstLine="709"/>
        <w:jc w:val="both"/>
        <w:rPr>
          <w:rFonts w:ascii="Times New Roman" w:eastAsia="Times New Roman" w:hAnsi="Times New Roman" w:cs="Times New Roman"/>
          <w:sz w:val="28"/>
          <w:szCs w:val="28"/>
        </w:rPr>
      </w:pPr>
      <w:r w:rsidRPr="00550D43">
        <w:rPr>
          <w:rFonts w:ascii="Times New Roman" w:eastAsia="Times New Roman" w:hAnsi="Times New Roman" w:cs="Times New Roman"/>
          <w:sz w:val="28"/>
          <w:szCs w:val="28"/>
        </w:rPr>
        <w:t>3</w:t>
      </w:r>
      <w:r w:rsidR="00C6141C" w:rsidRPr="00423230">
        <w:rPr>
          <w:rFonts w:ascii="Times New Roman" w:eastAsia="Times New Roman" w:hAnsi="Times New Roman" w:cs="Times New Roman"/>
          <w:sz w:val="28"/>
          <w:szCs w:val="28"/>
        </w:rPr>
        <w:t>.22. Соответствие утве</w:t>
      </w:r>
      <w:r w:rsidR="00305E4E">
        <w:rPr>
          <w:rFonts w:ascii="Times New Roman" w:eastAsia="Times New Roman" w:hAnsi="Times New Roman" w:cs="Times New Roman"/>
          <w:sz w:val="28"/>
          <w:szCs w:val="28"/>
        </w:rPr>
        <w:t>ржденного штатного расписания М</w:t>
      </w:r>
      <w:r w:rsidR="00C6141C" w:rsidRPr="00423230">
        <w:rPr>
          <w:rFonts w:ascii="Times New Roman" w:eastAsia="Times New Roman" w:hAnsi="Times New Roman" w:cs="Times New Roman"/>
          <w:sz w:val="28"/>
          <w:szCs w:val="28"/>
        </w:rPr>
        <w:t>У</w:t>
      </w:r>
      <w:r w:rsidR="003A23EF">
        <w:rPr>
          <w:rFonts w:ascii="Times New Roman" w:eastAsia="Times New Roman" w:hAnsi="Times New Roman" w:cs="Times New Roman"/>
          <w:sz w:val="28"/>
          <w:szCs w:val="28"/>
        </w:rPr>
        <w:t> </w:t>
      </w:r>
      <w:r w:rsidR="00C6141C" w:rsidRPr="00423230">
        <w:rPr>
          <w:rFonts w:ascii="Times New Roman" w:eastAsia="Times New Roman" w:hAnsi="Times New Roman" w:cs="Times New Roman"/>
          <w:sz w:val="28"/>
          <w:szCs w:val="28"/>
        </w:rPr>
        <w:t>ФК установленной штатн</w:t>
      </w:r>
      <w:r w:rsidR="00305E4E">
        <w:rPr>
          <w:rFonts w:ascii="Times New Roman" w:eastAsia="Times New Roman" w:hAnsi="Times New Roman" w:cs="Times New Roman"/>
          <w:sz w:val="28"/>
          <w:szCs w:val="28"/>
        </w:rPr>
        <w:t xml:space="preserve">ой численности и фонду оплаты </w:t>
      </w:r>
      <w:r w:rsidR="00F443A3">
        <w:rPr>
          <w:rFonts w:ascii="Times New Roman" w:eastAsia="Times New Roman" w:hAnsi="Times New Roman" w:cs="Times New Roman"/>
          <w:sz w:val="28"/>
          <w:szCs w:val="28"/>
        </w:rPr>
        <w:t>МУ ФК</w:t>
      </w:r>
      <w:r w:rsidR="00C6141C" w:rsidRPr="00423230">
        <w:rPr>
          <w:rFonts w:ascii="Times New Roman" w:eastAsia="Times New Roman" w:hAnsi="Times New Roman" w:cs="Times New Roman"/>
          <w:sz w:val="28"/>
          <w:szCs w:val="28"/>
        </w:rPr>
        <w:t>.</w:t>
      </w:r>
    </w:p>
    <w:p w:rsidR="00EE653B" w:rsidRPr="002A6F8F" w:rsidRDefault="00B225D8" w:rsidP="00EE653B">
      <w:pPr>
        <w:spacing w:after="0" w:line="360" w:lineRule="atLeast"/>
        <w:ind w:firstLine="709"/>
        <w:jc w:val="both"/>
        <w:rPr>
          <w:rFonts w:ascii="Times New Roman" w:eastAsia="Times New Roman" w:hAnsi="Times New Roman" w:cs="Times New Roman"/>
          <w:sz w:val="28"/>
          <w:szCs w:val="28"/>
        </w:rPr>
      </w:pPr>
      <w:r w:rsidRPr="00550D43">
        <w:rPr>
          <w:rFonts w:ascii="Times New Roman" w:eastAsia="Times New Roman" w:hAnsi="Times New Roman" w:cs="Times New Roman"/>
          <w:sz w:val="28"/>
          <w:szCs w:val="28"/>
        </w:rPr>
        <w:lastRenderedPageBreak/>
        <w:t>3</w:t>
      </w:r>
      <w:r w:rsidR="00EE653B" w:rsidRPr="002A6F8F">
        <w:rPr>
          <w:rFonts w:ascii="Times New Roman" w:eastAsia="Times New Roman" w:hAnsi="Times New Roman" w:cs="Times New Roman"/>
          <w:sz w:val="28"/>
          <w:szCs w:val="28"/>
        </w:rPr>
        <w:t xml:space="preserve">.23. Соответствие количества должностей гражданской службы категории «обеспечивающие специалисты» в юридическом отделе </w:t>
      </w:r>
      <w:r w:rsidR="00366013">
        <w:rPr>
          <w:rFonts w:ascii="Times New Roman" w:eastAsia="Times New Roman" w:hAnsi="Times New Roman" w:cs="Times New Roman"/>
          <w:sz w:val="28"/>
          <w:szCs w:val="28"/>
        </w:rPr>
        <w:br/>
      </w:r>
      <w:r w:rsidR="00EE653B" w:rsidRPr="002A6F8F">
        <w:rPr>
          <w:rFonts w:ascii="Times New Roman" w:eastAsia="Times New Roman" w:hAnsi="Times New Roman" w:cs="Times New Roman"/>
          <w:sz w:val="28"/>
          <w:szCs w:val="28"/>
        </w:rPr>
        <w:t>и в отделе режима секретности и безопасности информации к общей численности должностей гражданской службы в этих отделах, пропорциям, установленным приказами Федерального казначейства.</w:t>
      </w:r>
    </w:p>
    <w:p w:rsidR="00EE653B" w:rsidRPr="002A6F8F" w:rsidRDefault="00B225D8" w:rsidP="002A6F8F">
      <w:pPr>
        <w:spacing w:after="0" w:line="360" w:lineRule="atLeast"/>
        <w:ind w:firstLine="709"/>
        <w:jc w:val="both"/>
        <w:rPr>
          <w:rFonts w:eastAsia="Times New Roman"/>
          <w:szCs w:val="28"/>
        </w:rPr>
      </w:pPr>
      <w:r w:rsidRPr="00550D43">
        <w:rPr>
          <w:rFonts w:ascii="Times New Roman" w:eastAsia="Times New Roman" w:hAnsi="Times New Roman" w:cs="Times New Roman"/>
          <w:sz w:val="28"/>
          <w:szCs w:val="28"/>
        </w:rPr>
        <w:t>3</w:t>
      </w:r>
      <w:r w:rsidR="00EE653B" w:rsidRPr="002A6F8F">
        <w:rPr>
          <w:rFonts w:ascii="Times New Roman" w:eastAsia="Times New Roman" w:hAnsi="Times New Roman" w:cs="Times New Roman"/>
          <w:sz w:val="28"/>
          <w:szCs w:val="28"/>
        </w:rPr>
        <w:t>.24. Соблюдение «Правил выплаты ежемесячных процентных надбавок к должностному окладу (тарифной ставке) граждан, допущенных к государственной тайне на постоянной основе, и сотрудников структурных подразделений по защите государственной тайны».</w:t>
      </w:r>
    </w:p>
    <w:p w:rsidR="00C6141C" w:rsidRPr="00423230" w:rsidRDefault="00B225D8" w:rsidP="00C6141C">
      <w:pPr>
        <w:pStyle w:val="a3"/>
        <w:tabs>
          <w:tab w:val="left" w:pos="1260"/>
          <w:tab w:val="left" w:pos="1440"/>
          <w:tab w:val="left" w:pos="1620"/>
        </w:tabs>
        <w:spacing w:line="360" w:lineRule="atLeast"/>
        <w:ind w:firstLine="709"/>
        <w:rPr>
          <w:szCs w:val="28"/>
        </w:rPr>
      </w:pPr>
      <w:r w:rsidRPr="00550D43">
        <w:rPr>
          <w:rFonts w:eastAsia="Calibri"/>
          <w:szCs w:val="28"/>
          <w:lang w:eastAsia="en-US"/>
        </w:rPr>
        <w:t>3</w:t>
      </w:r>
      <w:r w:rsidR="00C6141C" w:rsidRPr="00423230">
        <w:rPr>
          <w:rFonts w:eastAsia="Calibri"/>
          <w:szCs w:val="28"/>
          <w:lang w:eastAsia="en-US"/>
        </w:rPr>
        <w:t>.2</w:t>
      </w:r>
      <w:r w:rsidR="00EE653B">
        <w:rPr>
          <w:rFonts w:eastAsia="Calibri"/>
          <w:szCs w:val="28"/>
          <w:lang w:eastAsia="en-US"/>
        </w:rPr>
        <w:t>5</w:t>
      </w:r>
      <w:r w:rsidR="00C6141C" w:rsidRPr="00423230">
        <w:rPr>
          <w:rFonts w:eastAsia="Calibri"/>
          <w:szCs w:val="28"/>
          <w:lang w:eastAsia="en-US"/>
        </w:rPr>
        <w:t xml:space="preserve">. Соблюдение требований технологических регламентов Федерального казначейства в части осуществления функций </w:t>
      </w:r>
      <w:r w:rsidR="00C6141C">
        <w:rPr>
          <w:rFonts w:eastAsia="Calibri"/>
          <w:szCs w:val="28"/>
          <w:lang w:eastAsia="en-US"/>
        </w:rPr>
        <w:br/>
      </w:r>
      <w:r w:rsidR="00C6141C" w:rsidRPr="00423230">
        <w:rPr>
          <w:rFonts w:eastAsia="Calibri"/>
          <w:szCs w:val="28"/>
          <w:lang w:eastAsia="en-US"/>
        </w:rPr>
        <w:t>по направлению деятельности.</w:t>
      </w:r>
    </w:p>
    <w:p w:rsidR="00C6141C" w:rsidRPr="00423230" w:rsidRDefault="00B225D8" w:rsidP="00C6141C">
      <w:pPr>
        <w:tabs>
          <w:tab w:val="left" w:pos="1440"/>
          <w:tab w:val="left" w:pos="1620"/>
        </w:tabs>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3</w:t>
      </w:r>
      <w:r w:rsidR="00C6141C" w:rsidRPr="00423230">
        <w:rPr>
          <w:rFonts w:ascii="Times New Roman" w:hAnsi="Times New Roman" w:cs="Times New Roman"/>
          <w:sz w:val="28"/>
          <w:szCs w:val="28"/>
        </w:rPr>
        <w:t>.2</w:t>
      </w:r>
      <w:r w:rsidR="00EE653B">
        <w:rPr>
          <w:rFonts w:ascii="Times New Roman" w:hAnsi="Times New Roman" w:cs="Times New Roman"/>
          <w:sz w:val="28"/>
          <w:szCs w:val="28"/>
        </w:rPr>
        <w:t>6</w:t>
      </w:r>
      <w:r w:rsidR="00C6141C" w:rsidRPr="00423230">
        <w:rPr>
          <w:rFonts w:ascii="Times New Roman" w:hAnsi="Times New Roman" w:cs="Times New Roman"/>
          <w:sz w:val="28"/>
          <w:szCs w:val="28"/>
        </w:rPr>
        <w:t xml:space="preserve">. Другие вопросы, возникшие при проведении контрольных </w:t>
      </w:r>
      <w:r w:rsidR="00C6141C">
        <w:rPr>
          <w:rFonts w:ascii="Times New Roman" w:hAnsi="Times New Roman" w:cs="Times New Roman"/>
          <w:sz w:val="28"/>
          <w:szCs w:val="28"/>
        </w:rPr>
        <w:br/>
      </w:r>
      <w:r w:rsidR="00C6141C" w:rsidRPr="00423230">
        <w:rPr>
          <w:rFonts w:ascii="Times New Roman" w:hAnsi="Times New Roman" w:cs="Times New Roman"/>
          <w:sz w:val="28"/>
          <w:szCs w:val="28"/>
        </w:rPr>
        <w:t xml:space="preserve">и аудиторских мероприятий по направлению деятельности, в том числе </w:t>
      </w:r>
      <w:r w:rsidR="00C6141C">
        <w:rPr>
          <w:rFonts w:ascii="Times New Roman" w:hAnsi="Times New Roman" w:cs="Times New Roman"/>
          <w:sz w:val="28"/>
          <w:szCs w:val="28"/>
        </w:rPr>
        <w:br/>
      </w:r>
      <w:r w:rsidR="00C6141C" w:rsidRPr="00423230">
        <w:rPr>
          <w:rFonts w:ascii="Times New Roman" w:hAnsi="Times New Roman" w:cs="Times New Roman"/>
          <w:sz w:val="28"/>
          <w:szCs w:val="28"/>
        </w:rPr>
        <w:t>за периоды прошлых лет, по фактам, требующим их уточнения.</w:t>
      </w:r>
    </w:p>
    <w:p w:rsidR="00C6141C" w:rsidRPr="00423230" w:rsidRDefault="00B225D8" w:rsidP="00F53689">
      <w:pPr>
        <w:widowControl w:val="0"/>
        <w:autoSpaceDE w:val="0"/>
        <w:autoSpaceDN w:val="0"/>
        <w:adjustRightInd w:val="0"/>
        <w:spacing w:before="120" w:after="120" w:line="240" w:lineRule="auto"/>
        <w:ind w:firstLine="709"/>
        <w:jc w:val="both"/>
        <w:rPr>
          <w:rFonts w:ascii="Times New Roman" w:eastAsia="Calibri" w:hAnsi="Times New Roman" w:cs="Times New Roman"/>
          <w:b/>
          <w:sz w:val="28"/>
          <w:szCs w:val="28"/>
          <w:lang w:eastAsia="en-US"/>
        </w:rPr>
      </w:pPr>
      <w:r w:rsidRPr="00423230">
        <w:rPr>
          <w:rFonts w:ascii="Times New Roman" w:hAnsi="Times New Roman" w:cs="Times New Roman"/>
          <w:b/>
          <w:sz w:val="28"/>
          <w:szCs w:val="28"/>
          <w:lang w:val="en-US"/>
        </w:rPr>
        <w:t>I</w:t>
      </w:r>
      <w:r w:rsidR="00C6141C" w:rsidRPr="00423230">
        <w:rPr>
          <w:rFonts w:ascii="Times New Roman" w:hAnsi="Times New Roman" w:cs="Times New Roman"/>
          <w:b/>
          <w:sz w:val="28"/>
          <w:szCs w:val="28"/>
          <w:lang w:val="en-US"/>
        </w:rPr>
        <w:t>V</w:t>
      </w:r>
      <w:r w:rsidR="00C6141C" w:rsidRPr="00423230">
        <w:rPr>
          <w:rFonts w:ascii="Times New Roman" w:hAnsi="Times New Roman" w:cs="Times New Roman"/>
          <w:b/>
          <w:sz w:val="28"/>
          <w:szCs w:val="28"/>
        </w:rPr>
        <w:t>. </w:t>
      </w:r>
      <w:r w:rsidR="00C6141C" w:rsidRPr="00423230">
        <w:rPr>
          <w:rFonts w:ascii="Times New Roman" w:eastAsia="Calibri" w:hAnsi="Times New Roman" w:cs="Times New Roman"/>
          <w:b/>
          <w:sz w:val="28"/>
          <w:szCs w:val="28"/>
          <w:lang w:eastAsia="en-US"/>
        </w:rPr>
        <w:t xml:space="preserve">Организация работы по профилактике коррупционных </w:t>
      </w:r>
      <w:r w:rsidR="00C6141C" w:rsidRPr="00423230">
        <w:rPr>
          <w:rFonts w:ascii="Times New Roman" w:eastAsia="Calibri" w:hAnsi="Times New Roman" w:cs="Times New Roman"/>
          <w:b/>
          <w:sz w:val="28"/>
          <w:szCs w:val="28"/>
          <w:lang w:eastAsia="en-US"/>
        </w:rPr>
        <w:br/>
        <w:t>и иных правонарушений</w:t>
      </w:r>
    </w:p>
    <w:p w:rsidR="00C6141C" w:rsidRPr="00423230" w:rsidRDefault="00B225D8" w:rsidP="00C6141C">
      <w:pPr>
        <w:spacing w:after="0" w:line="360" w:lineRule="atLeast"/>
        <w:ind w:firstLine="709"/>
        <w:jc w:val="both"/>
        <w:rPr>
          <w:rFonts w:ascii="Times New Roman" w:hAnsi="Times New Roman" w:cs="Times New Roman"/>
          <w:sz w:val="28"/>
          <w:szCs w:val="28"/>
        </w:rPr>
      </w:pPr>
      <w:r w:rsidRPr="00B225D8">
        <w:rPr>
          <w:rFonts w:ascii="Times New Roman" w:hAnsi="Times New Roman" w:cs="Times New Roman"/>
          <w:sz w:val="28"/>
          <w:szCs w:val="28"/>
        </w:rPr>
        <w:t>4</w:t>
      </w:r>
      <w:r w:rsidR="00C6141C" w:rsidRPr="00423230">
        <w:rPr>
          <w:rFonts w:ascii="Times New Roman" w:hAnsi="Times New Roman" w:cs="Times New Roman"/>
          <w:sz w:val="28"/>
          <w:szCs w:val="28"/>
        </w:rPr>
        <w:t>.1. Закрепление в положении о соответствую</w:t>
      </w:r>
      <w:r w:rsidR="00305E4E">
        <w:rPr>
          <w:rFonts w:ascii="Times New Roman" w:hAnsi="Times New Roman" w:cs="Times New Roman"/>
          <w:sz w:val="28"/>
          <w:szCs w:val="28"/>
        </w:rPr>
        <w:t xml:space="preserve">щем структурном подразделении </w:t>
      </w:r>
      <w:r w:rsidR="00F443A3">
        <w:rPr>
          <w:rFonts w:ascii="Times New Roman" w:hAnsi="Times New Roman" w:cs="Times New Roman"/>
          <w:sz w:val="28"/>
          <w:szCs w:val="28"/>
        </w:rPr>
        <w:t>МУ ФК</w:t>
      </w:r>
      <w:r w:rsidR="00C6141C" w:rsidRPr="00423230">
        <w:rPr>
          <w:rFonts w:ascii="Times New Roman" w:hAnsi="Times New Roman" w:cs="Times New Roman"/>
          <w:sz w:val="28"/>
          <w:szCs w:val="28"/>
        </w:rPr>
        <w:t xml:space="preserve"> функций, осуществляемых для решения задач </w:t>
      </w:r>
      <w:r w:rsidR="00C6141C">
        <w:rPr>
          <w:rFonts w:ascii="Times New Roman" w:hAnsi="Times New Roman" w:cs="Times New Roman"/>
          <w:sz w:val="28"/>
          <w:szCs w:val="28"/>
        </w:rPr>
        <w:br/>
      </w:r>
      <w:r w:rsidR="00C6141C" w:rsidRPr="00423230">
        <w:rPr>
          <w:rFonts w:ascii="Times New Roman" w:hAnsi="Times New Roman" w:cs="Times New Roman"/>
          <w:sz w:val="28"/>
          <w:szCs w:val="28"/>
        </w:rPr>
        <w:t xml:space="preserve">по </w:t>
      </w:r>
      <w:r w:rsidR="00C6141C" w:rsidRPr="00423230">
        <w:rPr>
          <w:rFonts w:ascii="Times New Roman" w:eastAsia="Times New Roman" w:hAnsi="Times New Roman" w:cs="Times New Roman"/>
          <w:sz w:val="28"/>
          <w:szCs w:val="28"/>
        </w:rPr>
        <w:t>профилактике коррупционных и иных правонарушений, обеспечению деятельности по соблюдению федеральными государств</w:t>
      </w:r>
      <w:r w:rsidR="00305E4E">
        <w:rPr>
          <w:rFonts w:ascii="Times New Roman" w:eastAsia="Times New Roman" w:hAnsi="Times New Roman" w:cs="Times New Roman"/>
          <w:sz w:val="28"/>
          <w:szCs w:val="28"/>
        </w:rPr>
        <w:t xml:space="preserve">енными гражданскими служащими </w:t>
      </w:r>
      <w:r w:rsidR="00F443A3">
        <w:rPr>
          <w:rFonts w:ascii="Times New Roman" w:eastAsia="Times New Roman" w:hAnsi="Times New Roman" w:cs="Times New Roman"/>
          <w:sz w:val="28"/>
          <w:szCs w:val="28"/>
        </w:rPr>
        <w:t>МУ ФК</w:t>
      </w:r>
      <w:r w:rsidR="00C6141C" w:rsidRPr="00423230">
        <w:rPr>
          <w:rFonts w:ascii="Times New Roman" w:eastAsia="Times New Roman" w:hAnsi="Times New Roman" w:cs="Times New Roman"/>
          <w:sz w:val="28"/>
          <w:szCs w:val="28"/>
        </w:rPr>
        <w:t xml:space="preserve"> запретов, ограничений, обязательств </w:t>
      </w:r>
      <w:r w:rsidR="00366013">
        <w:rPr>
          <w:rFonts w:ascii="Times New Roman" w:eastAsia="Times New Roman" w:hAnsi="Times New Roman" w:cs="Times New Roman"/>
          <w:sz w:val="28"/>
          <w:szCs w:val="28"/>
        </w:rPr>
        <w:br/>
      </w:r>
      <w:r w:rsidR="00C6141C" w:rsidRPr="00423230">
        <w:rPr>
          <w:rFonts w:ascii="Times New Roman" w:eastAsia="Times New Roman" w:hAnsi="Times New Roman" w:cs="Times New Roman"/>
          <w:sz w:val="28"/>
          <w:szCs w:val="28"/>
        </w:rPr>
        <w:t>и правил служебного поведения.</w:t>
      </w:r>
    </w:p>
    <w:p w:rsidR="00C6141C" w:rsidRPr="00423230" w:rsidRDefault="00B225D8" w:rsidP="00C6141C">
      <w:pPr>
        <w:spacing w:after="0" w:line="360" w:lineRule="atLeast"/>
        <w:ind w:firstLine="709"/>
        <w:jc w:val="both"/>
        <w:rPr>
          <w:rFonts w:ascii="Times New Roman" w:hAnsi="Times New Roman" w:cs="Times New Roman"/>
          <w:sz w:val="28"/>
          <w:szCs w:val="28"/>
        </w:rPr>
      </w:pPr>
      <w:r w:rsidRPr="00B225D8">
        <w:rPr>
          <w:rFonts w:ascii="Times New Roman" w:hAnsi="Times New Roman" w:cs="Times New Roman"/>
          <w:sz w:val="28"/>
          <w:szCs w:val="28"/>
        </w:rPr>
        <w:t>4</w:t>
      </w:r>
      <w:r w:rsidR="00C6141C" w:rsidRPr="00423230">
        <w:rPr>
          <w:rFonts w:ascii="Times New Roman" w:hAnsi="Times New Roman" w:cs="Times New Roman"/>
          <w:sz w:val="28"/>
          <w:szCs w:val="28"/>
        </w:rPr>
        <w:t>.2. Соответствие должностных обязанностей сотрудников соответствующе</w:t>
      </w:r>
      <w:r w:rsidR="00305E4E">
        <w:rPr>
          <w:rFonts w:ascii="Times New Roman" w:hAnsi="Times New Roman" w:cs="Times New Roman"/>
          <w:sz w:val="28"/>
          <w:szCs w:val="28"/>
        </w:rPr>
        <w:t xml:space="preserve">го структурного подразделения </w:t>
      </w:r>
      <w:r w:rsidR="00F443A3">
        <w:rPr>
          <w:rFonts w:ascii="Times New Roman" w:hAnsi="Times New Roman" w:cs="Times New Roman"/>
          <w:sz w:val="28"/>
          <w:szCs w:val="28"/>
        </w:rPr>
        <w:t>МУ ФК</w:t>
      </w:r>
      <w:r w:rsidR="00C6141C" w:rsidRPr="00423230">
        <w:rPr>
          <w:rFonts w:ascii="Times New Roman" w:hAnsi="Times New Roman" w:cs="Times New Roman"/>
          <w:sz w:val="28"/>
          <w:szCs w:val="28"/>
        </w:rPr>
        <w:t xml:space="preserve">, содержащихся </w:t>
      </w:r>
      <w:r w:rsidR="00C6141C">
        <w:rPr>
          <w:rFonts w:ascii="Times New Roman" w:hAnsi="Times New Roman" w:cs="Times New Roman"/>
          <w:sz w:val="28"/>
          <w:szCs w:val="28"/>
        </w:rPr>
        <w:br/>
      </w:r>
      <w:r w:rsidR="00C6141C" w:rsidRPr="00423230">
        <w:rPr>
          <w:rFonts w:ascii="Times New Roman" w:hAnsi="Times New Roman" w:cs="Times New Roman"/>
          <w:sz w:val="28"/>
          <w:szCs w:val="28"/>
        </w:rPr>
        <w:t>в их должностных регламентах, функциям, предусмотренным положение</w:t>
      </w:r>
      <w:r w:rsidR="00305E4E">
        <w:rPr>
          <w:rFonts w:ascii="Times New Roman" w:hAnsi="Times New Roman" w:cs="Times New Roman"/>
          <w:sz w:val="28"/>
          <w:szCs w:val="28"/>
        </w:rPr>
        <w:t xml:space="preserve">м о структурном подразделении </w:t>
      </w:r>
      <w:r w:rsidR="00F443A3">
        <w:rPr>
          <w:rFonts w:ascii="Times New Roman" w:hAnsi="Times New Roman" w:cs="Times New Roman"/>
          <w:sz w:val="28"/>
          <w:szCs w:val="28"/>
        </w:rPr>
        <w:t>МУ ФК</w:t>
      </w:r>
      <w:r w:rsidR="00C6141C" w:rsidRPr="00423230">
        <w:rPr>
          <w:rFonts w:ascii="Times New Roman" w:hAnsi="Times New Roman" w:cs="Times New Roman"/>
          <w:sz w:val="28"/>
          <w:szCs w:val="28"/>
        </w:rPr>
        <w:t>.</w:t>
      </w:r>
    </w:p>
    <w:p w:rsidR="00C6141C" w:rsidRPr="00423230" w:rsidRDefault="00B225D8" w:rsidP="00C6141C">
      <w:pPr>
        <w:shd w:val="clear" w:color="auto" w:fill="FFFFFF"/>
        <w:tabs>
          <w:tab w:val="left" w:pos="1440"/>
        </w:tabs>
        <w:spacing w:after="0" w:line="360" w:lineRule="atLeast"/>
        <w:ind w:firstLine="709"/>
        <w:jc w:val="both"/>
        <w:rPr>
          <w:rFonts w:ascii="Times New Roman" w:hAnsi="Times New Roman" w:cs="Times New Roman"/>
          <w:sz w:val="28"/>
          <w:szCs w:val="28"/>
        </w:rPr>
      </w:pPr>
      <w:r w:rsidRPr="00B225D8">
        <w:rPr>
          <w:rFonts w:ascii="Times New Roman" w:hAnsi="Times New Roman" w:cs="Times New Roman"/>
          <w:sz w:val="28"/>
          <w:szCs w:val="28"/>
        </w:rPr>
        <w:t>4</w:t>
      </w:r>
      <w:r w:rsidR="00C6141C" w:rsidRPr="00423230">
        <w:rPr>
          <w:rFonts w:ascii="Times New Roman" w:hAnsi="Times New Roman" w:cs="Times New Roman"/>
          <w:sz w:val="28"/>
          <w:szCs w:val="28"/>
        </w:rPr>
        <w:t>.3.</w:t>
      </w:r>
      <w:r w:rsidR="00C6141C" w:rsidRPr="00423230">
        <w:rPr>
          <w:rFonts w:ascii="Times New Roman" w:hAnsi="Times New Roman" w:cs="Times New Roman"/>
          <w:sz w:val="28"/>
          <w:szCs w:val="28"/>
          <w:lang w:val="en-US"/>
        </w:rPr>
        <w:t> </w:t>
      </w:r>
      <w:r w:rsidR="00C6141C" w:rsidRPr="00423230">
        <w:rPr>
          <w:rFonts w:ascii="Times New Roman" w:hAnsi="Times New Roman" w:cs="Times New Roman"/>
          <w:sz w:val="28"/>
          <w:szCs w:val="28"/>
        </w:rPr>
        <w:t>Достоверность значений показателей оценки результативност</w:t>
      </w:r>
      <w:r w:rsidR="00305E4E">
        <w:rPr>
          <w:rFonts w:ascii="Times New Roman" w:hAnsi="Times New Roman" w:cs="Times New Roman"/>
          <w:sz w:val="28"/>
          <w:szCs w:val="28"/>
        </w:rPr>
        <w:t>и по направлению деятельности М</w:t>
      </w:r>
      <w:r w:rsidR="00C6141C" w:rsidRPr="00423230">
        <w:rPr>
          <w:rFonts w:ascii="Times New Roman" w:hAnsi="Times New Roman" w:cs="Times New Roman"/>
          <w:sz w:val="28"/>
          <w:szCs w:val="28"/>
        </w:rPr>
        <w:t>У</w:t>
      </w:r>
      <w:r w:rsidR="003A23EF">
        <w:rPr>
          <w:rFonts w:ascii="Times New Roman" w:hAnsi="Times New Roman" w:cs="Times New Roman"/>
          <w:sz w:val="28"/>
          <w:szCs w:val="28"/>
        </w:rPr>
        <w:t> </w:t>
      </w:r>
      <w:r w:rsidR="00C6141C" w:rsidRPr="00423230">
        <w:rPr>
          <w:rFonts w:ascii="Times New Roman" w:hAnsi="Times New Roman" w:cs="Times New Roman"/>
          <w:sz w:val="28"/>
          <w:szCs w:val="28"/>
        </w:rPr>
        <w:t xml:space="preserve">ФК «Организация </w:t>
      </w:r>
      <w:r w:rsidR="00C6141C" w:rsidRPr="00423230">
        <w:rPr>
          <w:rFonts w:ascii="Times New Roman" w:eastAsia="Calibri" w:hAnsi="Times New Roman" w:cs="Times New Roman"/>
          <w:sz w:val="28"/>
          <w:szCs w:val="28"/>
          <w:lang w:eastAsia="en-US"/>
        </w:rPr>
        <w:t xml:space="preserve">работы </w:t>
      </w:r>
      <w:r w:rsidR="00C6141C">
        <w:rPr>
          <w:rFonts w:ascii="Times New Roman" w:eastAsia="Calibri" w:hAnsi="Times New Roman" w:cs="Times New Roman"/>
          <w:sz w:val="28"/>
          <w:szCs w:val="28"/>
          <w:lang w:eastAsia="en-US"/>
        </w:rPr>
        <w:br/>
      </w:r>
      <w:r w:rsidR="00C6141C" w:rsidRPr="00423230">
        <w:rPr>
          <w:rFonts w:ascii="Times New Roman" w:eastAsia="Calibri" w:hAnsi="Times New Roman" w:cs="Times New Roman"/>
          <w:sz w:val="28"/>
          <w:szCs w:val="28"/>
          <w:lang w:eastAsia="en-US"/>
        </w:rPr>
        <w:t>по профилактике коррупционных и иных правонарушений</w:t>
      </w:r>
      <w:r w:rsidR="00C6141C" w:rsidRPr="00423230">
        <w:rPr>
          <w:rFonts w:ascii="Times New Roman" w:hAnsi="Times New Roman" w:cs="Times New Roman"/>
          <w:sz w:val="28"/>
          <w:szCs w:val="28"/>
        </w:rPr>
        <w:t>»</w:t>
      </w:r>
      <w:r w:rsidR="00C6141C" w:rsidRPr="00423230">
        <w:rPr>
          <w:rFonts w:ascii="Times New Roman" w:hAnsi="Times New Roman" w:cs="Times New Roman"/>
          <w:bCs/>
          <w:sz w:val="28"/>
          <w:szCs w:val="28"/>
        </w:rPr>
        <w:t>.</w:t>
      </w:r>
    </w:p>
    <w:p w:rsidR="00C6141C" w:rsidRPr="00423230" w:rsidRDefault="00B225D8" w:rsidP="00C6141C">
      <w:pPr>
        <w:spacing w:after="0" w:line="360" w:lineRule="atLeast"/>
        <w:ind w:firstLine="709"/>
        <w:jc w:val="both"/>
        <w:rPr>
          <w:rFonts w:ascii="Times New Roman" w:hAnsi="Times New Roman" w:cs="Times New Roman"/>
          <w:sz w:val="28"/>
          <w:szCs w:val="28"/>
        </w:rPr>
      </w:pPr>
      <w:r w:rsidRPr="00B225D8">
        <w:rPr>
          <w:rFonts w:ascii="Times New Roman" w:hAnsi="Times New Roman" w:cs="Times New Roman"/>
          <w:sz w:val="28"/>
          <w:szCs w:val="28"/>
        </w:rPr>
        <w:t>4</w:t>
      </w:r>
      <w:r w:rsidR="00C6141C" w:rsidRPr="00423230">
        <w:rPr>
          <w:rFonts w:ascii="Times New Roman" w:hAnsi="Times New Roman" w:cs="Times New Roman"/>
          <w:sz w:val="28"/>
          <w:szCs w:val="28"/>
        </w:rPr>
        <w:t xml:space="preserve">.4. Осуществление в установленном порядке </w:t>
      </w:r>
      <w:r w:rsidR="00C6141C" w:rsidRPr="00423230">
        <w:rPr>
          <w:rFonts w:ascii="Times New Roman" w:eastAsia="Calibri" w:hAnsi="Times New Roman" w:cs="Times New Roman"/>
          <w:bCs/>
          <w:sz w:val="28"/>
          <w:szCs w:val="28"/>
          <w:lang w:eastAsia="en-US"/>
        </w:rPr>
        <w:t>управления внутренними (операционными) казначейскими рисками,</w:t>
      </w:r>
      <w:r w:rsidR="00C6141C" w:rsidRPr="00423230">
        <w:rPr>
          <w:rFonts w:ascii="Times New Roman" w:eastAsia="Calibri" w:hAnsi="Times New Roman" w:cs="Times New Roman"/>
          <w:bCs/>
          <w:color w:val="FF0000"/>
          <w:sz w:val="28"/>
          <w:szCs w:val="28"/>
          <w:lang w:eastAsia="en-US"/>
        </w:rPr>
        <w:t xml:space="preserve"> </w:t>
      </w:r>
      <w:r w:rsidR="00C6141C" w:rsidRPr="00423230">
        <w:rPr>
          <w:rFonts w:ascii="Times New Roman" w:hAnsi="Times New Roman" w:cs="Times New Roman"/>
          <w:sz w:val="28"/>
          <w:szCs w:val="28"/>
        </w:rPr>
        <w:t>внутреннего контроля соответствия деятельност</w:t>
      </w:r>
      <w:r w:rsidR="00305E4E">
        <w:rPr>
          <w:rFonts w:ascii="Times New Roman" w:hAnsi="Times New Roman" w:cs="Times New Roman"/>
          <w:sz w:val="28"/>
          <w:szCs w:val="28"/>
        </w:rPr>
        <w:t xml:space="preserve">и структурного подразделения </w:t>
      </w:r>
      <w:r w:rsidR="00305E4E">
        <w:rPr>
          <w:rFonts w:ascii="Times New Roman" w:hAnsi="Times New Roman" w:cs="Times New Roman"/>
          <w:sz w:val="28"/>
          <w:szCs w:val="28"/>
        </w:rPr>
        <w:br/>
      </w:r>
      <w:r w:rsidR="00F443A3">
        <w:rPr>
          <w:rFonts w:ascii="Times New Roman" w:hAnsi="Times New Roman" w:cs="Times New Roman"/>
          <w:sz w:val="28"/>
          <w:szCs w:val="28"/>
        </w:rPr>
        <w:t>МУ ФК</w:t>
      </w:r>
      <w:r w:rsidR="00C6141C" w:rsidRPr="00423230">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w:t>
      </w:r>
      <w:r w:rsidR="00C6141C">
        <w:rPr>
          <w:rFonts w:ascii="Times New Roman" w:hAnsi="Times New Roman" w:cs="Times New Roman"/>
          <w:sz w:val="28"/>
          <w:szCs w:val="28"/>
        </w:rPr>
        <w:br/>
      </w:r>
      <w:r w:rsidR="00C6141C" w:rsidRPr="00423230">
        <w:rPr>
          <w:rFonts w:ascii="Times New Roman" w:hAnsi="Times New Roman" w:cs="Times New Roman"/>
          <w:sz w:val="28"/>
          <w:szCs w:val="28"/>
        </w:rPr>
        <w:t>и принятых управленческих решений в установленной сфере деятельности.</w:t>
      </w:r>
    </w:p>
    <w:p w:rsidR="00C6141C" w:rsidRPr="00423230" w:rsidRDefault="00B225D8" w:rsidP="00F53689">
      <w:pPr>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sidRPr="00B225D8">
        <w:rPr>
          <w:rFonts w:ascii="Times New Roman" w:eastAsia="Calibri" w:hAnsi="Times New Roman" w:cs="Times New Roman"/>
          <w:sz w:val="28"/>
          <w:szCs w:val="28"/>
          <w:lang w:eastAsia="en-US"/>
        </w:rPr>
        <w:t>4</w:t>
      </w:r>
      <w:r w:rsidR="00C6141C" w:rsidRPr="00423230">
        <w:rPr>
          <w:rFonts w:ascii="Times New Roman" w:eastAsia="Calibri" w:hAnsi="Times New Roman" w:cs="Times New Roman"/>
          <w:sz w:val="28"/>
          <w:szCs w:val="28"/>
          <w:lang w:eastAsia="en-US"/>
        </w:rPr>
        <w:t>.5. Организация работы по формированию и выполнению пл</w:t>
      </w:r>
      <w:r w:rsidR="00305E4E">
        <w:rPr>
          <w:rFonts w:ascii="Times New Roman" w:eastAsia="Calibri" w:hAnsi="Times New Roman" w:cs="Times New Roman"/>
          <w:sz w:val="28"/>
          <w:szCs w:val="28"/>
          <w:lang w:eastAsia="en-US"/>
        </w:rPr>
        <w:t xml:space="preserve">ана противодействия коррупции </w:t>
      </w:r>
      <w:r w:rsidR="00F443A3">
        <w:rPr>
          <w:rFonts w:ascii="Times New Roman" w:eastAsia="Calibri" w:hAnsi="Times New Roman" w:cs="Times New Roman"/>
          <w:sz w:val="28"/>
          <w:szCs w:val="28"/>
          <w:lang w:eastAsia="en-US"/>
        </w:rPr>
        <w:t>МУ ФК</w:t>
      </w:r>
      <w:r w:rsidR="00C6141C" w:rsidRPr="00423230">
        <w:rPr>
          <w:rFonts w:ascii="Times New Roman" w:eastAsia="Calibri" w:hAnsi="Times New Roman" w:cs="Times New Roman"/>
          <w:sz w:val="28"/>
          <w:szCs w:val="28"/>
          <w:lang w:eastAsia="en-US"/>
        </w:rPr>
        <w:t xml:space="preserve"> на соответствующий год:</w:t>
      </w:r>
    </w:p>
    <w:p w:rsidR="00C6141C" w:rsidRPr="00423230" w:rsidRDefault="00C6141C" w:rsidP="00C6141C">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sidRPr="00423230">
        <w:rPr>
          <w:rFonts w:ascii="Times New Roman" w:eastAsia="Calibri" w:hAnsi="Times New Roman" w:cs="Times New Roman"/>
          <w:sz w:val="28"/>
          <w:szCs w:val="28"/>
          <w:lang w:eastAsia="en-US"/>
        </w:rPr>
        <w:lastRenderedPageBreak/>
        <w:t>наличие утвержденного пл</w:t>
      </w:r>
      <w:r w:rsidR="00305E4E">
        <w:rPr>
          <w:rFonts w:ascii="Times New Roman" w:eastAsia="Calibri" w:hAnsi="Times New Roman" w:cs="Times New Roman"/>
          <w:sz w:val="28"/>
          <w:szCs w:val="28"/>
          <w:lang w:eastAsia="en-US"/>
        </w:rPr>
        <w:t>ана противодействия коррупции М</w:t>
      </w:r>
      <w:r w:rsidRPr="00423230">
        <w:rPr>
          <w:rFonts w:ascii="Times New Roman" w:eastAsia="Calibri" w:hAnsi="Times New Roman" w:cs="Times New Roman"/>
          <w:sz w:val="28"/>
          <w:szCs w:val="28"/>
          <w:lang w:eastAsia="en-US"/>
        </w:rPr>
        <w:t>У</w:t>
      </w:r>
      <w:r w:rsidR="003A23EF">
        <w:rPr>
          <w:rFonts w:ascii="Times New Roman" w:eastAsia="Calibri" w:hAnsi="Times New Roman" w:cs="Times New Roman"/>
          <w:sz w:val="28"/>
          <w:szCs w:val="28"/>
          <w:lang w:eastAsia="en-US"/>
        </w:rPr>
        <w:t> </w:t>
      </w:r>
      <w:r w:rsidRPr="00423230">
        <w:rPr>
          <w:rFonts w:ascii="Times New Roman" w:eastAsia="Calibri" w:hAnsi="Times New Roman" w:cs="Times New Roman"/>
          <w:sz w:val="28"/>
          <w:szCs w:val="28"/>
          <w:lang w:eastAsia="en-US"/>
        </w:rPr>
        <w:t>ФК на соответствующий год и его соответствие Типовому плану противодействия коррупции федерального органа исполнительной власти</w:t>
      </w:r>
      <w:r w:rsidR="0097389B">
        <w:rPr>
          <w:rFonts w:ascii="Times New Roman" w:eastAsia="Calibri" w:hAnsi="Times New Roman" w:cs="Times New Roman"/>
          <w:sz w:val="28"/>
          <w:szCs w:val="28"/>
          <w:lang w:eastAsia="en-US"/>
        </w:rPr>
        <w:t xml:space="preserve"> (далее </w:t>
      </w:r>
      <w:r w:rsidR="009F2EC3">
        <w:rPr>
          <w:rFonts w:ascii="Times New Roman" w:eastAsia="Calibri" w:hAnsi="Times New Roman" w:cs="Times New Roman"/>
          <w:sz w:val="28"/>
          <w:szCs w:val="28"/>
          <w:lang w:eastAsia="en-US"/>
        </w:rPr>
        <w:t>–</w:t>
      </w:r>
      <w:r w:rsidR="0097389B">
        <w:rPr>
          <w:rFonts w:ascii="Times New Roman" w:eastAsia="Calibri" w:hAnsi="Times New Roman" w:cs="Times New Roman"/>
          <w:sz w:val="28"/>
          <w:szCs w:val="28"/>
          <w:lang w:eastAsia="en-US"/>
        </w:rPr>
        <w:t> </w:t>
      </w:r>
      <w:r w:rsidR="0097389B" w:rsidRPr="0017003F">
        <w:rPr>
          <w:rFonts w:ascii="Times New Roman" w:eastAsia="Calibri" w:hAnsi="Times New Roman" w:cs="Times New Roman"/>
          <w:sz w:val="28"/>
          <w:szCs w:val="28"/>
          <w:lang w:eastAsia="en-US"/>
        </w:rPr>
        <w:t>ФОИВ</w:t>
      </w:r>
      <w:r w:rsidR="0097389B">
        <w:rPr>
          <w:rFonts w:ascii="Times New Roman" w:eastAsia="Calibri" w:hAnsi="Times New Roman" w:cs="Times New Roman"/>
          <w:sz w:val="28"/>
          <w:szCs w:val="28"/>
          <w:lang w:eastAsia="en-US"/>
        </w:rPr>
        <w:t>)</w:t>
      </w:r>
      <w:r w:rsidRPr="00423230">
        <w:rPr>
          <w:rFonts w:ascii="Times New Roman" w:eastAsia="Calibri" w:hAnsi="Times New Roman" w:cs="Times New Roman"/>
          <w:sz w:val="28"/>
          <w:szCs w:val="28"/>
          <w:lang w:eastAsia="en-US"/>
        </w:rPr>
        <w:t xml:space="preserve">, одобренному Правительственной комиссией </w:t>
      </w:r>
      <w:r w:rsidR="000C1A69">
        <w:rPr>
          <w:rFonts w:ascii="Times New Roman" w:eastAsia="Calibri" w:hAnsi="Times New Roman" w:cs="Times New Roman"/>
          <w:sz w:val="28"/>
          <w:szCs w:val="28"/>
          <w:lang w:eastAsia="en-US"/>
        </w:rPr>
        <w:br/>
      </w:r>
      <w:r w:rsidRPr="00423230">
        <w:rPr>
          <w:rFonts w:ascii="Times New Roman" w:eastAsia="Calibri" w:hAnsi="Times New Roman" w:cs="Times New Roman"/>
          <w:sz w:val="28"/>
          <w:szCs w:val="28"/>
          <w:lang w:eastAsia="en-US"/>
        </w:rPr>
        <w:t>по проведению административной реформы (протоко</w:t>
      </w:r>
      <w:r w:rsidR="000C1A69">
        <w:rPr>
          <w:rFonts w:ascii="Times New Roman" w:eastAsia="Calibri" w:hAnsi="Times New Roman" w:cs="Times New Roman"/>
          <w:sz w:val="28"/>
          <w:szCs w:val="28"/>
          <w:lang w:eastAsia="en-US"/>
        </w:rPr>
        <w:t xml:space="preserve">л заседания </w:t>
      </w:r>
      <w:r w:rsidR="000C1A69">
        <w:rPr>
          <w:rFonts w:ascii="Times New Roman" w:eastAsia="Calibri" w:hAnsi="Times New Roman" w:cs="Times New Roman"/>
          <w:sz w:val="28"/>
          <w:szCs w:val="28"/>
          <w:lang w:eastAsia="en-US"/>
        </w:rPr>
        <w:br/>
        <w:t xml:space="preserve">от 15 июня 2012 г. </w:t>
      </w:r>
      <w:r w:rsidRPr="00423230">
        <w:rPr>
          <w:rFonts w:ascii="Times New Roman" w:eastAsia="Calibri" w:hAnsi="Times New Roman" w:cs="Times New Roman"/>
          <w:sz w:val="28"/>
          <w:szCs w:val="28"/>
          <w:lang w:eastAsia="en-US"/>
        </w:rPr>
        <w:t>№ 134, раздел VII, пункт 2);</w:t>
      </w:r>
    </w:p>
    <w:p w:rsidR="00C6141C" w:rsidRPr="00423230" w:rsidRDefault="00C6141C" w:rsidP="00C6141C">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sidRPr="00423230">
        <w:rPr>
          <w:rFonts w:ascii="Times New Roman" w:eastAsia="Calibri" w:hAnsi="Times New Roman" w:cs="Times New Roman"/>
          <w:sz w:val="28"/>
          <w:szCs w:val="28"/>
          <w:lang w:eastAsia="en-US"/>
        </w:rPr>
        <w:t>выполнение пл</w:t>
      </w:r>
      <w:r w:rsidR="00305E4E">
        <w:rPr>
          <w:rFonts w:ascii="Times New Roman" w:eastAsia="Calibri" w:hAnsi="Times New Roman" w:cs="Times New Roman"/>
          <w:sz w:val="28"/>
          <w:szCs w:val="28"/>
          <w:lang w:eastAsia="en-US"/>
        </w:rPr>
        <w:t>ана противодействия коррупции М</w:t>
      </w:r>
      <w:r w:rsidRPr="00423230">
        <w:rPr>
          <w:rFonts w:ascii="Times New Roman" w:eastAsia="Calibri" w:hAnsi="Times New Roman" w:cs="Times New Roman"/>
          <w:sz w:val="28"/>
          <w:szCs w:val="28"/>
          <w:lang w:eastAsia="en-US"/>
        </w:rPr>
        <w:t>У</w:t>
      </w:r>
      <w:r w:rsidR="003A23EF">
        <w:rPr>
          <w:rFonts w:ascii="Times New Roman" w:eastAsia="Calibri" w:hAnsi="Times New Roman" w:cs="Times New Roman"/>
          <w:sz w:val="28"/>
          <w:szCs w:val="28"/>
          <w:lang w:eastAsia="en-US"/>
        </w:rPr>
        <w:t> </w:t>
      </w:r>
      <w:r w:rsidRPr="00423230">
        <w:rPr>
          <w:rFonts w:ascii="Times New Roman" w:eastAsia="Calibri" w:hAnsi="Times New Roman" w:cs="Times New Roman"/>
          <w:sz w:val="28"/>
          <w:szCs w:val="28"/>
          <w:lang w:eastAsia="en-US"/>
        </w:rPr>
        <w:t xml:space="preserve">ФК </w:t>
      </w:r>
      <w:r w:rsidR="00305E4E" w:rsidRPr="00305E4E">
        <w:rPr>
          <w:rFonts w:ascii="Times New Roman" w:eastAsia="Calibri" w:hAnsi="Times New Roman" w:cs="Times New Roman"/>
          <w:sz w:val="28"/>
          <w:szCs w:val="28"/>
          <w:lang w:eastAsia="en-US"/>
        </w:rPr>
        <w:br/>
      </w:r>
      <w:r w:rsidRPr="00423230">
        <w:rPr>
          <w:rFonts w:ascii="Times New Roman" w:eastAsia="Calibri" w:hAnsi="Times New Roman" w:cs="Times New Roman"/>
          <w:sz w:val="28"/>
          <w:szCs w:val="28"/>
          <w:lang w:eastAsia="en-US"/>
        </w:rPr>
        <w:t>на соответствующий год.</w:t>
      </w:r>
    </w:p>
    <w:p w:rsidR="00C6141C" w:rsidRPr="00423230" w:rsidRDefault="00B225D8" w:rsidP="00C6141C">
      <w:pPr>
        <w:spacing w:after="0" w:line="360" w:lineRule="atLeast"/>
        <w:ind w:firstLine="709"/>
        <w:jc w:val="both"/>
        <w:rPr>
          <w:rFonts w:ascii="Times New Roman" w:eastAsia="Times New Roman" w:hAnsi="Times New Roman" w:cs="Times New Roman"/>
          <w:sz w:val="28"/>
          <w:szCs w:val="28"/>
        </w:rPr>
      </w:pPr>
      <w:r w:rsidRPr="00B225D8">
        <w:rPr>
          <w:rFonts w:ascii="Times New Roman" w:eastAsia="Calibri" w:hAnsi="Times New Roman" w:cs="Times New Roman"/>
          <w:sz w:val="28"/>
          <w:szCs w:val="28"/>
          <w:lang w:eastAsia="en-US"/>
        </w:rPr>
        <w:t>4</w:t>
      </w:r>
      <w:r w:rsidR="00C6141C" w:rsidRPr="00423230">
        <w:rPr>
          <w:rFonts w:ascii="Times New Roman" w:eastAsia="Calibri" w:hAnsi="Times New Roman" w:cs="Times New Roman"/>
          <w:sz w:val="28"/>
          <w:szCs w:val="28"/>
          <w:lang w:eastAsia="en-US"/>
        </w:rPr>
        <w:t>.6.</w:t>
      </w:r>
      <w:r w:rsidR="00C6141C" w:rsidRPr="00423230">
        <w:rPr>
          <w:rFonts w:ascii="Times New Roman" w:eastAsia="Times New Roman" w:hAnsi="Times New Roman" w:cs="Times New Roman"/>
          <w:sz w:val="28"/>
          <w:szCs w:val="28"/>
        </w:rPr>
        <w:t> </w:t>
      </w:r>
      <w:proofErr w:type="gramStart"/>
      <w:r w:rsidR="00711C89" w:rsidRPr="002236B3">
        <w:rPr>
          <w:rFonts w:ascii="Times New Roman" w:eastAsia="Times New Roman" w:hAnsi="Times New Roman" w:cs="Times New Roman"/>
          <w:sz w:val="28"/>
          <w:szCs w:val="28"/>
        </w:rPr>
        <w:t xml:space="preserve">Соблюдение порядка представления сведений о доходах, </w:t>
      </w:r>
      <w:r w:rsidR="000C1A69">
        <w:rPr>
          <w:rFonts w:ascii="Times New Roman" w:eastAsia="Times New Roman" w:hAnsi="Times New Roman" w:cs="Times New Roman"/>
          <w:sz w:val="28"/>
          <w:szCs w:val="28"/>
        </w:rPr>
        <w:br/>
      </w:r>
      <w:r w:rsidR="00711C89" w:rsidRPr="002236B3">
        <w:rPr>
          <w:rFonts w:ascii="Times New Roman" w:eastAsia="Times New Roman" w:hAnsi="Times New Roman" w:cs="Times New Roman"/>
          <w:sz w:val="28"/>
          <w:szCs w:val="28"/>
        </w:rPr>
        <w:t xml:space="preserve">об имуществе и обязательствах имущественного характера гражданами, претендующими на замещение должностей федеральной государственной гражданской службы, а также сведений о доходах, расходах, об имуществе и обязательствах имущественного характера гражданскими служащими, замещающими должности федеральной государственной гражданской службы, включенные в Перечень должностей федеральной государственной гражданской службы в Федеральном казначействе, </w:t>
      </w:r>
      <w:r w:rsidR="004D15B7">
        <w:rPr>
          <w:rFonts w:ascii="Times New Roman" w:eastAsia="Times New Roman" w:hAnsi="Times New Roman" w:cs="Times New Roman"/>
          <w:sz w:val="28"/>
          <w:szCs w:val="28"/>
        </w:rPr>
        <w:br/>
      </w:r>
      <w:r w:rsidR="00711C89" w:rsidRPr="002236B3">
        <w:rPr>
          <w:rFonts w:ascii="Times New Roman" w:eastAsia="Times New Roman" w:hAnsi="Times New Roman" w:cs="Times New Roman"/>
          <w:sz w:val="28"/>
          <w:szCs w:val="28"/>
        </w:rPr>
        <w:t>при замещении которых федеральные государственные гражданские служащие обязаны</w:t>
      </w:r>
      <w:proofErr w:type="gramEnd"/>
      <w:r w:rsidR="00711C89" w:rsidRPr="002236B3">
        <w:rPr>
          <w:rFonts w:ascii="Times New Roman" w:eastAsia="Times New Roman" w:hAnsi="Times New Roman" w:cs="Times New Roman"/>
          <w:sz w:val="28"/>
          <w:szCs w:val="28"/>
        </w:rPr>
        <w:t xml:space="preserve"> представлять сведения о своих доходах, об имуществе </w:t>
      </w:r>
      <w:r w:rsidR="000C1A69">
        <w:rPr>
          <w:rFonts w:ascii="Times New Roman" w:eastAsia="Times New Roman" w:hAnsi="Times New Roman" w:cs="Times New Roman"/>
          <w:sz w:val="28"/>
          <w:szCs w:val="28"/>
        </w:rPr>
        <w:br/>
      </w:r>
      <w:r w:rsidR="00711C89" w:rsidRPr="002236B3">
        <w:rPr>
          <w:rFonts w:ascii="Times New Roman" w:eastAsia="Times New Roman" w:hAnsi="Times New Roman" w:cs="Times New Roman"/>
          <w:sz w:val="28"/>
          <w:szCs w:val="28"/>
        </w:rPr>
        <w:t>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w:t>
      </w:r>
      <w:r w:rsidR="00711C89">
        <w:rPr>
          <w:rFonts w:ascii="Times New Roman" w:eastAsia="Times New Roman" w:hAnsi="Times New Roman" w:cs="Times New Roman"/>
          <w:sz w:val="28"/>
          <w:szCs w:val="28"/>
        </w:rPr>
        <w:t> </w:t>
      </w:r>
      <w:r w:rsidR="00711C89" w:rsidRPr="002236B3">
        <w:rPr>
          <w:rFonts w:ascii="Times New Roman" w:eastAsia="Times New Roman" w:hAnsi="Times New Roman" w:cs="Times New Roman"/>
          <w:sz w:val="28"/>
          <w:szCs w:val="28"/>
        </w:rPr>
        <w:t>–</w:t>
      </w:r>
      <w:r w:rsidR="00711C89">
        <w:rPr>
          <w:rFonts w:ascii="Times New Roman" w:eastAsia="Times New Roman" w:hAnsi="Times New Roman" w:cs="Times New Roman"/>
          <w:sz w:val="28"/>
          <w:szCs w:val="28"/>
        </w:rPr>
        <w:t> </w:t>
      </w:r>
      <w:r w:rsidR="00711C89" w:rsidRPr="002236B3">
        <w:rPr>
          <w:rFonts w:ascii="Times New Roman" w:eastAsia="Times New Roman" w:hAnsi="Times New Roman" w:cs="Times New Roman"/>
          <w:sz w:val="28"/>
          <w:szCs w:val="28"/>
        </w:rPr>
        <w:t>Перечень должностей</w:t>
      </w:r>
      <w:r w:rsidR="00711C89">
        <w:rPr>
          <w:rFonts w:ascii="Times New Roman" w:eastAsia="Times New Roman" w:hAnsi="Times New Roman" w:cs="Times New Roman"/>
          <w:sz w:val="28"/>
          <w:szCs w:val="28"/>
        </w:rPr>
        <w:t>)</w:t>
      </w:r>
      <w:r w:rsidR="00C6141C" w:rsidRPr="00423230">
        <w:rPr>
          <w:rFonts w:ascii="Times New Roman" w:eastAsia="Times New Roman" w:hAnsi="Times New Roman" w:cs="Times New Roman"/>
          <w:sz w:val="28"/>
          <w:szCs w:val="28"/>
        </w:rPr>
        <w:t>:</w:t>
      </w:r>
    </w:p>
    <w:p w:rsidR="00C6141C" w:rsidRPr="00423230" w:rsidRDefault="00C6141C" w:rsidP="00C6141C">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sidRPr="00423230">
        <w:rPr>
          <w:rFonts w:ascii="Times New Roman" w:eastAsia="Calibri" w:hAnsi="Times New Roman" w:cs="Times New Roman"/>
          <w:sz w:val="28"/>
          <w:szCs w:val="28"/>
          <w:lang w:eastAsia="en-US"/>
        </w:rPr>
        <w:t xml:space="preserve">своевременность представления сведений о доходах, расходах, </w:t>
      </w:r>
      <w:r>
        <w:rPr>
          <w:rFonts w:ascii="Times New Roman" w:eastAsia="Calibri" w:hAnsi="Times New Roman" w:cs="Times New Roman"/>
          <w:sz w:val="28"/>
          <w:szCs w:val="28"/>
          <w:lang w:eastAsia="en-US"/>
        </w:rPr>
        <w:br/>
      </w:r>
      <w:r w:rsidRPr="00423230">
        <w:rPr>
          <w:rFonts w:ascii="Times New Roman" w:eastAsia="Calibri" w:hAnsi="Times New Roman" w:cs="Times New Roman"/>
          <w:sz w:val="28"/>
          <w:szCs w:val="28"/>
          <w:lang w:eastAsia="en-US"/>
        </w:rPr>
        <w:t>об имуществе и обязательствах имущественного характера;</w:t>
      </w:r>
    </w:p>
    <w:p w:rsidR="00C6141C" w:rsidRPr="00423230" w:rsidRDefault="00C6141C" w:rsidP="00C6141C">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proofErr w:type="gramStart"/>
      <w:r w:rsidRPr="00423230">
        <w:rPr>
          <w:rFonts w:ascii="Times New Roman" w:eastAsia="Times New Roman" w:hAnsi="Times New Roman" w:cs="Times New Roman"/>
          <w:sz w:val="28"/>
          <w:szCs w:val="28"/>
        </w:rPr>
        <w:t xml:space="preserve">соответствие формы </w:t>
      </w:r>
      <w:r w:rsidRPr="00423230">
        <w:rPr>
          <w:rFonts w:ascii="Times New Roman" w:eastAsia="Calibri" w:hAnsi="Times New Roman" w:cs="Times New Roman"/>
          <w:sz w:val="28"/>
          <w:szCs w:val="28"/>
          <w:lang w:eastAsia="en-US"/>
        </w:rPr>
        <w:t xml:space="preserve">справки о доходах, расходах, об имуществе </w:t>
      </w:r>
      <w:r>
        <w:rPr>
          <w:rFonts w:ascii="Times New Roman" w:eastAsia="Calibri" w:hAnsi="Times New Roman" w:cs="Times New Roman"/>
          <w:sz w:val="28"/>
          <w:szCs w:val="28"/>
          <w:lang w:eastAsia="en-US"/>
        </w:rPr>
        <w:br/>
      </w:r>
      <w:r w:rsidRPr="00423230">
        <w:rPr>
          <w:rFonts w:ascii="Times New Roman" w:eastAsia="Calibri" w:hAnsi="Times New Roman" w:cs="Times New Roman"/>
          <w:sz w:val="28"/>
          <w:szCs w:val="28"/>
          <w:lang w:eastAsia="en-US"/>
        </w:rPr>
        <w:t>и обязательствах имущественного характера, представленной гражданином,</w:t>
      </w:r>
      <w:r w:rsidRPr="00423230">
        <w:rPr>
          <w:rFonts w:ascii="Times New Roman" w:eastAsia="Times New Roman" w:hAnsi="Times New Roman" w:cs="Times New Roman"/>
          <w:sz w:val="28"/>
          <w:szCs w:val="28"/>
        </w:rPr>
        <w:t xml:space="preserve"> претендующим на назначение на должности и работником, замещающим должность, форме справки, </w:t>
      </w:r>
      <w:r w:rsidRPr="00423230">
        <w:rPr>
          <w:rFonts w:ascii="Times New Roman" w:eastAsia="Calibri" w:hAnsi="Times New Roman" w:cs="Times New Roman"/>
          <w:sz w:val="28"/>
          <w:szCs w:val="28"/>
          <w:lang w:eastAsia="en-US"/>
        </w:rPr>
        <w:t xml:space="preserve">утвержденной Указом Президента Российской Федерации от 23 июня 2014 г. № 460 </w:t>
      </w:r>
      <w:r>
        <w:rPr>
          <w:rFonts w:ascii="Times New Roman" w:eastAsia="Calibri" w:hAnsi="Times New Roman" w:cs="Times New Roman"/>
          <w:sz w:val="28"/>
          <w:szCs w:val="28"/>
          <w:lang w:eastAsia="en-US"/>
        </w:rPr>
        <w:br/>
      </w:r>
      <w:r w:rsidRPr="00423230">
        <w:rPr>
          <w:rFonts w:ascii="Times New Roman" w:hAnsi="Times New Roman" w:cs="Times New Roman"/>
          <w:sz w:val="28"/>
          <w:szCs w:val="28"/>
        </w:rPr>
        <w:t>(Собрание законодательства Российской Федерации, 2014, №</w:t>
      </w:r>
      <w:r w:rsidRPr="00423230">
        <w:rPr>
          <w:rFonts w:ascii="Times New Roman" w:hAnsi="Times New Roman" w:cs="Times New Roman"/>
          <w:sz w:val="28"/>
          <w:szCs w:val="28"/>
          <w:lang w:val="en-US"/>
        </w:rPr>
        <w:t> </w:t>
      </w:r>
      <w:r w:rsidRPr="00423230">
        <w:rPr>
          <w:rFonts w:ascii="Times New Roman" w:hAnsi="Times New Roman" w:cs="Times New Roman"/>
          <w:sz w:val="28"/>
          <w:szCs w:val="28"/>
        </w:rPr>
        <w:t>26, ст.</w:t>
      </w:r>
      <w:r w:rsidRPr="00423230">
        <w:rPr>
          <w:rFonts w:ascii="Times New Roman" w:hAnsi="Times New Roman" w:cs="Times New Roman"/>
          <w:sz w:val="28"/>
          <w:szCs w:val="28"/>
          <w:lang w:val="en-US"/>
        </w:rPr>
        <w:t> </w:t>
      </w:r>
      <w:r w:rsidRPr="00423230">
        <w:rPr>
          <w:rFonts w:ascii="Times New Roman" w:hAnsi="Times New Roman" w:cs="Times New Roman"/>
          <w:sz w:val="28"/>
          <w:szCs w:val="28"/>
        </w:rPr>
        <w:t>3520)</w:t>
      </w:r>
      <w:r w:rsidRPr="00423230">
        <w:rPr>
          <w:rFonts w:ascii="Times New Roman" w:eastAsia="Calibri" w:hAnsi="Times New Roman" w:cs="Times New Roman"/>
          <w:sz w:val="28"/>
          <w:szCs w:val="28"/>
          <w:lang w:eastAsia="en-US"/>
        </w:rPr>
        <w:t>;</w:t>
      </w:r>
      <w:proofErr w:type="gramEnd"/>
    </w:p>
    <w:p w:rsidR="00C6141C" w:rsidRPr="00423230" w:rsidRDefault="00C6141C" w:rsidP="00C6141C">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sidRPr="00423230">
        <w:rPr>
          <w:rFonts w:ascii="Times New Roman" w:eastAsia="Calibri" w:hAnsi="Times New Roman" w:cs="Times New Roman"/>
          <w:sz w:val="28"/>
          <w:szCs w:val="28"/>
          <w:lang w:eastAsia="en-US"/>
        </w:rPr>
        <w:t xml:space="preserve">соответствие заполнения справок о доходах, расходах, об имуществе и обязательствах имущественного характера методическим рекомендациям по вопросам представления сведений о доходах, расходах, об имуществе </w:t>
      </w:r>
      <w:r>
        <w:rPr>
          <w:rFonts w:ascii="Times New Roman" w:eastAsia="Calibri" w:hAnsi="Times New Roman" w:cs="Times New Roman"/>
          <w:sz w:val="28"/>
          <w:szCs w:val="28"/>
          <w:lang w:eastAsia="en-US"/>
        </w:rPr>
        <w:br/>
      </w:r>
      <w:r w:rsidRPr="00423230">
        <w:rPr>
          <w:rFonts w:ascii="Times New Roman" w:eastAsia="Calibri" w:hAnsi="Times New Roman" w:cs="Times New Roman"/>
          <w:sz w:val="28"/>
          <w:szCs w:val="28"/>
          <w:lang w:eastAsia="en-US"/>
        </w:rPr>
        <w:t xml:space="preserve">и обязательствах имущественного характера и заполнения соответствующей формы справки, разработанных Министерством труда </w:t>
      </w:r>
      <w:r>
        <w:rPr>
          <w:rFonts w:ascii="Times New Roman" w:eastAsia="Calibri" w:hAnsi="Times New Roman" w:cs="Times New Roman"/>
          <w:sz w:val="28"/>
          <w:szCs w:val="28"/>
          <w:lang w:eastAsia="en-US"/>
        </w:rPr>
        <w:br/>
      </w:r>
      <w:r w:rsidRPr="00423230">
        <w:rPr>
          <w:rFonts w:ascii="Times New Roman" w:eastAsia="Calibri" w:hAnsi="Times New Roman" w:cs="Times New Roman"/>
          <w:sz w:val="28"/>
          <w:szCs w:val="28"/>
          <w:lang w:eastAsia="en-US"/>
        </w:rPr>
        <w:t>и социальной защиты Российской Федерации на соответствующий отчетный год;</w:t>
      </w:r>
    </w:p>
    <w:p w:rsidR="00C6141C" w:rsidRPr="00423230" w:rsidRDefault="00C6141C" w:rsidP="00F53689">
      <w:pPr>
        <w:autoSpaceDE w:val="0"/>
        <w:autoSpaceDN w:val="0"/>
        <w:adjustRightInd w:val="0"/>
        <w:spacing w:after="0" w:line="360" w:lineRule="atLeast"/>
        <w:ind w:firstLine="709"/>
        <w:jc w:val="both"/>
        <w:rPr>
          <w:rFonts w:ascii="Times New Roman" w:eastAsia="Times New Roman" w:hAnsi="Times New Roman" w:cs="Times New Roman"/>
          <w:sz w:val="28"/>
          <w:szCs w:val="28"/>
        </w:rPr>
      </w:pPr>
      <w:proofErr w:type="gramStart"/>
      <w:r w:rsidRPr="00423230">
        <w:rPr>
          <w:rFonts w:ascii="Times New Roman" w:eastAsia="Times New Roman" w:hAnsi="Times New Roman" w:cs="Times New Roman"/>
          <w:sz w:val="28"/>
          <w:szCs w:val="28"/>
        </w:rPr>
        <w:t xml:space="preserve">наличие сведений </w:t>
      </w:r>
      <w:r w:rsidRPr="00423230">
        <w:rPr>
          <w:rFonts w:ascii="Times New Roman" w:hAnsi="Times New Roman" w:cs="Times New Roman"/>
          <w:sz w:val="28"/>
        </w:rPr>
        <w:t xml:space="preserve">о своих доходах, об имуществе </w:t>
      </w:r>
      <w:r>
        <w:rPr>
          <w:rFonts w:ascii="Times New Roman" w:hAnsi="Times New Roman" w:cs="Times New Roman"/>
          <w:sz w:val="28"/>
        </w:rPr>
        <w:br/>
      </w:r>
      <w:r w:rsidRPr="00423230">
        <w:rPr>
          <w:rFonts w:ascii="Times New Roman" w:hAnsi="Times New Roman" w:cs="Times New Roman"/>
          <w:sz w:val="28"/>
        </w:rPr>
        <w:t xml:space="preserve">и обязательствах имущественного характера, а также сведений о доходах, об имуществе и обязательствах имущественного характера своих супруги </w:t>
      </w:r>
      <w:r w:rsidRPr="00423230">
        <w:rPr>
          <w:rFonts w:ascii="Times New Roman" w:hAnsi="Times New Roman" w:cs="Times New Roman"/>
          <w:sz w:val="28"/>
        </w:rPr>
        <w:lastRenderedPageBreak/>
        <w:t>(супруга) и несовершеннолетних детей</w:t>
      </w:r>
      <w:r w:rsidR="00711C89">
        <w:rPr>
          <w:rFonts w:ascii="Times New Roman" w:hAnsi="Times New Roman" w:cs="Times New Roman"/>
          <w:sz w:val="28"/>
        </w:rPr>
        <w:t xml:space="preserve"> граждан</w:t>
      </w:r>
      <w:r w:rsidRPr="00423230">
        <w:rPr>
          <w:rFonts w:ascii="Times New Roman" w:eastAsia="Times New Roman" w:hAnsi="Times New Roman" w:cs="Times New Roman"/>
          <w:sz w:val="28"/>
          <w:szCs w:val="28"/>
        </w:rPr>
        <w:t xml:space="preserve">, претендующих </w:t>
      </w:r>
      <w:r w:rsidR="00711C89">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 xml:space="preserve">на назначение на должности федеральной государственной гражданской службы, </w:t>
      </w:r>
      <w:r w:rsidR="00711C89" w:rsidRPr="002236B3">
        <w:rPr>
          <w:rFonts w:ascii="Times New Roman" w:eastAsia="Times New Roman" w:hAnsi="Times New Roman" w:cs="Times New Roman"/>
          <w:sz w:val="28"/>
          <w:szCs w:val="28"/>
        </w:rPr>
        <w:t xml:space="preserve">сведений о своих доходах, расходах, об имуществе </w:t>
      </w:r>
      <w:r w:rsidR="00711C89">
        <w:rPr>
          <w:rFonts w:ascii="Times New Roman" w:eastAsia="Times New Roman" w:hAnsi="Times New Roman" w:cs="Times New Roman"/>
          <w:sz w:val="28"/>
          <w:szCs w:val="28"/>
        </w:rPr>
        <w:br/>
      </w:r>
      <w:r w:rsidR="00711C89" w:rsidRPr="002236B3">
        <w:rPr>
          <w:rFonts w:ascii="Times New Roman" w:eastAsia="Times New Roman" w:hAnsi="Times New Roman" w:cs="Times New Roman"/>
          <w:sz w:val="28"/>
          <w:szCs w:val="28"/>
        </w:rPr>
        <w:t>и обязательствах имущественного характера, а также сведений о доходах, расходах, об имуществе и обязательствах имущественного</w:t>
      </w:r>
      <w:proofErr w:type="gramEnd"/>
      <w:r w:rsidR="00711C89" w:rsidRPr="002236B3">
        <w:rPr>
          <w:rFonts w:ascii="Times New Roman" w:eastAsia="Times New Roman" w:hAnsi="Times New Roman" w:cs="Times New Roman"/>
          <w:sz w:val="28"/>
          <w:szCs w:val="28"/>
        </w:rPr>
        <w:t xml:space="preserve"> характера супруги (супруга) и несовершеннолетних детей гражданских служащих, замещающих должности федеральной государственной гражданской службы, включенные в Перечень</w:t>
      </w:r>
      <w:r w:rsidR="00711C89" w:rsidRPr="00423230" w:rsidDel="00711C89">
        <w:rPr>
          <w:rFonts w:ascii="Times New Roman" w:eastAsia="Times New Roman" w:hAnsi="Times New Roman" w:cs="Times New Roman"/>
          <w:sz w:val="28"/>
          <w:szCs w:val="28"/>
        </w:rPr>
        <w:t xml:space="preserve"> </w:t>
      </w:r>
      <w:r w:rsidRPr="00423230">
        <w:rPr>
          <w:rFonts w:ascii="Times New Roman" w:eastAsia="Times New Roman" w:hAnsi="Times New Roman" w:cs="Times New Roman"/>
          <w:sz w:val="28"/>
          <w:szCs w:val="28"/>
        </w:rPr>
        <w:t>должностей.</w:t>
      </w:r>
    </w:p>
    <w:p w:rsidR="00C6141C" w:rsidRDefault="00B225D8" w:rsidP="00C6141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B225D8">
        <w:rPr>
          <w:rFonts w:ascii="Times New Roman" w:eastAsia="Calibri" w:hAnsi="Times New Roman" w:cs="Times New Roman"/>
          <w:sz w:val="28"/>
          <w:szCs w:val="28"/>
          <w:lang w:eastAsia="en-US"/>
        </w:rPr>
        <w:t>4</w:t>
      </w:r>
      <w:r w:rsidR="00C6141C" w:rsidRPr="00423230">
        <w:rPr>
          <w:rFonts w:ascii="Times New Roman" w:eastAsia="Calibri" w:hAnsi="Times New Roman" w:cs="Times New Roman"/>
          <w:sz w:val="28"/>
          <w:szCs w:val="28"/>
          <w:lang w:eastAsia="en-US"/>
        </w:rPr>
        <w:t>.7.</w:t>
      </w:r>
      <w:r w:rsidR="00C6141C" w:rsidRPr="00423230">
        <w:rPr>
          <w:rFonts w:ascii="Times New Roman" w:eastAsia="Times New Roman" w:hAnsi="Times New Roman" w:cs="Times New Roman"/>
          <w:sz w:val="28"/>
          <w:szCs w:val="28"/>
        </w:rPr>
        <w:t> </w:t>
      </w:r>
      <w:proofErr w:type="gramStart"/>
      <w:r w:rsidR="00C6141C" w:rsidRPr="00423230">
        <w:rPr>
          <w:rFonts w:ascii="Times New Roman" w:eastAsia="Times New Roman" w:hAnsi="Times New Roman" w:cs="Times New Roman"/>
          <w:sz w:val="28"/>
          <w:szCs w:val="28"/>
        </w:rPr>
        <w:t xml:space="preserve">Соблюдение норм и требований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r w:rsidR="00C6141C" w:rsidRPr="00423230">
        <w:rPr>
          <w:rFonts w:ascii="Times New Roman" w:eastAsia="Times New Roman" w:hAnsi="Times New Roman" w:cs="Times New Roman"/>
          <w:sz w:val="28"/>
          <w:szCs w:val="28"/>
        </w:rPr>
        <w:br/>
        <w:t>от 21 сентября 2009 г. № 1065</w:t>
      </w:r>
      <w:r w:rsidR="00C6141C">
        <w:rPr>
          <w:rFonts w:ascii="Times New Roman" w:eastAsia="Times New Roman" w:hAnsi="Times New Roman" w:cs="Times New Roman"/>
          <w:sz w:val="28"/>
          <w:szCs w:val="28"/>
        </w:rPr>
        <w:t xml:space="preserve"> </w:t>
      </w:r>
      <w:r w:rsidR="00C6141C" w:rsidRPr="00423230">
        <w:rPr>
          <w:rFonts w:ascii="Times New Roman" w:hAnsi="Times New Roman" w:cs="Times New Roman"/>
          <w:sz w:val="28"/>
          <w:szCs w:val="28"/>
        </w:rPr>
        <w:t>(Собрание законодательства Российской Федерации, 2009, №</w:t>
      </w:r>
      <w:r w:rsidR="00C6141C" w:rsidRPr="00423230">
        <w:rPr>
          <w:rFonts w:ascii="Times New Roman" w:hAnsi="Times New Roman" w:cs="Times New Roman"/>
          <w:sz w:val="28"/>
          <w:szCs w:val="28"/>
          <w:lang w:val="en-US"/>
        </w:rPr>
        <w:t> </w:t>
      </w:r>
      <w:r w:rsidR="00C6141C" w:rsidRPr="00423230">
        <w:rPr>
          <w:rFonts w:ascii="Times New Roman" w:hAnsi="Times New Roman" w:cs="Times New Roman"/>
          <w:sz w:val="28"/>
          <w:szCs w:val="28"/>
        </w:rPr>
        <w:t>39, ст.</w:t>
      </w:r>
      <w:r w:rsidR="00C6141C" w:rsidRPr="00423230">
        <w:rPr>
          <w:rFonts w:ascii="Times New Roman" w:hAnsi="Times New Roman" w:cs="Times New Roman"/>
          <w:sz w:val="28"/>
          <w:szCs w:val="28"/>
          <w:lang w:val="en-US"/>
        </w:rPr>
        <w:t> </w:t>
      </w:r>
      <w:r w:rsidR="00C6141C" w:rsidRPr="00423230">
        <w:rPr>
          <w:rFonts w:ascii="Times New Roman" w:hAnsi="Times New Roman" w:cs="Times New Roman"/>
          <w:sz w:val="28"/>
          <w:szCs w:val="28"/>
        </w:rPr>
        <w:t>4588)</w:t>
      </w:r>
      <w:r w:rsidR="00C6141C" w:rsidRPr="00423230">
        <w:rPr>
          <w:rFonts w:ascii="Times New Roman" w:eastAsia="Times New Roman" w:hAnsi="Times New Roman" w:cs="Times New Roman"/>
          <w:sz w:val="28"/>
          <w:szCs w:val="28"/>
        </w:rPr>
        <w:t xml:space="preserve">, при проведении проверок достоверности </w:t>
      </w:r>
      <w:r w:rsidR="00C6141C" w:rsidRPr="00423230">
        <w:rPr>
          <w:rFonts w:ascii="Times New Roman" w:eastAsia="Times New Roman" w:hAnsi="Times New Roman" w:cs="Times New Roman"/>
          <w:sz w:val="28"/>
          <w:szCs w:val="28"/>
        </w:rPr>
        <w:br/>
        <w:t>и полноты сведений, представляемых</w:t>
      </w:r>
      <w:proofErr w:type="gramEnd"/>
      <w:r w:rsidR="00C6141C" w:rsidRPr="00423230">
        <w:rPr>
          <w:rFonts w:ascii="Times New Roman" w:eastAsia="Times New Roman" w:hAnsi="Times New Roman" w:cs="Times New Roman"/>
          <w:sz w:val="28"/>
          <w:szCs w:val="28"/>
        </w:rPr>
        <w:t xml:space="preserve"> гражданами, претендующими </w:t>
      </w:r>
      <w:r w:rsidR="00C6141C" w:rsidRPr="00423230">
        <w:rPr>
          <w:rFonts w:ascii="Times New Roman" w:eastAsia="Times New Roman" w:hAnsi="Times New Roman" w:cs="Times New Roman"/>
          <w:sz w:val="28"/>
          <w:szCs w:val="28"/>
        </w:rPr>
        <w:br/>
        <w:t xml:space="preserve">на замещение должностей федеральной государственной службы, </w:t>
      </w:r>
      <w:r w:rsidR="00C6141C" w:rsidRPr="00423230">
        <w:rPr>
          <w:rFonts w:ascii="Times New Roman" w:eastAsia="Times New Roman" w:hAnsi="Times New Roman" w:cs="Times New Roman"/>
          <w:sz w:val="28"/>
          <w:szCs w:val="28"/>
        </w:rPr>
        <w:br/>
        <w:t>и федеральными государственными служащими, и соблюдения федеральными государственными служащими требований к служебному поведению.</w:t>
      </w:r>
    </w:p>
    <w:p w:rsidR="00C6141C" w:rsidRDefault="00B225D8" w:rsidP="00C6141C">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sidRPr="00B225D8">
        <w:rPr>
          <w:rFonts w:ascii="Times New Roman" w:eastAsia="Calibri" w:hAnsi="Times New Roman" w:cs="Times New Roman"/>
          <w:sz w:val="28"/>
          <w:szCs w:val="28"/>
          <w:lang w:eastAsia="en-US"/>
        </w:rPr>
        <w:t>4</w:t>
      </w:r>
      <w:r w:rsidR="00C6141C" w:rsidRPr="00423230">
        <w:rPr>
          <w:rFonts w:ascii="Times New Roman" w:eastAsia="Calibri" w:hAnsi="Times New Roman" w:cs="Times New Roman"/>
          <w:sz w:val="28"/>
          <w:szCs w:val="28"/>
          <w:lang w:eastAsia="en-US"/>
        </w:rPr>
        <w:t>.</w:t>
      </w:r>
      <w:r w:rsidR="00C6141C">
        <w:rPr>
          <w:rFonts w:ascii="Times New Roman" w:eastAsia="Calibri" w:hAnsi="Times New Roman" w:cs="Times New Roman"/>
          <w:sz w:val="28"/>
          <w:szCs w:val="28"/>
          <w:lang w:eastAsia="en-US"/>
        </w:rPr>
        <w:t>8</w:t>
      </w:r>
      <w:r w:rsidR="00C6141C" w:rsidRPr="00423230">
        <w:rPr>
          <w:rFonts w:ascii="Times New Roman" w:eastAsia="Calibri" w:hAnsi="Times New Roman" w:cs="Times New Roman"/>
          <w:sz w:val="28"/>
          <w:szCs w:val="28"/>
          <w:lang w:eastAsia="en-US"/>
        </w:rPr>
        <w:t xml:space="preserve">. Соблюдение ограничений, связанных с гражданской службой </w:t>
      </w:r>
      <w:r w:rsidR="00C6141C" w:rsidRPr="00423230">
        <w:rPr>
          <w:rFonts w:ascii="Times New Roman" w:eastAsia="Calibri" w:hAnsi="Times New Roman" w:cs="Times New Roman"/>
          <w:sz w:val="28"/>
          <w:szCs w:val="28"/>
          <w:lang w:eastAsia="en-US"/>
        </w:rPr>
        <w:br/>
        <w:t xml:space="preserve">(в том числе близкого родства или свойства с гражданским служащим, если замещение должности гражданской службы связано </w:t>
      </w:r>
      <w:r w:rsidR="00C6141C">
        <w:rPr>
          <w:rFonts w:ascii="Times New Roman" w:eastAsia="Calibri" w:hAnsi="Times New Roman" w:cs="Times New Roman"/>
          <w:sz w:val="28"/>
          <w:szCs w:val="28"/>
          <w:lang w:eastAsia="en-US"/>
        </w:rPr>
        <w:br/>
      </w:r>
      <w:r w:rsidR="00C6141C" w:rsidRPr="00423230">
        <w:rPr>
          <w:rFonts w:ascii="Times New Roman" w:eastAsia="Calibri" w:hAnsi="Times New Roman" w:cs="Times New Roman"/>
          <w:sz w:val="28"/>
          <w:szCs w:val="28"/>
          <w:lang w:eastAsia="en-US"/>
        </w:rPr>
        <w:t xml:space="preserve">с непосредственной подчиненностью или подконтрольностью одного </w:t>
      </w:r>
      <w:r w:rsidR="00C6141C">
        <w:rPr>
          <w:rFonts w:ascii="Times New Roman" w:eastAsia="Calibri" w:hAnsi="Times New Roman" w:cs="Times New Roman"/>
          <w:sz w:val="28"/>
          <w:szCs w:val="28"/>
          <w:lang w:eastAsia="en-US"/>
        </w:rPr>
        <w:br/>
      </w:r>
      <w:r w:rsidR="00C6141C" w:rsidRPr="00423230">
        <w:rPr>
          <w:rFonts w:ascii="Times New Roman" w:eastAsia="Calibri" w:hAnsi="Times New Roman" w:cs="Times New Roman"/>
          <w:sz w:val="28"/>
          <w:szCs w:val="28"/>
          <w:lang w:eastAsia="en-US"/>
        </w:rPr>
        <w:t>из них другому).</w:t>
      </w:r>
    </w:p>
    <w:p w:rsidR="001E4B4A" w:rsidRDefault="001E4B4A" w:rsidP="001E4B4A">
      <w:pPr>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4.9</w:t>
      </w:r>
      <w:r w:rsidR="00214A2F">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Организация работы </w:t>
      </w:r>
      <w:r w:rsidR="00713BAE">
        <w:rPr>
          <w:rFonts w:ascii="Times New Roman" w:eastAsia="Calibri" w:hAnsi="Times New Roman" w:cs="Times New Roman"/>
          <w:sz w:val="28"/>
          <w:szCs w:val="28"/>
          <w:lang w:eastAsia="en-US"/>
        </w:rPr>
        <w:t xml:space="preserve">по соблюдению </w:t>
      </w:r>
      <w:r>
        <w:rPr>
          <w:rFonts w:ascii="Times New Roman" w:eastAsia="Calibri" w:hAnsi="Times New Roman" w:cs="Times New Roman"/>
          <w:sz w:val="28"/>
          <w:szCs w:val="28"/>
          <w:lang w:eastAsia="en-US"/>
        </w:rPr>
        <w:t>гражданскими служащими требований о предотвращении и урегулировании конфликта интересов:</w:t>
      </w:r>
    </w:p>
    <w:p w:rsidR="001E4B4A" w:rsidRDefault="001E4B4A" w:rsidP="00D86E52">
      <w:pPr>
        <w:pStyle w:val="af7"/>
        <w:spacing w:after="0" w:line="360" w:lineRule="atLeast"/>
        <w:ind w:left="0" w:firstLine="709"/>
        <w:jc w:val="both"/>
        <w:rPr>
          <w:rFonts w:ascii="Times New Roman" w:eastAsia="Calibri" w:hAnsi="Times New Roman" w:cs="Times New Roman"/>
          <w:sz w:val="28"/>
          <w:szCs w:val="28"/>
          <w:lang w:eastAsia="en-US"/>
        </w:rPr>
      </w:pPr>
      <w:r>
        <w:rPr>
          <w:rFonts w:ascii="Times New Roman" w:hAnsi="Times New Roman"/>
          <w:sz w:val="28"/>
          <w:szCs w:val="28"/>
        </w:rPr>
        <w:t xml:space="preserve">соблюдение </w:t>
      </w:r>
      <w:r w:rsidR="00713BAE">
        <w:rPr>
          <w:rFonts w:ascii="Times New Roman" w:hAnsi="Times New Roman" w:cs="Times New Roman"/>
          <w:sz w:val="28"/>
          <w:szCs w:val="28"/>
        </w:rPr>
        <w:t xml:space="preserve">порядка уведомления гражданскими служащими </w:t>
      </w:r>
      <w:r w:rsidR="00214A2F">
        <w:rPr>
          <w:rFonts w:ascii="Times New Roman" w:hAnsi="Times New Roman" w:cs="Times New Roman"/>
          <w:sz w:val="28"/>
          <w:szCs w:val="28"/>
        </w:rPr>
        <w:br/>
      </w:r>
      <w:r w:rsidR="00713BAE">
        <w:rPr>
          <w:rFonts w:ascii="Times New Roman" w:hAnsi="Times New Roman" w:cs="Times New Roman"/>
          <w:sz w:val="28"/>
          <w:szCs w:val="28"/>
        </w:rPr>
        <w:t xml:space="preserve">о возникновении личной заинтересованности при исполнении должностных обязанностей, которая приводит или может привести </w:t>
      </w:r>
      <w:r w:rsidR="00214A2F">
        <w:rPr>
          <w:rFonts w:ascii="Times New Roman" w:hAnsi="Times New Roman" w:cs="Times New Roman"/>
          <w:sz w:val="28"/>
          <w:szCs w:val="28"/>
        </w:rPr>
        <w:br/>
      </w:r>
      <w:r w:rsidR="00713BAE">
        <w:rPr>
          <w:rFonts w:ascii="Times New Roman" w:hAnsi="Times New Roman" w:cs="Times New Roman"/>
          <w:sz w:val="28"/>
          <w:szCs w:val="28"/>
        </w:rPr>
        <w:t>к конфликту интересов</w:t>
      </w:r>
      <w:r>
        <w:rPr>
          <w:rFonts w:ascii="Times New Roman" w:hAnsi="Times New Roman"/>
          <w:sz w:val="28"/>
          <w:szCs w:val="28"/>
        </w:rPr>
        <w:t>;</w:t>
      </w:r>
    </w:p>
    <w:p w:rsidR="001E4B4A" w:rsidRPr="00D86E52" w:rsidRDefault="001E4B4A" w:rsidP="00D86E52">
      <w:pPr>
        <w:pStyle w:val="af7"/>
        <w:spacing w:after="0" w:line="360" w:lineRule="atLeast"/>
        <w:ind w:left="0" w:firstLine="709"/>
        <w:jc w:val="both"/>
        <w:rPr>
          <w:rFonts w:ascii="Times New Roman" w:hAnsi="Times New Roman"/>
          <w:sz w:val="28"/>
          <w:szCs w:val="28"/>
        </w:rPr>
      </w:pPr>
      <w:r>
        <w:rPr>
          <w:rFonts w:ascii="Times New Roman" w:hAnsi="Times New Roman"/>
          <w:sz w:val="28"/>
          <w:szCs w:val="28"/>
        </w:rPr>
        <w:t>принятие мер по предотвращению и урегулированию конфликта интересов.</w:t>
      </w:r>
    </w:p>
    <w:p w:rsidR="00C6141C" w:rsidRPr="00423230" w:rsidRDefault="00B225D8" w:rsidP="00C6141C">
      <w:pPr>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sidRPr="00B225D8">
        <w:rPr>
          <w:rFonts w:ascii="Times New Roman" w:eastAsia="Calibri" w:hAnsi="Times New Roman" w:cs="Times New Roman"/>
          <w:sz w:val="28"/>
          <w:szCs w:val="28"/>
          <w:lang w:eastAsia="en-US"/>
        </w:rPr>
        <w:t>4</w:t>
      </w:r>
      <w:r w:rsidR="00C6141C" w:rsidRPr="00423230">
        <w:rPr>
          <w:rFonts w:ascii="Times New Roman" w:eastAsia="Calibri" w:hAnsi="Times New Roman" w:cs="Times New Roman"/>
          <w:sz w:val="28"/>
          <w:szCs w:val="28"/>
          <w:lang w:eastAsia="en-US"/>
        </w:rPr>
        <w:t>.</w:t>
      </w:r>
      <w:r w:rsidR="001E4B4A">
        <w:rPr>
          <w:rFonts w:ascii="Times New Roman" w:eastAsia="Calibri" w:hAnsi="Times New Roman" w:cs="Times New Roman"/>
          <w:sz w:val="28"/>
          <w:szCs w:val="28"/>
          <w:lang w:eastAsia="en-US"/>
        </w:rPr>
        <w:t>10</w:t>
      </w:r>
      <w:r w:rsidR="00C6141C" w:rsidRPr="00423230">
        <w:rPr>
          <w:rFonts w:ascii="Times New Roman" w:eastAsia="Calibri" w:hAnsi="Times New Roman" w:cs="Times New Roman"/>
          <w:sz w:val="28"/>
          <w:szCs w:val="28"/>
          <w:lang w:eastAsia="en-US"/>
        </w:rPr>
        <w:t>. Формирование, организация и осущес</w:t>
      </w:r>
      <w:r w:rsidR="00305E4E">
        <w:rPr>
          <w:rFonts w:ascii="Times New Roman" w:eastAsia="Calibri" w:hAnsi="Times New Roman" w:cs="Times New Roman"/>
          <w:sz w:val="28"/>
          <w:szCs w:val="28"/>
          <w:lang w:eastAsia="en-US"/>
        </w:rPr>
        <w:t xml:space="preserve">твление деятельности комиссии </w:t>
      </w:r>
      <w:r w:rsidR="00F443A3">
        <w:rPr>
          <w:rFonts w:ascii="Times New Roman" w:eastAsia="Calibri" w:hAnsi="Times New Roman" w:cs="Times New Roman"/>
          <w:sz w:val="28"/>
          <w:szCs w:val="28"/>
          <w:lang w:eastAsia="en-US"/>
        </w:rPr>
        <w:t>МУ ФК</w:t>
      </w:r>
      <w:r w:rsidR="00C6141C" w:rsidRPr="00423230">
        <w:rPr>
          <w:rFonts w:ascii="Times New Roman" w:eastAsia="Calibri" w:hAnsi="Times New Roman" w:cs="Times New Roman"/>
          <w:sz w:val="28"/>
          <w:szCs w:val="28"/>
          <w:lang w:eastAsia="en-US"/>
        </w:rPr>
        <w:t xml:space="preserve"> по соблюдению требований к служебному поведению федеральных государственных гражданских служащих и урегулированию конфликта интересов:</w:t>
      </w:r>
    </w:p>
    <w:p w:rsidR="00C6141C" w:rsidRPr="00423230" w:rsidRDefault="00C6141C" w:rsidP="00F53689">
      <w:pPr>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sidRPr="00423230">
        <w:rPr>
          <w:rFonts w:ascii="Times New Roman" w:eastAsia="Calibri" w:hAnsi="Times New Roman" w:cs="Times New Roman"/>
          <w:sz w:val="28"/>
          <w:szCs w:val="28"/>
          <w:lang w:eastAsia="en-US"/>
        </w:rPr>
        <w:lastRenderedPageBreak/>
        <w:t>соответствие требованиям утвержденного п</w:t>
      </w:r>
      <w:r w:rsidR="00305E4E">
        <w:rPr>
          <w:rFonts w:ascii="Times New Roman" w:eastAsia="Calibri" w:hAnsi="Times New Roman" w:cs="Times New Roman"/>
          <w:sz w:val="28"/>
          <w:szCs w:val="28"/>
          <w:lang w:eastAsia="en-US"/>
        </w:rPr>
        <w:t xml:space="preserve">ерсонального состава комиссии </w:t>
      </w:r>
      <w:r w:rsidR="00F443A3">
        <w:rPr>
          <w:rFonts w:ascii="Times New Roman" w:eastAsia="Calibri" w:hAnsi="Times New Roman" w:cs="Times New Roman"/>
          <w:sz w:val="28"/>
          <w:szCs w:val="28"/>
          <w:lang w:eastAsia="en-US"/>
        </w:rPr>
        <w:t>МУ ФК</w:t>
      </w:r>
      <w:r w:rsidRPr="00423230">
        <w:rPr>
          <w:rFonts w:ascii="Times New Roman" w:eastAsia="Calibri" w:hAnsi="Times New Roman" w:cs="Times New Roman"/>
          <w:sz w:val="28"/>
          <w:szCs w:val="28"/>
          <w:lang w:eastAsia="en-US"/>
        </w:rPr>
        <w:t xml:space="preserve"> по соблюдению требований к служебному поведению федеральных государственных гражданских служащих и урегулированию конфликта интересов;</w:t>
      </w:r>
    </w:p>
    <w:p w:rsidR="00C6141C" w:rsidRPr="00423230" w:rsidRDefault="00C6141C" w:rsidP="00C6141C">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sidRPr="00423230">
        <w:rPr>
          <w:rFonts w:ascii="Times New Roman" w:eastAsia="Calibri" w:hAnsi="Times New Roman" w:cs="Times New Roman"/>
          <w:sz w:val="28"/>
          <w:szCs w:val="28"/>
          <w:lang w:eastAsia="en-US"/>
        </w:rPr>
        <w:t>соответствие требованиям осно</w:t>
      </w:r>
      <w:r w:rsidR="00305E4E">
        <w:rPr>
          <w:rFonts w:ascii="Times New Roman" w:eastAsia="Calibri" w:hAnsi="Times New Roman" w:cs="Times New Roman"/>
          <w:sz w:val="28"/>
          <w:szCs w:val="28"/>
          <w:lang w:eastAsia="en-US"/>
        </w:rPr>
        <w:t xml:space="preserve">ваний для заседания комиссии </w:t>
      </w:r>
      <w:r w:rsidR="00305E4E">
        <w:rPr>
          <w:rFonts w:ascii="Times New Roman" w:eastAsia="Calibri" w:hAnsi="Times New Roman" w:cs="Times New Roman"/>
          <w:sz w:val="28"/>
          <w:szCs w:val="28"/>
          <w:lang w:eastAsia="en-US"/>
        </w:rPr>
        <w:br/>
      </w:r>
      <w:r w:rsidR="00F443A3">
        <w:rPr>
          <w:rFonts w:ascii="Times New Roman" w:eastAsia="Calibri" w:hAnsi="Times New Roman" w:cs="Times New Roman"/>
          <w:sz w:val="28"/>
          <w:szCs w:val="28"/>
          <w:lang w:eastAsia="en-US"/>
        </w:rPr>
        <w:t>МУ ФК</w:t>
      </w:r>
      <w:r w:rsidRPr="00423230">
        <w:rPr>
          <w:rFonts w:ascii="Times New Roman" w:eastAsia="Calibri" w:hAnsi="Times New Roman" w:cs="Times New Roman"/>
          <w:sz w:val="28"/>
          <w:szCs w:val="28"/>
          <w:lang w:eastAsia="en-US"/>
        </w:rPr>
        <w:t xml:space="preserve"> по соблюдению требований к служебному поведению федеральных государственных гражданских служащих и урегулированию конфликта интересов;</w:t>
      </w:r>
    </w:p>
    <w:p w:rsidR="00C6141C" w:rsidRPr="00423230" w:rsidRDefault="00C6141C" w:rsidP="00B604FE">
      <w:pPr>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sidRPr="00423230">
        <w:rPr>
          <w:rFonts w:ascii="Times New Roman" w:eastAsia="Calibri" w:hAnsi="Times New Roman" w:cs="Times New Roman"/>
          <w:sz w:val="28"/>
          <w:szCs w:val="28"/>
          <w:lang w:eastAsia="en-US"/>
        </w:rPr>
        <w:t>соответствие информации в мотивированных заключениях утвержденной структуре;</w:t>
      </w:r>
    </w:p>
    <w:p w:rsidR="00C6141C" w:rsidRPr="00423230" w:rsidRDefault="00C6141C" w:rsidP="00C6141C">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sidRPr="00423230">
        <w:rPr>
          <w:rFonts w:ascii="Times New Roman" w:eastAsia="Calibri" w:hAnsi="Times New Roman" w:cs="Times New Roman"/>
          <w:sz w:val="28"/>
          <w:szCs w:val="28"/>
          <w:lang w:eastAsia="en-US"/>
        </w:rPr>
        <w:t>соответствие требованиям вынесенн</w:t>
      </w:r>
      <w:r w:rsidR="00305E4E">
        <w:rPr>
          <w:rFonts w:ascii="Times New Roman" w:eastAsia="Calibri" w:hAnsi="Times New Roman" w:cs="Times New Roman"/>
          <w:sz w:val="28"/>
          <w:szCs w:val="28"/>
          <w:lang w:eastAsia="en-US"/>
        </w:rPr>
        <w:t xml:space="preserve">ых решений заседаний комиссии </w:t>
      </w:r>
      <w:r w:rsidR="00F443A3">
        <w:rPr>
          <w:rFonts w:ascii="Times New Roman" w:eastAsia="Calibri" w:hAnsi="Times New Roman" w:cs="Times New Roman"/>
          <w:sz w:val="28"/>
          <w:szCs w:val="28"/>
          <w:lang w:eastAsia="en-US"/>
        </w:rPr>
        <w:t>МУ ФК</w:t>
      </w:r>
      <w:r w:rsidRPr="00423230">
        <w:rPr>
          <w:rFonts w:ascii="Times New Roman" w:eastAsia="Calibri" w:hAnsi="Times New Roman" w:cs="Times New Roman"/>
          <w:sz w:val="28"/>
          <w:szCs w:val="28"/>
          <w:lang w:eastAsia="en-US"/>
        </w:rPr>
        <w:t xml:space="preserve"> по соблюдению требований к служебному поведению федеральных государственных гражданских служащих и урегулированию конфликта интересов по итогам рассмотренных вопросов;</w:t>
      </w:r>
    </w:p>
    <w:p w:rsidR="00C6141C" w:rsidRPr="00423230" w:rsidRDefault="00C6141C" w:rsidP="00C6141C">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sidRPr="00423230">
        <w:rPr>
          <w:rFonts w:ascii="Times New Roman" w:eastAsia="Calibri" w:hAnsi="Times New Roman" w:cs="Times New Roman"/>
          <w:sz w:val="28"/>
          <w:szCs w:val="28"/>
          <w:lang w:eastAsia="en-US"/>
        </w:rPr>
        <w:t>соответствие оформления протоколов</w:t>
      </w:r>
      <w:r w:rsidR="00305E4E">
        <w:rPr>
          <w:rFonts w:ascii="Times New Roman" w:eastAsia="Calibri" w:hAnsi="Times New Roman" w:cs="Times New Roman"/>
          <w:sz w:val="28"/>
          <w:szCs w:val="28"/>
          <w:lang w:eastAsia="en-US"/>
        </w:rPr>
        <w:t xml:space="preserve"> по итогам заседания комиссии </w:t>
      </w:r>
      <w:r w:rsidR="00F443A3">
        <w:rPr>
          <w:rFonts w:ascii="Times New Roman" w:eastAsia="Calibri" w:hAnsi="Times New Roman" w:cs="Times New Roman"/>
          <w:sz w:val="28"/>
          <w:szCs w:val="28"/>
          <w:lang w:eastAsia="en-US"/>
        </w:rPr>
        <w:t>МУ ФК</w:t>
      </w:r>
      <w:r w:rsidRPr="00423230">
        <w:rPr>
          <w:rFonts w:ascii="Times New Roman" w:eastAsia="Calibri" w:hAnsi="Times New Roman" w:cs="Times New Roman"/>
          <w:sz w:val="28"/>
          <w:szCs w:val="28"/>
          <w:lang w:eastAsia="en-US"/>
        </w:rPr>
        <w:t xml:space="preserve"> по соблюдению требований к служебному поведению федеральных государственных гражданских служащих и урегулированию конфликта интересов утвержденной структуре.</w:t>
      </w:r>
    </w:p>
    <w:p w:rsidR="00C6141C" w:rsidRPr="00423230" w:rsidRDefault="00B225D8" w:rsidP="00C6141C">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sidRPr="00550D43">
        <w:rPr>
          <w:rFonts w:ascii="Times New Roman" w:eastAsia="Calibri" w:hAnsi="Times New Roman" w:cs="Times New Roman"/>
          <w:sz w:val="28"/>
          <w:szCs w:val="28"/>
          <w:lang w:eastAsia="en-US"/>
        </w:rPr>
        <w:t>4</w:t>
      </w:r>
      <w:r w:rsidR="00C6141C" w:rsidRPr="00423230">
        <w:rPr>
          <w:rFonts w:ascii="Times New Roman" w:eastAsia="Calibri" w:hAnsi="Times New Roman" w:cs="Times New Roman"/>
          <w:sz w:val="28"/>
          <w:szCs w:val="28"/>
          <w:lang w:eastAsia="en-US"/>
        </w:rPr>
        <w:t>.</w:t>
      </w:r>
      <w:r w:rsidR="001E4B4A">
        <w:rPr>
          <w:rFonts w:ascii="Times New Roman" w:eastAsia="Calibri" w:hAnsi="Times New Roman" w:cs="Times New Roman"/>
          <w:sz w:val="28"/>
          <w:szCs w:val="28"/>
          <w:lang w:eastAsia="en-US"/>
        </w:rPr>
        <w:t>11</w:t>
      </w:r>
      <w:r w:rsidR="00C6141C" w:rsidRPr="00423230">
        <w:rPr>
          <w:rFonts w:ascii="Times New Roman" w:eastAsia="Calibri" w:hAnsi="Times New Roman" w:cs="Times New Roman"/>
          <w:sz w:val="28"/>
          <w:szCs w:val="28"/>
          <w:lang w:eastAsia="en-US"/>
        </w:rPr>
        <w:t>.</w:t>
      </w:r>
      <w:r w:rsidR="00305E4E">
        <w:rPr>
          <w:rFonts w:ascii="Times New Roman" w:eastAsia="Times New Roman" w:hAnsi="Times New Roman" w:cs="Times New Roman"/>
          <w:sz w:val="28"/>
          <w:szCs w:val="28"/>
        </w:rPr>
        <w:t> </w:t>
      </w:r>
      <w:proofErr w:type="gramStart"/>
      <w:r w:rsidR="00305E4E">
        <w:rPr>
          <w:rFonts w:ascii="Times New Roman" w:eastAsia="Times New Roman" w:hAnsi="Times New Roman" w:cs="Times New Roman"/>
          <w:sz w:val="28"/>
          <w:szCs w:val="28"/>
        </w:rPr>
        <w:t xml:space="preserve">Организация работы в </w:t>
      </w:r>
      <w:r w:rsidR="00F443A3">
        <w:rPr>
          <w:rFonts w:ascii="Times New Roman" w:eastAsia="Times New Roman" w:hAnsi="Times New Roman" w:cs="Times New Roman"/>
          <w:sz w:val="28"/>
          <w:szCs w:val="28"/>
        </w:rPr>
        <w:t>МУ ФК</w:t>
      </w:r>
      <w:r w:rsidR="00C6141C" w:rsidRPr="00423230">
        <w:rPr>
          <w:rFonts w:ascii="Times New Roman" w:eastAsia="Times New Roman" w:hAnsi="Times New Roman" w:cs="Times New Roman"/>
          <w:sz w:val="28"/>
          <w:szCs w:val="28"/>
        </w:rPr>
        <w:t xml:space="preserve"> по соблюдению Порядка </w:t>
      </w:r>
      <w:r w:rsidR="00C6141C" w:rsidRPr="00423230">
        <w:rPr>
          <w:rFonts w:ascii="Times New Roman" w:eastAsia="Calibri" w:hAnsi="Times New Roman" w:cs="Times New Roman"/>
          <w:sz w:val="28"/>
          <w:szCs w:val="28"/>
          <w:lang w:eastAsia="en-US"/>
        </w:rPr>
        <w:t xml:space="preserve">уведомления федеральными государственными гражданскими служащими Федерального казначейства представителя нанимателя о фактах обращения в целях склонения их к совершению коррупционных правонарушений, регистрации таких уведомлений и организации проверки </w:t>
      </w:r>
      <w:r w:rsidR="00935C22">
        <w:rPr>
          <w:rFonts w:ascii="Times New Roman" w:eastAsia="Calibri" w:hAnsi="Times New Roman" w:cs="Times New Roman"/>
          <w:sz w:val="28"/>
          <w:szCs w:val="28"/>
          <w:lang w:eastAsia="en-US"/>
        </w:rPr>
        <w:br/>
      </w:r>
      <w:r w:rsidR="00C6141C" w:rsidRPr="00423230">
        <w:rPr>
          <w:rFonts w:ascii="Times New Roman" w:eastAsia="Calibri" w:hAnsi="Times New Roman" w:cs="Times New Roman"/>
          <w:sz w:val="28"/>
          <w:szCs w:val="28"/>
          <w:lang w:eastAsia="en-US"/>
        </w:rPr>
        <w:t>в части содержащихся в них сведений, утвержденного приказом</w:t>
      </w:r>
      <w:r w:rsidR="00C6141C" w:rsidRPr="00423230">
        <w:rPr>
          <w:rFonts w:ascii="Times New Roman" w:eastAsia="Calibri" w:hAnsi="Times New Roman" w:cs="Times New Roman"/>
          <w:lang w:eastAsia="en-US"/>
        </w:rPr>
        <w:t xml:space="preserve"> </w:t>
      </w:r>
      <w:r w:rsidR="00C6141C" w:rsidRPr="00423230">
        <w:rPr>
          <w:rFonts w:ascii="Times New Roman" w:eastAsia="Calibri" w:hAnsi="Times New Roman" w:cs="Times New Roman"/>
          <w:sz w:val="28"/>
          <w:szCs w:val="28"/>
          <w:lang w:eastAsia="en-US"/>
        </w:rPr>
        <w:t xml:space="preserve">Федерального казначейства от 8 апреля 2015 г. № 10н </w:t>
      </w:r>
      <w:r w:rsidR="00C6141C" w:rsidRPr="00423230">
        <w:rPr>
          <w:rFonts w:ascii="Times New Roman" w:hAnsi="Times New Roman" w:cs="Times New Roman"/>
          <w:snapToGrid w:val="0"/>
          <w:color w:val="000000"/>
          <w:sz w:val="28"/>
          <w:szCs w:val="28"/>
        </w:rPr>
        <w:t>(з</w:t>
      </w:r>
      <w:r w:rsidR="00C6141C" w:rsidRPr="00423230">
        <w:rPr>
          <w:rFonts w:ascii="Times New Roman" w:hAnsi="Times New Roman" w:cs="Times New Roman"/>
          <w:sz w:val="28"/>
          <w:szCs w:val="28"/>
        </w:rPr>
        <w:t xml:space="preserve">арегистрирован </w:t>
      </w:r>
      <w:r w:rsidR="00935C22">
        <w:rPr>
          <w:rFonts w:ascii="Times New Roman" w:hAnsi="Times New Roman" w:cs="Times New Roman"/>
          <w:sz w:val="28"/>
          <w:szCs w:val="28"/>
        </w:rPr>
        <w:br/>
      </w:r>
      <w:r w:rsidR="00C6141C" w:rsidRPr="00423230">
        <w:rPr>
          <w:rFonts w:ascii="Times New Roman" w:hAnsi="Times New Roman" w:cs="Times New Roman"/>
          <w:sz w:val="28"/>
          <w:szCs w:val="28"/>
        </w:rPr>
        <w:t>в Министерстве юстиции Российской Федерации 13 мая 2015 г</w:t>
      </w:r>
      <w:proofErr w:type="gramEnd"/>
      <w:r w:rsidR="00C6141C" w:rsidRPr="00423230">
        <w:rPr>
          <w:rFonts w:ascii="Times New Roman" w:hAnsi="Times New Roman" w:cs="Times New Roman"/>
          <w:sz w:val="28"/>
          <w:szCs w:val="28"/>
        </w:rPr>
        <w:t>., регистрационный номер 37272)</w:t>
      </w:r>
      <w:r w:rsidR="00C6141C" w:rsidRPr="00423230">
        <w:rPr>
          <w:rFonts w:ascii="Times New Roman" w:eastAsia="Calibri" w:hAnsi="Times New Roman" w:cs="Times New Roman"/>
          <w:sz w:val="28"/>
          <w:szCs w:val="28"/>
          <w:lang w:eastAsia="en-US"/>
        </w:rPr>
        <w:t>.</w:t>
      </w:r>
    </w:p>
    <w:p w:rsidR="00C6141C" w:rsidRPr="00423230" w:rsidRDefault="00B225D8" w:rsidP="00C6141C">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sidRPr="00550D43">
        <w:rPr>
          <w:rFonts w:ascii="Times New Roman" w:eastAsia="Calibri" w:hAnsi="Times New Roman" w:cs="Times New Roman"/>
          <w:sz w:val="28"/>
          <w:szCs w:val="28"/>
          <w:lang w:eastAsia="en-US"/>
        </w:rPr>
        <w:t>4</w:t>
      </w:r>
      <w:r w:rsidR="00C6141C" w:rsidRPr="00423230">
        <w:rPr>
          <w:rFonts w:ascii="Times New Roman" w:eastAsia="Calibri" w:hAnsi="Times New Roman" w:cs="Times New Roman"/>
          <w:sz w:val="28"/>
          <w:szCs w:val="28"/>
          <w:lang w:eastAsia="en-US"/>
        </w:rPr>
        <w:t>.</w:t>
      </w:r>
      <w:r w:rsidR="001E4B4A" w:rsidRPr="00423230">
        <w:rPr>
          <w:rFonts w:ascii="Times New Roman" w:eastAsia="Calibri" w:hAnsi="Times New Roman" w:cs="Times New Roman"/>
          <w:sz w:val="28"/>
          <w:szCs w:val="28"/>
          <w:lang w:eastAsia="en-US"/>
        </w:rPr>
        <w:t>1</w:t>
      </w:r>
      <w:r w:rsidR="001E4B4A">
        <w:rPr>
          <w:rFonts w:ascii="Times New Roman" w:eastAsia="Calibri" w:hAnsi="Times New Roman" w:cs="Times New Roman"/>
          <w:sz w:val="28"/>
          <w:szCs w:val="28"/>
          <w:lang w:eastAsia="en-US"/>
        </w:rPr>
        <w:t>2</w:t>
      </w:r>
      <w:r w:rsidR="00305E4E">
        <w:rPr>
          <w:rFonts w:ascii="Times New Roman" w:eastAsia="Calibri" w:hAnsi="Times New Roman" w:cs="Times New Roman"/>
          <w:sz w:val="28"/>
          <w:szCs w:val="28"/>
          <w:lang w:eastAsia="en-US"/>
        </w:rPr>
        <w:t>. </w:t>
      </w:r>
      <w:proofErr w:type="gramStart"/>
      <w:r w:rsidR="00305E4E">
        <w:rPr>
          <w:rFonts w:ascii="Times New Roman" w:eastAsia="Calibri" w:hAnsi="Times New Roman" w:cs="Times New Roman"/>
          <w:sz w:val="28"/>
          <w:szCs w:val="28"/>
          <w:lang w:eastAsia="en-US"/>
        </w:rPr>
        <w:t xml:space="preserve">Организация работы в </w:t>
      </w:r>
      <w:r w:rsidR="00F443A3">
        <w:rPr>
          <w:rFonts w:ascii="Times New Roman" w:eastAsia="Calibri" w:hAnsi="Times New Roman" w:cs="Times New Roman"/>
          <w:sz w:val="28"/>
          <w:szCs w:val="28"/>
          <w:lang w:eastAsia="en-US"/>
        </w:rPr>
        <w:t>МУ ФК</w:t>
      </w:r>
      <w:r w:rsidR="00C6141C" w:rsidRPr="00423230">
        <w:rPr>
          <w:rFonts w:ascii="Times New Roman" w:eastAsia="Calibri" w:hAnsi="Times New Roman" w:cs="Times New Roman"/>
          <w:sz w:val="28"/>
          <w:szCs w:val="28"/>
          <w:lang w:eastAsia="en-US"/>
        </w:rPr>
        <w:t xml:space="preserve"> по реализации постановления Правительства Российской Федерации от 9 января 2014 г. № 10 «О порядке сообщения отдельными категориями лиц о получении подарка в связи </w:t>
      </w:r>
      <w:r w:rsidR="00C6141C">
        <w:rPr>
          <w:rFonts w:ascii="Times New Roman" w:eastAsia="Calibri" w:hAnsi="Times New Roman" w:cs="Times New Roman"/>
          <w:sz w:val="28"/>
          <w:szCs w:val="28"/>
          <w:lang w:eastAsia="en-US"/>
        </w:rPr>
        <w:br/>
      </w:r>
      <w:r w:rsidR="00C6141C" w:rsidRPr="00423230">
        <w:rPr>
          <w:rFonts w:ascii="Times New Roman" w:eastAsia="Calibri" w:hAnsi="Times New Roman" w:cs="Times New Roman"/>
          <w:sz w:val="28"/>
          <w:szCs w:val="28"/>
          <w:lang w:eastAsia="en-US"/>
        </w:rPr>
        <w:t xml:space="preserve">с протокольными мероприятиями, служебными командировками </w:t>
      </w:r>
      <w:r w:rsidR="00C6141C">
        <w:rPr>
          <w:rFonts w:ascii="Times New Roman" w:eastAsia="Calibri" w:hAnsi="Times New Roman" w:cs="Times New Roman"/>
          <w:sz w:val="28"/>
          <w:szCs w:val="28"/>
          <w:lang w:eastAsia="en-US"/>
        </w:rPr>
        <w:br/>
      </w:r>
      <w:r w:rsidR="00C6141C" w:rsidRPr="00423230">
        <w:rPr>
          <w:rFonts w:ascii="Times New Roman" w:eastAsia="Calibri" w:hAnsi="Times New Roman" w:cs="Times New Roman"/>
          <w:sz w:val="28"/>
          <w:szCs w:val="28"/>
          <w:lang w:eastAsia="en-US"/>
        </w:rPr>
        <w:t xml:space="preserve">и другими официальными мероприятиями, участие в которых связано </w:t>
      </w:r>
      <w:r w:rsidR="00C6141C">
        <w:rPr>
          <w:rFonts w:ascii="Times New Roman" w:eastAsia="Calibri" w:hAnsi="Times New Roman" w:cs="Times New Roman"/>
          <w:sz w:val="28"/>
          <w:szCs w:val="28"/>
          <w:lang w:eastAsia="en-US"/>
        </w:rPr>
        <w:br/>
      </w:r>
      <w:r w:rsidR="00C6141C" w:rsidRPr="00423230">
        <w:rPr>
          <w:rFonts w:ascii="Times New Roman" w:eastAsia="Calibri" w:hAnsi="Times New Roman" w:cs="Times New Roman"/>
          <w:sz w:val="28"/>
          <w:szCs w:val="28"/>
          <w:lang w:eastAsia="en-US"/>
        </w:rPr>
        <w:t xml:space="preserve">с исполнением ими служебных (должностных) обязанностей, сдачи </w:t>
      </w:r>
      <w:r w:rsidR="00C6141C">
        <w:rPr>
          <w:rFonts w:ascii="Times New Roman" w:eastAsia="Calibri" w:hAnsi="Times New Roman" w:cs="Times New Roman"/>
          <w:sz w:val="28"/>
          <w:szCs w:val="28"/>
          <w:lang w:eastAsia="en-US"/>
        </w:rPr>
        <w:br/>
      </w:r>
      <w:r w:rsidR="00C6141C" w:rsidRPr="00423230">
        <w:rPr>
          <w:rFonts w:ascii="Times New Roman" w:eastAsia="Calibri" w:hAnsi="Times New Roman" w:cs="Times New Roman"/>
          <w:sz w:val="28"/>
          <w:szCs w:val="28"/>
          <w:lang w:eastAsia="en-US"/>
        </w:rPr>
        <w:t>и оценки подарка, реализации (выкупа) и зачисления средств, вырученных от его реализации</w:t>
      </w:r>
      <w:proofErr w:type="gramEnd"/>
      <w:r w:rsidR="00C6141C" w:rsidRPr="00423230">
        <w:rPr>
          <w:rFonts w:ascii="Times New Roman" w:eastAsia="Calibri" w:hAnsi="Times New Roman" w:cs="Times New Roman"/>
          <w:sz w:val="28"/>
          <w:szCs w:val="28"/>
          <w:lang w:eastAsia="en-US"/>
        </w:rPr>
        <w:t>»</w:t>
      </w:r>
      <w:r w:rsidR="00C6141C" w:rsidRPr="00423230">
        <w:rPr>
          <w:rFonts w:ascii="Times New Roman" w:hAnsi="Times New Roman" w:cs="Times New Roman"/>
          <w:sz w:val="28"/>
          <w:szCs w:val="28"/>
        </w:rPr>
        <w:t xml:space="preserve"> (</w:t>
      </w:r>
      <w:proofErr w:type="gramStart"/>
      <w:r w:rsidR="00C6141C" w:rsidRPr="00423230">
        <w:rPr>
          <w:rFonts w:ascii="Times New Roman" w:hAnsi="Times New Roman" w:cs="Times New Roman"/>
          <w:sz w:val="28"/>
          <w:szCs w:val="28"/>
        </w:rPr>
        <w:t>Собрание законодательства Российской Федерации, 2014, №</w:t>
      </w:r>
      <w:r w:rsidR="00C6141C" w:rsidRPr="00423230">
        <w:rPr>
          <w:rFonts w:ascii="Times New Roman" w:hAnsi="Times New Roman" w:cs="Times New Roman"/>
          <w:sz w:val="28"/>
          <w:szCs w:val="28"/>
          <w:lang w:val="en-US"/>
        </w:rPr>
        <w:t> </w:t>
      </w:r>
      <w:r w:rsidR="00C6141C" w:rsidRPr="00423230">
        <w:rPr>
          <w:rFonts w:ascii="Times New Roman" w:hAnsi="Times New Roman" w:cs="Times New Roman"/>
          <w:sz w:val="28"/>
          <w:szCs w:val="28"/>
        </w:rPr>
        <w:t>3, ст.</w:t>
      </w:r>
      <w:r w:rsidR="00C6141C" w:rsidRPr="00423230">
        <w:rPr>
          <w:rFonts w:ascii="Times New Roman" w:hAnsi="Times New Roman" w:cs="Times New Roman"/>
          <w:sz w:val="28"/>
          <w:szCs w:val="28"/>
          <w:lang w:val="en-US"/>
        </w:rPr>
        <w:t> </w:t>
      </w:r>
      <w:r w:rsidR="00C6141C" w:rsidRPr="00423230">
        <w:rPr>
          <w:rFonts w:ascii="Times New Roman" w:hAnsi="Times New Roman" w:cs="Times New Roman"/>
          <w:sz w:val="28"/>
          <w:szCs w:val="28"/>
        </w:rPr>
        <w:t>279)</w:t>
      </w:r>
      <w:r w:rsidR="00C6141C" w:rsidRPr="00423230">
        <w:rPr>
          <w:rFonts w:ascii="Times New Roman" w:eastAsia="Calibri" w:hAnsi="Times New Roman" w:cs="Times New Roman"/>
          <w:sz w:val="28"/>
          <w:szCs w:val="28"/>
          <w:lang w:eastAsia="en-US"/>
        </w:rPr>
        <w:t>.</w:t>
      </w:r>
      <w:proofErr w:type="gramEnd"/>
    </w:p>
    <w:p w:rsidR="00C6141C" w:rsidRPr="00423230" w:rsidRDefault="00B225D8" w:rsidP="00F53689">
      <w:pPr>
        <w:pStyle w:val="ConsPlusNormal"/>
        <w:widowControl/>
        <w:spacing w:line="360" w:lineRule="atLeast"/>
        <w:ind w:firstLine="709"/>
        <w:jc w:val="both"/>
        <w:rPr>
          <w:rFonts w:ascii="Times New Roman" w:hAnsi="Times New Roman" w:cs="Times New Roman"/>
          <w:sz w:val="28"/>
          <w:szCs w:val="28"/>
        </w:rPr>
      </w:pPr>
      <w:r w:rsidRPr="00550D43">
        <w:rPr>
          <w:rFonts w:ascii="Times New Roman" w:eastAsia="Calibri" w:hAnsi="Times New Roman" w:cs="Times New Roman"/>
          <w:sz w:val="28"/>
          <w:szCs w:val="28"/>
          <w:lang w:eastAsia="en-US"/>
        </w:rPr>
        <w:t>4</w:t>
      </w:r>
      <w:r w:rsidR="00C6141C" w:rsidRPr="00423230">
        <w:rPr>
          <w:rFonts w:ascii="Times New Roman" w:eastAsia="Calibri" w:hAnsi="Times New Roman" w:cs="Times New Roman"/>
          <w:sz w:val="28"/>
          <w:szCs w:val="28"/>
          <w:lang w:eastAsia="en-US"/>
        </w:rPr>
        <w:t>.</w:t>
      </w:r>
      <w:r w:rsidR="001E4B4A" w:rsidRPr="00423230">
        <w:rPr>
          <w:rFonts w:ascii="Times New Roman" w:eastAsia="Calibri" w:hAnsi="Times New Roman" w:cs="Times New Roman"/>
          <w:sz w:val="28"/>
          <w:szCs w:val="28"/>
          <w:lang w:eastAsia="en-US"/>
        </w:rPr>
        <w:t>1</w:t>
      </w:r>
      <w:r w:rsidR="001E4B4A">
        <w:rPr>
          <w:rFonts w:ascii="Times New Roman" w:eastAsia="Calibri" w:hAnsi="Times New Roman" w:cs="Times New Roman"/>
          <w:sz w:val="28"/>
          <w:szCs w:val="28"/>
          <w:lang w:eastAsia="en-US"/>
        </w:rPr>
        <w:t>3</w:t>
      </w:r>
      <w:r w:rsidR="00C6141C" w:rsidRPr="00423230">
        <w:rPr>
          <w:rFonts w:ascii="Times New Roman" w:eastAsia="Calibri" w:hAnsi="Times New Roman" w:cs="Times New Roman"/>
          <w:sz w:val="28"/>
          <w:szCs w:val="28"/>
          <w:lang w:eastAsia="en-US"/>
        </w:rPr>
        <w:t>. О</w:t>
      </w:r>
      <w:r w:rsidR="00305E4E">
        <w:rPr>
          <w:rFonts w:ascii="Times New Roman" w:hAnsi="Times New Roman" w:cs="Times New Roman"/>
          <w:sz w:val="28"/>
          <w:szCs w:val="28"/>
        </w:rPr>
        <w:t xml:space="preserve">рганизация работы в </w:t>
      </w:r>
      <w:r w:rsidR="00F443A3">
        <w:rPr>
          <w:rFonts w:ascii="Times New Roman" w:hAnsi="Times New Roman" w:cs="Times New Roman"/>
          <w:sz w:val="28"/>
          <w:szCs w:val="28"/>
        </w:rPr>
        <w:t>МУ ФК</w:t>
      </w:r>
      <w:r w:rsidR="00C6141C" w:rsidRPr="00423230">
        <w:rPr>
          <w:rFonts w:ascii="Times New Roman" w:hAnsi="Times New Roman" w:cs="Times New Roman"/>
          <w:sz w:val="28"/>
          <w:szCs w:val="28"/>
        </w:rPr>
        <w:t xml:space="preserve"> по предоставлению представителю нанимателя Сведений об адресах сайтов и (или) страниц сайтов в информационно-телекоммуникационной сети «Интернет», </w:t>
      </w:r>
      <w:r w:rsidR="00C6141C">
        <w:rPr>
          <w:rFonts w:ascii="Times New Roman" w:hAnsi="Times New Roman" w:cs="Times New Roman"/>
          <w:sz w:val="28"/>
          <w:szCs w:val="28"/>
        </w:rPr>
        <w:br/>
      </w:r>
      <w:r w:rsidR="00C6141C" w:rsidRPr="00423230">
        <w:rPr>
          <w:rFonts w:ascii="Times New Roman" w:hAnsi="Times New Roman" w:cs="Times New Roman"/>
          <w:sz w:val="28"/>
          <w:szCs w:val="28"/>
        </w:rPr>
        <w:lastRenderedPageBreak/>
        <w:t>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w:t>
      </w:r>
    </w:p>
    <w:p w:rsidR="00C6141C" w:rsidRPr="00423230" w:rsidRDefault="00B225D8" w:rsidP="00C6141C">
      <w:pPr>
        <w:pStyle w:val="ConsPlusNormal"/>
        <w:spacing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4</w:t>
      </w:r>
      <w:r w:rsidR="00C6141C" w:rsidRPr="00423230">
        <w:rPr>
          <w:rFonts w:ascii="Times New Roman" w:hAnsi="Times New Roman" w:cs="Times New Roman"/>
          <w:sz w:val="28"/>
          <w:szCs w:val="28"/>
        </w:rPr>
        <w:t>.</w:t>
      </w:r>
      <w:r w:rsidR="001E4B4A" w:rsidRPr="00423230">
        <w:rPr>
          <w:rFonts w:ascii="Times New Roman" w:hAnsi="Times New Roman" w:cs="Times New Roman"/>
          <w:sz w:val="28"/>
          <w:szCs w:val="28"/>
        </w:rPr>
        <w:t>1</w:t>
      </w:r>
      <w:r w:rsidR="001E4B4A">
        <w:rPr>
          <w:rFonts w:ascii="Times New Roman" w:hAnsi="Times New Roman" w:cs="Times New Roman"/>
          <w:sz w:val="28"/>
          <w:szCs w:val="28"/>
        </w:rPr>
        <w:t>4</w:t>
      </w:r>
      <w:r w:rsidR="00C6141C" w:rsidRPr="00423230">
        <w:rPr>
          <w:rFonts w:ascii="Times New Roman" w:hAnsi="Times New Roman" w:cs="Times New Roman"/>
          <w:sz w:val="28"/>
          <w:szCs w:val="28"/>
        </w:rPr>
        <w:t>. </w:t>
      </w:r>
      <w:proofErr w:type="gramStart"/>
      <w:r w:rsidR="00C6141C" w:rsidRPr="00423230">
        <w:rPr>
          <w:rFonts w:ascii="Times New Roman" w:hAnsi="Times New Roman" w:cs="Times New Roman"/>
          <w:sz w:val="28"/>
          <w:szCs w:val="28"/>
        </w:rPr>
        <w:t>Соответствие информации, раз</w:t>
      </w:r>
      <w:r w:rsidR="00305E4E">
        <w:rPr>
          <w:rFonts w:ascii="Times New Roman" w:hAnsi="Times New Roman" w:cs="Times New Roman"/>
          <w:sz w:val="28"/>
          <w:szCs w:val="28"/>
        </w:rPr>
        <w:t xml:space="preserve">мещенной на официальном сайте </w:t>
      </w:r>
      <w:r w:rsidR="00F443A3">
        <w:rPr>
          <w:rFonts w:ascii="Times New Roman" w:hAnsi="Times New Roman" w:cs="Times New Roman"/>
          <w:sz w:val="28"/>
          <w:szCs w:val="28"/>
        </w:rPr>
        <w:t>МУ ФК</w:t>
      </w:r>
      <w:r w:rsidR="00C6141C" w:rsidRPr="00423230">
        <w:rPr>
          <w:rFonts w:ascii="Times New Roman" w:hAnsi="Times New Roman" w:cs="Times New Roman"/>
          <w:sz w:val="28"/>
          <w:szCs w:val="28"/>
        </w:rPr>
        <w:t xml:space="preserve">, требованиям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w:t>
      </w:r>
      <w:r w:rsidR="00D460F4">
        <w:rPr>
          <w:rFonts w:ascii="Times New Roman" w:hAnsi="Times New Roman" w:cs="Times New Roman"/>
          <w:sz w:val="28"/>
          <w:szCs w:val="28"/>
        </w:rPr>
        <w:br/>
      </w:r>
      <w:r w:rsidR="00C6141C" w:rsidRPr="00423230">
        <w:rPr>
          <w:rFonts w:ascii="Times New Roman" w:hAnsi="Times New Roman" w:cs="Times New Roman"/>
          <w:sz w:val="28"/>
          <w:szCs w:val="28"/>
        </w:rPr>
        <w:t>законов, и требованиям к должностям, замещение которых влечет за собой</w:t>
      </w:r>
      <w:proofErr w:type="gramEnd"/>
      <w:r w:rsidR="00C6141C" w:rsidRPr="00423230">
        <w:rPr>
          <w:rFonts w:ascii="Times New Roman" w:hAnsi="Times New Roman" w:cs="Times New Roman"/>
          <w:sz w:val="28"/>
          <w:szCs w:val="28"/>
        </w:rPr>
        <w:t xml:space="preserve"> размещение сведений о доходах, расходах, об имуществе и обязательствах имущественного характера, утвержденным приказом Министерства труда и социальной защиты Российской Федерации от 7 октября 2013 г. № 530н </w:t>
      </w:r>
      <w:r w:rsidR="00C6141C" w:rsidRPr="00423230">
        <w:rPr>
          <w:rFonts w:ascii="Times New Roman" w:hAnsi="Times New Roman" w:cs="Times New Roman"/>
          <w:snapToGrid w:val="0"/>
          <w:color w:val="000000"/>
          <w:sz w:val="28"/>
          <w:szCs w:val="28"/>
        </w:rPr>
        <w:t>(з</w:t>
      </w:r>
      <w:r w:rsidR="00C6141C" w:rsidRPr="00423230">
        <w:rPr>
          <w:rFonts w:ascii="Times New Roman" w:hAnsi="Times New Roman" w:cs="Times New Roman"/>
          <w:sz w:val="28"/>
          <w:szCs w:val="28"/>
        </w:rPr>
        <w:t xml:space="preserve">арегистрирован в Министерстве юстиции Российской Федерации </w:t>
      </w:r>
      <w:r w:rsidR="00C6141C" w:rsidRPr="00423230">
        <w:rPr>
          <w:rFonts w:ascii="Times New Roman" w:hAnsi="Times New Roman" w:cs="Times New Roman"/>
          <w:sz w:val="28"/>
          <w:szCs w:val="28"/>
        </w:rPr>
        <w:br/>
        <w:t>25 декабря 2013 г., регистрационный номер 30803; «Российская газета», 2013, № 295).</w:t>
      </w:r>
    </w:p>
    <w:p w:rsidR="00C6141C" w:rsidRPr="00423230" w:rsidRDefault="00B225D8" w:rsidP="00C6141C">
      <w:pPr>
        <w:pStyle w:val="ConsPlusNormal"/>
        <w:widowControl/>
        <w:spacing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4</w:t>
      </w:r>
      <w:r w:rsidR="00C6141C" w:rsidRPr="00423230">
        <w:rPr>
          <w:rFonts w:ascii="Times New Roman" w:hAnsi="Times New Roman" w:cs="Times New Roman"/>
          <w:sz w:val="28"/>
          <w:szCs w:val="28"/>
        </w:rPr>
        <w:t>.</w:t>
      </w:r>
      <w:r w:rsidR="001E4B4A" w:rsidRPr="00423230">
        <w:rPr>
          <w:rFonts w:ascii="Times New Roman" w:hAnsi="Times New Roman" w:cs="Times New Roman"/>
          <w:sz w:val="28"/>
          <w:szCs w:val="28"/>
        </w:rPr>
        <w:t>1</w:t>
      </w:r>
      <w:r w:rsidR="001E4B4A">
        <w:rPr>
          <w:rFonts w:ascii="Times New Roman" w:hAnsi="Times New Roman" w:cs="Times New Roman"/>
          <w:sz w:val="28"/>
          <w:szCs w:val="28"/>
        </w:rPr>
        <w:t>5</w:t>
      </w:r>
      <w:r w:rsidR="00C6141C" w:rsidRPr="00423230">
        <w:rPr>
          <w:rFonts w:ascii="Times New Roman" w:hAnsi="Times New Roman" w:cs="Times New Roman"/>
          <w:sz w:val="28"/>
          <w:szCs w:val="28"/>
        </w:rPr>
        <w:t>. </w:t>
      </w:r>
      <w:r w:rsidR="00C6141C" w:rsidRPr="00423230">
        <w:rPr>
          <w:rFonts w:ascii="Times New Roman" w:hAnsi="Times New Roman" w:cs="Times New Roman"/>
          <w:snapToGrid w:val="0"/>
          <w:color w:val="000000"/>
          <w:sz w:val="28"/>
          <w:szCs w:val="28"/>
        </w:rPr>
        <w:t>Правильность составления и своевременность представления отчетности</w:t>
      </w:r>
      <w:r w:rsidR="00C6141C" w:rsidRPr="00423230">
        <w:rPr>
          <w:rFonts w:ascii="Times New Roman" w:hAnsi="Times New Roman" w:cs="Times New Roman"/>
          <w:sz w:val="28"/>
          <w:szCs w:val="28"/>
        </w:rPr>
        <w:t xml:space="preserve"> </w:t>
      </w:r>
      <w:r w:rsidR="00305E4E">
        <w:rPr>
          <w:rFonts w:ascii="Times New Roman" w:eastAsia="Calibri" w:hAnsi="Times New Roman" w:cs="Times New Roman"/>
          <w:sz w:val="28"/>
          <w:szCs w:val="28"/>
          <w:lang w:eastAsia="en-US"/>
        </w:rPr>
        <w:t xml:space="preserve">в части деятельности </w:t>
      </w:r>
      <w:r w:rsidR="00F443A3">
        <w:rPr>
          <w:rFonts w:ascii="Times New Roman" w:eastAsia="Calibri" w:hAnsi="Times New Roman" w:cs="Times New Roman"/>
          <w:sz w:val="28"/>
          <w:szCs w:val="28"/>
          <w:lang w:eastAsia="en-US"/>
        </w:rPr>
        <w:t>МУ ФК</w:t>
      </w:r>
      <w:r w:rsidR="00C6141C" w:rsidRPr="00423230">
        <w:rPr>
          <w:rFonts w:ascii="Times New Roman" w:eastAsia="Calibri" w:hAnsi="Times New Roman" w:cs="Times New Roman"/>
          <w:sz w:val="28"/>
          <w:szCs w:val="28"/>
          <w:lang w:eastAsia="en-US"/>
        </w:rPr>
        <w:t xml:space="preserve"> организации работы </w:t>
      </w:r>
      <w:r w:rsidR="00C6141C">
        <w:rPr>
          <w:rFonts w:ascii="Times New Roman" w:eastAsia="Calibri" w:hAnsi="Times New Roman" w:cs="Times New Roman"/>
          <w:sz w:val="28"/>
          <w:szCs w:val="28"/>
          <w:lang w:eastAsia="en-US"/>
        </w:rPr>
        <w:br/>
      </w:r>
      <w:r w:rsidR="00C6141C" w:rsidRPr="00423230">
        <w:rPr>
          <w:rFonts w:ascii="Times New Roman" w:eastAsia="Calibri" w:hAnsi="Times New Roman" w:cs="Times New Roman"/>
          <w:sz w:val="28"/>
          <w:szCs w:val="28"/>
          <w:lang w:eastAsia="en-US"/>
        </w:rPr>
        <w:t>по профилактике коррупционных и иных правонарушений</w:t>
      </w:r>
      <w:r w:rsidR="00C6141C" w:rsidRPr="00423230">
        <w:rPr>
          <w:rFonts w:ascii="Times New Roman" w:hAnsi="Times New Roman" w:cs="Times New Roman"/>
          <w:sz w:val="28"/>
          <w:szCs w:val="28"/>
        </w:rPr>
        <w:t>.</w:t>
      </w:r>
    </w:p>
    <w:p w:rsidR="00C6141C" w:rsidRPr="00423230" w:rsidRDefault="00B225D8" w:rsidP="00C6141C">
      <w:pPr>
        <w:autoSpaceDE w:val="0"/>
        <w:autoSpaceDN w:val="0"/>
        <w:adjustRightInd w:val="0"/>
        <w:spacing w:after="0" w:line="360" w:lineRule="atLeast"/>
        <w:ind w:firstLine="709"/>
        <w:jc w:val="both"/>
        <w:rPr>
          <w:rFonts w:ascii="Times New Roman" w:hAnsi="Times New Roman" w:cs="Times New Roman"/>
          <w:sz w:val="28"/>
          <w:szCs w:val="28"/>
        </w:rPr>
      </w:pPr>
      <w:r w:rsidRPr="00550D43">
        <w:rPr>
          <w:rFonts w:ascii="Times New Roman" w:eastAsia="Calibri" w:hAnsi="Times New Roman" w:cs="Times New Roman"/>
          <w:sz w:val="28"/>
          <w:szCs w:val="28"/>
          <w:lang w:eastAsia="en-US"/>
        </w:rPr>
        <w:t>4</w:t>
      </w:r>
      <w:r w:rsidR="00C6141C" w:rsidRPr="00423230">
        <w:rPr>
          <w:rFonts w:ascii="Times New Roman" w:eastAsia="Calibri" w:hAnsi="Times New Roman" w:cs="Times New Roman"/>
          <w:sz w:val="28"/>
          <w:szCs w:val="28"/>
          <w:lang w:eastAsia="en-US"/>
        </w:rPr>
        <w:t>.</w:t>
      </w:r>
      <w:r w:rsidR="001E4B4A" w:rsidRPr="00423230">
        <w:rPr>
          <w:rFonts w:ascii="Times New Roman" w:eastAsia="Calibri" w:hAnsi="Times New Roman" w:cs="Times New Roman"/>
          <w:sz w:val="28"/>
          <w:szCs w:val="28"/>
          <w:lang w:eastAsia="en-US"/>
        </w:rPr>
        <w:t>1</w:t>
      </w:r>
      <w:r w:rsidR="001E4B4A">
        <w:rPr>
          <w:rFonts w:ascii="Times New Roman" w:eastAsia="Calibri" w:hAnsi="Times New Roman" w:cs="Times New Roman"/>
          <w:sz w:val="28"/>
          <w:szCs w:val="28"/>
          <w:lang w:eastAsia="en-US"/>
        </w:rPr>
        <w:t>6</w:t>
      </w:r>
      <w:r w:rsidR="00C6141C" w:rsidRPr="00423230">
        <w:rPr>
          <w:rFonts w:ascii="Times New Roman" w:eastAsia="Calibri" w:hAnsi="Times New Roman" w:cs="Times New Roman"/>
          <w:sz w:val="28"/>
          <w:szCs w:val="28"/>
          <w:lang w:eastAsia="en-US"/>
        </w:rPr>
        <w:t>.</w:t>
      </w:r>
      <w:r w:rsidR="00C6141C" w:rsidRPr="00423230">
        <w:rPr>
          <w:rFonts w:ascii="Times New Roman" w:hAnsi="Times New Roman" w:cs="Times New Roman"/>
          <w:sz w:val="28"/>
          <w:szCs w:val="28"/>
        </w:rPr>
        <w:t xml:space="preserve"> Соблюдение норм и требований Федерального закона </w:t>
      </w:r>
      <w:r w:rsidR="00C6141C">
        <w:rPr>
          <w:rFonts w:ascii="Times New Roman" w:hAnsi="Times New Roman" w:cs="Times New Roman"/>
          <w:sz w:val="28"/>
          <w:szCs w:val="28"/>
        </w:rPr>
        <w:br/>
      </w:r>
      <w:r w:rsidR="00C6141C" w:rsidRPr="00423230">
        <w:rPr>
          <w:rFonts w:ascii="Times New Roman" w:hAnsi="Times New Roman" w:cs="Times New Roman"/>
          <w:sz w:val="28"/>
          <w:szCs w:val="28"/>
        </w:rPr>
        <w:t xml:space="preserve">от 3 декабря 2012 г. № 230-ФЗ «О </w:t>
      </w:r>
      <w:proofErr w:type="gramStart"/>
      <w:r w:rsidR="00C6141C" w:rsidRPr="00423230">
        <w:rPr>
          <w:rFonts w:ascii="Times New Roman" w:hAnsi="Times New Roman" w:cs="Times New Roman"/>
          <w:sz w:val="28"/>
          <w:szCs w:val="28"/>
        </w:rPr>
        <w:t>контроле за</w:t>
      </w:r>
      <w:proofErr w:type="gramEnd"/>
      <w:r w:rsidR="00C6141C" w:rsidRPr="00423230">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(Собрание законодательства Российской Федерации, 2012, №</w:t>
      </w:r>
      <w:r w:rsidR="00C6141C" w:rsidRPr="00423230">
        <w:rPr>
          <w:rFonts w:ascii="Times New Roman" w:hAnsi="Times New Roman" w:cs="Times New Roman"/>
          <w:sz w:val="28"/>
          <w:szCs w:val="28"/>
          <w:lang w:val="en-US"/>
        </w:rPr>
        <w:t> </w:t>
      </w:r>
      <w:r w:rsidR="00C6141C" w:rsidRPr="00423230">
        <w:rPr>
          <w:rFonts w:ascii="Times New Roman" w:hAnsi="Times New Roman" w:cs="Times New Roman"/>
          <w:sz w:val="28"/>
          <w:szCs w:val="28"/>
        </w:rPr>
        <w:t>50 (часть 4), ст. 6953).</w:t>
      </w:r>
    </w:p>
    <w:p w:rsidR="00C6141C" w:rsidRPr="00423230" w:rsidRDefault="00B225D8" w:rsidP="00C6141C">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sidRPr="00550D43">
        <w:rPr>
          <w:rFonts w:ascii="Times New Roman" w:eastAsia="Calibri" w:hAnsi="Times New Roman" w:cs="Times New Roman"/>
          <w:sz w:val="28"/>
          <w:szCs w:val="28"/>
          <w:lang w:eastAsia="en-US"/>
        </w:rPr>
        <w:t>4</w:t>
      </w:r>
      <w:r w:rsidR="00C6141C" w:rsidRPr="00423230">
        <w:rPr>
          <w:rFonts w:ascii="Times New Roman" w:eastAsia="Calibri" w:hAnsi="Times New Roman" w:cs="Times New Roman"/>
          <w:sz w:val="28"/>
          <w:szCs w:val="28"/>
          <w:lang w:eastAsia="en-US"/>
        </w:rPr>
        <w:t>.</w:t>
      </w:r>
      <w:r w:rsidR="001E4B4A" w:rsidRPr="00423230">
        <w:rPr>
          <w:rFonts w:ascii="Times New Roman" w:eastAsia="Calibri" w:hAnsi="Times New Roman" w:cs="Times New Roman"/>
          <w:sz w:val="28"/>
          <w:szCs w:val="28"/>
          <w:lang w:eastAsia="en-US"/>
        </w:rPr>
        <w:t>1</w:t>
      </w:r>
      <w:r w:rsidR="001E4B4A">
        <w:rPr>
          <w:rFonts w:ascii="Times New Roman" w:eastAsia="Calibri" w:hAnsi="Times New Roman" w:cs="Times New Roman"/>
          <w:sz w:val="28"/>
          <w:szCs w:val="28"/>
          <w:lang w:eastAsia="en-US"/>
        </w:rPr>
        <w:t>7</w:t>
      </w:r>
      <w:r w:rsidR="00C6141C" w:rsidRPr="00423230">
        <w:rPr>
          <w:rFonts w:ascii="Times New Roman" w:eastAsia="Calibri" w:hAnsi="Times New Roman" w:cs="Times New Roman"/>
          <w:sz w:val="28"/>
          <w:szCs w:val="28"/>
          <w:lang w:eastAsia="en-US"/>
        </w:rPr>
        <w:t xml:space="preserve">. Соблюдение требований технологических регламентов Федерального казначейства в части осуществления функций </w:t>
      </w:r>
      <w:r w:rsidR="00C6141C">
        <w:rPr>
          <w:rFonts w:ascii="Times New Roman" w:eastAsia="Calibri" w:hAnsi="Times New Roman" w:cs="Times New Roman"/>
          <w:sz w:val="28"/>
          <w:szCs w:val="28"/>
          <w:lang w:eastAsia="en-US"/>
        </w:rPr>
        <w:br/>
      </w:r>
      <w:r w:rsidR="00C6141C" w:rsidRPr="00423230">
        <w:rPr>
          <w:rFonts w:ascii="Times New Roman" w:eastAsia="Calibri" w:hAnsi="Times New Roman" w:cs="Times New Roman"/>
          <w:sz w:val="28"/>
          <w:szCs w:val="28"/>
          <w:lang w:eastAsia="en-US"/>
        </w:rPr>
        <w:t>по направлению деятельности.</w:t>
      </w:r>
    </w:p>
    <w:p w:rsidR="00C6141C" w:rsidRPr="00423230" w:rsidRDefault="00B225D8" w:rsidP="00C6141C">
      <w:pPr>
        <w:widowControl w:val="0"/>
        <w:autoSpaceDE w:val="0"/>
        <w:autoSpaceDN w:val="0"/>
        <w:adjustRightInd w:val="0"/>
        <w:spacing w:after="0" w:line="360" w:lineRule="atLeast"/>
        <w:ind w:firstLine="709"/>
        <w:jc w:val="both"/>
        <w:rPr>
          <w:rFonts w:ascii="Times New Roman" w:hAnsi="Times New Roman" w:cs="Times New Roman"/>
          <w:sz w:val="28"/>
          <w:szCs w:val="28"/>
        </w:rPr>
      </w:pPr>
      <w:r w:rsidRPr="00550D43">
        <w:rPr>
          <w:rFonts w:ascii="Times New Roman" w:eastAsia="Calibri" w:hAnsi="Times New Roman" w:cs="Times New Roman"/>
          <w:sz w:val="28"/>
          <w:szCs w:val="28"/>
          <w:lang w:eastAsia="en-US"/>
        </w:rPr>
        <w:t>4</w:t>
      </w:r>
      <w:r w:rsidR="00C6141C" w:rsidRPr="00423230">
        <w:rPr>
          <w:rFonts w:ascii="Times New Roman" w:eastAsia="Calibri" w:hAnsi="Times New Roman" w:cs="Times New Roman"/>
          <w:sz w:val="28"/>
          <w:szCs w:val="28"/>
          <w:lang w:eastAsia="en-US"/>
        </w:rPr>
        <w:t>.</w:t>
      </w:r>
      <w:r w:rsidR="001E4B4A" w:rsidRPr="00423230">
        <w:rPr>
          <w:rFonts w:ascii="Times New Roman" w:eastAsia="Calibri" w:hAnsi="Times New Roman" w:cs="Times New Roman"/>
          <w:sz w:val="28"/>
          <w:szCs w:val="28"/>
          <w:lang w:eastAsia="en-US"/>
        </w:rPr>
        <w:t>1</w:t>
      </w:r>
      <w:r w:rsidR="001E4B4A">
        <w:rPr>
          <w:rFonts w:ascii="Times New Roman" w:eastAsia="Calibri" w:hAnsi="Times New Roman" w:cs="Times New Roman"/>
          <w:sz w:val="28"/>
          <w:szCs w:val="28"/>
          <w:lang w:eastAsia="en-US"/>
        </w:rPr>
        <w:t>8</w:t>
      </w:r>
      <w:r w:rsidR="00C6141C" w:rsidRPr="00423230">
        <w:rPr>
          <w:rFonts w:ascii="Times New Roman" w:eastAsia="Calibri" w:hAnsi="Times New Roman" w:cs="Times New Roman"/>
          <w:sz w:val="28"/>
          <w:szCs w:val="28"/>
          <w:lang w:eastAsia="en-US"/>
        </w:rPr>
        <w:t>. </w:t>
      </w:r>
      <w:r w:rsidR="00C6141C" w:rsidRPr="00423230">
        <w:rPr>
          <w:rFonts w:ascii="Times New Roman" w:hAnsi="Times New Roman" w:cs="Times New Roman"/>
          <w:sz w:val="28"/>
          <w:szCs w:val="28"/>
        </w:rPr>
        <w:t xml:space="preserve">Другие вопросы, возникшие при проведении контрольных </w:t>
      </w:r>
      <w:r w:rsidR="00C6141C">
        <w:rPr>
          <w:rFonts w:ascii="Times New Roman" w:hAnsi="Times New Roman" w:cs="Times New Roman"/>
          <w:sz w:val="28"/>
          <w:szCs w:val="28"/>
        </w:rPr>
        <w:br/>
      </w:r>
      <w:r w:rsidR="00C6141C" w:rsidRPr="00423230">
        <w:rPr>
          <w:rFonts w:ascii="Times New Roman" w:hAnsi="Times New Roman" w:cs="Times New Roman"/>
          <w:sz w:val="28"/>
          <w:szCs w:val="28"/>
        </w:rPr>
        <w:t xml:space="preserve">и аудиторских мероприятий по направлению деятельности, в том числе </w:t>
      </w:r>
      <w:r w:rsidR="00C6141C">
        <w:rPr>
          <w:rFonts w:ascii="Times New Roman" w:hAnsi="Times New Roman" w:cs="Times New Roman"/>
          <w:sz w:val="28"/>
          <w:szCs w:val="28"/>
        </w:rPr>
        <w:br/>
      </w:r>
      <w:r w:rsidR="00C6141C" w:rsidRPr="00423230">
        <w:rPr>
          <w:rFonts w:ascii="Times New Roman" w:hAnsi="Times New Roman" w:cs="Times New Roman"/>
          <w:sz w:val="28"/>
          <w:szCs w:val="28"/>
        </w:rPr>
        <w:t>за периоды прошлых лет, по фактам, требующим их уточнения.</w:t>
      </w:r>
    </w:p>
    <w:p w:rsidR="00C6141C" w:rsidRPr="00423230" w:rsidRDefault="00C6141C" w:rsidP="00336DF9">
      <w:pPr>
        <w:widowControl w:val="0"/>
        <w:spacing w:before="120" w:after="120" w:line="360" w:lineRule="atLeast"/>
        <w:ind w:firstLine="709"/>
        <w:jc w:val="both"/>
        <w:rPr>
          <w:rFonts w:ascii="Times New Roman" w:hAnsi="Times New Roman" w:cs="Times New Roman"/>
          <w:b/>
          <w:sz w:val="28"/>
          <w:szCs w:val="28"/>
        </w:rPr>
      </w:pPr>
      <w:r w:rsidRPr="00423230">
        <w:rPr>
          <w:rFonts w:ascii="Times New Roman" w:hAnsi="Times New Roman" w:cs="Times New Roman"/>
          <w:b/>
          <w:sz w:val="28"/>
          <w:szCs w:val="28"/>
          <w:lang w:val="en-US"/>
        </w:rPr>
        <w:t>V</w:t>
      </w:r>
      <w:r w:rsidRPr="00423230">
        <w:rPr>
          <w:rFonts w:ascii="Times New Roman" w:hAnsi="Times New Roman" w:cs="Times New Roman"/>
          <w:b/>
          <w:sz w:val="28"/>
          <w:szCs w:val="28"/>
        </w:rPr>
        <w:t>. Административно-финансовое</w:t>
      </w:r>
      <w:r w:rsidR="00336684">
        <w:rPr>
          <w:rStyle w:val="af6"/>
          <w:rFonts w:ascii="Times New Roman" w:hAnsi="Times New Roman" w:cs="Times New Roman"/>
          <w:b/>
          <w:sz w:val="28"/>
          <w:szCs w:val="28"/>
        </w:rPr>
        <w:footnoteReference w:id="6"/>
      </w:r>
      <w:r w:rsidRPr="00423230">
        <w:rPr>
          <w:rFonts w:ascii="Times New Roman" w:hAnsi="Times New Roman" w:cs="Times New Roman"/>
          <w:b/>
          <w:sz w:val="28"/>
          <w:szCs w:val="28"/>
        </w:rPr>
        <w:t xml:space="preserve"> обеспечение деятельности</w:t>
      </w:r>
    </w:p>
    <w:p w:rsidR="00C6141C" w:rsidRPr="00423230" w:rsidRDefault="00B225D8" w:rsidP="00336DF9">
      <w:pPr>
        <w:widowControl w:val="0"/>
        <w:spacing w:after="0" w:line="360" w:lineRule="atLeast"/>
        <w:ind w:firstLine="709"/>
        <w:jc w:val="both"/>
        <w:rPr>
          <w:rFonts w:ascii="Times New Roman" w:hAnsi="Times New Roman" w:cs="Times New Roman"/>
          <w:sz w:val="28"/>
          <w:szCs w:val="28"/>
        </w:rPr>
      </w:pPr>
      <w:r w:rsidRPr="00B225D8">
        <w:rPr>
          <w:rFonts w:ascii="Times New Roman" w:hAnsi="Times New Roman" w:cs="Times New Roman"/>
          <w:sz w:val="28"/>
          <w:szCs w:val="28"/>
        </w:rPr>
        <w:t>5</w:t>
      </w:r>
      <w:r w:rsidR="00C6141C" w:rsidRPr="00423230">
        <w:rPr>
          <w:rFonts w:ascii="Times New Roman" w:hAnsi="Times New Roman" w:cs="Times New Roman"/>
          <w:sz w:val="28"/>
          <w:szCs w:val="28"/>
        </w:rPr>
        <w:t>.1. Закрепление в положении о соответствую</w:t>
      </w:r>
      <w:r w:rsidR="00305E4E">
        <w:rPr>
          <w:rFonts w:ascii="Times New Roman" w:hAnsi="Times New Roman" w:cs="Times New Roman"/>
          <w:sz w:val="28"/>
          <w:szCs w:val="28"/>
        </w:rPr>
        <w:t xml:space="preserve">щем структурном подразделении </w:t>
      </w:r>
      <w:r w:rsidR="00F443A3">
        <w:rPr>
          <w:rFonts w:ascii="Times New Roman" w:hAnsi="Times New Roman" w:cs="Times New Roman"/>
          <w:sz w:val="28"/>
          <w:szCs w:val="28"/>
        </w:rPr>
        <w:t>МУ ФК</w:t>
      </w:r>
      <w:r w:rsidR="00C6141C" w:rsidRPr="00423230">
        <w:rPr>
          <w:rFonts w:ascii="Times New Roman" w:hAnsi="Times New Roman" w:cs="Times New Roman"/>
          <w:sz w:val="28"/>
          <w:szCs w:val="28"/>
        </w:rPr>
        <w:t xml:space="preserve"> функций, осуществляемых для решения задач:</w:t>
      </w:r>
    </w:p>
    <w:p w:rsidR="00C6141C" w:rsidRPr="00423230" w:rsidRDefault="00C6141C" w:rsidP="00336DF9">
      <w:pPr>
        <w:widowControl w:val="0"/>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 xml:space="preserve">осуществления функционирования единой системы организации делопроизводства </w:t>
      </w:r>
      <w:r w:rsidR="00F443A3">
        <w:rPr>
          <w:rFonts w:ascii="Times New Roman" w:hAnsi="Times New Roman" w:cs="Times New Roman"/>
          <w:sz w:val="28"/>
          <w:szCs w:val="28"/>
        </w:rPr>
        <w:t>МУ ФК</w:t>
      </w:r>
      <w:r w:rsidRPr="00423230">
        <w:rPr>
          <w:rFonts w:ascii="Times New Roman" w:hAnsi="Times New Roman" w:cs="Times New Roman"/>
          <w:sz w:val="28"/>
          <w:szCs w:val="28"/>
        </w:rPr>
        <w:t>;</w:t>
      </w:r>
    </w:p>
    <w:p w:rsidR="00C6141C" w:rsidRPr="00423230" w:rsidRDefault="00C6141C" w:rsidP="00C6141C">
      <w:pPr>
        <w:spacing w:after="0" w:line="360" w:lineRule="atLeast"/>
        <w:ind w:firstLine="709"/>
        <w:jc w:val="both"/>
        <w:rPr>
          <w:rFonts w:ascii="Times New Roman" w:eastAsia="Times New Roman" w:hAnsi="Times New Roman" w:cs="Times New Roman"/>
          <w:sz w:val="28"/>
          <w:szCs w:val="28"/>
        </w:rPr>
      </w:pPr>
      <w:proofErr w:type="gramStart"/>
      <w:r w:rsidRPr="00423230">
        <w:rPr>
          <w:rFonts w:ascii="Times New Roman" w:eastAsia="Times New Roman" w:hAnsi="Times New Roman" w:cs="Times New Roman"/>
          <w:sz w:val="28"/>
          <w:szCs w:val="28"/>
        </w:rPr>
        <w:lastRenderedPageBreak/>
        <w:t>контроля за</w:t>
      </w:r>
      <w:proofErr w:type="gramEnd"/>
      <w:r w:rsidRPr="00423230">
        <w:rPr>
          <w:rFonts w:ascii="Times New Roman" w:eastAsia="Times New Roman" w:hAnsi="Times New Roman" w:cs="Times New Roman"/>
          <w:sz w:val="28"/>
          <w:szCs w:val="28"/>
        </w:rPr>
        <w:t xml:space="preserve"> материально-техническим обеспечением деятельности </w:t>
      </w:r>
      <w:r w:rsidR="00F443A3">
        <w:rPr>
          <w:rFonts w:ascii="Times New Roman" w:hAnsi="Times New Roman" w:cs="Times New Roman"/>
          <w:sz w:val="28"/>
          <w:szCs w:val="28"/>
        </w:rPr>
        <w:t>МУ ФК</w:t>
      </w:r>
      <w:r>
        <w:rPr>
          <w:rFonts w:ascii="Times New Roman" w:eastAsia="Times New Roman" w:hAnsi="Times New Roman" w:cs="Times New Roman"/>
          <w:sz w:val="28"/>
          <w:szCs w:val="28"/>
        </w:rPr>
        <w:t>.</w:t>
      </w:r>
    </w:p>
    <w:p w:rsidR="00C6141C" w:rsidRPr="00423230" w:rsidRDefault="00B225D8" w:rsidP="00C6141C">
      <w:pPr>
        <w:spacing w:after="0" w:line="360" w:lineRule="atLeast"/>
        <w:ind w:firstLine="709"/>
        <w:jc w:val="both"/>
        <w:rPr>
          <w:rFonts w:ascii="Times New Roman" w:hAnsi="Times New Roman" w:cs="Times New Roman"/>
          <w:sz w:val="28"/>
          <w:szCs w:val="28"/>
        </w:rPr>
      </w:pPr>
      <w:r w:rsidRPr="00B225D8">
        <w:rPr>
          <w:rFonts w:ascii="Times New Roman" w:hAnsi="Times New Roman" w:cs="Times New Roman"/>
          <w:sz w:val="28"/>
          <w:szCs w:val="28"/>
        </w:rPr>
        <w:t>5</w:t>
      </w:r>
      <w:r w:rsidR="00C6141C" w:rsidRPr="00423230">
        <w:rPr>
          <w:rFonts w:ascii="Times New Roman" w:hAnsi="Times New Roman" w:cs="Times New Roman"/>
          <w:sz w:val="28"/>
          <w:szCs w:val="28"/>
        </w:rPr>
        <w:t>.2. Соответствие должностных обязанностей сотрудников соответствующего структурного подразде</w:t>
      </w:r>
      <w:r w:rsidR="00305E4E">
        <w:rPr>
          <w:rFonts w:ascii="Times New Roman" w:hAnsi="Times New Roman" w:cs="Times New Roman"/>
          <w:sz w:val="28"/>
          <w:szCs w:val="28"/>
        </w:rPr>
        <w:t xml:space="preserve">ления </w:t>
      </w:r>
      <w:r w:rsidR="00F443A3">
        <w:rPr>
          <w:rFonts w:ascii="Times New Roman" w:hAnsi="Times New Roman" w:cs="Times New Roman"/>
          <w:sz w:val="28"/>
          <w:szCs w:val="28"/>
        </w:rPr>
        <w:t>МУ ФК</w:t>
      </w:r>
      <w:r w:rsidR="00C6141C" w:rsidRPr="00423230">
        <w:rPr>
          <w:rFonts w:ascii="Times New Roman" w:hAnsi="Times New Roman" w:cs="Times New Roman"/>
          <w:sz w:val="28"/>
          <w:szCs w:val="28"/>
        </w:rPr>
        <w:t xml:space="preserve">, содержащихся </w:t>
      </w:r>
      <w:r w:rsidR="00C6141C">
        <w:rPr>
          <w:rFonts w:ascii="Times New Roman" w:hAnsi="Times New Roman" w:cs="Times New Roman"/>
          <w:sz w:val="28"/>
          <w:szCs w:val="28"/>
        </w:rPr>
        <w:br/>
      </w:r>
      <w:r w:rsidR="00C6141C" w:rsidRPr="00423230">
        <w:rPr>
          <w:rFonts w:ascii="Times New Roman" w:hAnsi="Times New Roman" w:cs="Times New Roman"/>
          <w:sz w:val="28"/>
          <w:szCs w:val="28"/>
        </w:rPr>
        <w:t>в их должностных регламентах, функциям, предусмотренным положение</w:t>
      </w:r>
      <w:r w:rsidR="00305E4E">
        <w:rPr>
          <w:rFonts w:ascii="Times New Roman" w:hAnsi="Times New Roman" w:cs="Times New Roman"/>
          <w:sz w:val="28"/>
          <w:szCs w:val="28"/>
        </w:rPr>
        <w:t xml:space="preserve">м о структурном подразделении </w:t>
      </w:r>
      <w:r w:rsidR="00F443A3">
        <w:rPr>
          <w:rFonts w:ascii="Times New Roman" w:hAnsi="Times New Roman" w:cs="Times New Roman"/>
          <w:sz w:val="28"/>
          <w:szCs w:val="28"/>
        </w:rPr>
        <w:t>МУ ФК</w:t>
      </w:r>
      <w:r w:rsidR="00C6141C" w:rsidRPr="00423230">
        <w:rPr>
          <w:rFonts w:ascii="Times New Roman" w:hAnsi="Times New Roman" w:cs="Times New Roman"/>
          <w:sz w:val="28"/>
          <w:szCs w:val="28"/>
        </w:rPr>
        <w:t>.</w:t>
      </w:r>
    </w:p>
    <w:p w:rsidR="00C6141C" w:rsidRPr="00423230" w:rsidRDefault="00B225D8" w:rsidP="00C6141C">
      <w:pPr>
        <w:spacing w:after="0" w:line="360" w:lineRule="atLeast"/>
        <w:ind w:firstLine="709"/>
        <w:jc w:val="both"/>
        <w:rPr>
          <w:rFonts w:ascii="Times New Roman" w:hAnsi="Times New Roman" w:cs="Times New Roman"/>
          <w:bCs/>
          <w:sz w:val="28"/>
          <w:szCs w:val="28"/>
        </w:rPr>
      </w:pPr>
      <w:r w:rsidRPr="00B225D8">
        <w:rPr>
          <w:rFonts w:ascii="Times New Roman" w:hAnsi="Times New Roman" w:cs="Times New Roman"/>
          <w:sz w:val="28"/>
          <w:szCs w:val="28"/>
        </w:rPr>
        <w:t>5</w:t>
      </w:r>
      <w:r w:rsidR="00C6141C" w:rsidRPr="00423230">
        <w:rPr>
          <w:rFonts w:ascii="Times New Roman" w:hAnsi="Times New Roman" w:cs="Times New Roman"/>
          <w:sz w:val="28"/>
          <w:szCs w:val="28"/>
        </w:rPr>
        <w:t>.3.</w:t>
      </w:r>
      <w:r w:rsidR="00C6141C" w:rsidRPr="00423230">
        <w:rPr>
          <w:rFonts w:ascii="Times New Roman" w:hAnsi="Times New Roman" w:cs="Times New Roman"/>
          <w:sz w:val="28"/>
          <w:szCs w:val="28"/>
          <w:lang w:val="en-US"/>
        </w:rPr>
        <w:t> </w:t>
      </w:r>
      <w:r w:rsidR="00C6141C" w:rsidRPr="00423230">
        <w:rPr>
          <w:rFonts w:ascii="Times New Roman" w:hAnsi="Times New Roman" w:cs="Times New Roman"/>
          <w:sz w:val="28"/>
          <w:szCs w:val="28"/>
        </w:rPr>
        <w:t>Достоверность значений показателей оценки результативност</w:t>
      </w:r>
      <w:r w:rsidR="00305E4E">
        <w:rPr>
          <w:rFonts w:ascii="Times New Roman" w:hAnsi="Times New Roman" w:cs="Times New Roman"/>
          <w:sz w:val="28"/>
          <w:szCs w:val="28"/>
        </w:rPr>
        <w:t xml:space="preserve">и по направлению деятельности </w:t>
      </w:r>
      <w:r w:rsidR="00F443A3">
        <w:rPr>
          <w:rFonts w:ascii="Times New Roman" w:hAnsi="Times New Roman" w:cs="Times New Roman"/>
          <w:sz w:val="28"/>
          <w:szCs w:val="28"/>
        </w:rPr>
        <w:t>МУ ФК</w:t>
      </w:r>
      <w:r w:rsidR="00C6141C" w:rsidRPr="00423230">
        <w:rPr>
          <w:rFonts w:ascii="Times New Roman" w:hAnsi="Times New Roman" w:cs="Times New Roman"/>
          <w:sz w:val="28"/>
          <w:szCs w:val="28"/>
        </w:rPr>
        <w:t xml:space="preserve"> «Административно-финансовое обеспечение деятельности»</w:t>
      </w:r>
      <w:r w:rsidR="00C6141C" w:rsidRPr="00423230">
        <w:rPr>
          <w:rFonts w:ascii="Times New Roman" w:hAnsi="Times New Roman" w:cs="Times New Roman"/>
          <w:bCs/>
          <w:sz w:val="28"/>
          <w:szCs w:val="28"/>
        </w:rPr>
        <w:t>.</w:t>
      </w:r>
    </w:p>
    <w:p w:rsidR="00C6141C" w:rsidRPr="00423230" w:rsidRDefault="00B225D8" w:rsidP="00C6141C">
      <w:pPr>
        <w:shd w:val="clear" w:color="auto" w:fill="FFFFFF"/>
        <w:spacing w:after="0" w:line="380" w:lineRule="atLeast"/>
        <w:ind w:firstLine="709"/>
        <w:jc w:val="both"/>
        <w:rPr>
          <w:rFonts w:ascii="Times New Roman" w:hAnsi="Times New Roman" w:cs="Times New Roman"/>
          <w:bCs/>
          <w:sz w:val="28"/>
          <w:szCs w:val="28"/>
        </w:rPr>
      </w:pPr>
      <w:r w:rsidRPr="00B225D8">
        <w:rPr>
          <w:rFonts w:ascii="Times New Roman" w:hAnsi="Times New Roman" w:cs="Times New Roman"/>
          <w:sz w:val="28"/>
          <w:szCs w:val="28"/>
        </w:rPr>
        <w:t>5</w:t>
      </w:r>
      <w:r w:rsidR="00C6141C" w:rsidRPr="00423230">
        <w:rPr>
          <w:rFonts w:ascii="Times New Roman" w:hAnsi="Times New Roman" w:cs="Times New Roman"/>
          <w:sz w:val="28"/>
          <w:szCs w:val="28"/>
        </w:rPr>
        <w:t>.4. Осуществление в установленном порядке</w:t>
      </w:r>
      <w:r w:rsidR="00C6141C" w:rsidRPr="00423230">
        <w:rPr>
          <w:rFonts w:ascii="Times New Roman" w:eastAsia="Calibri" w:hAnsi="Times New Roman" w:cs="Times New Roman"/>
          <w:bCs/>
          <w:color w:val="FF0000"/>
          <w:sz w:val="28"/>
          <w:szCs w:val="28"/>
          <w:lang w:eastAsia="en-US"/>
        </w:rPr>
        <w:t xml:space="preserve"> </w:t>
      </w:r>
      <w:r w:rsidR="00C6141C" w:rsidRPr="00423230">
        <w:rPr>
          <w:rFonts w:ascii="Times New Roman" w:eastAsia="Calibri" w:hAnsi="Times New Roman" w:cs="Times New Roman"/>
          <w:bCs/>
          <w:sz w:val="28"/>
          <w:szCs w:val="28"/>
          <w:lang w:eastAsia="en-US"/>
        </w:rPr>
        <w:t>управления внутренними (операционными) казначейскими рисками,</w:t>
      </w:r>
      <w:r w:rsidR="00C6141C" w:rsidRPr="00423230">
        <w:rPr>
          <w:rFonts w:ascii="Times New Roman" w:hAnsi="Times New Roman" w:cs="Times New Roman"/>
          <w:sz w:val="28"/>
          <w:szCs w:val="28"/>
        </w:rPr>
        <w:t xml:space="preserve"> внутреннего контроля соответствия деятельност</w:t>
      </w:r>
      <w:r w:rsidR="00305E4E">
        <w:rPr>
          <w:rFonts w:ascii="Times New Roman" w:hAnsi="Times New Roman" w:cs="Times New Roman"/>
          <w:sz w:val="28"/>
          <w:szCs w:val="28"/>
        </w:rPr>
        <w:t xml:space="preserve">и структурного подразделения </w:t>
      </w:r>
      <w:r w:rsidR="00305E4E">
        <w:rPr>
          <w:rFonts w:ascii="Times New Roman" w:hAnsi="Times New Roman" w:cs="Times New Roman"/>
          <w:sz w:val="28"/>
          <w:szCs w:val="28"/>
        </w:rPr>
        <w:br/>
      </w:r>
      <w:r w:rsidR="00F443A3">
        <w:rPr>
          <w:rFonts w:ascii="Times New Roman" w:hAnsi="Times New Roman" w:cs="Times New Roman"/>
          <w:sz w:val="28"/>
          <w:szCs w:val="28"/>
        </w:rPr>
        <w:t>МУ ФК</w:t>
      </w:r>
      <w:r w:rsidR="00C6141C" w:rsidRPr="00423230">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w:t>
      </w:r>
      <w:r w:rsidR="00C6141C">
        <w:rPr>
          <w:rFonts w:ascii="Times New Roman" w:hAnsi="Times New Roman" w:cs="Times New Roman"/>
          <w:sz w:val="28"/>
          <w:szCs w:val="28"/>
        </w:rPr>
        <w:br/>
      </w:r>
      <w:r w:rsidR="00C6141C" w:rsidRPr="00423230">
        <w:rPr>
          <w:rFonts w:ascii="Times New Roman" w:hAnsi="Times New Roman" w:cs="Times New Roman"/>
          <w:sz w:val="28"/>
          <w:szCs w:val="28"/>
        </w:rPr>
        <w:t>и принятых управленческих решений в установленной сфере деятельности</w:t>
      </w:r>
      <w:r w:rsidR="00C6141C" w:rsidRPr="00423230">
        <w:rPr>
          <w:rFonts w:ascii="Times New Roman" w:hAnsi="Times New Roman" w:cs="Times New Roman"/>
          <w:bCs/>
          <w:sz w:val="28"/>
          <w:szCs w:val="28"/>
        </w:rPr>
        <w:t>.</w:t>
      </w:r>
    </w:p>
    <w:p w:rsidR="00C6141C" w:rsidRPr="00423230" w:rsidRDefault="00B225D8" w:rsidP="00C6141C">
      <w:pPr>
        <w:autoSpaceDE w:val="0"/>
        <w:autoSpaceDN w:val="0"/>
        <w:adjustRightInd w:val="0"/>
        <w:spacing w:after="0" w:line="380" w:lineRule="atLeast"/>
        <w:ind w:firstLine="709"/>
        <w:jc w:val="both"/>
        <w:rPr>
          <w:rFonts w:ascii="Times New Roman" w:hAnsi="Times New Roman" w:cs="Times New Roman"/>
          <w:sz w:val="28"/>
          <w:szCs w:val="28"/>
        </w:rPr>
      </w:pPr>
      <w:r w:rsidRPr="00B225D8">
        <w:rPr>
          <w:rFonts w:ascii="Times New Roman" w:hAnsi="Times New Roman" w:cs="Times New Roman"/>
          <w:sz w:val="28"/>
          <w:szCs w:val="28"/>
        </w:rPr>
        <w:t>5</w:t>
      </w:r>
      <w:r w:rsidR="00C6141C" w:rsidRPr="00423230">
        <w:rPr>
          <w:rFonts w:ascii="Times New Roman" w:hAnsi="Times New Roman" w:cs="Times New Roman"/>
          <w:sz w:val="28"/>
          <w:szCs w:val="28"/>
        </w:rPr>
        <w:t>.</w:t>
      </w:r>
      <w:r w:rsidR="00C6141C" w:rsidRPr="00423230">
        <w:rPr>
          <w:rFonts w:ascii="Times New Roman" w:eastAsia="Times New Roman" w:hAnsi="Times New Roman" w:cs="Times New Roman"/>
          <w:sz w:val="28"/>
          <w:szCs w:val="28"/>
        </w:rPr>
        <w:t>5.</w:t>
      </w:r>
      <w:r w:rsidR="00C6141C" w:rsidRPr="00423230">
        <w:rPr>
          <w:rFonts w:ascii="Times New Roman" w:hAnsi="Times New Roman" w:cs="Times New Roman"/>
          <w:sz w:val="28"/>
          <w:szCs w:val="28"/>
        </w:rPr>
        <w:t xml:space="preserve"> Организация </w:t>
      </w:r>
      <w:r w:rsidR="00C6141C" w:rsidRPr="00423230">
        <w:rPr>
          <w:rFonts w:ascii="Times New Roman" w:eastAsia="Times New Roman" w:hAnsi="Times New Roman" w:cs="Times New Roman"/>
          <w:sz w:val="28"/>
          <w:szCs w:val="28"/>
        </w:rPr>
        <w:t xml:space="preserve">единой системы </w:t>
      </w:r>
      <w:r w:rsidR="00305E4E">
        <w:rPr>
          <w:rFonts w:ascii="Times New Roman" w:hAnsi="Times New Roman" w:cs="Times New Roman"/>
          <w:sz w:val="28"/>
          <w:szCs w:val="28"/>
        </w:rPr>
        <w:t>делопроизводства М</w:t>
      </w:r>
      <w:r w:rsidR="00C6141C" w:rsidRPr="00423230">
        <w:rPr>
          <w:rFonts w:ascii="Times New Roman" w:hAnsi="Times New Roman" w:cs="Times New Roman"/>
          <w:sz w:val="28"/>
          <w:szCs w:val="28"/>
        </w:rPr>
        <w:t>У</w:t>
      </w:r>
      <w:r w:rsidR="003A23EF">
        <w:rPr>
          <w:rFonts w:ascii="Times New Roman" w:hAnsi="Times New Roman" w:cs="Times New Roman"/>
          <w:sz w:val="28"/>
          <w:szCs w:val="28"/>
        </w:rPr>
        <w:t> </w:t>
      </w:r>
      <w:r w:rsidR="00C6141C" w:rsidRPr="00423230">
        <w:rPr>
          <w:rFonts w:ascii="Times New Roman" w:hAnsi="Times New Roman" w:cs="Times New Roman"/>
          <w:sz w:val="28"/>
          <w:szCs w:val="28"/>
        </w:rPr>
        <w:t xml:space="preserve">ФК </w:t>
      </w:r>
      <w:r w:rsidR="00C6141C">
        <w:rPr>
          <w:rFonts w:ascii="Times New Roman" w:hAnsi="Times New Roman" w:cs="Times New Roman"/>
          <w:sz w:val="28"/>
          <w:szCs w:val="28"/>
        </w:rPr>
        <w:br/>
      </w:r>
      <w:r w:rsidR="00C6141C" w:rsidRPr="00423230">
        <w:rPr>
          <w:rFonts w:ascii="Times New Roman" w:hAnsi="Times New Roman" w:cs="Times New Roman"/>
          <w:sz w:val="28"/>
          <w:szCs w:val="28"/>
        </w:rPr>
        <w:t xml:space="preserve">в соответствии с требованиями, предъявляемыми к организации делопроизводства в </w:t>
      </w:r>
      <w:r w:rsidR="0097389B">
        <w:rPr>
          <w:rFonts w:ascii="Times New Roman" w:hAnsi="Times New Roman" w:cs="Times New Roman"/>
          <w:sz w:val="28"/>
          <w:szCs w:val="28"/>
        </w:rPr>
        <w:t>ФОИВ</w:t>
      </w:r>
      <w:r w:rsidR="00C6141C" w:rsidRPr="00423230">
        <w:rPr>
          <w:rFonts w:ascii="Times New Roman" w:hAnsi="Times New Roman" w:cs="Times New Roman"/>
          <w:sz w:val="28"/>
          <w:szCs w:val="28"/>
        </w:rPr>
        <w:t>.</w:t>
      </w:r>
    </w:p>
    <w:p w:rsidR="00C6141C" w:rsidRPr="00423230" w:rsidRDefault="00B225D8" w:rsidP="00C6141C">
      <w:pPr>
        <w:tabs>
          <w:tab w:val="left" w:pos="1440"/>
        </w:tabs>
        <w:autoSpaceDE w:val="0"/>
        <w:autoSpaceDN w:val="0"/>
        <w:adjustRightInd w:val="0"/>
        <w:spacing w:after="0" w:line="380" w:lineRule="atLeast"/>
        <w:ind w:firstLine="709"/>
        <w:jc w:val="both"/>
        <w:rPr>
          <w:rFonts w:ascii="Times New Roman" w:hAnsi="Times New Roman" w:cs="Times New Roman"/>
          <w:iCs/>
          <w:sz w:val="28"/>
          <w:szCs w:val="28"/>
        </w:rPr>
      </w:pPr>
      <w:r w:rsidRPr="00550D43">
        <w:rPr>
          <w:rFonts w:ascii="Times New Roman" w:hAnsi="Times New Roman" w:cs="Times New Roman"/>
          <w:sz w:val="28"/>
          <w:szCs w:val="28"/>
        </w:rPr>
        <w:t>5</w:t>
      </w:r>
      <w:r w:rsidR="00C6141C" w:rsidRPr="00423230">
        <w:rPr>
          <w:rFonts w:ascii="Times New Roman" w:hAnsi="Times New Roman" w:cs="Times New Roman"/>
          <w:sz w:val="28"/>
          <w:szCs w:val="28"/>
        </w:rPr>
        <w:t>.6. О</w:t>
      </w:r>
      <w:r w:rsidR="00C6141C" w:rsidRPr="00423230">
        <w:rPr>
          <w:rFonts w:ascii="Times New Roman" w:hAnsi="Times New Roman" w:cs="Times New Roman"/>
          <w:iCs/>
          <w:sz w:val="28"/>
          <w:szCs w:val="28"/>
        </w:rPr>
        <w:t>рганизация работы:</w:t>
      </w:r>
    </w:p>
    <w:p w:rsidR="00C6141C" w:rsidRPr="00423230" w:rsidRDefault="00C6141C" w:rsidP="00C6141C">
      <w:pPr>
        <w:autoSpaceDE w:val="0"/>
        <w:autoSpaceDN w:val="0"/>
        <w:adjustRightInd w:val="0"/>
        <w:spacing w:after="0" w:line="380" w:lineRule="atLeast"/>
        <w:ind w:firstLine="709"/>
        <w:jc w:val="both"/>
        <w:rPr>
          <w:rFonts w:ascii="Times New Roman" w:hAnsi="Times New Roman" w:cs="Times New Roman"/>
          <w:iCs/>
          <w:sz w:val="28"/>
          <w:szCs w:val="28"/>
        </w:rPr>
      </w:pPr>
      <w:r w:rsidRPr="00423230">
        <w:rPr>
          <w:rFonts w:ascii="Times New Roman" w:hAnsi="Times New Roman" w:cs="Times New Roman"/>
          <w:iCs/>
          <w:sz w:val="28"/>
          <w:szCs w:val="28"/>
        </w:rPr>
        <w:t>по приему, учету и регистрации входящей и исходящей корреспонденции, в том числе полученной по электронным каналам связи;</w:t>
      </w:r>
    </w:p>
    <w:p w:rsidR="00C6141C" w:rsidRPr="00423230" w:rsidRDefault="00C6141C" w:rsidP="00C6141C">
      <w:pPr>
        <w:autoSpaceDE w:val="0"/>
        <w:autoSpaceDN w:val="0"/>
        <w:adjustRightInd w:val="0"/>
        <w:spacing w:after="0" w:line="380" w:lineRule="atLeast"/>
        <w:ind w:firstLine="709"/>
        <w:jc w:val="both"/>
        <w:rPr>
          <w:rFonts w:ascii="Times New Roman" w:hAnsi="Times New Roman" w:cs="Times New Roman"/>
          <w:iCs/>
          <w:sz w:val="28"/>
          <w:szCs w:val="28"/>
        </w:rPr>
      </w:pPr>
      <w:r w:rsidRPr="00423230">
        <w:rPr>
          <w:rFonts w:ascii="Times New Roman" w:hAnsi="Times New Roman" w:cs="Times New Roman"/>
          <w:iCs/>
          <w:sz w:val="28"/>
          <w:szCs w:val="28"/>
        </w:rPr>
        <w:t xml:space="preserve">по </w:t>
      </w:r>
      <w:proofErr w:type="gramStart"/>
      <w:r w:rsidRPr="00423230">
        <w:rPr>
          <w:rFonts w:ascii="Times New Roman" w:hAnsi="Times New Roman" w:cs="Times New Roman"/>
          <w:iCs/>
          <w:sz w:val="28"/>
          <w:szCs w:val="28"/>
        </w:rPr>
        <w:t>контролю за</w:t>
      </w:r>
      <w:proofErr w:type="gramEnd"/>
      <w:r w:rsidRPr="00423230">
        <w:rPr>
          <w:rFonts w:ascii="Times New Roman" w:hAnsi="Times New Roman" w:cs="Times New Roman"/>
          <w:iCs/>
          <w:sz w:val="28"/>
          <w:szCs w:val="28"/>
        </w:rPr>
        <w:t xml:space="preserve"> правильностью оформления приказов </w:t>
      </w:r>
      <w:r w:rsidR="00F443A3">
        <w:rPr>
          <w:rFonts w:ascii="Times New Roman" w:hAnsi="Times New Roman" w:cs="Times New Roman"/>
          <w:sz w:val="28"/>
          <w:szCs w:val="28"/>
        </w:rPr>
        <w:t>МУ ФК</w:t>
      </w:r>
      <w:r w:rsidRPr="00423230">
        <w:rPr>
          <w:rFonts w:ascii="Times New Roman" w:hAnsi="Times New Roman" w:cs="Times New Roman"/>
          <w:iCs/>
          <w:sz w:val="28"/>
          <w:szCs w:val="28"/>
        </w:rPr>
        <w:t>;</w:t>
      </w:r>
    </w:p>
    <w:p w:rsidR="00C6141C" w:rsidRPr="00423230" w:rsidRDefault="00C6141C" w:rsidP="00C6141C">
      <w:pPr>
        <w:autoSpaceDE w:val="0"/>
        <w:autoSpaceDN w:val="0"/>
        <w:adjustRightInd w:val="0"/>
        <w:spacing w:after="0" w:line="380" w:lineRule="atLeast"/>
        <w:ind w:firstLine="709"/>
        <w:jc w:val="both"/>
        <w:rPr>
          <w:rFonts w:ascii="Times New Roman" w:hAnsi="Times New Roman" w:cs="Times New Roman"/>
          <w:iCs/>
          <w:sz w:val="28"/>
          <w:szCs w:val="28"/>
        </w:rPr>
      </w:pPr>
      <w:r w:rsidRPr="00423230">
        <w:rPr>
          <w:rFonts w:ascii="Times New Roman" w:hAnsi="Times New Roman" w:cs="Times New Roman"/>
          <w:iCs/>
          <w:sz w:val="28"/>
          <w:szCs w:val="28"/>
        </w:rPr>
        <w:t>по выполнению в установленные</w:t>
      </w:r>
      <w:r w:rsidR="00305E4E">
        <w:rPr>
          <w:rFonts w:ascii="Times New Roman" w:hAnsi="Times New Roman" w:cs="Times New Roman"/>
          <w:iCs/>
          <w:sz w:val="28"/>
          <w:szCs w:val="28"/>
        </w:rPr>
        <w:t xml:space="preserve"> сроки поручений руководителя </w:t>
      </w:r>
      <w:r w:rsidR="00305E4E" w:rsidRPr="00305E4E">
        <w:rPr>
          <w:rFonts w:ascii="Times New Roman" w:hAnsi="Times New Roman" w:cs="Times New Roman"/>
          <w:iCs/>
          <w:sz w:val="28"/>
          <w:szCs w:val="28"/>
        </w:rPr>
        <w:br/>
      </w:r>
      <w:r w:rsidR="00F443A3">
        <w:rPr>
          <w:rFonts w:ascii="Times New Roman" w:hAnsi="Times New Roman" w:cs="Times New Roman"/>
          <w:iCs/>
          <w:sz w:val="28"/>
          <w:szCs w:val="28"/>
        </w:rPr>
        <w:t>МУ ФК</w:t>
      </w:r>
      <w:r w:rsidRPr="00423230">
        <w:rPr>
          <w:rFonts w:ascii="Times New Roman" w:hAnsi="Times New Roman" w:cs="Times New Roman"/>
          <w:iCs/>
          <w:sz w:val="28"/>
          <w:szCs w:val="28"/>
        </w:rPr>
        <w:t>.</w:t>
      </w:r>
    </w:p>
    <w:p w:rsidR="00C6141C" w:rsidRPr="00423230" w:rsidRDefault="00B225D8" w:rsidP="00C6141C">
      <w:pPr>
        <w:spacing w:after="0" w:line="380" w:lineRule="atLeast"/>
        <w:ind w:firstLine="709"/>
        <w:jc w:val="both"/>
        <w:rPr>
          <w:rFonts w:ascii="Times New Roman" w:hAnsi="Times New Roman" w:cs="Times New Roman"/>
          <w:sz w:val="28"/>
          <w:szCs w:val="28"/>
        </w:rPr>
      </w:pPr>
      <w:r w:rsidRPr="00B225D8">
        <w:rPr>
          <w:rFonts w:ascii="Times New Roman" w:hAnsi="Times New Roman" w:cs="Times New Roman"/>
          <w:sz w:val="28"/>
          <w:szCs w:val="28"/>
        </w:rPr>
        <w:t>5</w:t>
      </w:r>
      <w:r w:rsidR="00C6141C" w:rsidRPr="00423230">
        <w:rPr>
          <w:rFonts w:ascii="Times New Roman" w:hAnsi="Times New Roman" w:cs="Times New Roman"/>
          <w:sz w:val="28"/>
          <w:szCs w:val="28"/>
        </w:rPr>
        <w:t>.7</w:t>
      </w:r>
      <w:r w:rsidR="00C6141C" w:rsidRPr="00423230">
        <w:rPr>
          <w:rFonts w:ascii="Times New Roman" w:eastAsia="Times New Roman" w:hAnsi="Times New Roman" w:cs="Times New Roman"/>
          <w:sz w:val="28"/>
          <w:szCs w:val="28"/>
        </w:rPr>
        <w:t>. Осуществление в соответствии с законодательством Российской Федерации работы по комплектованию, хранению, учету и использованию архивных документов, образовавшихся в</w:t>
      </w:r>
      <w:r w:rsidR="00305E4E">
        <w:rPr>
          <w:rFonts w:ascii="Times New Roman" w:eastAsia="Times New Roman" w:hAnsi="Times New Roman" w:cs="Times New Roman"/>
          <w:sz w:val="28"/>
          <w:szCs w:val="28"/>
        </w:rPr>
        <w:t xml:space="preserve"> деятельности </w:t>
      </w:r>
      <w:r w:rsidR="00F443A3">
        <w:rPr>
          <w:rFonts w:ascii="Times New Roman" w:eastAsia="Times New Roman" w:hAnsi="Times New Roman" w:cs="Times New Roman"/>
          <w:sz w:val="28"/>
          <w:szCs w:val="28"/>
        </w:rPr>
        <w:t>МУ ФК</w:t>
      </w:r>
      <w:r w:rsidR="00C6141C" w:rsidRPr="00423230">
        <w:rPr>
          <w:rFonts w:ascii="Times New Roman" w:eastAsia="Times New Roman" w:hAnsi="Times New Roman" w:cs="Times New Roman"/>
          <w:sz w:val="28"/>
          <w:szCs w:val="28"/>
        </w:rPr>
        <w:t>.</w:t>
      </w:r>
    </w:p>
    <w:p w:rsidR="00C6141C" w:rsidRPr="00423230" w:rsidRDefault="00B225D8" w:rsidP="00C6141C">
      <w:pPr>
        <w:spacing w:after="0" w:line="380" w:lineRule="atLeast"/>
        <w:ind w:firstLine="709"/>
        <w:jc w:val="both"/>
        <w:rPr>
          <w:rFonts w:ascii="Times New Roman" w:eastAsia="Times New Roman" w:hAnsi="Times New Roman" w:cs="Times New Roman"/>
          <w:sz w:val="28"/>
          <w:szCs w:val="28"/>
        </w:rPr>
      </w:pPr>
      <w:r w:rsidRPr="00B225D8">
        <w:rPr>
          <w:rFonts w:ascii="Times New Roman" w:hAnsi="Times New Roman" w:cs="Times New Roman"/>
          <w:sz w:val="28"/>
          <w:szCs w:val="28"/>
        </w:rPr>
        <w:t>5</w:t>
      </w:r>
      <w:r w:rsidR="00C6141C" w:rsidRPr="00423230">
        <w:rPr>
          <w:rFonts w:ascii="Times New Roman" w:hAnsi="Times New Roman" w:cs="Times New Roman"/>
          <w:sz w:val="28"/>
          <w:szCs w:val="28"/>
        </w:rPr>
        <w:t>.8</w:t>
      </w:r>
      <w:r w:rsidR="00C6141C" w:rsidRPr="00423230">
        <w:rPr>
          <w:rFonts w:ascii="Times New Roman" w:eastAsia="Times New Roman" w:hAnsi="Times New Roman" w:cs="Times New Roman"/>
          <w:sz w:val="28"/>
          <w:szCs w:val="28"/>
        </w:rPr>
        <w:t>. Организация работы по рассмотрению устных и письменных обращений граждан и организаций.</w:t>
      </w:r>
    </w:p>
    <w:p w:rsidR="00C6141C" w:rsidRPr="00423230" w:rsidRDefault="00B225D8" w:rsidP="00C6141C">
      <w:pPr>
        <w:spacing w:after="0" w:line="380" w:lineRule="atLeast"/>
        <w:ind w:firstLine="709"/>
        <w:jc w:val="both"/>
        <w:rPr>
          <w:rFonts w:ascii="Times New Roman" w:eastAsia="Times New Roman" w:hAnsi="Times New Roman" w:cs="Times New Roman"/>
          <w:sz w:val="28"/>
          <w:szCs w:val="28"/>
        </w:rPr>
      </w:pPr>
      <w:r w:rsidRPr="00B225D8">
        <w:rPr>
          <w:rFonts w:ascii="Times New Roman" w:hAnsi="Times New Roman" w:cs="Times New Roman"/>
          <w:sz w:val="28"/>
          <w:szCs w:val="28"/>
        </w:rPr>
        <w:t>5</w:t>
      </w:r>
      <w:r w:rsidR="00C6141C" w:rsidRPr="00423230">
        <w:rPr>
          <w:rFonts w:ascii="Times New Roman" w:hAnsi="Times New Roman" w:cs="Times New Roman"/>
          <w:sz w:val="28"/>
          <w:szCs w:val="28"/>
        </w:rPr>
        <w:t>.9</w:t>
      </w:r>
      <w:r w:rsidR="00C6141C" w:rsidRPr="00423230">
        <w:rPr>
          <w:rFonts w:ascii="Times New Roman" w:eastAsia="Times New Roman" w:hAnsi="Times New Roman" w:cs="Times New Roman"/>
          <w:sz w:val="28"/>
          <w:szCs w:val="28"/>
        </w:rPr>
        <w:t>. Соблюдение установленного порядка работы с б</w:t>
      </w:r>
      <w:r w:rsidR="00305E4E">
        <w:rPr>
          <w:rFonts w:ascii="Times New Roman" w:eastAsia="Times New Roman" w:hAnsi="Times New Roman" w:cs="Times New Roman"/>
          <w:sz w:val="28"/>
          <w:szCs w:val="28"/>
        </w:rPr>
        <w:t xml:space="preserve">ланками документов и печатями </w:t>
      </w:r>
      <w:r w:rsidR="00F443A3">
        <w:rPr>
          <w:rFonts w:ascii="Times New Roman" w:eastAsia="Times New Roman" w:hAnsi="Times New Roman" w:cs="Times New Roman"/>
          <w:sz w:val="28"/>
          <w:szCs w:val="28"/>
        </w:rPr>
        <w:t>МУ ФК</w:t>
      </w:r>
      <w:r w:rsidR="00C6141C" w:rsidRPr="00423230">
        <w:rPr>
          <w:rFonts w:ascii="Times New Roman" w:eastAsia="Times New Roman" w:hAnsi="Times New Roman" w:cs="Times New Roman"/>
          <w:sz w:val="28"/>
          <w:szCs w:val="28"/>
        </w:rPr>
        <w:t xml:space="preserve"> с воспроизведением Государственного герба Российской Федерации, а также со штампами </w:t>
      </w:r>
      <w:r w:rsidR="00F443A3">
        <w:rPr>
          <w:rFonts w:ascii="Times New Roman" w:hAnsi="Times New Roman" w:cs="Times New Roman"/>
          <w:sz w:val="28"/>
          <w:szCs w:val="28"/>
        </w:rPr>
        <w:t>МУ ФК</w:t>
      </w:r>
      <w:r w:rsidR="00C6141C" w:rsidRPr="00423230">
        <w:rPr>
          <w:rFonts w:ascii="Times New Roman" w:eastAsia="Times New Roman" w:hAnsi="Times New Roman" w:cs="Times New Roman"/>
          <w:sz w:val="28"/>
          <w:szCs w:val="28"/>
        </w:rPr>
        <w:t>.</w:t>
      </w:r>
    </w:p>
    <w:p w:rsidR="00C6141C" w:rsidRPr="00423230" w:rsidRDefault="00B225D8" w:rsidP="00C6141C">
      <w:pPr>
        <w:spacing w:after="0" w:line="380" w:lineRule="atLeast"/>
        <w:ind w:firstLine="709"/>
        <w:jc w:val="both"/>
        <w:rPr>
          <w:rFonts w:ascii="Times New Roman" w:eastAsia="Times New Roman" w:hAnsi="Times New Roman" w:cs="Times New Roman"/>
          <w:sz w:val="28"/>
          <w:szCs w:val="28"/>
        </w:rPr>
      </w:pPr>
      <w:r w:rsidRPr="00550D43">
        <w:rPr>
          <w:rFonts w:ascii="Times New Roman" w:hAnsi="Times New Roman" w:cs="Times New Roman"/>
          <w:sz w:val="28"/>
          <w:szCs w:val="28"/>
        </w:rPr>
        <w:t>5</w:t>
      </w:r>
      <w:r w:rsidR="00C6141C" w:rsidRPr="00423230">
        <w:rPr>
          <w:rFonts w:ascii="Times New Roman" w:hAnsi="Times New Roman" w:cs="Times New Roman"/>
          <w:sz w:val="28"/>
          <w:szCs w:val="28"/>
        </w:rPr>
        <w:t>.10</w:t>
      </w:r>
      <w:r w:rsidR="00C6141C" w:rsidRPr="00423230">
        <w:rPr>
          <w:rFonts w:ascii="Times New Roman" w:eastAsia="Times New Roman" w:hAnsi="Times New Roman" w:cs="Times New Roman"/>
          <w:sz w:val="28"/>
          <w:szCs w:val="28"/>
        </w:rPr>
        <w:t>. Организация производственного контроля в области обращения с отходами, образующимися в процессе деятельности</w:t>
      </w:r>
      <w:r w:rsidR="00C6141C" w:rsidRPr="00423230">
        <w:rPr>
          <w:rFonts w:ascii="Times New Roman" w:hAnsi="Times New Roman" w:cs="Times New Roman"/>
          <w:sz w:val="28"/>
          <w:szCs w:val="28"/>
        </w:rPr>
        <w:t xml:space="preserve"> </w:t>
      </w:r>
      <w:r w:rsidR="00F443A3">
        <w:rPr>
          <w:rFonts w:ascii="Times New Roman" w:hAnsi="Times New Roman" w:cs="Times New Roman"/>
          <w:sz w:val="28"/>
          <w:szCs w:val="28"/>
        </w:rPr>
        <w:t>МУ ФК</w:t>
      </w:r>
      <w:r w:rsidR="00EC7271">
        <w:rPr>
          <w:rStyle w:val="af6"/>
          <w:rFonts w:ascii="Times New Roman" w:hAnsi="Times New Roman" w:cs="Times New Roman"/>
          <w:sz w:val="28"/>
          <w:szCs w:val="28"/>
        </w:rPr>
        <w:footnoteReference w:id="7"/>
      </w:r>
      <w:r w:rsidR="00C6141C" w:rsidRPr="00423230">
        <w:rPr>
          <w:rFonts w:ascii="Times New Roman" w:eastAsia="Times New Roman" w:hAnsi="Times New Roman" w:cs="Times New Roman"/>
          <w:sz w:val="28"/>
          <w:szCs w:val="28"/>
        </w:rPr>
        <w:t>.</w:t>
      </w:r>
    </w:p>
    <w:p w:rsidR="00C6141C" w:rsidRPr="00423230" w:rsidRDefault="00B225D8" w:rsidP="00C6141C">
      <w:pPr>
        <w:spacing w:after="0" w:line="380" w:lineRule="atLeast"/>
        <w:ind w:firstLine="709"/>
        <w:jc w:val="both"/>
        <w:rPr>
          <w:rFonts w:ascii="Times New Roman" w:eastAsia="Times New Roman" w:hAnsi="Times New Roman" w:cs="Times New Roman"/>
          <w:sz w:val="28"/>
          <w:szCs w:val="28"/>
        </w:rPr>
      </w:pPr>
      <w:r w:rsidRPr="00550D43">
        <w:rPr>
          <w:rFonts w:ascii="Times New Roman" w:hAnsi="Times New Roman" w:cs="Times New Roman"/>
          <w:sz w:val="28"/>
          <w:szCs w:val="28"/>
        </w:rPr>
        <w:t>5</w:t>
      </w:r>
      <w:r w:rsidR="00C6141C" w:rsidRPr="00423230">
        <w:rPr>
          <w:rFonts w:ascii="Times New Roman" w:hAnsi="Times New Roman" w:cs="Times New Roman"/>
          <w:sz w:val="28"/>
          <w:szCs w:val="28"/>
        </w:rPr>
        <w:t>.</w:t>
      </w:r>
      <w:r w:rsidR="00C6141C" w:rsidRPr="00423230">
        <w:rPr>
          <w:rFonts w:ascii="Times New Roman" w:eastAsia="Times New Roman" w:hAnsi="Times New Roman" w:cs="Times New Roman"/>
          <w:sz w:val="28"/>
          <w:szCs w:val="28"/>
        </w:rPr>
        <w:t>11. </w:t>
      </w:r>
      <w:r w:rsidR="00C6141C">
        <w:rPr>
          <w:rFonts w:ascii="Times New Roman" w:eastAsia="Times New Roman" w:hAnsi="Times New Roman" w:cs="Times New Roman"/>
          <w:sz w:val="28"/>
          <w:szCs w:val="28"/>
        </w:rPr>
        <w:t>О</w:t>
      </w:r>
      <w:r w:rsidR="00C6141C" w:rsidRPr="00423230">
        <w:rPr>
          <w:rFonts w:ascii="Times New Roman" w:eastAsia="Times New Roman" w:hAnsi="Times New Roman" w:cs="Times New Roman"/>
          <w:sz w:val="28"/>
          <w:szCs w:val="28"/>
        </w:rPr>
        <w:t>рганизация хранения и документального оформления движения нефинансовых активов.</w:t>
      </w:r>
    </w:p>
    <w:p w:rsidR="00C6141C" w:rsidRPr="00423230" w:rsidRDefault="00B225D8" w:rsidP="00C6141C">
      <w:pPr>
        <w:spacing w:after="0" w:line="380" w:lineRule="atLeast"/>
        <w:ind w:firstLine="709"/>
        <w:jc w:val="both"/>
        <w:rPr>
          <w:rFonts w:ascii="Times New Roman" w:eastAsia="Times New Roman" w:hAnsi="Times New Roman" w:cs="Times New Roman"/>
          <w:sz w:val="28"/>
          <w:szCs w:val="28"/>
        </w:rPr>
      </w:pPr>
      <w:r w:rsidRPr="00550D43">
        <w:rPr>
          <w:rFonts w:ascii="Times New Roman" w:hAnsi="Times New Roman" w:cs="Times New Roman"/>
          <w:sz w:val="28"/>
          <w:szCs w:val="28"/>
        </w:rPr>
        <w:lastRenderedPageBreak/>
        <w:t>5</w:t>
      </w:r>
      <w:r w:rsidR="00C6141C" w:rsidRPr="00423230">
        <w:rPr>
          <w:rFonts w:ascii="Times New Roman" w:hAnsi="Times New Roman" w:cs="Times New Roman"/>
          <w:sz w:val="28"/>
          <w:szCs w:val="28"/>
        </w:rPr>
        <w:t>.</w:t>
      </w:r>
      <w:r w:rsidR="00C6141C" w:rsidRPr="00423230">
        <w:rPr>
          <w:rFonts w:ascii="Times New Roman" w:eastAsia="Times New Roman" w:hAnsi="Times New Roman" w:cs="Times New Roman"/>
          <w:sz w:val="28"/>
          <w:szCs w:val="28"/>
        </w:rPr>
        <w:t xml:space="preserve">12. Осуществление мониторинга и реализации мероприятий </w:t>
      </w:r>
      <w:r w:rsidR="00C6141C">
        <w:rPr>
          <w:rFonts w:ascii="Times New Roman" w:eastAsia="Times New Roman" w:hAnsi="Times New Roman" w:cs="Times New Roman"/>
          <w:sz w:val="28"/>
          <w:szCs w:val="28"/>
        </w:rPr>
        <w:br/>
      </w:r>
      <w:r w:rsidR="00C6141C" w:rsidRPr="00423230">
        <w:rPr>
          <w:rFonts w:ascii="Times New Roman" w:eastAsia="Times New Roman" w:hAnsi="Times New Roman" w:cs="Times New Roman"/>
          <w:sz w:val="28"/>
          <w:szCs w:val="28"/>
        </w:rPr>
        <w:t xml:space="preserve">по эффективному управлению имущественным комплексом </w:t>
      </w:r>
      <w:r w:rsidR="00F443A3">
        <w:rPr>
          <w:rFonts w:ascii="Times New Roman" w:hAnsi="Times New Roman" w:cs="Times New Roman"/>
          <w:sz w:val="28"/>
          <w:szCs w:val="28"/>
        </w:rPr>
        <w:t>МУ ФК</w:t>
      </w:r>
      <w:r w:rsidR="00EC7271">
        <w:rPr>
          <w:rStyle w:val="af6"/>
          <w:rFonts w:ascii="Times New Roman" w:hAnsi="Times New Roman" w:cs="Times New Roman"/>
          <w:sz w:val="28"/>
          <w:szCs w:val="28"/>
        </w:rPr>
        <w:footnoteReference w:id="8"/>
      </w:r>
      <w:r w:rsidR="00C6141C" w:rsidRPr="00423230">
        <w:rPr>
          <w:rFonts w:ascii="Times New Roman" w:eastAsia="Times New Roman" w:hAnsi="Times New Roman" w:cs="Times New Roman"/>
          <w:sz w:val="28"/>
          <w:szCs w:val="28"/>
        </w:rPr>
        <w:t>.</w:t>
      </w:r>
    </w:p>
    <w:p w:rsidR="00C6141C" w:rsidRPr="00423230" w:rsidRDefault="00B225D8" w:rsidP="00B604FE">
      <w:pPr>
        <w:spacing w:after="0" w:line="380" w:lineRule="atLeast"/>
        <w:ind w:firstLine="709"/>
        <w:jc w:val="both"/>
        <w:rPr>
          <w:rFonts w:ascii="Times New Roman" w:eastAsia="Times New Roman" w:hAnsi="Times New Roman" w:cs="Times New Roman"/>
          <w:sz w:val="28"/>
          <w:szCs w:val="28"/>
        </w:rPr>
      </w:pPr>
      <w:r w:rsidRPr="00550D43">
        <w:rPr>
          <w:rFonts w:ascii="Times New Roman" w:hAnsi="Times New Roman" w:cs="Times New Roman"/>
          <w:sz w:val="28"/>
          <w:szCs w:val="28"/>
        </w:rPr>
        <w:t>5</w:t>
      </w:r>
      <w:r w:rsidR="00C6141C" w:rsidRPr="00423230">
        <w:rPr>
          <w:rFonts w:ascii="Times New Roman" w:hAnsi="Times New Roman" w:cs="Times New Roman"/>
          <w:sz w:val="28"/>
          <w:szCs w:val="28"/>
        </w:rPr>
        <w:t>.</w:t>
      </w:r>
      <w:r w:rsidR="00C6141C" w:rsidRPr="00423230">
        <w:rPr>
          <w:rFonts w:ascii="Times New Roman" w:eastAsia="Times New Roman" w:hAnsi="Times New Roman" w:cs="Times New Roman"/>
          <w:sz w:val="28"/>
          <w:szCs w:val="28"/>
        </w:rPr>
        <w:t xml:space="preserve">13. Обеспечение оформления прав на недвижимое имущество (государственную регистрацию) в установленном законодательством </w:t>
      </w:r>
      <w:r w:rsidR="00E16BA2">
        <w:rPr>
          <w:rFonts w:ascii="Times New Roman" w:eastAsia="Times New Roman" w:hAnsi="Times New Roman" w:cs="Times New Roman"/>
          <w:sz w:val="28"/>
          <w:szCs w:val="28"/>
        </w:rPr>
        <w:br/>
      </w:r>
      <w:r w:rsidR="00C6141C" w:rsidRPr="00423230">
        <w:rPr>
          <w:rFonts w:ascii="Times New Roman" w:eastAsia="Times New Roman" w:hAnsi="Times New Roman" w:cs="Times New Roman"/>
          <w:sz w:val="28"/>
          <w:szCs w:val="28"/>
        </w:rPr>
        <w:t xml:space="preserve">Российской Федерации порядке, в том числе оформление технической </w:t>
      </w:r>
      <w:r w:rsidR="00C6141C">
        <w:rPr>
          <w:rFonts w:ascii="Times New Roman" w:eastAsia="Times New Roman" w:hAnsi="Times New Roman" w:cs="Times New Roman"/>
          <w:sz w:val="28"/>
          <w:szCs w:val="28"/>
        </w:rPr>
        <w:br/>
      </w:r>
      <w:r w:rsidR="00C6141C" w:rsidRPr="00423230">
        <w:rPr>
          <w:rFonts w:ascii="Times New Roman" w:eastAsia="Times New Roman" w:hAnsi="Times New Roman" w:cs="Times New Roman"/>
          <w:sz w:val="28"/>
          <w:szCs w:val="28"/>
        </w:rPr>
        <w:t>и иной необходимой документации на недвижимое имущество.</w:t>
      </w:r>
    </w:p>
    <w:p w:rsidR="00C6141C" w:rsidRPr="00423230" w:rsidRDefault="00B225D8" w:rsidP="00C6141C">
      <w:pPr>
        <w:spacing w:after="0" w:line="360" w:lineRule="atLeast"/>
        <w:ind w:firstLine="709"/>
        <w:jc w:val="both"/>
        <w:rPr>
          <w:rFonts w:ascii="Times New Roman" w:eastAsia="Times New Roman" w:hAnsi="Times New Roman" w:cs="Times New Roman"/>
          <w:sz w:val="28"/>
          <w:szCs w:val="28"/>
        </w:rPr>
      </w:pPr>
      <w:r w:rsidRPr="00550D43">
        <w:rPr>
          <w:rFonts w:ascii="Times New Roman" w:hAnsi="Times New Roman" w:cs="Times New Roman"/>
          <w:sz w:val="28"/>
          <w:szCs w:val="28"/>
        </w:rPr>
        <w:t>5</w:t>
      </w:r>
      <w:r w:rsidR="00C6141C" w:rsidRPr="00423230">
        <w:rPr>
          <w:rFonts w:ascii="Times New Roman" w:hAnsi="Times New Roman" w:cs="Times New Roman"/>
          <w:sz w:val="28"/>
          <w:szCs w:val="28"/>
        </w:rPr>
        <w:t>.</w:t>
      </w:r>
      <w:r w:rsidR="00C6141C" w:rsidRPr="00423230">
        <w:rPr>
          <w:rFonts w:ascii="Times New Roman" w:eastAsia="Times New Roman" w:hAnsi="Times New Roman" w:cs="Times New Roman"/>
          <w:sz w:val="28"/>
          <w:szCs w:val="28"/>
        </w:rPr>
        <w:t xml:space="preserve">14. Осуществление </w:t>
      </w:r>
      <w:proofErr w:type="gramStart"/>
      <w:r w:rsidR="00C6141C" w:rsidRPr="00423230">
        <w:rPr>
          <w:rFonts w:ascii="Times New Roman" w:eastAsia="Times New Roman" w:hAnsi="Times New Roman" w:cs="Times New Roman"/>
          <w:sz w:val="28"/>
          <w:szCs w:val="28"/>
        </w:rPr>
        <w:t>контроля за</w:t>
      </w:r>
      <w:proofErr w:type="gramEnd"/>
      <w:r w:rsidR="00C6141C" w:rsidRPr="00423230">
        <w:rPr>
          <w:rFonts w:ascii="Times New Roman" w:eastAsia="Times New Roman" w:hAnsi="Times New Roman" w:cs="Times New Roman"/>
          <w:sz w:val="28"/>
          <w:szCs w:val="28"/>
        </w:rPr>
        <w:t xml:space="preserve"> комплексным обслуживанием </w:t>
      </w:r>
      <w:r w:rsidR="00C6141C">
        <w:rPr>
          <w:rFonts w:ascii="Times New Roman" w:eastAsia="Times New Roman" w:hAnsi="Times New Roman" w:cs="Times New Roman"/>
          <w:sz w:val="28"/>
          <w:szCs w:val="28"/>
        </w:rPr>
        <w:br/>
      </w:r>
      <w:r w:rsidR="00305E4E">
        <w:rPr>
          <w:rFonts w:ascii="Times New Roman" w:eastAsia="Times New Roman" w:hAnsi="Times New Roman" w:cs="Times New Roman"/>
          <w:sz w:val="28"/>
          <w:szCs w:val="28"/>
        </w:rPr>
        <w:t xml:space="preserve">и содержанием зданий </w:t>
      </w:r>
      <w:r w:rsidR="00F443A3">
        <w:rPr>
          <w:rFonts w:ascii="Times New Roman" w:eastAsia="Times New Roman" w:hAnsi="Times New Roman" w:cs="Times New Roman"/>
          <w:sz w:val="28"/>
          <w:szCs w:val="28"/>
        </w:rPr>
        <w:t>МУ ФК</w:t>
      </w:r>
      <w:r w:rsidR="00C6141C" w:rsidRPr="00423230">
        <w:rPr>
          <w:rFonts w:ascii="Times New Roman" w:eastAsia="Times New Roman" w:hAnsi="Times New Roman" w:cs="Times New Roman"/>
          <w:sz w:val="28"/>
          <w:szCs w:val="28"/>
        </w:rPr>
        <w:t xml:space="preserve"> в соответствии с техническими регламентами, правилами и нормами производственной санитарии </w:t>
      </w:r>
      <w:r w:rsidR="00C6141C">
        <w:rPr>
          <w:rFonts w:ascii="Times New Roman" w:eastAsia="Times New Roman" w:hAnsi="Times New Roman" w:cs="Times New Roman"/>
          <w:sz w:val="28"/>
          <w:szCs w:val="28"/>
        </w:rPr>
        <w:br/>
      </w:r>
      <w:r w:rsidR="00C6141C" w:rsidRPr="00423230">
        <w:rPr>
          <w:rFonts w:ascii="Times New Roman" w:eastAsia="Times New Roman" w:hAnsi="Times New Roman" w:cs="Times New Roman"/>
          <w:sz w:val="28"/>
          <w:szCs w:val="28"/>
        </w:rPr>
        <w:t>и пожарной безопасности.</w:t>
      </w:r>
    </w:p>
    <w:p w:rsidR="00C6141C" w:rsidRPr="00423230" w:rsidRDefault="00B225D8" w:rsidP="00C6141C">
      <w:pPr>
        <w:spacing w:after="0" w:line="360" w:lineRule="atLeast"/>
        <w:ind w:firstLine="709"/>
        <w:jc w:val="both"/>
        <w:rPr>
          <w:rFonts w:ascii="Times New Roman" w:eastAsia="Times New Roman" w:hAnsi="Times New Roman" w:cs="Times New Roman"/>
          <w:sz w:val="28"/>
          <w:szCs w:val="28"/>
        </w:rPr>
      </w:pPr>
      <w:r w:rsidRPr="00550D43">
        <w:rPr>
          <w:rFonts w:ascii="Times New Roman" w:hAnsi="Times New Roman" w:cs="Times New Roman"/>
          <w:sz w:val="28"/>
          <w:szCs w:val="28"/>
        </w:rPr>
        <w:t>5</w:t>
      </w:r>
      <w:r w:rsidR="00C6141C" w:rsidRPr="00423230">
        <w:rPr>
          <w:rFonts w:ascii="Times New Roman" w:hAnsi="Times New Roman" w:cs="Times New Roman"/>
          <w:sz w:val="28"/>
          <w:szCs w:val="28"/>
        </w:rPr>
        <w:t>.</w:t>
      </w:r>
      <w:r w:rsidR="00C6141C" w:rsidRPr="00423230">
        <w:rPr>
          <w:rFonts w:ascii="Times New Roman" w:eastAsia="Times New Roman" w:hAnsi="Times New Roman" w:cs="Times New Roman"/>
          <w:sz w:val="28"/>
          <w:szCs w:val="28"/>
        </w:rPr>
        <w:t xml:space="preserve">15. Осуществление проведения мероприятий по охране труда </w:t>
      </w:r>
      <w:r w:rsidR="00C6141C">
        <w:rPr>
          <w:rFonts w:ascii="Times New Roman" w:eastAsia="Times New Roman" w:hAnsi="Times New Roman" w:cs="Times New Roman"/>
          <w:sz w:val="28"/>
          <w:szCs w:val="28"/>
        </w:rPr>
        <w:br/>
      </w:r>
      <w:r w:rsidR="00C6141C" w:rsidRPr="00423230">
        <w:rPr>
          <w:rFonts w:ascii="Times New Roman" w:eastAsia="Times New Roman" w:hAnsi="Times New Roman" w:cs="Times New Roman"/>
          <w:sz w:val="28"/>
          <w:szCs w:val="28"/>
        </w:rPr>
        <w:t>и пожарной безопасности.</w:t>
      </w:r>
    </w:p>
    <w:p w:rsidR="00C6141C" w:rsidRPr="00423230" w:rsidRDefault="00B225D8" w:rsidP="00C6141C">
      <w:pPr>
        <w:spacing w:after="0" w:line="360" w:lineRule="atLeast"/>
        <w:ind w:firstLine="709"/>
        <w:jc w:val="both"/>
        <w:rPr>
          <w:rFonts w:ascii="Times New Roman" w:eastAsia="Times New Roman" w:hAnsi="Times New Roman" w:cs="Times New Roman"/>
          <w:sz w:val="28"/>
          <w:szCs w:val="28"/>
        </w:rPr>
      </w:pPr>
      <w:r w:rsidRPr="00550D43">
        <w:rPr>
          <w:rFonts w:ascii="Times New Roman" w:hAnsi="Times New Roman" w:cs="Times New Roman"/>
          <w:sz w:val="28"/>
          <w:szCs w:val="28"/>
        </w:rPr>
        <w:t>5</w:t>
      </w:r>
      <w:r w:rsidR="00C6141C" w:rsidRPr="00423230">
        <w:rPr>
          <w:rFonts w:ascii="Times New Roman" w:hAnsi="Times New Roman" w:cs="Times New Roman"/>
          <w:sz w:val="28"/>
          <w:szCs w:val="28"/>
        </w:rPr>
        <w:t>.</w:t>
      </w:r>
      <w:r w:rsidR="00C6141C" w:rsidRPr="00423230">
        <w:rPr>
          <w:rFonts w:ascii="Times New Roman" w:eastAsia="Times New Roman" w:hAnsi="Times New Roman" w:cs="Times New Roman"/>
          <w:sz w:val="28"/>
          <w:szCs w:val="28"/>
        </w:rPr>
        <w:t xml:space="preserve">16. Обеспечение контроля за </w:t>
      </w:r>
      <w:proofErr w:type="spellStart"/>
      <w:r w:rsidR="00C6141C" w:rsidRPr="00423230">
        <w:rPr>
          <w:rFonts w:ascii="Times New Roman" w:eastAsia="Times New Roman" w:hAnsi="Times New Roman" w:cs="Times New Roman"/>
          <w:sz w:val="28"/>
          <w:szCs w:val="28"/>
        </w:rPr>
        <w:t>регламентно</w:t>
      </w:r>
      <w:proofErr w:type="spellEnd"/>
      <w:r w:rsidR="00C6141C" w:rsidRPr="00423230">
        <w:rPr>
          <w:rFonts w:ascii="Times New Roman" w:eastAsia="Times New Roman" w:hAnsi="Times New Roman" w:cs="Times New Roman"/>
          <w:sz w:val="28"/>
          <w:szCs w:val="28"/>
        </w:rPr>
        <w:t xml:space="preserve">-профилактическим </w:t>
      </w:r>
      <w:r w:rsidR="00C6141C">
        <w:rPr>
          <w:rFonts w:ascii="Times New Roman" w:eastAsia="Times New Roman" w:hAnsi="Times New Roman" w:cs="Times New Roman"/>
          <w:sz w:val="28"/>
          <w:szCs w:val="28"/>
        </w:rPr>
        <w:br/>
      </w:r>
      <w:r w:rsidR="00C6141C" w:rsidRPr="00423230">
        <w:rPr>
          <w:rFonts w:ascii="Times New Roman" w:eastAsia="Times New Roman" w:hAnsi="Times New Roman" w:cs="Times New Roman"/>
          <w:sz w:val="28"/>
          <w:szCs w:val="28"/>
        </w:rPr>
        <w:t xml:space="preserve">и ремонтно-восстановительным обслуживанием систем электроснабжения, контроля доступа, газового и порошкового пожаротушения, пожарной </w:t>
      </w:r>
      <w:r w:rsidR="00C6141C">
        <w:rPr>
          <w:rFonts w:ascii="Times New Roman" w:eastAsia="Times New Roman" w:hAnsi="Times New Roman" w:cs="Times New Roman"/>
          <w:sz w:val="28"/>
          <w:szCs w:val="28"/>
        </w:rPr>
        <w:br/>
      </w:r>
      <w:r w:rsidR="00C6141C" w:rsidRPr="00423230">
        <w:rPr>
          <w:rFonts w:ascii="Times New Roman" w:eastAsia="Times New Roman" w:hAnsi="Times New Roman" w:cs="Times New Roman"/>
          <w:sz w:val="28"/>
          <w:szCs w:val="28"/>
        </w:rPr>
        <w:t>и охранной сигнализации, системы видеонаблюдения, систем вентиляции, кондиционирования, системы автоматического диспетчерского управления.</w:t>
      </w:r>
    </w:p>
    <w:p w:rsidR="00C6141C" w:rsidRPr="00423230" w:rsidRDefault="00B225D8" w:rsidP="00C6141C">
      <w:pPr>
        <w:spacing w:after="0" w:line="360" w:lineRule="atLeast"/>
        <w:ind w:firstLine="709"/>
        <w:jc w:val="both"/>
        <w:rPr>
          <w:rFonts w:ascii="Times New Roman" w:eastAsia="Times New Roman" w:hAnsi="Times New Roman" w:cs="Times New Roman"/>
          <w:sz w:val="28"/>
          <w:szCs w:val="28"/>
        </w:rPr>
      </w:pPr>
      <w:r w:rsidRPr="00550D43">
        <w:rPr>
          <w:rFonts w:ascii="Times New Roman" w:hAnsi="Times New Roman" w:cs="Times New Roman"/>
          <w:sz w:val="28"/>
          <w:szCs w:val="28"/>
        </w:rPr>
        <w:t>5</w:t>
      </w:r>
      <w:r w:rsidR="00C6141C" w:rsidRPr="00423230">
        <w:rPr>
          <w:rFonts w:ascii="Times New Roman" w:hAnsi="Times New Roman" w:cs="Times New Roman"/>
          <w:sz w:val="28"/>
          <w:szCs w:val="28"/>
        </w:rPr>
        <w:t>.</w:t>
      </w:r>
      <w:r w:rsidR="00C6141C" w:rsidRPr="00423230">
        <w:rPr>
          <w:rFonts w:ascii="Times New Roman" w:eastAsia="Times New Roman" w:hAnsi="Times New Roman" w:cs="Times New Roman"/>
          <w:sz w:val="28"/>
          <w:szCs w:val="28"/>
        </w:rPr>
        <w:t xml:space="preserve">17. Организация контроля за </w:t>
      </w:r>
      <w:proofErr w:type="spellStart"/>
      <w:r w:rsidR="00C6141C" w:rsidRPr="00423230">
        <w:rPr>
          <w:rFonts w:ascii="Times New Roman" w:eastAsia="Times New Roman" w:hAnsi="Times New Roman" w:cs="Times New Roman"/>
          <w:sz w:val="28"/>
          <w:szCs w:val="28"/>
        </w:rPr>
        <w:t>регламентно</w:t>
      </w:r>
      <w:proofErr w:type="spellEnd"/>
      <w:r w:rsidR="00C6141C" w:rsidRPr="00423230">
        <w:rPr>
          <w:rFonts w:ascii="Times New Roman" w:eastAsia="Times New Roman" w:hAnsi="Times New Roman" w:cs="Times New Roman"/>
          <w:sz w:val="28"/>
          <w:szCs w:val="28"/>
        </w:rPr>
        <w:t>-профилактическим обслуживанием дизель-генераторных установок.</w:t>
      </w:r>
    </w:p>
    <w:p w:rsidR="00C6141C" w:rsidRPr="00423230" w:rsidRDefault="00B225D8" w:rsidP="00C6141C">
      <w:pPr>
        <w:spacing w:after="0" w:line="360" w:lineRule="atLeast"/>
        <w:ind w:firstLine="709"/>
        <w:jc w:val="both"/>
        <w:rPr>
          <w:rFonts w:ascii="Times New Roman" w:eastAsia="Times New Roman" w:hAnsi="Times New Roman" w:cs="Times New Roman"/>
          <w:sz w:val="28"/>
          <w:szCs w:val="28"/>
        </w:rPr>
      </w:pPr>
      <w:r w:rsidRPr="00550D43">
        <w:rPr>
          <w:rFonts w:ascii="Times New Roman" w:hAnsi="Times New Roman" w:cs="Times New Roman"/>
          <w:sz w:val="28"/>
          <w:szCs w:val="28"/>
        </w:rPr>
        <w:t>5</w:t>
      </w:r>
      <w:r w:rsidR="00C6141C" w:rsidRPr="00423230">
        <w:rPr>
          <w:rFonts w:ascii="Times New Roman" w:hAnsi="Times New Roman" w:cs="Times New Roman"/>
          <w:sz w:val="28"/>
          <w:szCs w:val="28"/>
        </w:rPr>
        <w:t>.</w:t>
      </w:r>
      <w:r w:rsidR="00C6141C" w:rsidRPr="00423230">
        <w:rPr>
          <w:rFonts w:ascii="Times New Roman" w:eastAsia="Times New Roman" w:hAnsi="Times New Roman" w:cs="Times New Roman"/>
          <w:sz w:val="28"/>
          <w:szCs w:val="28"/>
        </w:rPr>
        <w:t xml:space="preserve">18. Обеспечение формирования и свода данных Паспорта территориального органа Федерального казначейства, достоверное </w:t>
      </w:r>
      <w:r w:rsidR="00C6141C">
        <w:rPr>
          <w:rFonts w:ascii="Times New Roman" w:eastAsia="Times New Roman" w:hAnsi="Times New Roman" w:cs="Times New Roman"/>
          <w:sz w:val="28"/>
          <w:szCs w:val="28"/>
        </w:rPr>
        <w:br/>
      </w:r>
      <w:r w:rsidR="00C6141C" w:rsidRPr="00423230">
        <w:rPr>
          <w:rFonts w:ascii="Times New Roman" w:eastAsia="Times New Roman" w:hAnsi="Times New Roman" w:cs="Times New Roman"/>
          <w:sz w:val="28"/>
          <w:szCs w:val="28"/>
        </w:rPr>
        <w:t>и своевременное его представление в Федеральное казначейство.</w:t>
      </w:r>
    </w:p>
    <w:p w:rsidR="00C6141C" w:rsidRPr="00423230" w:rsidRDefault="00B225D8" w:rsidP="00C6141C">
      <w:pPr>
        <w:spacing w:after="0" w:line="360" w:lineRule="atLeast"/>
        <w:ind w:firstLine="709"/>
        <w:jc w:val="both"/>
        <w:rPr>
          <w:rFonts w:ascii="Times New Roman" w:eastAsia="Times New Roman" w:hAnsi="Times New Roman" w:cs="Times New Roman"/>
          <w:sz w:val="28"/>
          <w:szCs w:val="28"/>
        </w:rPr>
      </w:pPr>
      <w:r w:rsidRPr="00550D43">
        <w:rPr>
          <w:rFonts w:ascii="Times New Roman" w:hAnsi="Times New Roman" w:cs="Times New Roman"/>
          <w:sz w:val="28"/>
          <w:szCs w:val="28"/>
        </w:rPr>
        <w:t>5</w:t>
      </w:r>
      <w:r w:rsidR="00C6141C" w:rsidRPr="00423230">
        <w:rPr>
          <w:rFonts w:ascii="Times New Roman" w:hAnsi="Times New Roman" w:cs="Times New Roman"/>
          <w:sz w:val="28"/>
          <w:szCs w:val="28"/>
        </w:rPr>
        <w:t>.</w:t>
      </w:r>
      <w:r w:rsidR="007C5F3D">
        <w:rPr>
          <w:rFonts w:ascii="Times New Roman" w:hAnsi="Times New Roman" w:cs="Times New Roman"/>
          <w:sz w:val="28"/>
          <w:szCs w:val="28"/>
        </w:rPr>
        <w:t>19</w:t>
      </w:r>
      <w:r w:rsidR="00C6141C" w:rsidRPr="00423230">
        <w:rPr>
          <w:rFonts w:ascii="Times New Roman" w:eastAsia="Times New Roman" w:hAnsi="Times New Roman" w:cs="Times New Roman"/>
          <w:sz w:val="28"/>
          <w:szCs w:val="28"/>
        </w:rPr>
        <w:t xml:space="preserve">. Своевременное планирование потребности в товарах, работах </w:t>
      </w:r>
      <w:r w:rsidR="00305E4E" w:rsidRPr="00305E4E">
        <w:rPr>
          <w:rFonts w:ascii="Times New Roman" w:eastAsia="Times New Roman" w:hAnsi="Times New Roman" w:cs="Times New Roman"/>
          <w:sz w:val="28"/>
          <w:szCs w:val="28"/>
        </w:rPr>
        <w:br/>
      </w:r>
      <w:r w:rsidR="00C6141C" w:rsidRPr="00423230">
        <w:rPr>
          <w:rFonts w:ascii="Times New Roman" w:eastAsia="Times New Roman" w:hAnsi="Times New Roman" w:cs="Times New Roman"/>
          <w:sz w:val="28"/>
          <w:szCs w:val="28"/>
        </w:rPr>
        <w:t>и услугах на очередной финансовый год (в рамках компетенции).</w:t>
      </w:r>
    </w:p>
    <w:p w:rsidR="00C6141C" w:rsidRPr="00423230" w:rsidRDefault="00B225D8" w:rsidP="00C6141C">
      <w:pPr>
        <w:spacing w:after="0" w:line="360" w:lineRule="atLeast"/>
        <w:ind w:firstLine="709"/>
        <w:jc w:val="both"/>
        <w:rPr>
          <w:rFonts w:ascii="Times New Roman" w:eastAsia="Times New Roman" w:hAnsi="Times New Roman" w:cs="Times New Roman"/>
          <w:sz w:val="28"/>
          <w:szCs w:val="28"/>
        </w:rPr>
      </w:pPr>
      <w:r w:rsidRPr="00550D43">
        <w:rPr>
          <w:rFonts w:ascii="Times New Roman" w:hAnsi="Times New Roman" w:cs="Times New Roman"/>
          <w:sz w:val="28"/>
          <w:szCs w:val="28"/>
        </w:rPr>
        <w:t>5</w:t>
      </w:r>
      <w:r w:rsidR="00C6141C" w:rsidRPr="00423230">
        <w:rPr>
          <w:rFonts w:ascii="Times New Roman" w:hAnsi="Times New Roman" w:cs="Times New Roman"/>
          <w:sz w:val="28"/>
          <w:szCs w:val="28"/>
        </w:rPr>
        <w:t>.</w:t>
      </w:r>
      <w:r w:rsidR="00C6141C" w:rsidRPr="00423230">
        <w:rPr>
          <w:rFonts w:ascii="Times New Roman" w:eastAsia="Times New Roman" w:hAnsi="Times New Roman" w:cs="Times New Roman"/>
          <w:sz w:val="28"/>
          <w:szCs w:val="28"/>
        </w:rPr>
        <w:t>2</w:t>
      </w:r>
      <w:r w:rsidR="007C5F3D">
        <w:rPr>
          <w:rFonts w:ascii="Times New Roman" w:eastAsia="Times New Roman" w:hAnsi="Times New Roman" w:cs="Times New Roman"/>
          <w:sz w:val="28"/>
          <w:szCs w:val="28"/>
        </w:rPr>
        <w:t>0</w:t>
      </w:r>
      <w:r w:rsidR="00C6141C" w:rsidRPr="00423230">
        <w:rPr>
          <w:rFonts w:ascii="Times New Roman" w:eastAsia="Times New Roman" w:hAnsi="Times New Roman" w:cs="Times New Roman"/>
          <w:sz w:val="28"/>
          <w:szCs w:val="28"/>
        </w:rPr>
        <w:t xml:space="preserve">. Организация работы по осуществлению согласования технических требований, представленных </w:t>
      </w:r>
      <w:r w:rsidR="00217B13">
        <w:rPr>
          <w:rFonts w:ascii="Times New Roman" w:eastAsia="Times New Roman" w:hAnsi="Times New Roman" w:cs="Times New Roman"/>
          <w:sz w:val="28"/>
          <w:szCs w:val="28"/>
        </w:rPr>
        <w:t>Федеральным казенным учреждением «Центр по обеспечению деятельности Казначейства России» (далее – </w:t>
      </w:r>
      <w:r w:rsidR="00C6141C" w:rsidRPr="00423230">
        <w:rPr>
          <w:rFonts w:ascii="Times New Roman" w:eastAsia="Times New Roman" w:hAnsi="Times New Roman" w:cs="Times New Roman"/>
          <w:sz w:val="28"/>
          <w:szCs w:val="28"/>
        </w:rPr>
        <w:t>ФКУ «ЦОКР»</w:t>
      </w:r>
      <w:r w:rsidR="00217B13">
        <w:rPr>
          <w:rFonts w:ascii="Times New Roman" w:eastAsia="Times New Roman" w:hAnsi="Times New Roman" w:cs="Times New Roman"/>
          <w:sz w:val="28"/>
          <w:szCs w:val="28"/>
        </w:rPr>
        <w:t>)</w:t>
      </w:r>
      <w:r w:rsidR="00C6141C" w:rsidRPr="00423230">
        <w:rPr>
          <w:rFonts w:ascii="Times New Roman" w:eastAsia="Times New Roman" w:hAnsi="Times New Roman" w:cs="Times New Roman"/>
          <w:sz w:val="28"/>
          <w:szCs w:val="28"/>
        </w:rPr>
        <w:t>, по приобретению отдельных видов товаров, работ и услуг, закупаемых для</w:t>
      </w:r>
      <w:r w:rsidR="00305E4E">
        <w:rPr>
          <w:rFonts w:ascii="Times New Roman" w:hAnsi="Times New Roman" w:cs="Times New Roman"/>
          <w:sz w:val="28"/>
          <w:szCs w:val="28"/>
        </w:rPr>
        <w:t xml:space="preserve"> </w:t>
      </w:r>
      <w:r w:rsidR="00F443A3">
        <w:rPr>
          <w:rFonts w:ascii="Times New Roman" w:hAnsi="Times New Roman" w:cs="Times New Roman"/>
          <w:sz w:val="28"/>
          <w:szCs w:val="28"/>
        </w:rPr>
        <w:t>МУ ФК</w:t>
      </w:r>
      <w:r w:rsidR="00C6141C" w:rsidRPr="00423230">
        <w:rPr>
          <w:rFonts w:ascii="Times New Roman" w:eastAsia="Times New Roman" w:hAnsi="Times New Roman" w:cs="Times New Roman"/>
          <w:sz w:val="28"/>
          <w:szCs w:val="28"/>
        </w:rPr>
        <w:t>, в установленной сфере деятельности.</w:t>
      </w:r>
    </w:p>
    <w:p w:rsidR="00C6141C" w:rsidRPr="00423230" w:rsidRDefault="00B225D8" w:rsidP="00C6141C">
      <w:pPr>
        <w:tabs>
          <w:tab w:val="left" w:pos="709"/>
        </w:tabs>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550D43">
        <w:rPr>
          <w:rFonts w:ascii="Times New Roman" w:hAnsi="Times New Roman" w:cs="Times New Roman"/>
          <w:sz w:val="28"/>
          <w:szCs w:val="28"/>
        </w:rPr>
        <w:t>5</w:t>
      </w:r>
      <w:r w:rsidR="00C6141C" w:rsidRPr="00423230">
        <w:rPr>
          <w:rFonts w:ascii="Times New Roman" w:hAnsi="Times New Roman" w:cs="Times New Roman"/>
          <w:sz w:val="28"/>
          <w:szCs w:val="28"/>
        </w:rPr>
        <w:t>.</w:t>
      </w:r>
      <w:r w:rsidR="00C6141C" w:rsidRPr="00423230">
        <w:rPr>
          <w:rFonts w:ascii="Times New Roman" w:eastAsia="Times New Roman" w:hAnsi="Times New Roman" w:cs="Times New Roman"/>
          <w:sz w:val="28"/>
          <w:szCs w:val="28"/>
        </w:rPr>
        <w:t>2</w:t>
      </w:r>
      <w:r w:rsidR="007C5F3D">
        <w:rPr>
          <w:rFonts w:ascii="Times New Roman" w:eastAsia="Times New Roman" w:hAnsi="Times New Roman" w:cs="Times New Roman"/>
          <w:sz w:val="28"/>
          <w:szCs w:val="28"/>
        </w:rPr>
        <w:t>1</w:t>
      </w:r>
      <w:r w:rsidR="00C6141C" w:rsidRPr="00423230">
        <w:rPr>
          <w:rFonts w:ascii="Times New Roman" w:eastAsia="Times New Roman" w:hAnsi="Times New Roman" w:cs="Times New Roman"/>
          <w:sz w:val="28"/>
          <w:szCs w:val="28"/>
        </w:rPr>
        <w:t xml:space="preserve">. Организация работы по осуществлению подготовки заявки </w:t>
      </w:r>
      <w:r w:rsidR="00C6141C">
        <w:rPr>
          <w:rFonts w:ascii="Times New Roman" w:eastAsia="Times New Roman" w:hAnsi="Times New Roman" w:cs="Times New Roman"/>
          <w:sz w:val="28"/>
          <w:szCs w:val="28"/>
        </w:rPr>
        <w:br/>
      </w:r>
      <w:r w:rsidR="00C6141C" w:rsidRPr="00423230">
        <w:rPr>
          <w:rFonts w:ascii="Times New Roman" w:eastAsia="Times New Roman" w:hAnsi="Times New Roman" w:cs="Times New Roman"/>
          <w:sz w:val="28"/>
          <w:szCs w:val="28"/>
        </w:rPr>
        <w:t>в ФКУ</w:t>
      </w:r>
      <w:r w:rsidR="001242C4">
        <w:rPr>
          <w:rFonts w:ascii="Times New Roman" w:eastAsia="Times New Roman" w:hAnsi="Times New Roman" w:cs="Times New Roman"/>
          <w:sz w:val="28"/>
          <w:szCs w:val="28"/>
        </w:rPr>
        <w:t> </w:t>
      </w:r>
      <w:r w:rsidR="00C6141C" w:rsidRPr="00423230">
        <w:rPr>
          <w:rFonts w:ascii="Times New Roman" w:eastAsia="Times New Roman" w:hAnsi="Times New Roman" w:cs="Times New Roman"/>
          <w:sz w:val="28"/>
          <w:szCs w:val="28"/>
        </w:rPr>
        <w:t xml:space="preserve">«ЦОКР» на поставку товаров, выполнение работ (оказание услуг) для нужд </w:t>
      </w:r>
      <w:r w:rsidR="00F443A3">
        <w:rPr>
          <w:rFonts w:ascii="Times New Roman" w:hAnsi="Times New Roman" w:cs="Times New Roman"/>
          <w:sz w:val="28"/>
          <w:szCs w:val="28"/>
        </w:rPr>
        <w:t>МУ ФК</w:t>
      </w:r>
      <w:r w:rsidR="00C6141C" w:rsidRPr="00423230">
        <w:rPr>
          <w:rFonts w:ascii="Times New Roman" w:hAnsi="Times New Roman" w:cs="Times New Roman"/>
          <w:sz w:val="28"/>
          <w:szCs w:val="28"/>
        </w:rPr>
        <w:t xml:space="preserve"> </w:t>
      </w:r>
      <w:r w:rsidR="00C6141C" w:rsidRPr="00423230">
        <w:rPr>
          <w:rFonts w:ascii="Times New Roman" w:eastAsia="Times New Roman" w:hAnsi="Times New Roman" w:cs="Times New Roman"/>
          <w:sz w:val="28"/>
          <w:szCs w:val="28"/>
        </w:rPr>
        <w:t>(в рамках компетенции) в порядке, установленном Федеральным казначейством.</w:t>
      </w:r>
    </w:p>
    <w:p w:rsidR="00C6141C" w:rsidRPr="00423230" w:rsidRDefault="00B225D8" w:rsidP="00C6141C">
      <w:pPr>
        <w:tabs>
          <w:tab w:val="left" w:pos="709"/>
        </w:tabs>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550D43">
        <w:rPr>
          <w:rFonts w:ascii="Times New Roman" w:hAnsi="Times New Roman" w:cs="Times New Roman"/>
          <w:sz w:val="28"/>
          <w:szCs w:val="28"/>
        </w:rPr>
        <w:t>5</w:t>
      </w:r>
      <w:r w:rsidR="00C6141C" w:rsidRPr="00423230">
        <w:rPr>
          <w:rFonts w:ascii="Times New Roman" w:hAnsi="Times New Roman" w:cs="Times New Roman"/>
          <w:sz w:val="28"/>
          <w:szCs w:val="28"/>
        </w:rPr>
        <w:t>.</w:t>
      </w:r>
      <w:r w:rsidR="00C6141C" w:rsidRPr="00423230">
        <w:rPr>
          <w:rFonts w:ascii="Times New Roman" w:eastAsia="Times New Roman" w:hAnsi="Times New Roman" w:cs="Times New Roman"/>
          <w:sz w:val="28"/>
          <w:szCs w:val="28"/>
        </w:rPr>
        <w:t>2</w:t>
      </w:r>
      <w:r w:rsidR="007C5F3D">
        <w:rPr>
          <w:rFonts w:ascii="Times New Roman" w:eastAsia="Times New Roman" w:hAnsi="Times New Roman" w:cs="Times New Roman"/>
          <w:sz w:val="28"/>
          <w:szCs w:val="28"/>
        </w:rPr>
        <w:t>2</w:t>
      </w:r>
      <w:r w:rsidR="00C6141C" w:rsidRPr="00423230">
        <w:rPr>
          <w:rFonts w:ascii="Times New Roman" w:eastAsia="Times New Roman" w:hAnsi="Times New Roman" w:cs="Times New Roman"/>
          <w:sz w:val="28"/>
          <w:szCs w:val="28"/>
        </w:rPr>
        <w:t xml:space="preserve">. Организация работы по участию в приемке товаров, работ, услуг для нужд </w:t>
      </w:r>
      <w:r w:rsidR="00F443A3">
        <w:rPr>
          <w:rFonts w:ascii="Times New Roman" w:hAnsi="Times New Roman" w:cs="Times New Roman"/>
          <w:sz w:val="28"/>
          <w:szCs w:val="28"/>
        </w:rPr>
        <w:t>МУ ФК</w:t>
      </w:r>
      <w:r w:rsidR="00C6141C" w:rsidRPr="00423230">
        <w:rPr>
          <w:rFonts w:ascii="Times New Roman" w:hAnsi="Times New Roman" w:cs="Times New Roman"/>
          <w:sz w:val="28"/>
          <w:szCs w:val="28"/>
        </w:rPr>
        <w:t xml:space="preserve"> </w:t>
      </w:r>
      <w:r w:rsidR="00C6141C" w:rsidRPr="00423230">
        <w:rPr>
          <w:rFonts w:ascii="Times New Roman" w:eastAsia="Times New Roman" w:hAnsi="Times New Roman" w:cs="Times New Roman"/>
          <w:sz w:val="28"/>
          <w:szCs w:val="28"/>
        </w:rPr>
        <w:t>(в рамках компетенции) в порядке, установленном Федеральным казначейством.</w:t>
      </w:r>
    </w:p>
    <w:p w:rsidR="00C6141C" w:rsidRPr="00423230" w:rsidRDefault="00B225D8" w:rsidP="00C6141C">
      <w:pPr>
        <w:tabs>
          <w:tab w:val="left" w:pos="709"/>
        </w:tabs>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550D43">
        <w:rPr>
          <w:rFonts w:ascii="Times New Roman" w:hAnsi="Times New Roman" w:cs="Times New Roman"/>
          <w:sz w:val="28"/>
          <w:szCs w:val="28"/>
        </w:rPr>
        <w:lastRenderedPageBreak/>
        <w:t>5</w:t>
      </w:r>
      <w:r w:rsidR="00C6141C" w:rsidRPr="00423230">
        <w:rPr>
          <w:rFonts w:ascii="Times New Roman" w:hAnsi="Times New Roman" w:cs="Times New Roman"/>
          <w:sz w:val="28"/>
          <w:szCs w:val="28"/>
        </w:rPr>
        <w:t>.</w:t>
      </w:r>
      <w:r w:rsidR="00C6141C" w:rsidRPr="00423230">
        <w:rPr>
          <w:rFonts w:ascii="Times New Roman" w:eastAsia="Times New Roman" w:hAnsi="Times New Roman" w:cs="Times New Roman"/>
          <w:sz w:val="28"/>
          <w:szCs w:val="28"/>
        </w:rPr>
        <w:t>2</w:t>
      </w:r>
      <w:r w:rsidR="007C5F3D">
        <w:rPr>
          <w:rFonts w:ascii="Times New Roman" w:eastAsia="Times New Roman" w:hAnsi="Times New Roman" w:cs="Times New Roman"/>
          <w:sz w:val="28"/>
          <w:szCs w:val="28"/>
        </w:rPr>
        <w:t>3</w:t>
      </w:r>
      <w:r w:rsidR="00C6141C" w:rsidRPr="00423230">
        <w:rPr>
          <w:rFonts w:ascii="Times New Roman" w:eastAsia="Times New Roman" w:hAnsi="Times New Roman" w:cs="Times New Roman"/>
          <w:sz w:val="28"/>
          <w:szCs w:val="28"/>
        </w:rPr>
        <w:t xml:space="preserve">. Организация работы по осуществлению взаимодействия </w:t>
      </w:r>
      <w:r w:rsidR="00C6141C" w:rsidRPr="00423230">
        <w:rPr>
          <w:rFonts w:ascii="Times New Roman" w:eastAsia="Times New Roman" w:hAnsi="Times New Roman" w:cs="Times New Roman"/>
          <w:sz w:val="28"/>
          <w:szCs w:val="28"/>
        </w:rPr>
        <w:br/>
      </w:r>
      <w:r w:rsidR="00C6141C" w:rsidRPr="00423230">
        <w:rPr>
          <w:rFonts w:ascii="Times New Roman" w:hAnsi="Times New Roman" w:cs="Times New Roman"/>
          <w:sz w:val="28"/>
          <w:szCs w:val="28"/>
        </w:rPr>
        <w:t>МУ</w:t>
      </w:r>
      <w:r w:rsidR="0004151D">
        <w:rPr>
          <w:rFonts w:ascii="Times New Roman" w:hAnsi="Times New Roman" w:cs="Times New Roman"/>
          <w:sz w:val="28"/>
          <w:szCs w:val="28"/>
        </w:rPr>
        <w:t> </w:t>
      </w:r>
      <w:r w:rsidR="00C6141C" w:rsidRPr="00423230">
        <w:rPr>
          <w:rFonts w:ascii="Times New Roman" w:hAnsi="Times New Roman" w:cs="Times New Roman"/>
          <w:sz w:val="28"/>
          <w:szCs w:val="28"/>
        </w:rPr>
        <w:t xml:space="preserve">ФК </w:t>
      </w:r>
      <w:r w:rsidR="00C6141C" w:rsidRPr="00423230">
        <w:rPr>
          <w:rFonts w:ascii="Times New Roman" w:eastAsia="Times New Roman" w:hAnsi="Times New Roman" w:cs="Times New Roman"/>
          <w:sz w:val="28"/>
          <w:szCs w:val="28"/>
        </w:rPr>
        <w:t>с ФКУ «ЦОКР» (в рамках компетенции) в порядке, установленном Федеральным казначейством.</w:t>
      </w:r>
    </w:p>
    <w:p w:rsidR="00063632" w:rsidRPr="000C1A69" w:rsidRDefault="00B225D8" w:rsidP="00C6141C">
      <w:pPr>
        <w:widowControl w:val="0"/>
        <w:spacing w:after="0" w:line="360" w:lineRule="atLeast"/>
        <w:ind w:firstLine="709"/>
        <w:jc w:val="both"/>
        <w:rPr>
          <w:rFonts w:ascii="Times New Roman" w:eastAsia="Times New Roman" w:hAnsi="Times New Roman" w:cs="Times New Roman"/>
          <w:sz w:val="28"/>
          <w:szCs w:val="28"/>
        </w:rPr>
      </w:pPr>
      <w:r w:rsidRPr="000C1A69">
        <w:rPr>
          <w:rFonts w:ascii="Times New Roman" w:hAnsi="Times New Roman" w:cs="Times New Roman"/>
          <w:sz w:val="28"/>
          <w:szCs w:val="28"/>
        </w:rPr>
        <w:t>5</w:t>
      </w:r>
      <w:r w:rsidR="00C6141C" w:rsidRPr="000C1A69">
        <w:rPr>
          <w:rFonts w:ascii="Times New Roman" w:hAnsi="Times New Roman" w:cs="Times New Roman"/>
          <w:sz w:val="28"/>
          <w:szCs w:val="28"/>
        </w:rPr>
        <w:t>.2</w:t>
      </w:r>
      <w:r w:rsidR="007C5F3D" w:rsidRPr="000C1A69">
        <w:rPr>
          <w:rFonts w:ascii="Times New Roman" w:hAnsi="Times New Roman" w:cs="Times New Roman"/>
          <w:sz w:val="28"/>
          <w:szCs w:val="28"/>
        </w:rPr>
        <w:t>4</w:t>
      </w:r>
      <w:r w:rsidR="00C6141C" w:rsidRPr="000C1A69">
        <w:rPr>
          <w:rFonts w:ascii="Times New Roman" w:eastAsia="Times New Roman" w:hAnsi="Times New Roman" w:cs="Times New Roman"/>
          <w:sz w:val="28"/>
          <w:szCs w:val="28"/>
        </w:rPr>
        <w:t xml:space="preserve">. Соблюдение </w:t>
      </w:r>
      <w:proofErr w:type="gramStart"/>
      <w:r w:rsidR="00C6141C" w:rsidRPr="000C1A69">
        <w:rPr>
          <w:rFonts w:ascii="Times New Roman" w:eastAsia="Times New Roman" w:hAnsi="Times New Roman" w:cs="Times New Roman"/>
          <w:sz w:val="28"/>
          <w:szCs w:val="28"/>
        </w:rPr>
        <w:t>порядка о</w:t>
      </w:r>
      <w:r w:rsidR="00C6141C" w:rsidRPr="000C1A69">
        <w:rPr>
          <w:rFonts w:ascii="Times New Roman" w:hAnsi="Times New Roman" w:cs="Times New Roman"/>
          <w:sz w:val="28"/>
          <w:szCs w:val="28"/>
        </w:rPr>
        <w:t xml:space="preserve">существления бюджетных полномочий администратора доходов </w:t>
      </w:r>
      <w:r w:rsidR="00C6141C" w:rsidRPr="000C1A69">
        <w:rPr>
          <w:rFonts w:ascii="Times New Roman" w:eastAsia="Times New Roman" w:hAnsi="Times New Roman" w:cs="Times New Roman"/>
          <w:sz w:val="28"/>
          <w:szCs w:val="28"/>
        </w:rPr>
        <w:t>федерального бюджета</w:t>
      </w:r>
      <w:proofErr w:type="gramEnd"/>
      <w:r w:rsidR="00C6141C" w:rsidRPr="000C1A69">
        <w:rPr>
          <w:rFonts w:ascii="Times New Roman" w:eastAsia="Times New Roman" w:hAnsi="Times New Roman" w:cs="Times New Roman"/>
          <w:sz w:val="28"/>
          <w:szCs w:val="28"/>
        </w:rPr>
        <w:t xml:space="preserve"> в части поступлений </w:t>
      </w:r>
      <w:r w:rsidR="00C6141C" w:rsidRPr="000C1A69">
        <w:rPr>
          <w:rFonts w:ascii="Times New Roman" w:eastAsia="Times New Roman" w:hAnsi="Times New Roman" w:cs="Times New Roman"/>
          <w:sz w:val="28"/>
          <w:szCs w:val="28"/>
        </w:rPr>
        <w:br/>
        <w:t>по главе 100 «Федеральное казначейство», включая невыясненные поступления, по которым в платежных документах глава 100 «Федеральное казначейство» указана как получатель.</w:t>
      </w:r>
    </w:p>
    <w:p w:rsidR="00C6141C" w:rsidRPr="000C1A69" w:rsidRDefault="00B225D8" w:rsidP="00C6141C">
      <w:pPr>
        <w:spacing w:after="0" w:line="360" w:lineRule="atLeast"/>
        <w:ind w:firstLine="709"/>
        <w:jc w:val="both"/>
        <w:rPr>
          <w:rFonts w:ascii="Times New Roman" w:eastAsia="Times New Roman" w:hAnsi="Times New Roman" w:cs="Times New Roman"/>
          <w:sz w:val="28"/>
          <w:szCs w:val="28"/>
        </w:rPr>
      </w:pPr>
      <w:r w:rsidRPr="000C1A69">
        <w:rPr>
          <w:rFonts w:ascii="Times New Roman" w:hAnsi="Times New Roman" w:cs="Times New Roman"/>
          <w:sz w:val="28"/>
          <w:szCs w:val="28"/>
        </w:rPr>
        <w:t>5</w:t>
      </w:r>
      <w:r w:rsidR="00C6141C" w:rsidRPr="000C1A69">
        <w:rPr>
          <w:rFonts w:ascii="Times New Roman" w:hAnsi="Times New Roman" w:cs="Times New Roman"/>
          <w:sz w:val="28"/>
          <w:szCs w:val="28"/>
        </w:rPr>
        <w:t>.2</w:t>
      </w:r>
      <w:r w:rsidR="007C5F3D" w:rsidRPr="000C1A69">
        <w:rPr>
          <w:rFonts w:ascii="Times New Roman" w:hAnsi="Times New Roman" w:cs="Times New Roman"/>
          <w:sz w:val="28"/>
          <w:szCs w:val="28"/>
        </w:rPr>
        <w:t>5</w:t>
      </w:r>
      <w:r w:rsidR="00C6141C" w:rsidRPr="000C1A69">
        <w:rPr>
          <w:rFonts w:ascii="Times New Roman" w:eastAsia="Times New Roman" w:hAnsi="Times New Roman" w:cs="Times New Roman"/>
          <w:sz w:val="28"/>
          <w:szCs w:val="28"/>
        </w:rPr>
        <w:t xml:space="preserve">. Соблюдение </w:t>
      </w:r>
      <w:proofErr w:type="gramStart"/>
      <w:r w:rsidR="00C6141C" w:rsidRPr="000C1A69">
        <w:rPr>
          <w:rFonts w:ascii="Times New Roman" w:eastAsia="Times New Roman" w:hAnsi="Times New Roman" w:cs="Times New Roman"/>
          <w:sz w:val="28"/>
          <w:szCs w:val="28"/>
        </w:rPr>
        <w:t>порядка о</w:t>
      </w:r>
      <w:r w:rsidR="00C6141C" w:rsidRPr="000C1A69">
        <w:rPr>
          <w:rFonts w:ascii="Times New Roman" w:hAnsi="Times New Roman" w:cs="Times New Roman"/>
          <w:sz w:val="28"/>
          <w:szCs w:val="28"/>
        </w:rPr>
        <w:t xml:space="preserve">существления бюджетных полномочий </w:t>
      </w:r>
      <w:r w:rsidR="00C6141C" w:rsidRPr="000C1A69">
        <w:rPr>
          <w:rFonts w:ascii="Times New Roman" w:eastAsia="Times New Roman" w:hAnsi="Times New Roman" w:cs="Times New Roman"/>
          <w:sz w:val="28"/>
          <w:szCs w:val="28"/>
        </w:rPr>
        <w:t>администратора источников финансирования дефицита федерального бюджета</w:t>
      </w:r>
      <w:proofErr w:type="gramEnd"/>
      <w:r w:rsidR="00C6141C" w:rsidRPr="000C1A69">
        <w:rPr>
          <w:rFonts w:ascii="Times New Roman" w:eastAsia="Times New Roman" w:hAnsi="Times New Roman" w:cs="Times New Roman"/>
          <w:sz w:val="28"/>
          <w:szCs w:val="28"/>
        </w:rPr>
        <w:t xml:space="preserve"> по главе 100 «Федеральное казначейство».</w:t>
      </w:r>
    </w:p>
    <w:p w:rsidR="00C6141C" w:rsidRPr="00423230" w:rsidRDefault="00B225D8" w:rsidP="00C6141C">
      <w:pPr>
        <w:spacing w:after="0" w:line="360" w:lineRule="atLeast"/>
        <w:ind w:firstLine="709"/>
        <w:jc w:val="both"/>
        <w:rPr>
          <w:rFonts w:ascii="Times New Roman" w:eastAsia="Times New Roman" w:hAnsi="Times New Roman" w:cs="Times New Roman"/>
          <w:sz w:val="28"/>
          <w:szCs w:val="28"/>
        </w:rPr>
      </w:pPr>
      <w:r w:rsidRPr="000C1A69">
        <w:rPr>
          <w:rFonts w:ascii="Times New Roman" w:hAnsi="Times New Roman" w:cs="Times New Roman"/>
          <w:sz w:val="28"/>
          <w:szCs w:val="28"/>
        </w:rPr>
        <w:t>5</w:t>
      </w:r>
      <w:r w:rsidR="00C6141C" w:rsidRPr="000C1A69">
        <w:rPr>
          <w:rFonts w:ascii="Times New Roman" w:hAnsi="Times New Roman" w:cs="Times New Roman"/>
          <w:sz w:val="28"/>
          <w:szCs w:val="28"/>
        </w:rPr>
        <w:t>.2</w:t>
      </w:r>
      <w:r w:rsidR="007C5F3D" w:rsidRPr="000C1A69">
        <w:rPr>
          <w:rFonts w:ascii="Times New Roman" w:hAnsi="Times New Roman" w:cs="Times New Roman"/>
          <w:sz w:val="28"/>
          <w:szCs w:val="28"/>
        </w:rPr>
        <w:t>6</w:t>
      </w:r>
      <w:r w:rsidR="00C6141C" w:rsidRPr="000C1A69">
        <w:rPr>
          <w:rFonts w:ascii="Times New Roman" w:eastAsia="Times New Roman" w:hAnsi="Times New Roman" w:cs="Times New Roman"/>
          <w:sz w:val="28"/>
          <w:szCs w:val="28"/>
        </w:rPr>
        <w:t>. Соблюдение порядка составления прогноза кассовых поступлений по доходам по главе 100 «Федеральное казначейство».</w:t>
      </w:r>
    </w:p>
    <w:p w:rsidR="00C6141C" w:rsidRPr="00423230" w:rsidRDefault="00B225D8" w:rsidP="00C6141C">
      <w:pPr>
        <w:pStyle w:val="a3"/>
        <w:tabs>
          <w:tab w:val="left" w:pos="1260"/>
          <w:tab w:val="left" w:pos="1440"/>
          <w:tab w:val="left" w:pos="1620"/>
        </w:tabs>
        <w:spacing w:line="360" w:lineRule="atLeast"/>
        <w:ind w:firstLine="709"/>
        <w:rPr>
          <w:rFonts w:eastAsia="Calibri"/>
          <w:szCs w:val="28"/>
          <w:lang w:eastAsia="en-US"/>
        </w:rPr>
      </w:pPr>
      <w:r w:rsidRPr="00550D43">
        <w:rPr>
          <w:szCs w:val="28"/>
        </w:rPr>
        <w:t>5</w:t>
      </w:r>
      <w:r w:rsidR="00C6141C" w:rsidRPr="00423230">
        <w:rPr>
          <w:szCs w:val="28"/>
        </w:rPr>
        <w:t>.2</w:t>
      </w:r>
      <w:r w:rsidR="007C5F3D">
        <w:rPr>
          <w:szCs w:val="28"/>
        </w:rPr>
        <w:t>7</w:t>
      </w:r>
      <w:r w:rsidR="00C6141C" w:rsidRPr="00423230">
        <w:rPr>
          <w:szCs w:val="28"/>
        </w:rPr>
        <w:t>. </w:t>
      </w:r>
      <w:r w:rsidR="00C6141C" w:rsidRPr="00423230">
        <w:rPr>
          <w:rFonts w:eastAsia="Calibri"/>
          <w:szCs w:val="28"/>
          <w:lang w:eastAsia="en-US"/>
        </w:rPr>
        <w:t xml:space="preserve">Соблюдение требований технологических регламентов Федерального казначейства в части осуществления функций </w:t>
      </w:r>
      <w:r w:rsidR="00305E4E" w:rsidRPr="00305E4E">
        <w:rPr>
          <w:rFonts w:eastAsia="Calibri"/>
          <w:szCs w:val="28"/>
          <w:lang w:eastAsia="en-US"/>
        </w:rPr>
        <w:br/>
      </w:r>
      <w:r w:rsidR="00C6141C" w:rsidRPr="00423230">
        <w:rPr>
          <w:rFonts w:eastAsia="Calibri"/>
          <w:szCs w:val="28"/>
          <w:lang w:eastAsia="en-US"/>
        </w:rPr>
        <w:t>по направлению деятельности.</w:t>
      </w:r>
    </w:p>
    <w:p w:rsidR="00C6141C" w:rsidRPr="00423230" w:rsidRDefault="00B225D8" w:rsidP="00C6141C">
      <w:pPr>
        <w:pStyle w:val="a3"/>
        <w:tabs>
          <w:tab w:val="left" w:pos="1260"/>
          <w:tab w:val="left" w:pos="1440"/>
          <w:tab w:val="left" w:pos="1620"/>
        </w:tabs>
        <w:spacing w:line="360" w:lineRule="atLeast"/>
        <w:ind w:firstLine="709"/>
        <w:rPr>
          <w:b/>
          <w:szCs w:val="28"/>
        </w:rPr>
      </w:pPr>
      <w:r w:rsidRPr="00550D43">
        <w:rPr>
          <w:szCs w:val="28"/>
        </w:rPr>
        <w:t>5</w:t>
      </w:r>
      <w:r w:rsidR="00C6141C" w:rsidRPr="00423230">
        <w:rPr>
          <w:szCs w:val="28"/>
        </w:rPr>
        <w:t>.</w:t>
      </w:r>
      <w:r w:rsidR="00063632">
        <w:rPr>
          <w:szCs w:val="28"/>
        </w:rPr>
        <w:t>2</w:t>
      </w:r>
      <w:r w:rsidR="007C5F3D">
        <w:rPr>
          <w:szCs w:val="28"/>
        </w:rPr>
        <w:t>8</w:t>
      </w:r>
      <w:r w:rsidR="00C6141C" w:rsidRPr="00423230">
        <w:rPr>
          <w:szCs w:val="28"/>
        </w:rPr>
        <w:t xml:space="preserve">. Другие вопросы, возникшие при проведении контрольных </w:t>
      </w:r>
      <w:r w:rsidR="00C6141C">
        <w:rPr>
          <w:szCs w:val="28"/>
        </w:rPr>
        <w:br/>
      </w:r>
      <w:r w:rsidR="00C6141C" w:rsidRPr="00423230">
        <w:rPr>
          <w:szCs w:val="28"/>
        </w:rPr>
        <w:t xml:space="preserve">и аудиторских мероприятий по направлению деятельности, в том числе </w:t>
      </w:r>
      <w:r w:rsidR="00C6141C">
        <w:rPr>
          <w:szCs w:val="28"/>
        </w:rPr>
        <w:br/>
      </w:r>
      <w:r w:rsidR="00C6141C" w:rsidRPr="00423230">
        <w:rPr>
          <w:szCs w:val="28"/>
        </w:rPr>
        <w:t>за периоды прошлых лет, по фактам, требующим их уточнения.</w:t>
      </w:r>
    </w:p>
    <w:p w:rsidR="00C6141C" w:rsidRPr="00423230" w:rsidRDefault="00397931" w:rsidP="00324B38">
      <w:pPr>
        <w:spacing w:before="240" w:after="24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VI</w:t>
      </w:r>
      <w:r w:rsidR="00C6141C" w:rsidRPr="00423230">
        <w:rPr>
          <w:rFonts w:ascii="Times New Roman" w:hAnsi="Times New Roman" w:cs="Times New Roman"/>
          <w:b/>
          <w:sz w:val="28"/>
          <w:szCs w:val="28"/>
        </w:rPr>
        <w:t>. Обеспечение режима секретности и безопасности информации</w:t>
      </w:r>
    </w:p>
    <w:p w:rsidR="00C6141C" w:rsidRPr="00423230" w:rsidRDefault="00B225D8" w:rsidP="00C6141C">
      <w:pPr>
        <w:spacing w:after="0" w:line="360" w:lineRule="atLeast"/>
        <w:ind w:firstLine="709"/>
        <w:jc w:val="both"/>
        <w:rPr>
          <w:rFonts w:ascii="Times New Roman" w:hAnsi="Times New Roman" w:cs="Times New Roman"/>
          <w:sz w:val="28"/>
          <w:szCs w:val="28"/>
        </w:rPr>
      </w:pPr>
      <w:r w:rsidRPr="00B225D8">
        <w:rPr>
          <w:rFonts w:ascii="Times New Roman" w:hAnsi="Times New Roman" w:cs="Times New Roman"/>
          <w:sz w:val="28"/>
          <w:szCs w:val="28"/>
        </w:rPr>
        <w:t>6</w:t>
      </w:r>
      <w:r w:rsidR="00C6141C" w:rsidRPr="00423230">
        <w:rPr>
          <w:rFonts w:ascii="Times New Roman" w:hAnsi="Times New Roman" w:cs="Times New Roman"/>
          <w:sz w:val="28"/>
          <w:szCs w:val="28"/>
        </w:rPr>
        <w:t>.1. Соответствие Положения о соответствую</w:t>
      </w:r>
      <w:r w:rsidR="00305E4E">
        <w:rPr>
          <w:rFonts w:ascii="Times New Roman" w:hAnsi="Times New Roman" w:cs="Times New Roman"/>
          <w:sz w:val="28"/>
          <w:szCs w:val="28"/>
        </w:rPr>
        <w:t xml:space="preserve">щем структурном подразделении </w:t>
      </w:r>
      <w:r w:rsidR="00F443A3">
        <w:rPr>
          <w:rFonts w:ascii="Times New Roman" w:hAnsi="Times New Roman" w:cs="Times New Roman"/>
          <w:sz w:val="28"/>
          <w:szCs w:val="28"/>
        </w:rPr>
        <w:t>МУ ФК</w:t>
      </w:r>
      <w:r w:rsidR="00C6141C" w:rsidRPr="00423230">
        <w:rPr>
          <w:rFonts w:ascii="Times New Roman" w:hAnsi="Times New Roman" w:cs="Times New Roman"/>
          <w:sz w:val="28"/>
          <w:szCs w:val="28"/>
        </w:rPr>
        <w:t xml:space="preserve"> требованиям Типового положения об отделе режима секретности и безопасности информации территориального органа Федерального казначейства</w:t>
      </w:r>
      <w:r w:rsidR="00C6141C">
        <w:rPr>
          <w:rFonts w:ascii="Times New Roman" w:hAnsi="Times New Roman" w:cs="Times New Roman"/>
          <w:sz w:val="28"/>
          <w:szCs w:val="28"/>
        </w:rPr>
        <w:t xml:space="preserve"> (далее – специализированное структурное подразделение)</w:t>
      </w:r>
      <w:r w:rsidR="00C6141C" w:rsidRPr="00423230">
        <w:rPr>
          <w:rFonts w:ascii="Times New Roman" w:hAnsi="Times New Roman" w:cs="Times New Roman"/>
          <w:sz w:val="28"/>
          <w:szCs w:val="28"/>
        </w:rPr>
        <w:t>.</w:t>
      </w:r>
    </w:p>
    <w:p w:rsidR="00C6141C" w:rsidRPr="00423230" w:rsidRDefault="00B225D8" w:rsidP="00C6141C">
      <w:pPr>
        <w:spacing w:after="0" w:line="360" w:lineRule="atLeast"/>
        <w:ind w:firstLine="709"/>
        <w:jc w:val="both"/>
        <w:rPr>
          <w:rFonts w:ascii="Times New Roman" w:hAnsi="Times New Roman" w:cs="Times New Roman"/>
          <w:sz w:val="28"/>
          <w:szCs w:val="28"/>
        </w:rPr>
      </w:pPr>
      <w:r w:rsidRPr="00B225D8">
        <w:rPr>
          <w:rFonts w:ascii="Times New Roman" w:hAnsi="Times New Roman" w:cs="Times New Roman"/>
          <w:sz w:val="28"/>
          <w:szCs w:val="28"/>
        </w:rPr>
        <w:t>6</w:t>
      </w:r>
      <w:r w:rsidR="00C6141C" w:rsidRPr="00423230">
        <w:rPr>
          <w:rFonts w:ascii="Times New Roman" w:hAnsi="Times New Roman" w:cs="Times New Roman"/>
          <w:sz w:val="28"/>
          <w:szCs w:val="28"/>
        </w:rPr>
        <w:t xml:space="preserve">.2. Соответствие должностных обязанностей сотрудников </w:t>
      </w:r>
      <w:r w:rsidR="00C6141C">
        <w:rPr>
          <w:rFonts w:ascii="Times New Roman" w:hAnsi="Times New Roman" w:cs="Times New Roman"/>
          <w:sz w:val="28"/>
          <w:szCs w:val="28"/>
        </w:rPr>
        <w:t>специализированного</w:t>
      </w:r>
      <w:r w:rsidR="00305E4E">
        <w:rPr>
          <w:rFonts w:ascii="Times New Roman" w:hAnsi="Times New Roman" w:cs="Times New Roman"/>
          <w:sz w:val="28"/>
          <w:szCs w:val="28"/>
        </w:rPr>
        <w:t xml:space="preserve"> структурного подразделения </w:t>
      </w:r>
      <w:r w:rsidR="00F443A3">
        <w:rPr>
          <w:rFonts w:ascii="Times New Roman" w:hAnsi="Times New Roman" w:cs="Times New Roman"/>
          <w:sz w:val="28"/>
          <w:szCs w:val="28"/>
        </w:rPr>
        <w:t>МУ ФК</w:t>
      </w:r>
      <w:r w:rsidR="00C6141C" w:rsidRPr="00423230">
        <w:rPr>
          <w:rFonts w:ascii="Times New Roman" w:hAnsi="Times New Roman" w:cs="Times New Roman"/>
          <w:sz w:val="28"/>
          <w:szCs w:val="28"/>
        </w:rPr>
        <w:t xml:space="preserve">, содержащихся в их должностных регламентах, функциям, предусмотренным положением о структурном подразделении </w:t>
      </w:r>
      <w:r w:rsidR="00F443A3">
        <w:rPr>
          <w:rFonts w:ascii="Times New Roman" w:hAnsi="Times New Roman" w:cs="Times New Roman"/>
          <w:sz w:val="28"/>
          <w:szCs w:val="28"/>
        </w:rPr>
        <w:t>МУ ФК</w:t>
      </w:r>
      <w:r w:rsidR="00C6141C" w:rsidRPr="00423230">
        <w:rPr>
          <w:rFonts w:ascii="Times New Roman" w:hAnsi="Times New Roman" w:cs="Times New Roman"/>
          <w:sz w:val="28"/>
          <w:szCs w:val="28"/>
        </w:rPr>
        <w:t>.</w:t>
      </w:r>
    </w:p>
    <w:p w:rsidR="00C6141C" w:rsidRPr="00423230" w:rsidRDefault="00B225D8" w:rsidP="00C6141C">
      <w:pPr>
        <w:shd w:val="clear" w:color="auto" w:fill="FFFFFF"/>
        <w:tabs>
          <w:tab w:val="left" w:pos="1349"/>
          <w:tab w:val="left" w:pos="1620"/>
        </w:tabs>
        <w:spacing w:after="0" w:line="360" w:lineRule="atLeast"/>
        <w:ind w:firstLine="709"/>
        <w:jc w:val="both"/>
        <w:rPr>
          <w:rFonts w:ascii="Times New Roman" w:eastAsia="Times New Roman" w:hAnsi="Times New Roman" w:cs="Times New Roman"/>
          <w:sz w:val="28"/>
          <w:szCs w:val="28"/>
        </w:rPr>
      </w:pPr>
      <w:r w:rsidRPr="00B225D8">
        <w:rPr>
          <w:rFonts w:ascii="Times New Roman" w:hAnsi="Times New Roman" w:cs="Times New Roman"/>
          <w:sz w:val="28"/>
          <w:szCs w:val="28"/>
        </w:rPr>
        <w:t>6</w:t>
      </w:r>
      <w:r w:rsidR="00C6141C" w:rsidRPr="00423230">
        <w:rPr>
          <w:rFonts w:ascii="Times New Roman" w:hAnsi="Times New Roman" w:cs="Times New Roman"/>
          <w:sz w:val="28"/>
          <w:szCs w:val="28"/>
        </w:rPr>
        <w:t>.</w:t>
      </w:r>
      <w:r w:rsidR="00510DC6">
        <w:rPr>
          <w:rFonts w:ascii="Times New Roman" w:hAnsi="Times New Roman" w:cs="Times New Roman"/>
          <w:sz w:val="28"/>
          <w:szCs w:val="28"/>
        </w:rPr>
        <w:t>3</w:t>
      </w:r>
      <w:r w:rsidR="00C6141C" w:rsidRPr="00423230">
        <w:rPr>
          <w:rFonts w:ascii="Times New Roman" w:hAnsi="Times New Roman" w:cs="Times New Roman"/>
          <w:sz w:val="28"/>
          <w:szCs w:val="28"/>
        </w:rPr>
        <w:t>. </w:t>
      </w:r>
      <w:r w:rsidR="00C6141C" w:rsidRPr="00423230">
        <w:rPr>
          <w:rFonts w:ascii="Times New Roman" w:eastAsia="Times New Roman" w:hAnsi="Times New Roman" w:cs="Times New Roman"/>
          <w:sz w:val="28"/>
          <w:szCs w:val="28"/>
        </w:rPr>
        <w:t xml:space="preserve">Наличие согласований назначения соответствующих должностных лиц </w:t>
      </w:r>
      <w:r w:rsidR="00C6141C">
        <w:rPr>
          <w:rFonts w:ascii="Times New Roman" w:eastAsia="Times New Roman" w:hAnsi="Times New Roman" w:cs="Times New Roman"/>
          <w:sz w:val="28"/>
          <w:szCs w:val="28"/>
        </w:rPr>
        <w:t xml:space="preserve">специализированного </w:t>
      </w:r>
      <w:r w:rsidR="00C6141C" w:rsidRPr="00423230">
        <w:rPr>
          <w:rFonts w:ascii="Times New Roman" w:eastAsia="Times New Roman" w:hAnsi="Times New Roman" w:cs="Times New Roman"/>
          <w:sz w:val="28"/>
          <w:szCs w:val="28"/>
        </w:rPr>
        <w:t xml:space="preserve">структурного подразделения </w:t>
      </w:r>
      <w:r w:rsidR="00C6141C">
        <w:rPr>
          <w:rFonts w:ascii="Times New Roman" w:eastAsia="Times New Roman" w:hAnsi="Times New Roman" w:cs="Times New Roman"/>
          <w:sz w:val="28"/>
          <w:szCs w:val="28"/>
        </w:rPr>
        <w:br/>
      </w:r>
      <w:r w:rsidR="00C6141C" w:rsidRPr="00423230">
        <w:rPr>
          <w:rFonts w:ascii="Times New Roman" w:eastAsia="Times New Roman" w:hAnsi="Times New Roman" w:cs="Times New Roman"/>
          <w:sz w:val="28"/>
          <w:szCs w:val="28"/>
        </w:rPr>
        <w:t>с органами Федеральной службы безопасности Российской Федерации (далее</w:t>
      </w:r>
      <w:r w:rsidR="00305E4E">
        <w:rPr>
          <w:rFonts w:ascii="Times New Roman" w:eastAsia="Times New Roman" w:hAnsi="Times New Roman" w:cs="Times New Roman"/>
          <w:sz w:val="28"/>
          <w:szCs w:val="28"/>
          <w:lang w:val="en-US"/>
        </w:rPr>
        <w:t> </w:t>
      </w:r>
      <w:r w:rsidR="00C6141C" w:rsidRPr="00423230">
        <w:rPr>
          <w:rFonts w:ascii="Times New Roman" w:eastAsia="Times New Roman" w:hAnsi="Times New Roman" w:cs="Times New Roman"/>
          <w:sz w:val="28"/>
          <w:szCs w:val="28"/>
        </w:rPr>
        <w:t>–</w:t>
      </w:r>
      <w:r w:rsidR="00305E4E">
        <w:rPr>
          <w:rFonts w:ascii="Times New Roman" w:eastAsia="Times New Roman" w:hAnsi="Times New Roman" w:cs="Times New Roman"/>
          <w:sz w:val="28"/>
          <w:szCs w:val="28"/>
          <w:lang w:val="en-US"/>
        </w:rPr>
        <w:t> </w:t>
      </w:r>
      <w:r w:rsidR="00C6141C" w:rsidRPr="00423230">
        <w:rPr>
          <w:rFonts w:ascii="Times New Roman" w:eastAsia="Times New Roman" w:hAnsi="Times New Roman" w:cs="Times New Roman"/>
          <w:sz w:val="28"/>
          <w:szCs w:val="28"/>
        </w:rPr>
        <w:t xml:space="preserve">ФСБ России), Федеральной службы по техническому </w:t>
      </w:r>
      <w:r w:rsidR="003A2F32">
        <w:rPr>
          <w:rFonts w:ascii="Times New Roman" w:eastAsia="Times New Roman" w:hAnsi="Times New Roman" w:cs="Times New Roman"/>
          <w:sz w:val="28"/>
          <w:szCs w:val="28"/>
        </w:rPr>
        <w:br/>
      </w:r>
      <w:r w:rsidR="00C6141C" w:rsidRPr="00423230">
        <w:rPr>
          <w:rFonts w:ascii="Times New Roman" w:eastAsia="Times New Roman" w:hAnsi="Times New Roman" w:cs="Times New Roman"/>
          <w:sz w:val="28"/>
          <w:szCs w:val="28"/>
        </w:rPr>
        <w:t>и экспортному контролю Российской Федерации (далее</w:t>
      </w:r>
      <w:r w:rsidR="00305E4E">
        <w:rPr>
          <w:rFonts w:ascii="Times New Roman" w:eastAsia="Times New Roman" w:hAnsi="Times New Roman" w:cs="Times New Roman"/>
          <w:sz w:val="28"/>
          <w:szCs w:val="28"/>
          <w:lang w:val="en-US"/>
        </w:rPr>
        <w:t> </w:t>
      </w:r>
      <w:r w:rsidR="00305E4E">
        <w:rPr>
          <w:rFonts w:ascii="Times New Roman" w:eastAsia="Times New Roman" w:hAnsi="Times New Roman" w:cs="Times New Roman"/>
          <w:sz w:val="28"/>
          <w:szCs w:val="28"/>
        </w:rPr>
        <w:t>–</w:t>
      </w:r>
      <w:r w:rsidR="00305E4E">
        <w:rPr>
          <w:rFonts w:ascii="Times New Roman" w:eastAsia="Times New Roman" w:hAnsi="Times New Roman" w:cs="Times New Roman"/>
          <w:sz w:val="28"/>
          <w:szCs w:val="28"/>
          <w:lang w:val="en-US"/>
        </w:rPr>
        <w:t> </w:t>
      </w:r>
      <w:r w:rsidR="00C6141C" w:rsidRPr="00423230">
        <w:rPr>
          <w:rFonts w:ascii="Times New Roman" w:eastAsia="Times New Roman" w:hAnsi="Times New Roman" w:cs="Times New Roman"/>
          <w:sz w:val="28"/>
          <w:szCs w:val="28"/>
        </w:rPr>
        <w:t>ФСТЭК России) и с Федеральным казначейством.</w:t>
      </w:r>
    </w:p>
    <w:p w:rsidR="00C6141C" w:rsidRPr="00423230" w:rsidRDefault="00B225D8" w:rsidP="00C6141C">
      <w:pPr>
        <w:shd w:val="clear" w:color="auto" w:fill="FFFFFF"/>
        <w:tabs>
          <w:tab w:val="left" w:pos="1349"/>
          <w:tab w:val="left" w:pos="1620"/>
        </w:tabs>
        <w:spacing w:after="0" w:line="360" w:lineRule="atLeast"/>
        <w:ind w:firstLine="709"/>
        <w:jc w:val="both"/>
        <w:rPr>
          <w:rFonts w:ascii="Times New Roman" w:hAnsi="Times New Roman" w:cs="Times New Roman"/>
          <w:sz w:val="28"/>
          <w:szCs w:val="28"/>
        </w:rPr>
      </w:pPr>
      <w:r w:rsidRPr="00B225D8">
        <w:rPr>
          <w:rFonts w:ascii="Times New Roman" w:hAnsi="Times New Roman" w:cs="Times New Roman"/>
          <w:sz w:val="28"/>
          <w:szCs w:val="28"/>
        </w:rPr>
        <w:lastRenderedPageBreak/>
        <w:t>6</w:t>
      </w:r>
      <w:r w:rsidR="00C6141C" w:rsidRPr="00423230">
        <w:rPr>
          <w:rFonts w:ascii="Times New Roman" w:hAnsi="Times New Roman" w:cs="Times New Roman"/>
          <w:sz w:val="28"/>
          <w:szCs w:val="28"/>
        </w:rPr>
        <w:t>.</w:t>
      </w:r>
      <w:r w:rsidR="00510DC6">
        <w:rPr>
          <w:rFonts w:ascii="Times New Roman" w:hAnsi="Times New Roman" w:cs="Times New Roman"/>
          <w:sz w:val="28"/>
          <w:szCs w:val="28"/>
        </w:rPr>
        <w:t>4</w:t>
      </w:r>
      <w:r w:rsidR="00C6141C" w:rsidRPr="00423230">
        <w:rPr>
          <w:rFonts w:ascii="Times New Roman" w:hAnsi="Times New Roman" w:cs="Times New Roman"/>
          <w:sz w:val="28"/>
          <w:szCs w:val="28"/>
        </w:rPr>
        <w:t>. Укомплектованность работниками специализированного структурного подразделения</w:t>
      </w:r>
      <w:r w:rsidR="00C6141C">
        <w:rPr>
          <w:rFonts w:ascii="Times New Roman" w:hAnsi="Times New Roman" w:cs="Times New Roman"/>
          <w:sz w:val="28"/>
          <w:szCs w:val="28"/>
        </w:rPr>
        <w:t>.</w:t>
      </w:r>
    </w:p>
    <w:p w:rsidR="00C6141C" w:rsidRPr="00423230" w:rsidRDefault="00B225D8" w:rsidP="00C6141C">
      <w:pPr>
        <w:spacing w:after="0" w:line="360" w:lineRule="atLeast"/>
        <w:ind w:firstLine="709"/>
        <w:jc w:val="both"/>
        <w:rPr>
          <w:rFonts w:ascii="Times New Roman" w:hAnsi="Times New Roman" w:cs="Times New Roman"/>
          <w:sz w:val="28"/>
          <w:szCs w:val="28"/>
        </w:rPr>
      </w:pPr>
      <w:r w:rsidRPr="00B225D8">
        <w:rPr>
          <w:rFonts w:ascii="Times New Roman" w:hAnsi="Times New Roman" w:cs="Times New Roman"/>
          <w:sz w:val="28"/>
          <w:szCs w:val="28"/>
        </w:rPr>
        <w:t>6</w:t>
      </w:r>
      <w:r w:rsidR="00C6141C" w:rsidRPr="00423230">
        <w:rPr>
          <w:rFonts w:ascii="Times New Roman" w:hAnsi="Times New Roman" w:cs="Times New Roman"/>
          <w:sz w:val="28"/>
          <w:szCs w:val="28"/>
        </w:rPr>
        <w:t>.</w:t>
      </w:r>
      <w:r w:rsidR="00510DC6">
        <w:rPr>
          <w:rFonts w:ascii="Times New Roman" w:hAnsi="Times New Roman" w:cs="Times New Roman"/>
          <w:sz w:val="28"/>
          <w:szCs w:val="28"/>
        </w:rPr>
        <w:t>5</w:t>
      </w:r>
      <w:r w:rsidR="00C6141C" w:rsidRPr="00423230">
        <w:rPr>
          <w:rFonts w:ascii="Times New Roman" w:hAnsi="Times New Roman" w:cs="Times New Roman"/>
          <w:sz w:val="28"/>
          <w:szCs w:val="28"/>
        </w:rPr>
        <w:t xml:space="preserve">. Наличие постоянно действующей технической комиссии </w:t>
      </w:r>
      <w:r w:rsidR="00C6141C" w:rsidRPr="00423230">
        <w:rPr>
          <w:rFonts w:ascii="Times New Roman" w:hAnsi="Times New Roman" w:cs="Times New Roman"/>
          <w:sz w:val="28"/>
          <w:szCs w:val="28"/>
        </w:rPr>
        <w:br/>
        <w:t xml:space="preserve">по защите государственной тайны (приказ о ее создании, утвержденное Положение, планы работы, протоколы заседаний, отметки о выполненных мероприятиях). </w:t>
      </w:r>
    </w:p>
    <w:p w:rsidR="00C6141C" w:rsidRPr="00423230" w:rsidRDefault="00B225D8" w:rsidP="00C6141C">
      <w:pPr>
        <w:widowControl w:val="0"/>
        <w:autoSpaceDE w:val="0"/>
        <w:autoSpaceDN w:val="0"/>
        <w:adjustRightInd w:val="0"/>
        <w:spacing w:after="0" w:line="360" w:lineRule="atLeast"/>
        <w:ind w:firstLine="709"/>
        <w:jc w:val="both"/>
        <w:rPr>
          <w:rFonts w:ascii="Times New Roman" w:hAnsi="Times New Roman" w:cs="Times New Roman"/>
          <w:sz w:val="28"/>
          <w:szCs w:val="28"/>
        </w:rPr>
      </w:pPr>
      <w:r w:rsidRPr="00B225D8">
        <w:rPr>
          <w:rFonts w:ascii="Times New Roman" w:hAnsi="Times New Roman" w:cs="Times New Roman"/>
          <w:sz w:val="28"/>
          <w:szCs w:val="28"/>
        </w:rPr>
        <w:t>6</w:t>
      </w:r>
      <w:r w:rsidR="00C6141C" w:rsidRPr="00423230">
        <w:rPr>
          <w:rFonts w:ascii="Times New Roman" w:hAnsi="Times New Roman" w:cs="Times New Roman"/>
          <w:sz w:val="28"/>
          <w:szCs w:val="28"/>
        </w:rPr>
        <w:t>.</w:t>
      </w:r>
      <w:r w:rsidR="00CB25AC">
        <w:rPr>
          <w:rFonts w:ascii="Times New Roman" w:hAnsi="Times New Roman" w:cs="Times New Roman"/>
          <w:sz w:val="28"/>
          <w:szCs w:val="28"/>
        </w:rPr>
        <w:t>6</w:t>
      </w:r>
      <w:r w:rsidR="00C6141C" w:rsidRPr="00423230">
        <w:rPr>
          <w:rFonts w:ascii="Times New Roman" w:hAnsi="Times New Roman" w:cs="Times New Roman"/>
          <w:sz w:val="28"/>
          <w:szCs w:val="28"/>
        </w:rPr>
        <w:t xml:space="preserve">. Соблюдение порядка планирования мероприятий </w:t>
      </w:r>
      <w:r w:rsidR="007A5671">
        <w:rPr>
          <w:rFonts w:ascii="Times New Roman" w:hAnsi="Times New Roman" w:cs="Times New Roman"/>
          <w:sz w:val="28"/>
          <w:szCs w:val="28"/>
        </w:rPr>
        <w:br/>
      </w:r>
      <w:r w:rsidR="00C6141C" w:rsidRPr="00423230">
        <w:rPr>
          <w:rFonts w:ascii="Times New Roman" w:hAnsi="Times New Roman" w:cs="Times New Roman"/>
          <w:sz w:val="28"/>
          <w:szCs w:val="28"/>
        </w:rPr>
        <w:t xml:space="preserve">по обеспечению безопасности информации (наличие планов работы, отметок о выполненных мероприятиях), наличие, полнота и качество отработки внутренних организационно-распорядительных документов </w:t>
      </w:r>
      <w:r w:rsidR="00C6141C">
        <w:rPr>
          <w:rFonts w:ascii="Times New Roman" w:hAnsi="Times New Roman" w:cs="Times New Roman"/>
          <w:sz w:val="28"/>
          <w:szCs w:val="28"/>
        </w:rPr>
        <w:br/>
      </w:r>
      <w:r w:rsidR="00C6141C" w:rsidRPr="00423230">
        <w:rPr>
          <w:rFonts w:ascii="Times New Roman" w:hAnsi="Times New Roman" w:cs="Times New Roman"/>
          <w:sz w:val="28"/>
          <w:szCs w:val="28"/>
        </w:rPr>
        <w:t>по защите информации.</w:t>
      </w:r>
    </w:p>
    <w:p w:rsidR="00C6141C" w:rsidRPr="00423230" w:rsidRDefault="00B225D8" w:rsidP="00C6141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550D43">
        <w:rPr>
          <w:rFonts w:ascii="Times New Roman" w:hAnsi="Times New Roman" w:cs="Times New Roman"/>
          <w:sz w:val="28"/>
          <w:szCs w:val="28"/>
        </w:rPr>
        <w:t>6</w:t>
      </w:r>
      <w:r w:rsidR="00C6141C" w:rsidRPr="00423230">
        <w:rPr>
          <w:rFonts w:ascii="Times New Roman" w:hAnsi="Times New Roman" w:cs="Times New Roman"/>
          <w:sz w:val="28"/>
          <w:szCs w:val="28"/>
        </w:rPr>
        <w:t>.</w:t>
      </w:r>
      <w:r w:rsidR="00CB25AC">
        <w:rPr>
          <w:rFonts w:ascii="Times New Roman" w:hAnsi="Times New Roman" w:cs="Times New Roman"/>
          <w:sz w:val="28"/>
          <w:szCs w:val="28"/>
        </w:rPr>
        <w:t>7</w:t>
      </w:r>
      <w:r w:rsidR="00C6141C" w:rsidRPr="00423230">
        <w:rPr>
          <w:rFonts w:ascii="Times New Roman" w:hAnsi="Times New Roman" w:cs="Times New Roman"/>
          <w:sz w:val="28"/>
          <w:szCs w:val="28"/>
        </w:rPr>
        <w:t>. </w:t>
      </w:r>
      <w:proofErr w:type="gramStart"/>
      <w:r w:rsidR="00C6141C" w:rsidRPr="00423230">
        <w:rPr>
          <w:rFonts w:ascii="Times New Roman" w:hAnsi="Times New Roman" w:cs="Times New Roman"/>
          <w:sz w:val="28"/>
          <w:szCs w:val="28"/>
        </w:rPr>
        <w:t>Полнота и правильность определения объектов защиты информации и их взаиморасположение относительно границ контролируемой зоны (наличие технических паспортов на защищаемые объекты, инструкций по эксплуатации технических средств защиты информации, по обеспечению режима секретности при обработке информации с использованием средств вычислительной техники, порядка обеспечения защиты информации при эксплуатации объектов информатизации, перечней</w:t>
      </w:r>
      <w:r w:rsidR="00510DC6">
        <w:rPr>
          <w:rFonts w:ascii="Times New Roman" w:hAnsi="Times New Roman" w:cs="Times New Roman"/>
          <w:sz w:val="28"/>
          <w:szCs w:val="28"/>
        </w:rPr>
        <w:t xml:space="preserve"> объектов вычислительной техники</w:t>
      </w:r>
      <w:r w:rsidR="00C6141C" w:rsidRPr="00423230">
        <w:rPr>
          <w:rFonts w:ascii="Times New Roman" w:hAnsi="Times New Roman" w:cs="Times New Roman"/>
          <w:sz w:val="28"/>
          <w:szCs w:val="28"/>
        </w:rPr>
        <w:t xml:space="preserve"> защищаемых информационных ресурсов, основных технических средств </w:t>
      </w:r>
      <w:r w:rsidR="003A2F32">
        <w:rPr>
          <w:rFonts w:ascii="Times New Roman" w:hAnsi="Times New Roman" w:cs="Times New Roman"/>
          <w:sz w:val="28"/>
          <w:szCs w:val="28"/>
        </w:rPr>
        <w:br/>
      </w:r>
      <w:r w:rsidR="00C6141C" w:rsidRPr="00423230">
        <w:rPr>
          <w:rFonts w:ascii="Times New Roman" w:hAnsi="Times New Roman" w:cs="Times New Roman"/>
          <w:sz w:val="28"/>
          <w:szCs w:val="28"/>
        </w:rPr>
        <w:t>и систем, выделенных</w:t>
      </w:r>
      <w:proofErr w:type="gramEnd"/>
      <w:r w:rsidR="00C6141C" w:rsidRPr="00423230">
        <w:rPr>
          <w:rFonts w:ascii="Times New Roman" w:hAnsi="Times New Roman" w:cs="Times New Roman"/>
          <w:sz w:val="28"/>
          <w:szCs w:val="28"/>
        </w:rPr>
        <w:t xml:space="preserve"> помещений</w:t>
      </w:r>
      <w:r w:rsidR="00CB25AC">
        <w:rPr>
          <w:rFonts w:ascii="Times New Roman" w:hAnsi="Times New Roman" w:cs="Times New Roman"/>
          <w:sz w:val="28"/>
          <w:szCs w:val="28"/>
        </w:rPr>
        <w:t xml:space="preserve">, </w:t>
      </w:r>
      <w:r w:rsidR="00C6141C" w:rsidRPr="00423230">
        <w:rPr>
          <w:rFonts w:ascii="Times New Roman" w:hAnsi="Times New Roman" w:cs="Times New Roman"/>
          <w:sz w:val="28"/>
          <w:szCs w:val="28"/>
        </w:rPr>
        <w:t>допущенного персонала, утвержденной схемы контролируемой зоны и других документов).</w:t>
      </w:r>
    </w:p>
    <w:p w:rsidR="00C6141C" w:rsidRPr="00423230" w:rsidRDefault="00B225D8" w:rsidP="00C6141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550D43">
        <w:rPr>
          <w:rFonts w:ascii="Times New Roman" w:eastAsia="Times New Roman" w:hAnsi="Times New Roman" w:cs="Times New Roman"/>
          <w:sz w:val="28"/>
          <w:szCs w:val="28"/>
        </w:rPr>
        <w:t>6</w:t>
      </w:r>
      <w:r w:rsidR="00305E4E" w:rsidRPr="00305E4E">
        <w:rPr>
          <w:rFonts w:ascii="Times New Roman" w:eastAsia="Times New Roman" w:hAnsi="Times New Roman" w:cs="Times New Roman"/>
          <w:sz w:val="28"/>
          <w:szCs w:val="28"/>
        </w:rPr>
        <w:t>.</w:t>
      </w:r>
      <w:r w:rsidR="00CB25AC">
        <w:rPr>
          <w:rFonts w:ascii="Times New Roman" w:eastAsia="Times New Roman" w:hAnsi="Times New Roman" w:cs="Times New Roman"/>
          <w:sz w:val="28"/>
          <w:szCs w:val="28"/>
        </w:rPr>
        <w:t>8</w:t>
      </w:r>
      <w:r w:rsidR="00C6141C" w:rsidRPr="00423230">
        <w:rPr>
          <w:rFonts w:ascii="Times New Roman" w:eastAsia="Times New Roman" w:hAnsi="Times New Roman" w:cs="Times New Roman"/>
          <w:sz w:val="28"/>
          <w:szCs w:val="28"/>
        </w:rPr>
        <w:t>. </w:t>
      </w:r>
      <w:r w:rsidR="00CB25AC">
        <w:rPr>
          <w:rFonts w:ascii="Times New Roman" w:eastAsia="Times New Roman" w:hAnsi="Times New Roman" w:cs="Times New Roman"/>
          <w:sz w:val="28"/>
          <w:szCs w:val="28"/>
        </w:rPr>
        <w:t xml:space="preserve">Наличие </w:t>
      </w:r>
      <w:r w:rsidR="00C6141C" w:rsidRPr="00423230">
        <w:rPr>
          <w:rFonts w:ascii="Times New Roman" w:eastAsia="Times New Roman" w:hAnsi="Times New Roman" w:cs="Times New Roman"/>
          <w:sz w:val="28"/>
          <w:szCs w:val="28"/>
        </w:rPr>
        <w:t xml:space="preserve">согласованного с </w:t>
      </w:r>
      <w:r w:rsidR="00CB25AC">
        <w:rPr>
          <w:rFonts w:ascii="Times New Roman" w:eastAsia="Times New Roman" w:hAnsi="Times New Roman" w:cs="Times New Roman"/>
          <w:sz w:val="28"/>
          <w:szCs w:val="28"/>
        </w:rPr>
        <w:t>органом</w:t>
      </w:r>
      <w:r w:rsidR="00CB25AC" w:rsidRPr="00423230">
        <w:rPr>
          <w:rFonts w:ascii="Times New Roman" w:eastAsia="Times New Roman" w:hAnsi="Times New Roman" w:cs="Times New Roman"/>
          <w:sz w:val="28"/>
          <w:szCs w:val="28"/>
        </w:rPr>
        <w:t xml:space="preserve"> </w:t>
      </w:r>
      <w:r w:rsidR="00C6141C" w:rsidRPr="00423230">
        <w:rPr>
          <w:rFonts w:ascii="Times New Roman" w:eastAsia="Times New Roman" w:hAnsi="Times New Roman" w:cs="Times New Roman"/>
          <w:sz w:val="28"/>
          <w:szCs w:val="28"/>
        </w:rPr>
        <w:t>ФСБ России и Управлением режима секретности и безопасности информации Федерального казначейства Руководства по защите информации от иностранных технических разведок и от ее утечки по техническим каналам.</w:t>
      </w:r>
    </w:p>
    <w:p w:rsidR="00C6141C" w:rsidRPr="00423230" w:rsidRDefault="00B225D8" w:rsidP="00C6141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550D43">
        <w:rPr>
          <w:rFonts w:ascii="Times New Roman" w:eastAsia="Times New Roman" w:hAnsi="Times New Roman" w:cs="Times New Roman"/>
          <w:sz w:val="28"/>
          <w:szCs w:val="28"/>
        </w:rPr>
        <w:t>6</w:t>
      </w:r>
      <w:r w:rsidR="00C6141C" w:rsidRPr="00423230">
        <w:rPr>
          <w:rFonts w:ascii="Times New Roman" w:eastAsia="Times New Roman" w:hAnsi="Times New Roman" w:cs="Times New Roman"/>
          <w:sz w:val="28"/>
          <w:szCs w:val="28"/>
        </w:rPr>
        <w:t>.</w:t>
      </w:r>
      <w:r w:rsidR="00CB25AC">
        <w:rPr>
          <w:rFonts w:ascii="Times New Roman" w:eastAsia="Times New Roman" w:hAnsi="Times New Roman" w:cs="Times New Roman"/>
          <w:sz w:val="28"/>
          <w:szCs w:val="28"/>
        </w:rPr>
        <w:t>9</w:t>
      </w:r>
      <w:r w:rsidR="00C6141C" w:rsidRPr="00423230">
        <w:rPr>
          <w:rFonts w:ascii="Times New Roman" w:eastAsia="Times New Roman" w:hAnsi="Times New Roman" w:cs="Times New Roman"/>
          <w:sz w:val="28"/>
          <w:szCs w:val="28"/>
        </w:rPr>
        <w:t>. </w:t>
      </w:r>
      <w:r w:rsidR="00C6141C" w:rsidRPr="00423230">
        <w:rPr>
          <w:rFonts w:ascii="Times New Roman" w:hAnsi="Times New Roman" w:cs="Times New Roman"/>
          <w:sz w:val="28"/>
          <w:szCs w:val="28"/>
        </w:rPr>
        <w:t>Организация защиты информации, содержащей сведения, составляющие государственную тайну:</w:t>
      </w:r>
    </w:p>
    <w:p w:rsidR="00C6141C" w:rsidRPr="00423230" w:rsidRDefault="00C6141C" w:rsidP="00C6141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организация режима секретности;</w:t>
      </w:r>
    </w:p>
    <w:p w:rsidR="00C6141C" w:rsidRPr="00423230" w:rsidRDefault="00C6141C" w:rsidP="00C6141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 xml:space="preserve">организация защиты объектов информатизации (правильность категорирования и классификации, полнота и качество отработки документации объекта, наличие аттестата соответствия требованиям безопасности информации, выполнение требований предписания </w:t>
      </w:r>
      <w:r w:rsidR="00CB25AC">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на эксплуатацию объекта).</w:t>
      </w:r>
    </w:p>
    <w:p w:rsidR="00C6141C" w:rsidRPr="00423230" w:rsidRDefault="00B225D8" w:rsidP="00C6141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550D43">
        <w:rPr>
          <w:rFonts w:ascii="Times New Roman" w:eastAsia="Times New Roman" w:hAnsi="Times New Roman" w:cs="Times New Roman"/>
          <w:sz w:val="28"/>
          <w:szCs w:val="28"/>
        </w:rPr>
        <w:t>6</w:t>
      </w:r>
      <w:r w:rsidR="00C6141C" w:rsidRPr="00423230">
        <w:rPr>
          <w:rFonts w:ascii="Times New Roman" w:eastAsia="Times New Roman" w:hAnsi="Times New Roman" w:cs="Times New Roman"/>
          <w:sz w:val="28"/>
          <w:szCs w:val="28"/>
        </w:rPr>
        <w:t>.1</w:t>
      </w:r>
      <w:r w:rsidR="00CB25AC">
        <w:rPr>
          <w:rFonts w:ascii="Times New Roman" w:eastAsia="Times New Roman" w:hAnsi="Times New Roman" w:cs="Times New Roman"/>
          <w:sz w:val="28"/>
          <w:szCs w:val="28"/>
        </w:rPr>
        <w:t>0</w:t>
      </w:r>
      <w:r w:rsidR="00C6141C" w:rsidRPr="00423230">
        <w:rPr>
          <w:rFonts w:ascii="Times New Roman" w:eastAsia="Times New Roman" w:hAnsi="Times New Roman" w:cs="Times New Roman"/>
          <w:sz w:val="28"/>
          <w:szCs w:val="28"/>
        </w:rPr>
        <w:t>.</w:t>
      </w:r>
      <w:r w:rsidR="00C65598">
        <w:rPr>
          <w:rFonts w:ascii="Times New Roman" w:eastAsia="Times New Roman" w:hAnsi="Times New Roman" w:cs="Times New Roman"/>
          <w:sz w:val="28"/>
          <w:szCs w:val="28"/>
        </w:rPr>
        <w:t> </w:t>
      </w:r>
      <w:r w:rsidR="00C6141C" w:rsidRPr="00423230">
        <w:rPr>
          <w:rFonts w:ascii="Times New Roman" w:hAnsi="Times New Roman" w:cs="Times New Roman"/>
          <w:sz w:val="28"/>
          <w:szCs w:val="28"/>
        </w:rPr>
        <w:t>Организация секретного делопроизводства:</w:t>
      </w:r>
    </w:p>
    <w:p w:rsidR="00C6141C" w:rsidRPr="00423230" w:rsidRDefault="00C6141C" w:rsidP="00C6141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соответствие установленного порядка делопроизводства требованиям законодательных и нормативных правовых актов Российской Федерации;</w:t>
      </w:r>
    </w:p>
    <w:p w:rsidR="00C6141C" w:rsidRPr="00423230" w:rsidRDefault="00C6141C" w:rsidP="00336DF9">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lastRenderedPageBreak/>
        <w:t>организация допуска работников к сведениям, составляющим государственную тайну;</w:t>
      </w:r>
    </w:p>
    <w:p w:rsidR="00C6141C" w:rsidRPr="00423230" w:rsidRDefault="00C6141C" w:rsidP="00C6141C">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соблюдение порядка учета, хранения и обращения с документами, содержащими сведения, составляющие государственную тайну.</w:t>
      </w:r>
    </w:p>
    <w:p w:rsidR="00C6141C" w:rsidRPr="00423230" w:rsidRDefault="00B225D8" w:rsidP="00C6141C">
      <w:pPr>
        <w:pStyle w:val="ConsPlusNormal"/>
        <w:spacing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6</w:t>
      </w:r>
      <w:r w:rsidR="00C6141C" w:rsidRPr="00423230">
        <w:rPr>
          <w:rFonts w:ascii="Times New Roman" w:hAnsi="Times New Roman" w:cs="Times New Roman"/>
          <w:sz w:val="28"/>
          <w:szCs w:val="28"/>
        </w:rPr>
        <w:t>.1</w:t>
      </w:r>
      <w:r w:rsidR="00C154B9">
        <w:rPr>
          <w:rFonts w:ascii="Times New Roman" w:hAnsi="Times New Roman" w:cs="Times New Roman"/>
          <w:sz w:val="28"/>
          <w:szCs w:val="28"/>
        </w:rPr>
        <w:t>1</w:t>
      </w:r>
      <w:r w:rsidR="00C6141C" w:rsidRPr="00423230">
        <w:rPr>
          <w:rFonts w:ascii="Times New Roman" w:hAnsi="Times New Roman" w:cs="Times New Roman"/>
          <w:sz w:val="28"/>
          <w:szCs w:val="28"/>
        </w:rPr>
        <w:t>. Организация защиты персональных данных</w:t>
      </w:r>
      <w:r w:rsidR="00C6141C" w:rsidRPr="00423230">
        <w:rPr>
          <w:rFonts w:ascii="Times New Roman" w:hAnsi="Times New Roman" w:cs="Times New Roman"/>
          <w:sz w:val="24"/>
          <w:szCs w:val="24"/>
        </w:rPr>
        <w:t>:</w:t>
      </w:r>
    </w:p>
    <w:p w:rsidR="00C6141C" w:rsidRPr="00423230" w:rsidRDefault="00C6141C" w:rsidP="00C6141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соответствие состояния защиты информационных систем </w:t>
      </w:r>
      <w:r w:rsidR="007A5671">
        <w:rPr>
          <w:rFonts w:ascii="Times New Roman" w:hAnsi="Times New Roman" w:cs="Times New Roman"/>
          <w:sz w:val="28"/>
          <w:szCs w:val="28"/>
        </w:rPr>
        <w:br/>
      </w:r>
      <w:r w:rsidR="003E6FC8">
        <w:rPr>
          <w:rFonts w:ascii="Times New Roman" w:hAnsi="Times New Roman" w:cs="Times New Roman"/>
          <w:sz w:val="28"/>
          <w:szCs w:val="28"/>
        </w:rPr>
        <w:t xml:space="preserve">(далее – ИС) </w:t>
      </w:r>
      <w:r w:rsidRPr="00423230">
        <w:rPr>
          <w:rFonts w:ascii="Times New Roman" w:hAnsi="Times New Roman" w:cs="Times New Roman"/>
          <w:sz w:val="28"/>
          <w:szCs w:val="28"/>
        </w:rPr>
        <w:t xml:space="preserve">персональных данных руководящим документам ФСТЭК России и ФСБ России (утвержденный перечень </w:t>
      </w:r>
      <w:r w:rsidR="003E6FC8">
        <w:rPr>
          <w:rFonts w:ascii="Times New Roman" w:hAnsi="Times New Roman" w:cs="Times New Roman"/>
          <w:sz w:val="28"/>
          <w:szCs w:val="28"/>
        </w:rPr>
        <w:t>ИС</w:t>
      </w:r>
      <w:r w:rsidRPr="00423230">
        <w:rPr>
          <w:rFonts w:ascii="Times New Roman" w:hAnsi="Times New Roman" w:cs="Times New Roman"/>
          <w:sz w:val="28"/>
          <w:szCs w:val="28"/>
        </w:rPr>
        <w:t xml:space="preserve"> персональных данных, определение уровней защищенности персональных данных; наличие </w:t>
      </w:r>
      <w:r w:rsidR="00D460F4">
        <w:rPr>
          <w:rFonts w:ascii="Times New Roman" w:hAnsi="Times New Roman" w:cs="Times New Roman"/>
          <w:sz w:val="28"/>
          <w:szCs w:val="28"/>
        </w:rPr>
        <w:br/>
      </w:r>
      <w:r w:rsidRPr="00423230">
        <w:rPr>
          <w:rFonts w:ascii="Times New Roman" w:hAnsi="Times New Roman" w:cs="Times New Roman"/>
          <w:sz w:val="28"/>
          <w:szCs w:val="28"/>
        </w:rPr>
        <w:t xml:space="preserve">Модели угроз и Модели нарушителя, наличие Перечня актуальных угроз </w:t>
      </w:r>
      <w:r w:rsidR="00C154B9">
        <w:rPr>
          <w:rFonts w:ascii="Times New Roman" w:hAnsi="Times New Roman" w:cs="Times New Roman"/>
          <w:sz w:val="28"/>
          <w:szCs w:val="28"/>
        </w:rPr>
        <w:br/>
      </w:r>
      <w:r w:rsidRPr="00423230">
        <w:rPr>
          <w:rFonts w:ascii="Times New Roman" w:hAnsi="Times New Roman" w:cs="Times New Roman"/>
          <w:sz w:val="28"/>
          <w:szCs w:val="28"/>
        </w:rPr>
        <w:t xml:space="preserve">и правильность их определения, наличие организационно-технических требований по защите </w:t>
      </w:r>
      <w:r w:rsidR="003E6FC8">
        <w:rPr>
          <w:rFonts w:ascii="Times New Roman" w:hAnsi="Times New Roman" w:cs="Times New Roman"/>
          <w:sz w:val="28"/>
          <w:szCs w:val="28"/>
        </w:rPr>
        <w:t>ИС</w:t>
      </w:r>
      <w:r w:rsidRPr="00423230">
        <w:rPr>
          <w:rFonts w:ascii="Times New Roman" w:hAnsi="Times New Roman" w:cs="Times New Roman"/>
          <w:sz w:val="28"/>
          <w:szCs w:val="28"/>
        </w:rPr>
        <w:t xml:space="preserve"> персональных данных).</w:t>
      </w:r>
    </w:p>
    <w:p w:rsidR="00C6141C" w:rsidRPr="00423230" w:rsidRDefault="00B225D8" w:rsidP="00C6141C">
      <w:pPr>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6</w:t>
      </w:r>
      <w:r w:rsidR="00C6141C" w:rsidRPr="00423230">
        <w:rPr>
          <w:rFonts w:ascii="Times New Roman" w:hAnsi="Times New Roman" w:cs="Times New Roman"/>
          <w:sz w:val="28"/>
          <w:szCs w:val="28"/>
        </w:rPr>
        <w:t>.1</w:t>
      </w:r>
      <w:r w:rsidR="00C154B9">
        <w:rPr>
          <w:rFonts w:ascii="Times New Roman" w:hAnsi="Times New Roman" w:cs="Times New Roman"/>
          <w:sz w:val="28"/>
          <w:szCs w:val="28"/>
        </w:rPr>
        <w:t>2</w:t>
      </w:r>
      <w:r w:rsidR="00C6141C" w:rsidRPr="00423230">
        <w:rPr>
          <w:rFonts w:ascii="Times New Roman" w:hAnsi="Times New Roman" w:cs="Times New Roman"/>
          <w:sz w:val="28"/>
          <w:szCs w:val="28"/>
        </w:rPr>
        <w:t>. Организация безопасности связи:</w:t>
      </w:r>
    </w:p>
    <w:p w:rsidR="00C154B9" w:rsidRDefault="00C65598" w:rsidP="00C6141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п</w:t>
      </w:r>
      <w:r w:rsidR="00C154B9">
        <w:rPr>
          <w:rFonts w:ascii="Times New Roman" w:hAnsi="Times New Roman" w:cs="Times New Roman"/>
          <w:sz w:val="28"/>
          <w:szCs w:val="28"/>
        </w:rPr>
        <w:t xml:space="preserve">роверка </w:t>
      </w:r>
      <w:proofErr w:type="gramStart"/>
      <w:r w:rsidR="00C154B9">
        <w:rPr>
          <w:rFonts w:ascii="Times New Roman" w:hAnsi="Times New Roman" w:cs="Times New Roman"/>
          <w:sz w:val="28"/>
          <w:szCs w:val="28"/>
        </w:rPr>
        <w:t>соблюдения требований Указа Президента Российской Федерации</w:t>
      </w:r>
      <w:proofErr w:type="gramEnd"/>
      <w:r w:rsidR="00C154B9">
        <w:rPr>
          <w:rFonts w:ascii="Times New Roman" w:hAnsi="Times New Roman" w:cs="Times New Roman"/>
          <w:sz w:val="28"/>
          <w:szCs w:val="28"/>
        </w:rPr>
        <w:t xml:space="preserve"> от 17 марта 2008 г. № 351 «О мерах по обеспечению </w:t>
      </w:r>
      <w:r w:rsidR="00C154B9" w:rsidRPr="00465AFE">
        <w:rPr>
          <w:rFonts w:ascii="Times New Roman" w:hAnsi="Times New Roman" w:cs="Times New Roman"/>
          <w:sz w:val="28"/>
          <w:szCs w:val="28"/>
        </w:rPr>
        <w:t>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C6141C" w:rsidRPr="00423230" w:rsidRDefault="00C6141C" w:rsidP="00C6141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организация региональных узлов связи, внутренних узлов связи, организация взаимодействия с </w:t>
      </w:r>
      <w:r w:rsidR="003A23EF" w:rsidRPr="00423230">
        <w:rPr>
          <w:rFonts w:ascii="Times New Roman" w:hAnsi="Times New Roman" w:cs="Times New Roman"/>
          <w:sz w:val="28"/>
          <w:szCs w:val="28"/>
        </w:rPr>
        <w:t>информа</w:t>
      </w:r>
      <w:r w:rsidR="003A23EF">
        <w:rPr>
          <w:rFonts w:ascii="Times New Roman" w:hAnsi="Times New Roman" w:cs="Times New Roman"/>
          <w:sz w:val="28"/>
          <w:szCs w:val="28"/>
        </w:rPr>
        <w:t>ционно-телекоммуникационной сетью</w:t>
      </w:r>
      <w:r w:rsidR="003A23EF" w:rsidRPr="00423230">
        <w:rPr>
          <w:rFonts w:ascii="Times New Roman" w:hAnsi="Times New Roman" w:cs="Times New Roman"/>
          <w:sz w:val="28"/>
          <w:szCs w:val="28"/>
        </w:rPr>
        <w:t xml:space="preserve"> «Интернет»</w:t>
      </w:r>
      <w:r w:rsidRPr="00423230">
        <w:rPr>
          <w:rFonts w:ascii="Times New Roman" w:hAnsi="Times New Roman" w:cs="Times New Roman"/>
          <w:sz w:val="28"/>
          <w:szCs w:val="28"/>
        </w:rPr>
        <w:t>;</w:t>
      </w:r>
    </w:p>
    <w:p w:rsidR="00C6141C" w:rsidRPr="00423230" w:rsidRDefault="00C6141C" w:rsidP="00C6141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организация защищенного документооборота между М</w:t>
      </w:r>
      <w:r w:rsidR="001242C4">
        <w:rPr>
          <w:rFonts w:ascii="Times New Roman" w:hAnsi="Times New Roman" w:cs="Times New Roman"/>
          <w:sz w:val="28"/>
          <w:szCs w:val="28"/>
        </w:rPr>
        <w:t>У </w:t>
      </w:r>
      <w:r w:rsidRPr="00423230">
        <w:rPr>
          <w:rFonts w:ascii="Times New Roman" w:hAnsi="Times New Roman" w:cs="Times New Roman"/>
          <w:sz w:val="28"/>
          <w:szCs w:val="28"/>
        </w:rPr>
        <w:t xml:space="preserve">ФК </w:t>
      </w:r>
      <w:r>
        <w:rPr>
          <w:rFonts w:ascii="Times New Roman" w:hAnsi="Times New Roman" w:cs="Times New Roman"/>
          <w:sz w:val="28"/>
          <w:szCs w:val="28"/>
        </w:rPr>
        <w:br/>
      </w:r>
      <w:r w:rsidRPr="00423230">
        <w:rPr>
          <w:rFonts w:ascii="Times New Roman" w:hAnsi="Times New Roman" w:cs="Times New Roman"/>
          <w:sz w:val="28"/>
          <w:szCs w:val="28"/>
        </w:rPr>
        <w:t>и сторонними организациями.</w:t>
      </w:r>
    </w:p>
    <w:p w:rsidR="00C6141C" w:rsidRPr="00423230" w:rsidRDefault="00B225D8" w:rsidP="00C6141C">
      <w:pPr>
        <w:autoSpaceDE w:val="0"/>
        <w:autoSpaceDN w:val="0"/>
        <w:spacing w:after="0" w:line="360" w:lineRule="atLeast"/>
        <w:ind w:firstLine="709"/>
        <w:jc w:val="both"/>
        <w:rPr>
          <w:rFonts w:ascii="Times New Roman" w:eastAsia="Times New Roman" w:hAnsi="Times New Roman" w:cs="Times New Roman"/>
          <w:sz w:val="28"/>
          <w:szCs w:val="28"/>
        </w:rPr>
      </w:pPr>
      <w:r w:rsidRPr="00550D43">
        <w:rPr>
          <w:rFonts w:ascii="Times New Roman" w:eastAsia="Times New Roman" w:hAnsi="Times New Roman" w:cs="Times New Roman"/>
          <w:sz w:val="28"/>
          <w:szCs w:val="28"/>
        </w:rPr>
        <w:t>6</w:t>
      </w:r>
      <w:r w:rsidR="00C6141C" w:rsidRPr="00423230">
        <w:rPr>
          <w:rFonts w:ascii="Times New Roman" w:eastAsia="Times New Roman" w:hAnsi="Times New Roman" w:cs="Times New Roman"/>
          <w:sz w:val="28"/>
          <w:szCs w:val="28"/>
        </w:rPr>
        <w:t>.1</w:t>
      </w:r>
      <w:r w:rsidR="00C154B9">
        <w:rPr>
          <w:rFonts w:ascii="Times New Roman" w:eastAsia="Times New Roman" w:hAnsi="Times New Roman" w:cs="Times New Roman"/>
          <w:sz w:val="28"/>
          <w:szCs w:val="28"/>
        </w:rPr>
        <w:t>3</w:t>
      </w:r>
      <w:r w:rsidR="00C6141C" w:rsidRPr="00423230">
        <w:rPr>
          <w:rFonts w:ascii="Times New Roman" w:eastAsia="Times New Roman" w:hAnsi="Times New Roman" w:cs="Times New Roman"/>
          <w:sz w:val="28"/>
          <w:szCs w:val="28"/>
        </w:rPr>
        <w:t xml:space="preserve">. Осуществление функций </w:t>
      </w:r>
      <w:r w:rsidR="00C6141C">
        <w:rPr>
          <w:rFonts w:ascii="Times New Roman" w:eastAsia="Times New Roman" w:hAnsi="Times New Roman" w:cs="Times New Roman"/>
          <w:sz w:val="28"/>
          <w:szCs w:val="28"/>
        </w:rPr>
        <w:t xml:space="preserve">органа </w:t>
      </w:r>
      <w:r w:rsidR="00C6141C" w:rsidRPr="00423230">
        <w:rPr>
          <w:rFonts w:ascii="Times New Roman" w:eastAsia="Times New Roman" w:hAnsi="Times New Roman" w:cs="Times New Roman"/>
          <w:sz w:val="28"/>
          <w:szCs w:val="28"/>
        </w:rPr>
        <w:t>криптографической защиты информации:</w:t>
      </w:r>
    </w:p>
    <w:p w:rsidR="00C154B9" w:rsidRDefault="00C154B9" w:rsidP="00C6141C">
      <w:pPr>
        <w:autoSpaceDE w:val="0"/>
        <w:autoSpaceDN w:val="0"/>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наличие действующей лицензии</w:t>
      </w:r>
      <w:r w:rsidRPr="00423230">
        <w:rPr>
          <w:rFonts w:ascii="Times New Roman" w:hAnsi="Times New Roman" w:cs="Times New Roman"/>
          <w:sz w:val="28"/>
          <w:szCs w:val="28"/>
        </w:rPr>
        <w:t xml:space="preserve"> орган</w:t>
      </w:r>
      <w:r>
        <w:rPr>
          <w:rFonts w:ascii="Times New Roman" w:hAnsi="Times New Roman" w:cs="Times New Roman"/>
          <w:sz w:val="28"/>
          <w:szCs w:val="28"/>
        </w:rPr>
        <w:t>а</w:t>
      </w:r>
      <w:r w:rsidRPr="00423230">
        <w:rPr>
          <w:rFonts w:ascii="Times New Roman" w:hAnsi="Times New Roman" w:cs="Times New Roman"/>
          <w:sz w:val="28"/>
          <w:szCs w:val="28"/>
        </w:rPr>
        <w:t xml:space="preserve"> ФСБ России, необходим</w:t>
      </w:r>
      <w:r>
        <w:rPr>
          <w:rFonts w:ascii="Times New Roman" w:hAnsi="Times New Roman" w:cs="Times New Roman"/>
          <w:sz w:val="28"/>
          <w:szCs w:val="28"/>
        </w:rPr>
        <w:t>ой</w:t>
      </w:r>
      <w:r w:rsidRPr="00423230">
        <w:rPr>
          <w:rFonts w:ascii="Times New Roman" w:hAnsi="Times New Roman" w:cs="Times New Roman"/>
          <w:sz w:val="28"/>
          <w:szCs w:val="28"/>
        </w:rPr>
        <w:t xml:space="preserve"> для работы с шифровальными (криптографическими) средствами защиты информации, не содержащей сведений, составляющих государственную тайну</w:t>
      </w:r>
      <w:r>
        <w:rPr>
          <w:rStyle w:val="af6"/>
          <w:rFonts w:ascii="Times New Roman" w:hAnsi="Times New Roman" w:cs="Times New Roman"/>
          <w:sz w:val="28"/>
          <w:szCs w:val="28"/>
        </w:rPr>
        <w:footnoteReference w:id="9"/>
      </w:r>
      <w:r>
        <w:rPr>
          <w:rFonts w:ascii="Times New Roman" w:hAnsi="Times New Roman" w:cs="Times New Roman"/>
          <w:sz w:val="28"/>
          <w:szCs w:val="28"/>
        </w:rPr>
        <w:t>;</w:t>
      </w:r>
    </w:p>
    <w:p w:rsidR="00C154B9" w:rsidRPr="0079291D" w:rsidRDefault="00C154B9" w:rsidP="00C154B9">
      <w:pPr>
        <w:autoSpaceDE w:val="0"/>
        <w:autoSpaceDN w:val="0"/>
        <w:spacing w:after="0" w:line="360" w:lineRule="atLeast"/>
        <w:ind w:firstLine="709"/>
        <w:jc w:val="both"/>
        <w:rPr>
          <w:rFonts w:ascii="Times New Roman" w:eastAsia="Times New Roman" w:hAnsi="Times New Roman" w:cs="Times New Roman"/>
          <w:sz w:val="28"/>
          <w:szCs w:val="28"/>
        </w:rPr>
      </w:pPr>
      <w:r w:rsidRPr="0079291D">
        <w:rPr>
          <w:rFonts w:ascii="Times New Roman" w:eastAsia="Times New Roman" w:hAnsi="Times New Roman" w:cs="Times New Roman"/>
          <w:sz w:val="28"/>
          <w:szCs w:val="28"/>
        </w:rPr>
        <w:t xml:space="preserve">ведение </w:t>
      </w:r>
      <w:proofErr w:type="spellStart"/>
      <w:r>
        <w:rPr>
          <w:rFonts w:ascii="Times New Roman" w:eastAsia="Times New Roman" w:hAnsi="Times New Roman" w:cs="Times New Roman"/>
          <w:sz w:val="28"/>
          <w:szCs w:val="28"/>
        </w:rPr>
        <w:t>поэкземплярного</w:t>
      </w:r>
      <w:proofErr w:type="spellEnd"/>
      <w:r>
        <w:rPr>
          <w:rFonts w:ascii="Times New Roman" w:eastAsia="Times New Roman" w:hAnsi="Times New Roman" w:cs="Times New Roman"/>
          <w:sz w:val="28"/>
          <w:szCs w:val="28"/>
        </w:rPr>
        <w:t xml:space="preserve"> </w:t>
      </w:r>
      <w:r w:rsidRPr="0079291D">
        <w:rPr>
          <w:rFonts w:ascii="Times New Roman" w:eastAsia="Times New Roman" w:hAnsi="Times New Roman" w:cs="Times New Roman"/>
          <w:sz w:val="28"/>
          <w:szCs w:val="28"/>
        </w:rPr>
        <w:t>учета используемых сре</w:t>
      </w:r>
      <w:proofErr w:type="gramStart"/>
      <w:r w:rsidRPr="0079291D">
        <w:rPr>
          <w:rFonts w:ascii="Times New Roman" w:eastAsia="Times New Roman" w:hAnsi="Times New Roman" w:cs="Times New Roman"/>
          <w:sz w:val="28"/>
          <w:szCs w:val="28"/>
        </w:rPr>
        <w:t>дств кр</w:t>
      </w:r>
      <w:proofErr w:type="gramEnd"/>
      <w:r w:rsidRPr="0079291D">
        <w:rPr>
          <w:rFonts w:ascii="Times New Roman" w:eastAsia="Times New Roman" w:hAnsi="Times New Roman" w:cs="Times New Roman"/>
          <w:sz w:val="28"/>
          <w:szCs w:val="28"/>
        </w:rPr>
        <w:t>иптографической защиты информации (далее</w:t>
      </w:r>
      <w:r>
        <w:rPr>
          <w:rFonts w:ascii="Times New Roman" w:eastAsia="Times New Roman" w:hAnsi="Times New Roman" w:cs="Times New Roman"/>
          <w:sz w:val="28"/>
          <w:szCs w:val="28"/>
        </w:rPr>
        <w:t> </w:t>
      </w:r>
      <w:r w:rsidRPr="0079291D">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79291D">
        <w:rPr>
          <w:rFonts w:ascii="Times New Roman" w:eastAsia="Times New Roman" w:hAnsi="Times New Roman" w:cs="Times New Roman"/>
          <w:sz w:val="28"/>
          <w:szCs w:val="28"/>
        </w:rPr>
        <w:t>СКЗИ)</w:t>
      </w:r>
      <w:r>
        <w:rPr>
          <w:rFonts w:ascii="Times New Roman" w:eastAsia="Times New Roman" w:hAnsi="Times New Roman" w:cs="Times New Roman"/>
          <w:sz w:val="28"/>
          <w:szCs w:val="28"/>
        </w:rPr>
        <w:t xml:space="preserve">, </w:t>
      </w:r>
      <w:r w:rsidRPr="0079291D">
        <w:rPr>
          <w:rFonts w:ascii="Times New Roman" w:eastAsia="Times New Roman" w:hAnsi="Times New Roman" w:cs="Times New Roman"/>
          <w:sz w:val="28"/>
          <w:szCs w:val="28"/>
        </w:rPr>
        <w:t>эксплуатационной и технической документации к ним, ключев</w:t>
      </w:r>
      <w:r>
        <w:rPr>
          <w:rFonts w:ascii="Times New Roman" w:eastAsia="Times New Roman" w:hAnsi="Times New Roman" w:cs="Times New Roman"/>
          <w:sz w:val="28"/>
          <w:szCs w:val="28"/>
        </w:rPr>
        <w:t>ых</w:t>
      </w:r>
      <w:r w:rsidRPr="007929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документов</w:t>
      </w:r>
      <w:r w:rsidRPr="0079291D">
        <w:rPr>
          <w:rFonts w:ascii="Times New Roman" w:eastAsia="Times New Roman" w:hAnsi="Times New Roman" w:cs="Times New Roman"/>
          <w:sz w:val="28"/>
          <w:szCs w:val="28"/>
        </w:rPr>
        <w:t xml:space="preserve"> (носителей);</w:t>
      </w:r>
    </w:p>
    <w:p w:rsidR="00C6141C" w:rsidRPr="00423230" w:rsidRDefault="00C154B9" w:rsidP="00C6141C">
      <w:pPr>
        <w:autoSpaceDE w:val="0"/>
        <w:autoSpaceDN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осуществление </w:t>
      </w:r>
      <w:r w:rsidR="00C65598" w:rsidRPr="00423230">
        <w:rPr>
          <w:rFonts w:ascii="Times New Roman" w:eastAsia="Times New Roman" w:hAnsi="Times New Roman" w:cs="Times New Roman"/>
          <w:sz w:val="28"/>
          <w:szCs w:val="28"/>
        </w:rPr>
        <w:t>проверки</w:t>
      </w:r>
      <w:r w:rsidR="00C6141C" w:rsidRPr="00423230">
        <w:rPr>
          <w:rFonts w:ascii="Times New Roman" w:eastAsia="Times New Roman" w:hAnsi="Times New Roman" w:cs="Times New Roman"/>
          <w:sz w:val="28"/>
          <w:szCs w:val="28"/>
        </w:rPr>
        <w:t xml:space="preserve"> готовности обладателей конфиденциальной информации к самостоятельному использованию СКЗИ;</w:t>
      </w:r>
    </w:p>
    <w:p w:rsidR="00C6141C" w:rsidRDefault="00C6141C" w:rsidP="00C6141C">
      <w:pPr>
        <w:autoSpaceDE w:val="0"/>
        <w:autoSpaceDN w:val="0"/>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lastRenderedPageBreak/>
        <w:t>обучени</w:t>
      </w:r>
      <w:r w:rsidR="00C154B9">
        <w:rPr>
          <w:rFonts w:ascii="Times New Roman" w:eastAsia="Times New Roman" w:hAnsi="Times New Roman" w:cs="Times New Roman"/>
          <w:sz w:val="28"/>
          <w:szCs w:val="28"/>
        </w:rPr>
        <w:t>е</w:t>
      </w:r>
      <w:r w:rsidRPr="00423230">
        <w:rPr>
          <w:rFonts w:ascii="Times New Roman" w:eastAsia="Times New Roman" w:hAnsi="Times New Roman" w:cs="Times New Roman"/>
          <w:sz w:val="28"/>
          <w:szCs w:val="28"/>
        </w:rPr>
        <w:t xml:space="preserve"> лиц, использующих СКЗИ, учет лиц (наличие</w:t>
      </w:r>
      <w:r w:rsidR="00C154B9">
        <w:rPr>
          <w:rFonts w:ascii="Times New Roman" w:eastAsia="Times New Roman" w:hAnsi="Times New Roman" w:cs="Times New Roman"/>
          <w:sz w:val="28"/>
          <w:szCs w:val="28"/>
        </w:rPr>
        <w:t xml:space="preserve"> утвержденного списка лиц, допущенных к использованию СКЗИ,</w:t>
      </w:r>
      <w:r w:rsidRPr="00423230">
        <w:rPr>
          <w:rFonts w:ascii="Times New Roman" w:eastAsia="Times New Roman" w:hAnsi="Times New Roman" w:cs="Times New Roman"/>
          <w:sz w:val="28"/>
          <w:szCs w:val="28"/>
        </w:rPr>
        <w:t xml:space="preserve"> </w:t>
      </w:r>
      <w:r w:rsidR="00E90836" w:rsidRPr="002C43E0">
        <w:rPr>
          <w:rFonts w:ascii="Times New Roman" w:eastAsia="Times New Roman" w:hAnsi="Times New Roman" w:cs="Times New Roman"/>
          <w:sz w:val="28"/>
          <w:szCs w:val="28"/>
        </w:rPr>
        <w:t>жу</w:t>
      </w:r>
      <w:r w:rsidR="00B91CBF">
        <w:rPr>
          <w:rFonts w:ascii="Times New Roman" w:eastAsia="Times New Roman" w:hAnsi="Times New Roman" w:cs="Times New Roman"/>
          <w:sz w:val="28"/>
          <w:szCs w:val="28"/>
        </w:rPr>
        <w:t>рнала учета пользователей СКЗИ</w:t>
      </w:r>
      <w:r w:rsidR="00E90836" w:rsidRPr="002C43E0">
        <w:rPr>
          <w:rFonts w:ascii="Times New Roman" w:eastAsia="Times New Roman" w:hAnsi="Times New Roman" w:cs="Times New Roman"/>
          <w:sz w:val="28"/>
          <w:szCs w:val="28"/>
        </w:rPr>
        <w:t>);</w:t>
      </w:r>
    </w:p>
    <w:p w:rsidR="00C154B9" w:rsidRPr="00423230" w:rsidRDefault="00C154B9" w:rsidP="00C6141C">
      <w:pPr>
        <w:autoSpaceDE w:val="0"/>
        <w:autoSpaceDN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соответствие </w:t>
      </w:r>
      <w:proofErr w:type="spellStart"/>
      <w:r>
        <w:rPr>
          <w:rFonts w:ascii="Times New Roman" w:eastAsia="Times New Roman" w:hAnsi="Times New Roman" w:cs="Times New Roman"/>
          <w:sz w:val="28"/>
          <w:szCs w:val="28"/>
        </w:rPr>
        <w:t>спецпомещений</w:t>
      </w:r>
      <w:proofErr w:type="spellEnd"/>
      <w:r>
        <w:rPr>
          <w:rFonts w:ascii="Times New Roman" w:eastAsia="Times New Roman" w:hAnsi="Times New Roman" w:cs="Times New Roman"/>
          <w:sz w:val="28"/>
          <w:szCs w:val="28"/>
        </w:rPr>
        <w:t xml:space="preserve"> органа криптографической защиты информации требованиям нормат</w:t>
      </w:r>
      <w:r w:rsidR="00C65598">
        <w:rPr>
          <w:rFonts w:ascii="Times New Roman" w:eastAsia="Times New Roman" w:hAnsi="Times New Roman" w:cs="Times New Roman"/>
          <w:sz w:val="28"/>
          <w:szCs w:val="28"/>
        </w:rPr>
        <w:t>и</w:t>
      </w:r>
      <w:r>
        <w:rPr>
          <w:rFonts w:ascii="Times New Roman" w:eastAsia="Times New Roman" w:hAnsi="Times New Roman" w:cs="Times New Roman"/>
          <w:sz w:val="28"/>
          <w:szCs w:val="28"/>
        </w:rPr>
        <w:t>вных правовых актов Российской Федерации.</w:t>
      </w:r>
    </w:p>
    <w:p w:rsidR="00C6141C" w:rsidRPr="00423230" w:rsidRDefault="00B225D8" w:rsidP="00C6141C">
      <w:pPr>
        <w:autoSpaceDE w:val="0"/>
        <w:autoSpaceDN w:val="0"/>
        <w:spacing w:after="0" w:line="360" w:lineRule="atLeast"/>
        <w:ind w:firstLine="709"/>
        <w:jc w:val="both"/>
        <w:rPr>
          <w:rFonts w:ascii="Times New Roman" w:eastAsia="Times New Roman" w:hAnsi="Times New Roman" w:cs="Times New Roman"/>
          <w:sz w:val="28"/>
          <w:szCs w:val="28"/>
        </w:rPr>
      </w:pPr>
      <w:r w:rsidRPr="00550D43">
        <w:rPr>
          <w:rFonts w:ascii="Times New Roman" w:eastAsia="Times New Roman" w:hAnsi="Times New Roman" w:cs="Times New Roman"/>
          <w:sz w:val="28"/>
          <w:szCs w:val="28"/>
        </w:rPr>
        <w:t>6</w:t>
      </w:r>
      <w:r w:rsidR="00C6141C">
        <w:rPr>
          <w:rFonts w:ascii="Times New Roman" w:eastAsia="Times New Roman" w:hAnsi="Times New Roman" w:cs="Times New Roman"/>
          <w:sz w:val="28"/>
          <w:szCs w:val="28"/>
        </w:rPr>
        <w:t>.1</w:t>
      </w:r>
      <w:r w:rsidR="00C154B9">
        <w:rPr>
          <w:rFonts w:ascii="Times New Roman" w:eastAsia="Times New Roman" w:hAnsi="Times New Roman" w:cs="Times New Roman"/>
          <w:sz w:val="28"/>
          <w:szCs w:val="28"/>
        </w:rPr>
        <w:t>4</w:t>
      </w:r>
      <w:r w:rsidR="00C6141C" w:rsidRPr="00423230">
        <w:rPr>
          <w:rFonts w:ascii="Times New Roman" w:eastAsia="Times New Roman" w:hAnsi="Times New Roman" w:cs="Times New Roman"/>
          <w:sz w:val="28"/>
          <w:szCs w:val="28"/>
        </w:rPr>
        <w:t>. </w:t>
      </w:r>
      <w:r w:rsidR="00C154B9" w:rsidRPr="00936BD6">
        <w:rPr>
          <w:rFonts w:ascii="Times New Roman" w:eastAsia="Times New Roman" w:hAnsi="Times New Roman" w:cs="Times New Roman"/>
          <w:sz w:val="28"/>
          <w:szCs w:val="28"/>
        </w:rPr>
        <w:t>Укомплектованность специализированного структурного подразделения средствами защиты информации и средствами контроля эффективности защиты информации (техническими, программными)</w:t>
      </w:r>
      <w:r w:rsidR="00C154B9">
        <w:rPr>
          <w:rFonts w:ascii="Times New Roman" w:eastAsia="Times New Roman" w:hAnsi="Times New Roman" w:cs="Times New Roman"/>
          <w:sz w:val="28"/>
          <w:szCs w:val="28"/>
        </w:rPr>
        <w:t xml:space="preserve">, </w:t>
      </w:r>
      <w:r w:rsidR="00435E56">
        <w:rPr>
          <w:rFonts w:ascii="Times New Roman" w:hAnsi="Times New Roman" w:cs="Times New Roman"/>
          <w:sz w:val="28"/>
          <w:szCs w:val="28"/>
        </w:rPr>
        <w:t>с</w:t>
      </w:r>
      <w:r w:rsidR="00C6141C" w:rsidRPr="00423230">
        <w:rPr>
          <w:rFonts w:ascii="Times New Roman" w:hAnsi="Times New Roman" w:cs="Times New Roman"/>
          <w:sz w:val="28"/>
          <w:szCs w:val="28"/>
        </w:rPr>
        <w:t>облюдение порядка и</w:t>
      </w:r>
      <w:r w:rsidR="00C6141C" w:rsidRPr="00423230">
        <w:rPr>
          <w:rFonts w:ascii="Times New Roman" w:eastAsia="Times New Roman" w:hAnsi="Times New Roman" w:cs="Times New Roman"/>
          <w:sz w:val="28"/>
          <w:szCs w:val="28"/>
        </w:rPr>
        <w:t>спользования средств защиты информации: эффективность использования средств обработки и/или защиты информации ограниченного доступа</w:t>
      </w:r>
      <w:r w:rsidR="00C6141C">
        <w:rPr>
          <w:rFonts w:ascii="Times New Roman" w:eastAsia="Times New Roman" w:hAnsi="Times New Roman" w:cs="Times New Roman"/>
          <w:sz w:val="28"/>
          <w:szCs w:val="28"/>
        </w:rPr>
        <w:t>.</w:t>
      </w:r>
    </w:p>
    <w:p w:rsidR="00C6141C" w:rsidRDefault="00B225D8" w:rsidP="00411554">
      <w:pPr>
        <w:autoSpaceDE w:val="0"/>
        <w:autoSpaceDN w:val="0"/>
        <w:spacing w:after="0" w:line="360" w:lineRule="atLeast"/>
        <w:ind w:firstLine="709"/>
        <w:jc w:val="both"/>
        <w:rPr>
          <w:rFonts w:ascii="Times New Roman" w:eastAsia="Times New Roman" w:hAnsi="Times New Roman" w:cs="Times New Roman"/>
          <w:sz w:val="28"/>
          <w:szCs w:val="28"/>
        </w:rPr>
      </w:pPr>
      <w:r w:rsidRPr="00550D43">
        <w:rPr>
          <w:rFonts w:ascii="Times New Roman" w:eastAsia="Times New Roman" w:hAnsi="Times New Roman" w:cs="Times New Roman"/>
          <w:sz w:val="28"/>
          <w:szCs w:val="28"/>
        </w:rPr>
        <w:t>6</w:t>
      </w:r>
      <w:r w:rsidR="00C6141C" w:rsidRPr="00423230">
        <w:rPr>
          <w:rFonts w:ascii="Times New Roman" w:eastAsia="Times New Roman" w:hAnsi="Times New Roman" w:cs="Times New Roman"/>
          <w:sz w:val="28"/>
          <w:szCs w:val="28"/>
        </w:rPr>
        <w:t>.</w:t>
      </w:r>
      <w:r w:rsidR="00435E56">
        <w:rPr>
          <w:rFonts w:ascii="Times New Roman" w:eastAsia="Times New Roman" w:hAnsi="Times New Roman" w:cs="Times New Roman"/>
          <w:sz w:val="28"/>
          <w:szCs w:val="28"/>
        </w:rPr>
        <w:t>15</w:t>
      </w:r>
      <w:r w:rsidR="00C6141C" w:rsidRPr="00423230">
        <w:rPr>
          <w:rFonts w:ascii="Times New Roman" w:eastAsia="Times New Roman" w:hAnsi="Times New Roman" w:cs="Times New Roman"/>
          <w:sz w:val="28"/>
          <w:szCs w:val="28"/>
        </w:rPr>
        <w:t>. Обеспечение контроля состояния защиты информации:</w:t>
      </w:r>
    </w:p>
    <w:p w:rsidR="00435E56" w:rsidRPr="00423230" w:rsidRDefault="00435E56" w:rsidP="005D38C6">
      <w:pPr>
        <w:widowControl w:val="0"/>
        <w:autoSpaceDE w:val="0"/>
        <w:autoSpaceDN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планирование контрольных мероприятий</w:t>
      </w:r>
      <w:r w:rsidRPr="00423230">
        <w:rPr>
          <w:rFonts w:ascii="Times New Roman" w:eastAsia="Times New Roman" w:hAnsi="Times New Roman" w:cs="Times New Roman"/>
          <w:sz w:val="28"/>
          <w:szCs w:val="28"/>
        </w:rPr>
        <w:t xml:space="preserve">, осуществляемых </w:t>
      </w:r>
      <w:r>
        <w:rPr>
          <w:rFonts w:ascii="Times New Roman" w:eastAsia="Times New Roman" w:hAnsi="Times New Roman" w:cs="Times New Roman"/>
          <w:sz w:val="28"/>
          <w:szCs w:val="28"/>
        </w:rPr>
        <w:t xml:space="preserve">специализированным структурным </w:t>
      </w:r>
      <w:r w:rsidRPr="00423230">
        <w:rPr>
          <w:rFonts w:ascii="Times New Roman" w:eastAsia="Times New Roman" w:hAnsi="Times New Roman" w:cs="Times New Roman"/>
          <w:sz w:val="28"/>
          <w:szCs w:val="28"/>
        </w:rPr>
        <w:t xml:space="preserve">подразделением в рамках внутреннего контроля и </w:t>
      </w:r>
      <w:r>
        <w:rPr>
          <w:rFonts w:ascii="Times New Roman" w:eastAsia="Times New Roman" w:hAnsi="Times New Roman" w:cs="Times New Roman"/>
          <w:sz w:val="28"/>
          <w:szCs w:val="28"/>
        </w:rPr>
        <w:t xml:space="preserve">наличие </w:t>
      </w:r>
      <w:r w:rsidRPr="00423230">
        <w:rPr>
          <w:rFonts w:ascii="Times New Roman" w:eastAsia="Times New Roman" w:hAnsi="Times New Roman" w:cs="Times New Roman"/>
          <w:sz w:val="28"/>
          <w:szCs w:val="28"/>
        </w:rPr>
        <w:t>отчетности по ним;</w:t>
      </w:r>
      <w:r>
        <w:rPr>
          <w:rFonts w:ascii="Times New Roman" w:eastAsia="Times New Roman" w:hAnsi="Times New Roman" w:cs="Times New Roman"/>
          <w:sz w:val="28"/>
          <w:szCs w:val="28"/>
        </w:rPr>
        <w:t xml:space="preserve"> </w:t>
      </w:r>
    </w:p>
    <w:p w:rsidR="00435E56" w:rsidRDefault="00C6141C" w:rsidP="00C6141C">
      <w:pPr>
        <w:autoSpaceDE w:val="0"/>
        <w:autoSpaceDN w:val="0"/>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 xml:space="preserve">сведения о проведении контроля защищенности объектов информатизации (наличие актов проверок, протоколов, отметок </w:t>
      </w:r>
      <w:r>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в техническом паспорте)</w:t>
      </w:r>
      <w:r w:rsidR="00435E56">
        <w:rPr>
          <w:rFonts w:ascii="Times New Roman" w:eastAsia="Times New Roman" w:hAnsi="Times New Roman" w:cs="Times New Roman"/>
          <w:sz w:val="28"/>
          <w:szCs w:val="28"/>
        </w:rPr>
        <w:t>;</w:t>
      </w:r>
    </w:p>
    <w:p w:rsidR="00C6141C" w:rsidRPr="00423230" w:rsidRDefault="00435E56" w:rsidP="00C6141C">
      <w:pPr>
        <w:autoSpaceDE w:val="0"/>
        <w:autoSpaceDN w:val="0"/>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 xml:space="preserve">устранение замечаний, выявленных в ходе проверок ФСБ России, ФСТЭК России, </w:t>
      </w:r>
      <w:proofErr w:type="spellStart"/>
      <w:r w:rsidRPr="00423230">
        <w:rPr>
          <w:rFonts w:ascii="Times New Roman" w:eastAsia="Times New Roman" w:hAnsi="Times New Roman" w:cs="Times New Roman"/>
          <w:sz w:val="28"/>
          <w:szCs w:val="28"/>
        </w:rPr>
        <w:t>Роскомнадзором</w:t>
      </w:r>
      <w:proofErr w:type="spellEnd"/>
      <w:r w:rsidRPr="00423230">
        <w:rPr>
          <w:rFonts w:ascii="Times New Roman" w:eastAsia="Times New Roman" w:hAnsi="Times New Roman" w:cs="Times New Roman"/>
          <w:sz w:val="28"/>
          <w:szCs w:val="28"/>
        </w:rPr>
        <w:t xml:space="preserve"> и Федеральным казначейством</w:t>
      </w:r>
      <w:r>
        <w:rPr>
          <w:rFonts w:ascii="Times New Roman" w:eastAsia="Times New Roman" w:hAnsi="Times New Roman" w:cs="Times New Roman"/>
          <w:sz w:val="28"/>
          <w:szCs w:val="28"/>
        </w:rPr>
        <w:t>.</w:t>
      </w:r>
    </w:p>
    <w:p w:rsidR="00C6141C" w:rsidRPr="00423230" w:rsidRDefault="00B225D8" w:rsidP="00C6141C">
      <w:pPr>
        <w:autoSpaceDE w:val="0"/>
        <w:autoSpaceDN w:val="0"/>
        <w:spacing w:after="0" w:line="360" w:lineRule="atLeast"/>
        <w:ind w:firstLine="709"/>
        <w:jc w:val="both"/>
        <w:rPr>
          <w:rFonts w:ascii="Times New Roman" w:eastAsia="Times New Roman" w:hAnsi="Times New Roman" w:cs="Times New Roman"/>
          <w:sz w:val="28"/>
          <w:szCs w:val="28"/>
        </w:rPr>
      </w:pPr>
      <w:r w:rsidRPr="00550D43">
        <w:rPr>
          <w:rFonts w:ascii="Times New Roman" w:eastAsia="Times New Roman" w:hAnsi="Times New Roman" w:cs="Times New Roman"/>
          <w:sz w:val="28"/>
          <w:szCs w:val="28"/>
        </w:rPr>
        <w:t>6</w:t>
      </w:r>
      <w:r w:rsidR="00C6141C" w:rsidRPr="00423230">
        <w:rPr>
          <w:rFonts w:ascii="Times New Roman" w:eastAsia="Times New Roman" w:hAnsi="Times New Roman" w:cs="Times New Roman"/>
          <w:sz w:val="28"/>
          <w:szCs w:val="28"/>
        </w:rPr>
        <w:t>.</w:t>
      </w:r>
      <w:r w:rsidR="00435E56">
        <w:rPr>
          <w:rFonts w:ascii="Times New Roman" w:eastAsia="Times New Roman" w:hAnsi="Times New Roman" w:cs="Times New Roman"/>
          <w:sz w:val="28"/>
          <w:szCs w:val="28"/>
        </w:rPr>
        <w:t>16</w:t>
      </w:r>
      <w:r w:rsidR="00C6141C" w:rsidRPr="00423230">
        <w:rPr>
          <w:rFonts w:ascii="Times New Roman" w:eastAsia="Times New Roman" w:hAnsi="Times New Roman" w:cs="Times New Roman"/>
          <w:sz w:val="28"/>
          <w:szCs w:val="28"/>
        </w:rPr>
        <w:t>. Организация работы Регионального центра регистрации Удостоверяющего центра Федерального казначейства (далее</w:t>
      </w:r>
      <w:r w:rsidR="00305E4E">
        <w:rPr>
          <w:rFonts w:ascii="Times New Roman" w:eastAsia="Times New Roman" w:hAnsi="Times New Roman" w:cs="Times New Roman"/>
          <w:sz w:val="28"/>
          <w:szCs w:val="28"/>
          <w:lang w:val="en-US"/>
        </w:rPr>
        <w:t> </w:t>
      </w:r>
      <w:r w:rsidR="00C6141C" w:rsidRPr="00423230">
        <w:rPr>
          <w:rFonts w:ascii="Times New Roman" w:eastAsia="Times New Roman" w:hAnsi="Times New Roman" w:cs="Times New Roman"/>
          <w:sz w:val="28"/>
          <w:szCs w:val="28"/>
        </w:rPr>
        <w:t>–</w:t>
      </w:r>
      <w:r w:rsidR="00305E4E">
        <w:rPr>
          <w:rFonts w:ascii="Times New Roman" w:eastAsia="Times New Roman" w:hAnsi="Times New Roman" w:cs="Times New Roman"/>
          <w:sz w:val="28"/>
          <w:szCs w:val="28"/>
          <w:lang w:val="en-US"/>
        </w:rPr>
        <w:t> </w:t>
      </w:r>
      <w:r w:rsidR="00C6141C" w:rsidRPr="00423230">
        <w:rPr>
          <w:rFonts w:ascii="Times New Roman" w:eastAsia="Times New Roman" w:hAnsi="Times New Roman" w:cs="Times New Roman"/>
          <w:sz w:val="28"/>
          <w:szCs w:val="28"/>
        </w:rPr>
        <w:t>РЦР):</w:t>
      </w:r>
    </w:p>
    <w:p w:rsidR="00C6141C" w:rsidRPr="00423230" w:rsidRDefault="00C6141C" w:rsidP="00C6141C">
      <w:pPr>
        <w:autoSpaceDE w:val="0"/>
        <w:autoSpaceDN w:val="0"/>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 xml:space="preserve">соблюдение требований законодательства Российской Федерации </w:t>
      </w:r>
      <w:r>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в сфере использования электронной подписи;</w:t>
      </w:r>
    </w:p>
    <w:p w:rsidR="00C6141C" w:rsidRPr="00423230" w:rsidRDefault="00C6141C" w:rsidP="00435E56">
      <w:pPr>
        <w:autoSpaceDE w:val="0"/>
        <w:autoSpaceDN w:val="0"/>
        <w:spacing w:after="0" w:line="360" w:lineRule="atLeast"/>
        <w:ind w:firstLine="709"/>
        <w:jc w:val="both"/>
        <w:rPr>
          <w:rFonts w:ascii="Times New Roman" w:eastAsia="Times New Roman" w:hAnsi="Times New Roman" w:cs="Times New Roman"/>
          <w:sz w:val="28"/>
          <w:szCs w:val="28"/>
        </w:rPr>
      </w:pPr>
      <w:r w:rsidRPr="00423230">
        <w:rPr>
          <w:rFonts w:ascii="Times New Roman" w:eastAsia="Calibri" w:hAnsi="Times New Roman" w:cs="Times New Roman"/>
          <w:sz w:val="28"/>
          <w:szCs w:val="28"/>
          <w:lang w:eastAsia="en-US"/>
        </w:rPr>
        <w:t xml:space="preserve">соблюдение требований </w:t>
      </w:r>
      <w:r w:rsidR="00435E56" w:rsidRPr="00600045">
        <w:rPr>
          <w:rFonts w:ascii="Times New Roman" w:eastAsia="Calibri" w:hAnsi="Times New Roman" w:cs="Times New Roman"/>
          <w:sz w:val="28"/>
          <w:szCs w:val="28"/>
          <w:lang w:eastAsia="en-US"/>
        </w:rPr>
        <w:t xml:space="preserve">Порядка реализации Федеральным казначейством функций аккредитованного удостоверяющего центра </w:t>
      </w:r>
      <w:r w:rsidR="00435E56">
        <w:rPr>
          <w:rFonts w:ascii="Times New Roman" w:eastAsia="Calibri" w:hAnsi="Times New Roman" w:cs="Times New Roman"/>
          <w:sz w:val="28"/>
          <w:szCs w:val="28"/>
          <w:lang w:eastAsia="en-US"/>
        </w:rPr>
        <w:br/>
      </w:r>
      <w:r w:rsidR="00435E56" w:rsidRPr="00600045">
        <w:rPr>
          <w:rFonts w:ascii="Times New Roman" w:eastAsia="Calibri" w:hAnsi="Times New Roman" w:cs="Times New Roman"/>
          <w:sz w:val="28"/>
          <w:szCs w:val="28"/>
          <w:lang w:eastAsia="en-US"/>
        </w:rPr>
        <w:t>и исполнения его обязанностей, утвержденн</w:t>
      </w:r>
      <w:r w:rsidR="00435E56">
        <w:rPr>
          <w:rFonts w:ascii="Times New Roman" w:eastAsia="Calibri" w:hAnsi="Times New Roman" w:cs="Times New Roman"/>
          <w:sz w:val="28"/>
          <w:szCs w:val="28"/>
          <w:lang w:eastAsia="en-US"/>
        </w:rPr>
        <w:t>ого</w:t>
      </w:r>
      <w:r w:rsidR="00435E56" w:rsidRPr="00600045">
        <w:rPr>
          <w:rFonts w:ascii="Times New Roman" w:eastAsia="Calibri" w:hAnsi="Times New Roman" w:cs="Times New Roman"/>
          <w:sz w:val="28"/>
          <w:szCs w:val="28"/>
          <w:lang w:eastAsia="en-US"/>
        </w:rPr>
        <w:t xml:space="preserve"> приказом Федерального казначейства от 16</w:t>
      </w:r>
      <w:r w:rsidR="005B0922">
        <w:rPr>
          <w:rFonts w:ascii="Times New Roman" w:eastAsia="Calibri" w:hAnsi="Times New Roman" w:cs="Times New Roman"/>
          <w:sz w:val="28"/>
          <w:szCs w:val="28"/>
          <w:lang w:eastAsia="en-US"/>
        </w:rPr>
        <w:t xml:space="preserve"> марта </w:t>
      </w:r>
      <w:r w:rsidR="00435E56" w:rsidRPr="00600045">
        <w:rPr>
          <w:rFonts w:ascii="Times New Roman" w:eastAsia="Calibri" w:hAnsi="Times New Roman" w:cs="Times New Roman"/>
          <w:sz w:val="28"/>
          <w:szCs w:val="28"/>
          <w:lang w:eastAsia="en-US"/>
        </w:rPr>
        <w:t>2020</w:t>
      </w:r>
      <w:r w:rsidR="005B0922">
        <w:rPr>
          <w:rFonts w:ascii="Times New Roman" w:eastAsia="Calibri" w:hAnsi="Times New Roman" w:cs="Times New Roman"/>
          <w:sz w:val="28"/>
          <w:szCs w:val="28"/>
          <w:lang w:eastAsia="en-US"/>
        </w:rPr>
        <w:t> г.</w:t>
      </w:r>
      <w:r w:rsidR="00435E56" w:rsidRPr="00600045">
        <w:rPr>
          <w:rFonts w:ascii="Times New Roman" w:eastAsia="Calibri" w:hAnsi="Times New Roman" w:cs="Times New Roman"/>
          <w:sz w:val="28"/>
          <w:szCs w:val="28"/>
          <w:lang w:eastAsia="en-US"/>
        </w:rPr>
        <w:t xml:space="preserve"> № 11н</w:t>
      </w:r>
      <w:r w:rsidRPr="00423230">
        <w:rPr>
          <w:rFonts w:ascii="Times New Roman" w:eastAsia="Times New Roman" w:hAnsi="Times New Roman" w:cs="Times New Roman"/>
          <w:sz w:val="28"/>
          <w:szCs w:val="28"/>
        </w:rPr>
        <w:t>;</w:t>
      </w:r>
    </w:p>
    <w:p w:rsidR="00435E56" w:rsidRDefault="0026198A" w:rsidP="00C6141C">
      <w:pPr>
        <w:autoSpaceDE w:val="0"/>
        <w:autoSpaceDN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435E56">
        <w:rPr>
          <w:rFonts w:ascii="Times New Roman" w:eastAsia="Times New Roman" w:hAnsi="Times New Roman" w:cs="Times New Roman"/>
          <w:sz w:val="28"/>
          <w:szCs w:val="28"/>
        </w:rPr>
        <w:t>ыполнение указаний и требований по вопросу организации работы РЦР, доведенных письмами Федерального казначейства;</w:t>
      </w:r>
    </w:p>
    <w:p w:rsidR="00C6141C" w:rsidRPr="00423230" w:rsidRDefault="00C6141C" w:rsidP="00C6141C">
      <w:pPr>
        <w:autoSpaceDE w:val="0"/>
        <w:autoSpaceDN w:val="0"/>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соблюдение правил использования и хранения ключей электронных подписей Операторов РЦР и Удаленных региональных центров регистрации УЦ ФК.</w:t>
      </w:r>
    </w:p>
    <w:p w:rsidR="00C6141C" w:rsidRPr="00423230" w:rsidRDefault="00B225D8" w:rsidP="00C6141C">
      <w:pPr>
        <w:autoSpaceDE w:val="0"/>
        <w:autoSpaceDN w:val="0"/>
        <w:spacing w:after="0" w:line="360" w:lineRule="atLeast"/>
        <w:ind w:firstLine="709"/>
        <w:jc w:val="both"/>
        <w:rPr>
          <w:rFonts w:ascii="Times New Roman" w:eastAsia="Times New Roman" w:hAnsi="Times New Roman" w:cs="Times New Roman"/>
          <w:sz w:val="28"/>
          <w:szCs w:val="28"/>
        </w:rPr>
      </w:pPr>
      <w:r w:rsidRPr="00550D43">
        <w:rPr>
          <w:rFonts w:ascii="Times New Roman" w:eastAsia="Times New Roman" w:hAnsi="Times New Roman" w:cs="Times New Roman"/>
          <w:sz w:val="28"/>
          <w:szCs w:val="28"/>
        </w:rPr>
        <w:t>6</w:t>
      </w:r>
      <w:r w:rsidR="00C6141C" w:rsidRPr="00423230">
        <w:rPr>
          <w:rFonts w:ascii="Times New Roman" w:eastAsia="Times New Roman" w:hAnsi="Times New Roman" w:cs="Times New Roman"/>
          <w:sz w:val="28"/>
          <w:szCs w:val="28"/>
        </w:rPr>
        <w:t>.</w:t>
      </w:r>
      <w:r w:rsidR="007A5671">
        <w:rPr>
          <w:rFonts w:ascii="Times New Roman" w:eastAsia="Times New Roman" w:hAnsi="Times New Roman" w:cs="Times New Roman"/>
          <w:sz w:val="28"/>
          <w:szCs w:val="28"/>
        </w:rPr>
        <w:t>17</w:t>
      </w:r>
      <w:r w:rsidR="00C6141C" w:rsidRPr="00423230">
        <w:rPr>
          <w:rFonts w:ascii="Times New Roman" w:eastAsia="Times New Roman" w:hAnsi="Times New Roman" w:cs="Times New Roman"/>
          <w:sz w:val="28"/>
          <w:szCs w:val="28"/>
        </w:rPr>
        <w:t>. Организация пропускного и внутри</w:t>
      </w:r>
      <w:r w:rsidR="00C6141C">
        <w:rPr>
          <w:rFonts w:ascii="Times New Roman" w:eastAsia="Times New Roman" w:hAnsi="Times New Roman" w:cs="Times New Roman"/>
          <w:sz w:val="28"/>
          <w:szCs w:val="28"/>
        </w:rPr>
        <w:t xml:space="preserve"> </w:t>
      </w:r>
      <w:r w:rsidR="00C6141C" w:rsidRPr="00423230">
        <w:rPr>
          <w:rFonts w:ascii="Times New Roman" w:eastAsia="Times New Roman" w:hAnsi="Times New Roman" w:cs="Times New Roman"/>
          <w:sz w:val="28"/>
          <w:szCs w:val="28"/>
        </w:rPr>
        <w:t>объектового режимов</w:t>
      </w:r>
      <w:r w:rsidR="002F02C7">
        <w:rPr>
          <w:rStyle w:val="af6"/>
          <w:rFonts w:ascii="Times New Roman" w:eastAsia="Times New Roman" w:hAnsi="Times New Roman" w:cs="Times New Roman"/>
          <w:sz w:val="28"/>
          <w:szCs w:val="28"/>
        </w:rPr>
        <w:footnoteReference w:id="10"/>
      </w:r>
      <w:r w:rsidR="00C6141C" w:rsidRPr="00423230">
        <w:rPr>
          <w:rFonts w:ascii="Times New Roman" w:eastAsia="Times New Roman" w:hAnsi="Times New Roman" w:cs="Times New Roman"/>
          <w:sz w:val="28"/>
          <w:szCs w:val="28"/>
        </w:rPr>
        <w:t>:</w:t>
      </w:r>
    </w:p>
    <w:p w:rsidR="00C6141C" w:rsidRPr="00423230" w:rsidRDefault="00C6141C" w:rsidP="00C6141C">
      <w:pPr>
        <w:autoSpaceDE w:val="0"/>
        <w:autoSpaceDN w:val="0"/>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организация физической охраны (наличие подразделения охраны, количество постов охраны</w:t>
      </w:r>
      <w:r>
        <w:rPr>
          <w:rFonts w:ascii="Times New Roman" w:eastAsia="Times New Roman" w:hAnsi="Times New Roman" w:cs="Times New Roman"/>
          <w:sz w:val="28"/>
          <w:szCs w:val="28"/>
        </w:rPr>
        <w:t>);</w:t>
      </w:r>
    </w:p>
    <w:p w:rsidR="00C6141C" w:rsidRPr="00423230" w:rsidRDefault="00C6141C" w:rsidP="00C6141C">
      <w:pPr>
        <w:autoSpaceDE w:val="0"/>
        <w:autoSpaceDN w:val="0"/>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lastRenderedPageBreak/>
        <w:t xml:space="preserve">организация </w:t>
      </w:r>
      <w:proofErr w:type="gramStart"/>
      <w:r w:rsidRPr="00423230">
        <w:rPr>
          <w:rFonts w:ascii="Times New Roman" w:eastAsia="Times New Roman" w:hAnsi="Times New Roman" w:cs="Times New Roman"/>
          <w:sz w:val="28"/>
          <w:szCs w:val="28"/>
        </w:rPr>
        <w:t>пропускного</w:t>
      </w:r>
      <w:proofErr w:type="gramEnd"/>
      <w:r w:rsidRPr="00423230">
        <w:rPr>
          <w:rFonts w:ascii="Times New Roman" w:eastAsia="Times New Roman" w:hAnsi="Times New Roman" w:cs="Times New Roman"/>
          <w:sz w:val="28"/>
          <w:szCs w:val="28"/>
        </w:rPr>
        <w:t xml:space="preserve"> и </w:t>
      </w:r>
      <w:proofErr w:type="spellStart"/>
      <w:r w:rsidRPr="00423230">
        <w:rPr>
          <w:rFonts w:ascii="Times New Roman" w:eastAsia="Times New Roman" w:hAnsi="Times New Roman" w:cs="Times New Roman"/>
          <w:sz w:val="28"/>
          <w:szCs w:val="28"/>
        </w:rPr>
        <w:t>внутриобъектового</w:t>
      </w:r>
      <w:proofErr w:type="spellEnd"/>
      <w:r w:rsidRPr="00423230">
        <w:rPr>
          <w:rFonts w:ascii="Times New Roman" w:eastAsia="Times New Roman" w:hAnsi="Times New Roman" w:cs="Times New Roman"/>
          <w:sz w:val="28"/>
          <w:szCs w:val="28"/>
        </w:rPr>
        <w:t xml:space="preserve"> режимов </w:t>
      </w:r>
      <w:r w:rsidR="003A23EF">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(наличие и выполнение регламентирующих организационно-распорядительных документов);</w:t>
      </w:r>
    </w:p>
    <w:p w:rsidR="00C6141C" w:rsidRDefault="00C6141C" w:rsidP="00C6141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обеспеченность техническими средствами охраны, видеонаблюдения, контроля доступа, организация их использования (эксплуатации).</w:t>
      </w:r>
    </w:p>
    <w:p w:rsidR="00C6141C" w:rsidRPr="00423230" w:rsidRDefault="00B225D8" w:rsidP="00C6141C">
      <w:pPr>
        <w:tabs>
          <w:tab w:val="left" w:pos="1440"/>
          <w:tab w:val="left" w:pos="1620"/>
        </w:tabs>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6</w:t>
      </w:r>
      <w:r w:rsidR="00C6141C" w:rsidRPr="00423230">
        <w:rPr>
          <w:rFonts w:ascii="Times New Roman" w:hAnsi="Times New Roman" w:cs="Times New Roman"/>
          <w:sz w:val="28"/>
          <w:szCs w:val="28"/>
        </w:rPr>
        <w:t>.</w:t>
      </w:r>
      <w:r w:rsidR="007A5671">
        <w:rPr>
          <w:rFonts w:ascii="Times New Roman" w:hAnsi="Times New Roman" w:cs="Times New Roman"/>
          <w:sz w:val="28"/>
          <w:szCs w:val="28"/>
        </w:rPr>
        <w:t>18</w:t>
      </w:r>
      <w:r w:rsidR="00C6141C" w:rsidRPr="00423230">
        <w:rPr>
          <w:rFonts w:ascii="Times New Roman" w:hAnsi="Times New Roman" w:cs="Times New Roman"/>
          <w:sz w:val="28"/>
          <w:szCs w:val="28"/>
        </w:rPr>
        <w:t xml:space="preserve">. Другие вопросы, возникшие при проведении контрольных </w:t>
      </w:r>
      <w:r w:rsidR="00C6141C">
        <w:rPr>
          <w:rFonts w:ascii="Times New Roman" w:hAnsi="Times New Roman" w:cs="Times New Roman"/>
          <w:sz w:val="28"/>
          <w:szCs w:val="28"/>
        </w:rPr>
        <w:br/>
      </w:r>
      <w:r w:rsidR="00C6141C" w:rsidRPr="00423230">
        <w:rPr>
          <w:rFonts w:ascii="Times New Roman" w:hAnsi="Times New Roman" w:cs="Times New Roman"/>
          <w:sz w:val="28"/>
          <w:szCs w:val="28"/>
        </w:rPr>
        <w:t xml:space="preserve">и аудиторских мероприятий по направлению деятельности, в том числе </w:t>
      </w:r>
      <w:r w:rsidR="00C6141C">
        <w:rPr>
          <w:rFonts w:ascii="Times New Roman" w:hAnsi="Times New Roman" w:cs="Times New Roman"/>
          <w:sz w:val="28"/>
          <w:szCs w:val="28"/>
        </w:rPr>
        <w:br/>
      </w:r>
      <w:r w:rsidR="00C6141C" w:rsidRPr="00423230">
        <w:rPr>
          <w:rFonts w:ascii="Times New Roman" w:hAnsi="Times New Roman" w:cs="Times New Roman"/>
          <w:sz w:val="28"/>
          <w:szCs w:val="28"/>
        </w:rPr>
        <w:t>за периоды прошлых лет, по фактам, требующим их уточнения.</w:t>
      </w:r>
    </w:p>
    <w:p w:rsidR="00C6141C" w:rsidRPr="00423230" w:rsidRDefault="00B225D8" w:rsidP="00324B38">
      <w:pPr>
        <w:spacing w:before="240" w:after="240" w:line="240" w:lineRule="auto"/>
        <w:ind w:firstLine="709"/>
        <w:jc w:val="both"/>
        <w:rPr>
          <w:rFonts w:ascii="Times New Roman" w:eastAsia="Times New Roman" w:hAnsi="Times New Roman" w:cs="Times New Roman"/>
          <w:b/>
          <w:sz w:val="28"/>
          <w:szCs w:val="28"/>
        </w:rPr>
      </w:pPr>
      <w:r>
        <w:rPr>
          <w:rFonts w:ascii="Times New Roman" w:hAnsi="Times New Roman" w:cs="Times New Roman"/>
          <w:b/>
          <w:sz w:val="28"/>
          <w:szCs w:val="28"/>
          <w:lang w:val="en-US"/>
        </w:rPr>
        <w:t>VII</w:t>
      </w:r>
      <w:r w:rsidR="00C6141C" w:rsidRPr="00423230">
        <w:rPr>
          <w:rFonts w:ascii="Times New Roman" w:hAnsi="Times New Roman" w:cs="Times New Roman"/>
          <w:b/>
          <w:sz w:val="28"/>
          <w:szCs w:val="28"/>
        </w:rPr>
        <w:t>. О</w:t>
      </w:r>
      <w:r w:rsidR="00C6141C" w:rsidRPr="00423230">
        <w:rPr>
          <w:rFonts w:ascii="Times New Roman" w:eastAsia="Times New Roman" w:hAnsi="Times New Roman" w:cs="Times New Roman"/>
          <w:b/>
          <w:sz w:val="28"/>
          <w:szCs w:val="28"/>
        </w:rPr>
        <w:t>рганизация мобилизационной подготовки, гражданской обороны</w:t>
      </w:r>
      <w:r w:rsidR="00C6141C">
        <w:rPr>
          <w:rFonts w:ascii="Times New Roman" w:eastAsia="Times New Roman" w:hAnsi="Times New Roman" w:cs="Times New Roman"/>
          <w:b/>
          <w:sz w:val="28"/>
          <w:szCs w:val="28"/>
        </w:rPr>
        <w:t>, антитеррористической защищенности</w:t>
      </w:r>
      <w:r w:rsidR="00C6141C" w:rsidRPr="00423230">
        <w:rPr>
          <w:rFonts w:ascii="Times New Roman" w:eastAsia="Times New Roman" w:hAnsi="Times New Roman" w:cs="Times New Roman"/>
          <w:b/>
          <w:sz w:val="28"/>
          <w:szCs w:val="28"/>
        </w:rPr>
        <w:t xml:space="preserve"> и обеспечения устойчивости деятельности Федерального казначейства</w:t>
      </w:r>
    </w:p>
    <w:p w:rsidR="00C6141C" w:rsidRDefault="00C6141C" w:rsidP="00C6141C">
      <w:pPr>
        <w:autoSpaceDE w:val="0"/>
        <w:autoSpaceDN w:val="0"/>
        <w:spacing w:after="0" w:line="360" w:lineRule="atLeast"/>
        <w:ind w:firstLine="709"/>
        <w:jc w:val="both"/>
        <w:rPr>
          <w:rFonts w:ascii="Times New Roman" w:eastAsia="Calibri" w:hAnsi="Times New Roman" w:cs="Times New Roman"/>
          <w:b/>
          <w:sz w:val="28"/>
          <w:szCs w:val="28"/>
          <w:lang w:eastAsia="en-US"/>
        </w:rPr>
      </w:pPr>
      <w:proofErr w:type="gramStart"/>
      <w:r w:rsidRPr="00423230">
        <w:rPr>
          <w:rFonts w:ascii="Times New Roman" w:hAnsi="Times New Roman" w:cs="Times New Roman"/>
          <w:sz w:val="28"/>
          <w:szCs w:val="28"/>
        </w:rPr>
        <w:t xml:space="preserve">Определение перечня вопросов и оформление результатов </w:t>
      </w:r>
      <w:r>
        <w:rPr>
          <w:rFonts w:ascii="Times New Roman" w:hAnsi="Times New Roman" w:cs="Times New Roman"/>
          <w:sz w:val="28"/>
          <w:szCs w:val="28"/>
        </w:rPr>
        <w:br/>
      </w:r>
      <w:r w:rsidRPr="003B1C80">
        <w:rPr>
          <w:rFonts w:ascii="Times New Roman" w:eastAsia="Times New Roman" w:hAnsi="Times New Roman" w:cs="Times New Roman"/>
          <w:sz w:val="28"/>
          <w:szCs w:val="28"/>
        </w:rPr>
        <w:t>проверки</w:t>
      </w:r>
      <w:r w:rsidRPr="00423230">
        <w:rPr>
          <w:rFonts w:ascii="Times New Roman" w:hAnsi="Times New Roman" w:cs="Times New Roman"/>
          <w:sz w:val="28"/>
          <w:szCs w:val="28"/>
        </w:rPr>
        <w:t xml:space="preserve"> </w:t>
      </w:r>
      <w:r w:rsidRPr="00423230">
        <w:rPr>
          <w:rFonts w:ascii="Times New Roman" w:eastAsia="Times New Roman" w:hAnsi="Times New Roman" w:cs="Times New Roman"/>
          <w:sz w:val="28"/>
          <w:szCs w:val="28"/>
        </w:rPr>
        <w:t>состояния работы по организации мобилизационной подготовки, гражданской обороны</w:t>
      </w:r>
      <w:r>
        <w:rPr>
          <w:rFonts w:ascii="Times New Roman" w:eastAsia="Times New Roman" w:hAnsi="Times New Roman" w:cs="Times New Roman"/>
          <w:sz w:val="28"/>
          <w:szCs w:val="28"/>
        </w:rPr>
        <w:t>, антитеррористической защищенности</w:t>
      </w:r>
      <w:r w:rsidRPr="004232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 xml:space="preserve">и обеспечения устойчивости деятельности Федерального казначейства осуществляется в соответствии с Методическими рекомендациями </w:t>
      </w:r>
      <w:r>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 xml:space="preserve">по проверке и оценке состояния мобилизационной подготовки, гражданской обороны и антитеррористической защищенности </w:t>
      </w:r>
      <w:r>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в Федеральном казначействе, утвержденными приказом Федерального казначейства, и приказом Федерального казначейства от 28 июля 2016 г. № 10-дсп «Об утверждении</w:t>
      </w:r>
      <w:proofErr w:type="gramEnd"/>
      <w:r w:rsidRPr="00423230">
        <w:rPr>
          <w:rFonts w:ascii="Times New Roman" w:eastAsia="Times New Roman" w:hAnsi="Times New Roman" w:cs="Times New Roman"/>
          <w:sz w:val="28"/>
          <w:szCs w:val="28"/>
        </w:rPr>
        <w:t xml:space="preserve"> Порядка управления внешними казначейскими рисками в Федеральном казначействе»</w:t>
      </w:r>
      <w:r w:rsidRPr="00423230">
        <w:rPr>
          <w:rFonts w:ascii="Times New Roman" w:eastAsia="Calibri" w:hAnsi="Times New Roman" w:cs="Times New Roman"/>
          <w:sz w:val="28"/>
          <w:szCs w:val="28"/>
        </w:rPr>
        <w:t>.</w:t>
      </w:r>
    </w:p>
    <w:p w:rsidR="00E276BF" w:rsidRPr="00F472EC" w:rsidRDefault="006D4000" w:rsidP="00324B38">
      <w:pPr>
        <w:spacing w:before="240" w:after="24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1. </w:t>
      </w:r>
      <w:r w:rsidR="00F472EC" w:rsidRPr="00F472EC">
        <w:rPr>
          <w:rFonts w:ascii="Times New Roman" w:hAnsi="Times New Roman" w:cs="Times New Roman"/>
          <w:b/>
          <w:sz w:val="28"/>
          <w:szCs w:val="28"/>
        </w:rPr>
        <w:t>Раздел</w:t>
      </w:r>
      <w:r w:rsidR="00F472EC">
        <w:rPr>
          <w:rFonts w:ascii="Times New Roman" w:hAnsi="Times New Roman" w:cs="Times New Roman"/>
          <w:b/>
          <w:sz w:val="28"/>
          <w:szCs w:val="28"/>
        </w:rPr>
        <w:t xml:space="preserve"> вопросов проверки</w:t>
      </w:r>
      <w:r w:rsidR="00F472EC" w:rsidRPr="00F472EC">
        <w:rPr>
          <w:rFonts w:ascii="Times New Roman" w:hAnsi="Times New Roman" w:cs="Times New Roman"/>
          <w:b/>
          <w:sz w:val="28"/>
          <w:szCs w:val="28"/>
        </w:rPr>
        <w:t xml:space="preserve"> Ме</w:t>
      </w:r>
      <w:r w:rsidR="00F472EC">
        <w:rPr>
          <w:rFonts w:ascii="Times New Roman" w:hAnsi="Times New Roman" w:cs="Times New Roman"/>
          <w:b/>
          <w:sz w:val="28"/>
          <w:szCs w:val="28"/>
        </w:rPr>
        <w:t xml:space="preserve">жрегионального </w:t>
      </w:r>
      <w:r w:rsidR="00397931" w:rsidRPr="00F472EC">
        <w:rPr>
          <w:rFonts w:ascii="Times New Roman" w:hAnsi="Times New Roman" w:cs="Times New Roman"/>
          <w:b/>
          <w:sz w:val="28"/>
          <w:szCs w:val="28"/>
        </w:rPr>
        <w:t>операционного управления Федерального казначейства (далее</w:t>
      </w:r>
      <w:r w:rsidR="00397931" w:rsidRPr="00F472EC">
        <w:rPr>
          <w:rFonts w:ascii="Times New Roman" w:hAnsi="Times New Roman" w:cs="Times New Roman"/>
          <w:b/>
          <w:sz w:val="28"/>
          <w:szCs w:val="28"/>
          <w:lang w:val="en-US"/>
        </w:rPr>
        <w:t> </w:t>
      </w:r>
      <w:r w:rsidR="00397931" w:rsidRPr="00F472EC">
        <w:rPr>
          <w:rFonts w:ascii="Times New Roman" w:hAnsi="Times New Roman" w:cs="Times New Roman"/>
          <w:b/>
          <w:sz w:val="28"/>
          <w:szCs w:val="28"/>
        </w:rPr>
        <w:t>–</w:t>
      </w:r>
      <w:r w:rsidR="00397931" w:rsidRPr="00F472EC">
        <w:rPr>
          <w:rFonts w:ascii="Times New Roman" w:hAnsi="Times New Roman" w:cs="Times New Roman"/>
          <w:b/>
          <w:sz w:val="28"/>
          <w:szCs w:val="28"/>
          <w:lang w:val="en-US"/>
        </w:rPr>
        <w:t> </w:t>
      </w:r>
      <w:r w:rsidR="00F443A3">
        <w:rPr>
          <w:rFonts w:ascii="Times New Roman" w:hAnsi="Times New Roman" w:cs="Times New Roman"/>
          <w:b/>
          <w:sz w:val="28"/>
          <w:szCs w:val="28"/>
        </w:rPr>
        <w:t>МОУ ФК</w:t>
      </w:r>
      <w:r w:rsidR="00F472EC">
        <w:rPr>
          <w:rFonts w:ascii="Times New Roman" w:hAnsi="Times New Roman" w:cs="Times New Roman"/>
          <w:b/>
          <w:sz w:val="28"/>
          <w:szCs w:val="28"/>
        </w:rPr>
        <w:t>)</w:t>
      </w:r>
    </w:p>
    <w:p w:rsidR="00501D95" w:rsidRPr="00423230" w:rsidRDefault="00B225D8" w:rsidP="005C0FB4">
      <w:pPr>
        <w:shd w:val="clear" w:color="auto" w:fill="FFFFFF"/>
        <w:spacing w:before="240" w:after="24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lang w:val="en-US"/>
        </w:rPr>
        <w:t>VIII</w:t>
      </w:r>
      <w:r w:rsidR="00F472EC" w:rsidRPr="00F472EC">
        <w:rPr>
          <w:rFonts w:ascii="Times New Roman" w:hAnsi="Times New Roman" w:cs="Times New Roman"/>
          <w:b/>
          <w:bCs/>
          <w:sz w:val="28"/>
          <w:szCs w:val="28"/>
        </w:rPr>
        <w:t>.</w:t>
      </w:r>
      <w:r w:rsidR="00324375" w:rsidRPr="00784A1D">
        <w:rPr>
          <w:rFonts w:ascii="Times New Roman" w:hAnsi="Times New Roman" w:cs="Times New Roman"/>
          <w:b/>
          <w:bCs/>
          <w:sz w:val="28"/>
          <w:szCs w:val="28"/>
        </w:rPr>
        <w:t>1</w:t>
      </w:r>
      <w:r w:rsidR="000E581D" w:rsidRPr="00423230">
        <w:rPr>
          <w:rFonts w:ascii="Times New Roman" w:hAnsi="Times New Roman" w:cs="Times New Roman"/>
          <w:b/>
          <w:bCs/>
          <w:sz w:val="28"/>
          <w:szCs w:val="28"/>
        </w:rPr>
        <w:t xml:space="preserve">. Организация и осуществление учета поступлений </w:t>
      </w:r>
      <w:r w:rsidR="0045173F" w:rsidRPr="00423230">
        <w:rPr>
          <w:rFonts w:ascii="Times New Roman" w:hAnsi="Times New Roman" w:cs="Times New Roman"/>
          <w:b/>
          <w:bCs/>
          <w:sz w:val="28"/>
          <w:szCs w:val="28"/>
        </w:rPr>
        <w:br/>
      </w:r>
      <w:r w:rsidR="000E581D" w:rsidRPr="00423230">
        <w:rPr>
          <w:rFonts w:ascii="Times New Roman" w:hAnsi="Times New Roman" w:cs="Times New Roman"/>
          <w:b/>
          <w:bCs/>
          <w:sz w:val="28"/>
          <w:szCs w:val="28"/>
        </w:rPr>
        <w:t>в бюджетную систему Российской Федерации и их распределения между бюджетами бюджетной системы Российской Федерации</w:t>
      </w:r>
    </w:p>
    <w:p w:rsidR="009362B4" w:rsidRPr="00423230" w:rsidRDefault="00820879" w:rsidP="001517AC">
      <w:pPr>
        <w:spacing w:after="0" w:line="360" w:lineRule="atLeast"/>
        <w:ind w:firstLine="709"/>
        <w:jc w:val="both"/>
        <w:rPr>
          <w:rFonts w:ascii="Times New Roman" w:hAnsi="Times New Roman" w:cs="Times New Roman"/>
          <w:sz w:val="28"/>
          <w:szCs w:val="28"/>
        </w:rPr>
      </w:pPr>
      <w:r w:rsidRPr="00820879">
        <w:rPr>
          <w:rFonts w:ascii="Times New Roman" w:hAnsi="Times New Roman" w:cs="Times New Roman"/>
          <w:spacing w:val="-12"/>
          <w:sz w:val="28"/>
          <w:szCs w:val="28"/>
        </w:rPr>
        <w:t>8</w:t>
      </w:r>
      <w:r w:rsidR="000E581D" w:rsidRPr="00423230">
        <w:rPr>
          <w:rFonts w:ascii="Times New Roman" w:hAnsi="Times New Roman" w:cs="Times New Roman"/>
          <w:spacing w:val="-12"/>
          <w:sz w:val="28"/>
          <w:szCs w:val="28"/>
        </w:rPr>
        <w:t>.1.</w:t>
      </w:r>
      <w:r w:rsidR="00F472EC" w:rsidRPr="00F472EC">
        <w:rPr>
          <w:rFonts w:ascii="Times New Roman" w:hAnsi="Times New Roman" w:cs="Times New Roman"/>
          <w:spacing w:val="-12"/>
          <w:sz w:val="28"/>
          <w:szCs w:val="28"/>
        </w:rPr>
        <w:t>1</w:t>
      </w:r>
      <w:r w:rsidR="00686626">
        <w:rPr>
          <w:rFonts w:ascii="Times New Roman" w:hAnsi="Times New Roman" w:cs="Times New Roman"/>
          <w:spacing w:val="-12"/>
          <w:sz w:val="28"/>
          <w:szCs w:val="28"/>
        </w:rPr>
        <w:t>.</w:t>
      </w:r>
      <w:r w:rsidR="000E581D" w:rsidRPr="00423230">
        <w:rPr>
          <w:rFonts w:ascii="Times New Roman" w:hAnsi="Times New Roman" w:cs="Times New Roman"/>
          <w:spacing w:val="-12"/>
          <w:sz w:val="28"/>
          <w:szCs w:val="28"/>
        </w:rPr>
        <w:t> </w:t>
      </w:r>
      <w:r w:rsidR="000E581D" w:rsidRPr="00423230">
        <w:rPr>
          <w:rFonts w:ascii="Times New Roman" w:hAnsi="Times New Roman" w:cs="Times New Roman"/>
          <w:sz w:val="28"/>
          <w:szCs w:val="28"/>
        </w:rPr>
        <w:t xml:space="preserve">Закрепление в положении о соответствующем структурном подразделении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 xml:space="preserve"> функций, осуществляемых для решения задач: </w:t>
      </w:r>
    </w:p>
    <w:p w:rsidR="009362B4" w:rsidRPr="00423230" w:rsidRDefault="000E581D" w:rsidP="001517AC">
      <w:pPr>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 xml:space="preserve">учета поступлений в бюджетную систему Российской Федерации, </w:t>
      </w:r>
      <w:r w:rsidR="0045173F" w:rsidRPr="00423230">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в том числе в иностранной валюте, и их распределения между бюджетами бюджетной системы Российской Федерации;</w:t>
      </w:r>
    </w:p>
    <w:p w:rsidR="009362B4" w:rsidRPr="00423230" w:rsidRDefault="000E581D" w:rsidP="001517AC">
      <w:pPr>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учета таможенных и иных платежей от внешн</w:t>
      </w:r>
      <w:r w:rsidR="00145C92" w:rsidRPr="00423230">
        <w:rPr>
          <w:rFonts w:ascii="Times New Roman" w:eastAsia="Times New Roman" w:hAnsi="Times New Roman" w:cs="Times New Roman"/>
          <w:sz w:val="28"/>
          <w:szCs w:val="28"/>
        </w:rPr>
        <w:t>еэко</w:t>
      </w:r>
      <w:r w:rsidR="003E478C">
        <w:rPr>
          <w:rFonts w:ascii="Times New Roman" w:eastAsia="Times New Roman" w:hAnsi="Times New Roman" w:cs="Times New Roman"/>
          <w:sz w:val="28"/>
          <w:szCs w:val="28"/>
        </w:rPr>
        <w:t xml:space="preserve">номической деятельности </w:t>
      </w:r>
      <w:r w:rsidRPr="00423230">
        <w:rPr>
          <w:rFonts w:ascii="Times New Roman" w:eastAsia="Times New Roman" w:hAnsi="Times New Roman" w:cs="Times New Roman"/>
          <w:sz w:val="28"/>
          <w:szCs w:val="28"/>
        </w:rPr>
        <w:t>(далее</w:t>
      </w:r>
      <w:r w:rsidR="003A23EF">
        <w:rPr>
          <w:rFonts w:ascii="Times New Roman" w:eastAsia="Times New Roman" w:hAnsi="Times New Roman" w:cs="Times New Roman"/>
          <w:sz w:val="28"/>
          <w:szCs w:val="28"/>
        </w:rPr>
        <w:t> </w:t>
      </w:r>
      <w:r w:rsidRPr="00423230">
        <w:rPr>
          <w:rFonts w:ascii="Times New Roman" w:eastAsia="Times New Roman" w:hAnsi="Times New Roman" w:cs="Times New Roman"/>
          <w:sz w:val="28"/>
          <w:szCs w:val="28"/>
        </w:rPr>
        <w:t>–</w:t>
      </w:r>
      <w:r w:rsidR="003A23EF">
        <w:rPr>
          <w:rFonts w:ascii="Times New Roman" w:eastAsia="Times New Roman" w:hAnsi="Times New Roman" w:cs="Times New Roman"/>
          <w:sz w:val="28"/>
          <w:szCs w:val="28"/>
        </w:rPr>
        <w:t> </w:t>
      </w:r>
      <w:r w:rsidRPr="00423230">
        <w:rPr>
          <w:rFonts w:ascii="Times New Roman" w:eastAsia="Times New Roman" w:hAnsi="Times New Roman" w:cs="Times New Roman"/>
          <w:sz w:val="28"/>
          <w:szCs w:val="28"/>
        </w:rPr>
        <w:t xml:space="preserve">таможенные платежи) и их распределения между </w:t>
      </w:r>
      <w:r w:rsidRPr="00423230">
        <w:rPr>
          <w:rFonts w:ascii="Times New Roman" w:eastAsia="Times New Roman" w:hAnsi="Times New Roman" w:cs="Times New Roman"/>
          <w:sz w:val="28"/>
          <w:szCs w:val="28"/>
        </w:rPr>
        <w:lastRenderedPageBreak/>
        <w:t>бюджетами государств-членов Евразийского эк</w:t>
      </w:r>
      <w:r w:rsidR="004961E0">
        <w:rPr>
          <w:rFonts w:ascii="Times New Roman" w:eastAsia="Times New Roman" w:hAnsi="Times New Roman" w:cs="Times New Roman"/>
          <w:sz w:val="28"/>
          <w:szCs w:val="28"/>
        </w:rPr>
        <w:t xml:space="preserve">ономического союза </w:t>
      </w:r>
      <w:r w:rsidR="004961E0">
        <w:rPr>
          <w:rFonts w:ascii="Times New Roman" w:eastAsia="Times New Roman" w:hAnsi="Times New Roman" w:cs="Times New Roman"/>
          <w:sz w:val="28"/>
          <w:szCs w:val="28"/>
        </w:rPr>
        <w:br/>
        <w:t>(далее </w:t>
      </w:r>
      <w:r w:rsidRPr="00423230">
        <w:rPr>
          <w:rFonts w:ascii="Times New Roman" w:eastAsia="Times New Roman" w:hAnsi="Times New Roman" w:cs="Times New Roman"/>
          <w:sz w:val="28"/>
          <w:szCs w:val="28"/>
        </w:rPr>
        <w:t>–</w:t>
      </w:r>
      <w:r w:rsidR="004961E0">
        <w:rPr>
          <w:rFonts w:ascii="Times New Roman" w:eastAsia="Times New Roman" w:hAnsi="Times New Roman" w:cs="Times New Roman"/>
          <w:sz w:val="28"/>
          <w:szCs w:val="28"/>
        </w:rPr>
        <w:t> </w:t>
      </w:r>
      <w:r w:rsidRPr="00423230">
        <w:rPr>
          <w:rFonts w:ascii="Times New Roman" w:eastAsia="Times New Roman" w:hAnsi="Times New Roman" w:cs="Times New Roman"/>
          <w:sz w:val="28"/>
          <w:szCs w:val="28"/>
        </w:rPr>
        <w:t>государств</w:t>
      </w:r>
      <w:r w:rsidR="000E31FA">
        <w:rPr>
          <w:rFonts w:ascii="Times New Roman" w:eastAsia="Times New Roman" w:hAnsi="Times New Roman" w:cs="Times New Roman"/>
          <w:sz w:val="28"/>
          <w:szCs w:val="28"/>
        </w:rPr>
        <w:t> </w:t>
      </w:r>
      <w:r w:rsidRPr="00423230">
        <w:rPr>
          <w:rFonts w:ascii="Times New Roman" w:eastAsia="Times New Roman" w:hAnsi="Times New Roman" w:cs="Times New Roman"/>
          <w:sz w:val="28"/>
          <w:szCs w:val="28"/>
        </w:rPr>
        <w:t>–</w:t>
      </w:r>
      <w:r w:rsidR="000E31FA">
        <w:rPr>
          <w:rFonts w:ascii="Times New Roman" w:eastAsia="Times New Roman" w:hAnsi="Times New Roman" w:cs="Times New Roman"/>
          <w:sz w:val="28"/>
          <w:szCs w:val="28"/>
        </w:rPr>
        <w:t> </w:t>
      </w:r>
      <w:r w:rsidRPr="00423230">
        <w:rPr>
          <w:rFonts w:ascii="Times New Roman" w:eastAsia="Times New Roman" w:hAnsi="Times New Roman" w:cs="Times New Roman"/>
          <w:sz w:val="28"/>
          <w:szCs w:val="28"/>
        </w:rPr>
        <w:t xml:space="preserve">членов </w:t>
      </w:r>
      <w:r w:rsidR="00C00B0B" w:rsidRPr="00423230">
        <w:rPr>
          <w:rFonts w:ascii="Times New Roman" w:eastAsia="Times New Roman" w:hAnsi="Times New Roman" w:cs="Times New Roman"/>
          <w:sz w:val="28"/>
          <w:szCs w:val="28"/>
        </w:rPr>
        <w:t>ЕАЭС</w:t>
      </w:r>
      <w:r w:rsidRPr="00423230">
        <w:rPr>
          <w:rFonts w:ascii="Times New Roman" w:eastAsia="Times New Roman" w:hAnsi="Times New Roman" w:cs="Times New Roman"/>
          <w:sz w:val="28"/>
          <w:szCs w:val="28"/>
        </w:rPr>
        <w:t>);</w:t>
      </w:r>
    </w:p>
    <w:p w:rsidR="009362B4" w:rsidRPr="00423230" w:rsidRDefault="000E581D" w:rsidP="001517AC">
      <w:pPr>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 xml:space="preserve">учета доходов от уплаты акцизов на нефтепродукты, </w:t>
      </w:r>
      <w:r w:rsidR="003A23EF">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 xml:space="preserve">их распределения и перечисления на счета, открытые на балансовом счете </w:t>
      </w:r>
      <w:r w:rsidRPr="00423230">
        <w:rPr>
          <w:rFonts w:ascii="Times New Roman" w:eastAsia="Times New Roman" w:hAnsi="Times New Roman" w:cs="Times New Roman"/>
          <w:sz w:val="28"/>
          <w:szCs w:val="28"/>
        </w:rPr>
        <w:br/>
        <w:t>№</w:t>
      </w:r>
      <w:r w:rsidR="00A029E3" w:rsidRPr="00423230">
        <w:rPr>
          <w:rFonts w:ascii="Times New Roman" w:eastAsia="Times New Roman" w:hAnsi="Times New Roman" w:cs="Times New Roman"/>
          <w:sz w:val="28"/>
          <w:szCs w:val="28"/>
        </w:rPr>
        <w:t> </w:t>
      </w:r>
      <w:r w:rsidRPr="00423230">
        <w:rPr>
          <w:rFonts w:ascii="Times New Roman" w:eastAsia="Times New Roman" w:hAnsi="Times New Roman" w:cs="Times New Roman"/>
          <w:sz w:val="28"/>
          <w:szCs w:val="28"/>
        </w:rPr>
        <w:t xml:space="preserve">40101 «Доходы, распределяемые органами Федерального казначейства между бюджетами бюджетной системы Российской Федерации» </w:t>
      </w:r>
      <w:r w:rsidR="0045173F" w:rsidRPr="00423230">
        <w:rPr>
          <w:rFonts w:ascii="Times New Roman" w:eastAsia="Times New Roman" w:hAnsi="Times New Roman" w:cs="Times New Roman"/>
          <w:sz w:val="28"/>
          <w:szCs w:val="28"/>
        </w:rPr>
        <w:br/>
      </w:r>
      <w:r w:rsidR="004961E0">
        <w:rPr>
          <w:rFonts w:ascii="Times New Roman" w:eastAsia="Times New Roman" w:hAnsi="Times New Roman" w:cs="Times New Roman"/>
          <w:sz w:val="28"/>
          <w:szCs w:val="28"/>
        </w:rPr>
        <w:t>(далее </w:t>
      </w:r>
      <w:r w:rsidRPr="00423230">
        <w:rPr>
          <w:rFonts w:ascii="Times New Roman" w:eastAsia="Times New Roman" w:hAnsi="Times New Roman" w:cs="Times New Roman"/>
          <w:sz w:val="28"/>
          <w:szCs w:val="28"/>
        </w:rPr>
        <w:t>–</w:t>
      </w:r>
      <w:r w:rsidR="004961E0">
        <w:rPr>
          <w:rFonts w:ascii="Times New Roman" w:eastAsia="Times New Roman" w:hAnsi="Times New Roman" w:cs="Times New Roman"/>
          <w:sz w:val="28"/>
          <w:szCs w:val="28"/>
        </w:rPr>
        <w:t> </w:t>
      </w:r>
      <w:r w:rsidRPr="00423230">
        <w:rPr>
          <w:rFonts w:ascii="Times New Roman" w:eastAsia="Times New Roman" w:hAnsi="Times New Roman" w:cs="Times New Roman"/>
          <w:sz w:val="28"/>
          <w:szCs w:val="28"/>
        </w:rPr>
        <w:t>счет №</w:t>
      </w:r>
      <w:r w:rsidR="0045173F" w:rsidRPr="00423230">
        <w:rPr>
          <w:rFonts w:ascii="Times New Roman" w:eastAsia="Times New Roman" w:hAnsi="Times New Roman" w:cs="Times New Roman"/>
          <w:sz w:val="28"/>
          <w:szCs w:val="28"/>
        </w:rPr>
        <w:t> </w:t>
      </w:r>
      <w:r w:rsidRPr="00423230">
        <w:rPr>
          <w:rFonts w:ascii="Times New Roman" w:eastAsia="Times New Roman" w:hAnsi="Times New Roman" w:cs="Times New Roman"/>
          <w:sz w:val="28"/>
          <w:szCs w:val="28"/>
        </w:rPr>
        <w:t>40101)</w:t>
      </w:r>
      <w:r w:rsidR="00AA55A8">
        <w:rPr>
          <w:rFonts w:ascii="Times New Roman" w:eastAsia="Times New Roman" w:hAnsi="Times New Roman" w:cs="Times New Roman"/>
          <w:sz w:val="28"/>
          <w:szCs w:val="28"/>
        </w:rPr>
        <w:t xml:space="preserve"> </w:t>
      </w:r>
      <w:r w:rsidRPr="00423230">
        <w:rPr>
          <w:rFonts w:ascii="Times New Roman" w:eastAsia="Times New Roman" w:hAnsi="Times New Roman" w:cs="Times New Roman"/>
          <w:sz w:val="28"/>
          <w:szCs w:val="28"/>
        </w:rPr>
        <w:t xml:space="preserve"> территориальным органам Федерального казначейства;</w:t>
      </w:r>
    </w:p>
    <w:p w:rsidR="003A2F32" w:rsidRDefault="00C00B0B" w:rsidP="001E4766">
      <w:pPr>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 xml:space="preserve">учета доходов от уплаты акцизов на крепкую алкогольную продукцию, их распределения между бюджетами субъектов Российской Федерации и перечисления на счета, открытые на балансовом счете </w:t>
      </w:r>
      <w:r w:rsidR="00432C60" w:rsidRPr="00423230">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w:t>
      </w:r>
      <w:r w:rsidR="000A5A21">
        <w:rPr>
          <w:rFonts w:ascii="Times New Roman" w:eastAsia="Times New Roman" w:hAnsi="Times New Roman" w:cs="Times New Roman"/>
          <w:sz w:val="28"/>
          <w:szCs w:val="28"/>
          <w:lang w:val="en-US"/>
        </w:rPr>
        <w:t> </w:t>
      </w:r>
      <w:r w:rsidRPr="00423230">
        <w:rPr>
          <w:rFonts w:ascii="Times New Roman" w:eastAsia="Times New Roman" w:hAnsi="Times New Roman" w:cs="Times New Roman"/>
          <w:sz w:val="28"/>
          <w:szCs w:val="28"/>
        </w:rPr>
        <w:t>40201 «Средства бюджетов субъектов Российской Федерации» территориальным органам Федерального казначейства</w:t>
      </w:r>
      <w:r w:rsidR="00F62C0C" w:rsidRPr="00423230">
        <w:rPr>
          <w:rFonts w:ascii="Times New Roman" w:eastAsia="Times New Roman" w:hAnsi="Times New Roman" w:cs="Times New Roman"/>
          <w:sz w:val="28"/>
          <w:szCs w:val="28"/>
        </w:rPr>
        <w:t>»</w:t>
      </w:r>
      <w:r w:rsidR="003A2F32">
        <w:rPr>
          <w:rFonts w:ascii="Times New Roman" w:eastAsia="Times New Roman" w:hAnsi="Times New Roman" w:cs="Times New Roman"/>
          <w:sz w:val="28"/>
          <w:szCs w:val="28"/>
        </w:rPr>
        <w:t>;</w:t>
      </w:r>
    </w:p>
    <w:p w:rsidR="001E4766" w:rsidRPr="004961E0" w:rsidRDefault="001E4766" w:rsidP="001E4766">
      <w:pPr>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 xml:space="preserve">учета доходов от уплаты акцизов на </w:t>
      </w:r>
      <w:r w:rsidRPr="005C48B6">
        <w:rPr>
          <w:rFonts w:ascii="Times New Roman" w:eastAsia="Times New Roman" w:hAnsi="Times New Roman" w:cs="Times New Roman"/>
          <w:sz w:val="28"/>
          <w:szCs w:val="28"/>
        </w:rPr>
        <w:t>сп</w:t>
      </w:r>
      <w:r>
        <w:rPr>
          <w:rFonts w:ascii="Times New Roman" w:eastAsia="Times New Roman" w:hAnsi="Times New Roman" w:cs="Times New Roman"/>
          <w:sz w:val="28"/>
          <w:szCs w:val="28"/>
        </w:rPr>
        <w:t xml:space="preserve">ирт </w:t>
      </w:r>
      <w:r w:rsidR="008315A2" w:rsidRPr="00834C44">
        <w:rPr>
          <w:rFonts w:ascii="Times New Roman" w:eastAsia="Times New Roman" w:hAnsi="Times New Roman" w:cs="Times New Roman"/>
          <w:sz w:val="28"/>
          <w:szCs w:val="28"/>
        </w:rPr>
        <w:t xml:space="preserve">этиловый из пищевого </w:t>
      </w:r>
      <w:r w:rsidR="008315A2">
        <w:rPr>
          <w:rFonts w:ascii="Times New Roman" w:eastAsia="Times New Roman" w:hAnsi="Times New Roman" w:cs="Times New Roman"/>
          <w:sz w:val="28"/>
          <w:szCs w:val="28"/>
        </w:rPr>
        <w:br/>
      </w:r>
      <w:r w:rsidR="008315A2" w:rsidRPr="00834C44">
        <w:rPr>
          <w:rFonts w:ascii="Times New Roman" w:eastAsia="Times New Roman" w:hAnsi="Times New Roman" w:cs="Times New Roman"/>
          <w:sz w:val="28"/>
          <w:szCs w:val="28"/>
        </w:rPr>
        <w:t xml:space="preserve">и непищевого сырья </w:t>
      </w:r>
      <w:r>
        <w:rPr>
          <w:rFonts w:ascii="Times New Roman" w:eastAsia="Times New Roman" w:hAnsi="Times New Roman" w:cs="Times New Roman"/>
          <w:sz w:val="28"/>
          <w:szCs w:val="28"/>
        </w:rPr>
        <w:t>и спиртосодержащую продукцию</w:t>
      </w:r>
      <w:r w:rsidRPr="00423230">
        <w:rPr>
          <w:rFonts w:ascii="Times New Roman" w:eastAsia="Times New Roman" w:hAnsi="Times New Roman" w:cs="Times New Roman"/>
          <w:sz w:val="28"/>
          <w:szCs w:val="28"/>
        </w:rPr>
        <w:t xml:space="preserve">, их распределения между бюджетами субъектов Российской Федерации и перечисления </w:t>
      </w:r>
      <w:r w:rsidR="003A23EF">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на счета, открытые на балансовом счете №</w:t>
      </w:r>
      <w:r>
        <w:rPr>
          <w:rFonts w:ascii="Times New Roman" w:eastAsia="Times New Roman" w:hAnsi="Times New Roman" w:cs="Times New Roman"/>
          <w:sz w:val="28"/>
          <w:szCs w:val="28"/>
        </w:rPr>
        <w:t> </w:t>
      </w:r>
      <w:r w:rsidRPr="00423230">
        <w:rPr>
          <w:rFonts w:ascii="Times New Roman" w:eastAsia="Times New Roman" w:hAnsi="Times New Roman" w:cs="Times New Roman"/>
          <w:sz w:val="28"/>
          <w:szCs w:val="28"/>
        </w:rPr>
        <w:t>40201 «Средства бюджетов субъектов Российской Федерации» территориальным органам Федерального казначейства»;</w:t>
      </w:r>
    </w:p>
    <w:p w:rsidR="000E3E32" w:rsidRPr="00423230" w:rsidRDefault="000E581D" w:rsidP="001517AC">
      <w:pPr>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организации регистрации участников в Государственной информационной системе о государственных и муниципальных платежах (далее</w:t>
      </w:r>
      <w:r w:rsidR="000A5A21">
        <w:rPr>
          <w:rFonts w:ascii="Times New Roman" w:eastAsia="Times New Roman" w:hAnsi="Times New Roman" w:cs="Times New Roman"/>
          <w:sz w:val="28"/>
          <w:szCs w:val="28"/>
          <w:lang w:val="en-US"/>
        </w:rPr>
        <w:t> </w:t>
      </w:r>
      <w:r w:rsidRPr="00423230">
        <w:rPr>
          <w:rFonts w:ascii="Times New Roman" w:eastAsia="Times New Roman" w:hAnsi="Times New Roman" w:cs="Times New Roman"/>
          <w:sz w:val="28"/>
          <w:szCs w:val="28"/>
        </w:rPr>
        <w:t>–</w:t>
      </w:r>
      <w:r w:rsidR="000A5A21">
        <w:rPr>
          <w:rFonts w:ascii="Times New Roman" w:eastAsia="Times New Roman" w:hAnsi="Times New Roman" w:cs="Times New Roman"/>
          <w:sz w:val="28"/>
          <w:szCs w:val="28"/>
          <w:lang w:val="en-US"/>
        </w:rPr>
        <w:t> </w:t>
      </w:r>
      <w:r w:rsidRPr="00423230">
        <w:rPr>
          <w:rFonts w:ascii="Times New Roman" w:eastAsia="Times New Roman" w:hAnsi="Times New Roman" w:cs="Times New Roman"/>
          <w:sz w:val="28"/>
          <w:szCs w:val="28"/>
        </w:rPr>
        <w:t>ГИС</w:t>
      </w:r>
      <w:r w:rsidR="00686626">
        <w:rPr>
          <w:rFonts w:ascii="Times New Roman" w:eastAsia="Times New Roman" w:hAnsi="Times New Roman" w:cs="Times New Roman"/>
          <w:sz w:val="28"/>
          <w:szCs w:val="28"/>
        </w:rPr>
        <w:t> </w:t>
      </w:r>
      <w:r w:rsidRPr="00423230">
        <w:rPr>
          <w:rFonts w:ascii="Times New Roman" w:eastAsia="Times New Roman" w:hAnsi="Times New Roman" w:cs="Times New Roman"/>
          <w:sz w:val="28"/>
          <w:szCs w:val="28"/>
        </w:rPr>
        <w:t>ГМП)</w:t>
      </w:r>
      <w:r w:rsidR="00501D95" w:rsidRPr="00423230">
        <w:rPr>
          <w:rFonts w:ascii="Times New Roman" w:eastAsia="Times New Roman" w:hAnsi="Times New Roman" w:cs="Times New Roman"/>
          <w:sz w:val="28"/>
          <w:szCs w:val="28"/>
        </w:rPr>
        <w:t xml:space="preserve">, внесения изменений в сведения об участниках </w:t>
      </w:r>
      <w:r w:rsidR="00505DFA" w:rsidRPr="00423230">
        <w:rPr>
          <w:rFonts w:ascii="Times New Roman" w:eastAsia="Times New Roman" w:hAnsi="Times New Roman" w:cs="Times New Roman"/>
          <w:sz w:val="28"/>
          <w:szCs w:val="28"/>
        </w:rPr>
        <w:br/>
      </w:r>
      <w:r w:rsidR="00B604FE">
        <w:rPr>
          <w:rFonts w:ascii="Times New Roman" w:eastAsia="Times New Roman" w:hAnsi="Times New Roman" w:cs="Times New Roman"/>
          <w:sz w:val="28"/>
          <w:szCs w:val="28"/>
        </w:rPr>
        <w:t>ГИС </w:t>
      </w:r>
      <w:r w:rsidR="00501D95" w:rsidRPr="00423230">
        <w:rPr>
          <w:rFonts w:ascii="Times New Roman" w:eastAsia="Times New Roman" w:hAnsi="Times New Roman" w:cs="Times New Roman"/>
          <w:sz w:val="28"/>
          <w:szCs w:val="28"/>
        </w:rPr>
        <w:t>ГМП и осуществления прекращения их доступа</w:t>
      </w:r>
      <w:r w:rsidR="007043F4" w:rsidRPr="00423230">
        <w:rPr>
          <w:rFonts w:ascii="Times New Roman" w:eastAsia="Times New Roman" w:hAnsi="Times New Roman" w:cs="Times New Roman"/>
          <w:sz w:val="28"/>
          <w:szCs w:val="28"/>
        </w:rPr>
        <w:t>.</w:t>
      </w:r>
    </w:p>
    <w:p w:rsidR="009362B4" w:rsidRPr="00423230" w:rsidRDefault="00820879" w:rsidP="001517AC">
      <w:pPr>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8</w:t>
      </w:r>
      <w:r w:rsidR="000E581D" w:rsidRPr="00423230">
        <w:rPr>
          <w:rFonts w:ascii="Times New Roman" w:hAnsi="Times New Roman" w:cs="Times New Roman"/>
          <w:sz w:val="28"/>
          <w:szCs w:val="28"/>
        </w:rPr>
        <w:t>.</w:t>
      </w:r>
      <w:r w:rsidR="00F472EC" w:rsidRPr="002C43E0">
        <w:rPr>
          <w:rFonts w:ascii="Times New Roman" w:hAnsi="Times New Roman" w:cs="Times New Roman"/>
          <w:sz w:val="28"/>
          <w:szCs w:val="28"/>
        </w:rPr>
        <w:t>1.</w:t>
      </w:r>
      <w:r w:rsidR="000E581D" w:rsidRPr="00423230">
        <w:rPr>
          <w:rFonts w:ascii="Times New Roman" w:hAnsi="Times New Roman" w:cs="Times New Roman"/>
          <w:sz w:val="28"/>
          <w:szCs w:val="28"/>
        </w:rPr>
        <w:t>2.</w:t>
      </w:r>
      <w:r w:rsidR="000E581D" w:rsidRPr="00423230">
        <w:rPr>
          <w:rFonts w:ascii="Times New Roman" w:hAnsi="Times New Roman" w:cs="Times New Roman"/>
          <w:sz w:val="28"/>
          <w:szCs w:val="28"/>
          <w:lang w:val="en-US"/>
        </w:rPr>
        <w:t> </w:t>
      </w:r>
      <w:r w:rsidR="000E581D" w:rsidRPr="00423230">
        <w:rPr>
          <w:rFonts w:ascii="Times New Roman" w:hAnsi="Times New Roman" w:cs="Times New Roman"/>
          <w:sz w:val="28"/>
          <w:szCs w:val="28"/>
        </w:rPr>
        <w:t xml:space="preserve">Соответствие должностных обязанностей сотрудников соответствующего структурного подразделения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 xml:space="preserve">, содержащихся </w:t>
      </w:r>
      <w:r w:rsidR="000733FA" w:rsidRPr="00423230">
        <w:rPr>
          <w:rFonts w:ascii="Times New Roman" w:hAnsi="Times New Roman" w:cs="Times New Roman"/>
          <w:sz w:val="28"/>
          <w:szCs w:val="28"/>
        </w:rPr>
        <w:br/>
      </w:r>
      <w:r w:rsidR="000E581D" w:rsidRPr="00423230">
        <w:rPr>
          <w:rFonts w:ascii="Times New Roman" w:hAnsi="Times New Roman" w:cs="Times New Roman"/>
          <w:sz w:val="28"/>
          <w:szCs w:val="28"/>
        </w:rPr>
        <w:t xml:space="preserve">в их должностных регламентах, функциям, предусмотренным положением о структурном подразделении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w:t>
      </w:r>
    </w:p>
    <w:p w:rsidR="009362B4" w:rsidRPr="00423230" w:rsidRDefault="00820879" w:rsidP="001517AC">
      <w:pPr>
        <w:shd w:val="clear" w:color="auto" w:fill="FFFFFF"/>
        <w:tabs>
          <w:tab w:val="left" w:pos="1440"/>
        </w:tabs>
        <w:spacing w:after="0" w:line="360" w:lineRule="atLeast"/>
        <w:ind w:firstLine="709"/>
        <w:jc w:val="both"/>
        <w:rPr>
          <w:rFonts w:ascii="Times New Roman" w:hAnsi="Times New Roman" w:cs="Times New Roman"/>
          <w:bCs/>
          <w:sz w:val="28"/>
          <w:szCs w:val="28"/>
        </w:rPr>
      </w:pPr>
      <w:r w:rsidRPr="00550D43">
        <w:rPr>
          <w:rFonts w:ascii="Times New Roman" w:hAnsi="Times New Roman" w:cs="Times New Roman"/>
          <w:sz w:val="28"/>
          <w:szCs w:val="28"/>
        </w:rPr>
        <w:t>8</w:t>
      </w:r>
      <w:r w:rsidR="000E581D" w:rsidRPr="00423230">
        <w:rPr>
          <w:rFonts w:ascii="Times New Roman" w:hAnsi="Times New Roman" w:cs="Times New Roman"/>
          <w:sz w:val="28"/>
          <w:szCs w:val="28"/>
        </w:rPr>
        <w:t>.</w:t>
      </w:r>
      <w:r w:rsidR="00F472EC" w:rsidRPr="002C43E0">
        <w:rPr>
          <w:rFonts w:ascii="Times New Roman" w:hAnsi="Times New Roman" w:cs="Times New Roman"/>
          <w:sz w:val="28"/>
          <w:szCs w:val="28"/>
        </w:rPr>
        <w:t>1.</w:t>
      </w:r>
      <w:r w:rsidR="000E581D" w:rsidRPr="00423230">
        <w:rPr>
          <w:rFonts w:ascii="Times New Roman" w:hAnsi="Times New Roman" w:cs="Times New Roman"/>
          <w:sz w:val="28"/>
          <w:szCs w:val="28"/>
        </w:rPr>
        <w:t>3.</w:t>
      </w:r>
      <w:r w:rsidR="000E581D" w:rsidRPr="00423230">
        <w:rPr>
          <w:rFonts w:ascii="Times New Roman" w:hAnsi="Times New Roman" w:cs="Times New Roman"/>
          <w:sz w:val="28"/>
          <w:szCs w:val="28"/>
          <w:lang w:val="en-US"/>
        </w:rPr>
        <w:t> </w:t>
      </w:r>
      <w:r w:rsidR="000E581D" w:rsidRPr="00423230">
        <w:rPr>
          <w:rFonts w:ascii="Times New Roman" w:hAnsi="Times New Roman" w:cs="Times New Roman"/>
          <w:sz w:val="28"/>
          <w:szCs w:val="28"/>
        </w:rPr>
        <w:t xml:space="preserve">Достоверность значений показателей оценки результативности </w:t>
      </w:r>
      <w:r w:rsidR="00B3392F" w:rsidRPr="00423230">
        <w:rPr>
          <w:rFonts w:ascii="Times New Roman" w:hAnsi="Times New Roman" w:cs="Times New Roman"/>
          <w:sz w:val="28"/>
          <w:szCs w:val="28"/>
        </w:rPr>
        <w:t xml:space="preserve">по направлению </w:t>
      </w:r>
      <w:r w:rsidR="000E581D" w:rsidRPr="00423230">
        <w:rPr>
          <w:rFonts w:ascii="Times New Roman" w:hAnsi="Times New Roman" w:cs="Times New Roman"/>
          <w:sz w:val="28"/>
          <w:szCs w:val="28"/>
        </w:rPr>
        <w:t xml:space="preserve">деятельности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 xml:space="preserve"> </w:t>
      </w:r>
      <w:r w:rsidR="00B3392F" w:rsidRPr="00423230">
        <w:rPr>
          <w:rFonts w:ascii="Times New Roman" w:hAnsi="Times New Roman" w:cs="Times New Roman"/>
          <w:sz w:val="28"/>
          <w:szCs w:val="28"/>
        </w:rPr>
        <w:t>«О</w:t>
      </w:r>
      <w:r w:rsidR="00DF7DF2" w:rsidRPr="00423230">
        <w:rPr>
          <w:rFonts w:ascii="Times New Roman" w:hAnsi="Times New Roman" w:cs="Times New Roman"/>
          <w:sz w:val="28"/>
          <w:szCs w:val="28"/>
        </w:rPr>
        <w:t>рганизация и о</w:t>
      </w:r>
      <w:r w:rsidR="000E581D" w:rsidRPr="00423230">
        <w:rPr>
          <w:rFonts w:ascii="Times New Roman" w:hAnsi="Times New Roman" w:cs="Times New Roman"/>
          <w:sz w:val="28"/>
          <w:szCs w:val="28"/>
        </w:rPr>
        <w:t>существлени</w:t>
      </w:r>
      <w:r w:rsidR="00B3392F" w:rsidRPr="00423230">
        <w:rPr>
          <w:rFonts w:ascii="Times New Roman" w:hAnsi="Times New Roman" w:cs="Times New Roman"/>
          <w:sz w:val="28"/>
          <w:szCs w:val="28"/>
        </w:rPr>
        <w:t>е</w:t>
      </w:r>
      <w:r w:rsidR="000E581D" w:rsidRPr="00423230">
        <w:rPr>
          <w:rFonts w:ascii="Times New Roman" w:hAnsi="Times New Roman" w:cs="Times New Roman"/>
          <w:sz w:val="28"/>
          <w:szCs w:val="28"/>
        </w:rPr>
        <w:t xml:space="preserve"> у</w:t>
      </w:r>
      <w:r w:rsidR="000E581D" w:rsidRPr="00423230">
        <w:rPr>
          <w:rFonts w:ascii="Times New Roman" w:hAnsi="Times New Roman" w:cs="Times New Roman"/>
          <w:bCs/>
          <w:sz w:val="28"/>
          <w:szCs w:val="28"/>
        </w:rPr>
        <w:t>чета поступлений в бюджетную систему Российской Федерации и их распределения между бюджетами бюджетной системы Российской Федерации</w:t>
      </w:r>
      <w:r w:rsidR="00B3392F" w:rsidRPr="00423230">
        <w:rPr>
          <w:rFonts w:ascii="Times New Roman" w:hAnsi="Times New Roman" w:cs="Times New Roman"/>
          <w:bCs/>
          <w:sz w:val="28"/>
          <w:szCs w:val="28"/>
        </w:rPr>
        <w:t>»</w:t>
      </w:r>
      <w:r w:rsidR="000E581D" w:rsidRPr="00423230">
        <w:rPr>
          <w:rFonts w:ascii="Times New Roman" w:hAnsi="Times New Roman" w:cs="Times New Roman"/>
          <w:bCs/>
          <w:sz w:val="28"/>
          <w:szCs w:val="28"/>
        </w:rPr>
        <w:t>.</w:t>
      </w:r>
    </w:p>
    <w:p w:rsidR="009362B4" w:rsidRPr="00423230" w:rsidRDefault="00820879" w:rsidP="001517AC">
      <w:pPr>
        <w:shd w:val="clear" w:color="auto" w:fill="FFFFFF"/>
        <w:spacing w:after="0" w:line="360" w:lineRule="atLeast"/>
        <w:ind w:firstLine="709"/>
        <w:jc w:val="both"/>
        <w:rPr>
          <w:rFonts w:ascii="Times New Roman" w:hAnsi="Times New Roman" w:cs="Times New Roman"/>
          <w:bCs/>
          <w:sz w:val="28"/>
          <w:szCs w:val="28"/>
        </w:rPr>
      </w:pPr>
      <w:r w:rsidRPr="00550D43">
        <w:rPr>
          <w:rFonts w:ascii="Times New Roman" w:hAnsi="Times New Roman" w:cs="Times New Roman"/>
          <w:sz w:val="28"/>
          <w:szCs w:val="28"/>
        </w:rPr>
        <w:t>8</w:t>
      </w:r>
      <w:r w:rsidR="000E581D" w:rsidRPr="00423230">
        <w:rPr>
          <w:rFonts w:ascii="Times New Roman" w:hAnsi="Times New Roman" w:cs="Times New Roman"/>
          <w:sz w:val="28"/>
          <w:szCs w:val="28"/>
        </w:rPr>
        <w:t>.</w:t>
      </w:r>
      <w:r w:rsidR="00F472EC" w:rsidRPr="002C43E0">
        <w:rPr>
          <w:rFonts w:ascii="Times New Roman" w:hAnsi="Times New Roman" w:cs="Times New Roman"/>
          <w:sz w:val="28"/>
          <w:szCs w:val="28"/>
        </w:rPr>
        <w:t>1.</w:t>
      </w:r>
      <w:r w:rsidR="000E581D" w:rsidRPr="00423230">
        <w:rPr>
          <w:rFonts w:ascii="Times New Roman" w:hAnsi="Times New Roman" w:cs="Times New Roman"/>
          <w:sz w:val="28"/>
          <w:szCs w:val="28"/>
        </w:rPr>
        <w:t xml:space="preserve">4. Осуществление </w:t>
      </w:r>
      <w:r w:rsidR="00885BF0" w:rsidRPr="00423230">
        <w:rPr>
          <w:rFonts w:ascii="Times New Roman" w:hAnsi="Times New Roman" w:cs="Times New Roman"/>
          <w:sz w:val="28"/>
          <w:szCs w:val="28"/>
        </w:rPr>
        <w:t>в установленном порядке</w:t>
      </w:r>
      <w:r w:rsidR="00C96838" w:rsidRPr="00423230">
        <w:rPr>
          <w:rFonts w:ascii="Times New Roman" w:eastAsia="Calibri" w:hAnsi="Times New Roman" w:cs="Times New Roman"/>
          <w:bCs/>
          <w:color w:val="FF0000"/>
          <w:sz w:val="28"/>
          <w:szCs w:val="28"/>
          <w:lang w:eastAsia="en-US"/>
        </w:rPr>
        <w:t xml:space="preserve"> </w:t>
      </w:r>
      <w:r w:rsidR="00C96838" w:rsidRPr="00423230">
        <w:rPr>
          <w:rFonts w:ascii="Times New Roman" w:eastAsia="Calibri" w:hAnsi="Times New Roman" w:cs="Times New Roman"/>
          <w:bCs/>
          <w:sz w:val="28"/>
          <w:szCs w:val="28"/>
          <w:lang w:eastAsia="en-US"/>
        </w:rPr>
        <w:t>управления внутренними (операционными) казначейскими рисками,</w:t>
      </w:r>
      <w:r w:rsidR="00885BF0" w:rsidRPr="00423230">
        <w:rPr>
          <w:rFonts w:ascii="Times New Roman" w:hAnsi="Times New Roman" w:cs="Times New Roman"/>
          <w:sz w:val="28"/>
          <w:szCs w:val="28"/>
        </w:rPr>
        <w:t xml:space="preserve"> </w:t>
      </w:r>
      <w:r w:rsidR="000E581D" w:rsidRPr="00423230">
        <w:rPr>
          <w:rFonts w:ascii="Times New Roman" w:hAnsi="Times New Roman" w:cs="Times New Roman"/>
          <w:sz w:val="28"/>
          <w:szCs w:val="28"/>
        </w:rPr>
        <w:t xml:space="preserve">внутреннего контроля соответствия деятельности структурного подразделения </w:t>
      </w:r>
      <w:r w:rsidR="00505DFA" w:rsidRPr="00423230">
        <w:rPr>
          <w:rFonts w:ascii="Times New Roman" w:hAnsi="Times New Roman" w:cs="Times New Roman"/>
          <w:sz w:val="28"/>
          <w:szCs w:val="28"/>
        </w:rPr>
        <w:br/>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w:t>
      </w:r>
      <w:r w:rsidR="000733FA" w:rsidRPr="00423230">
        <w:rPr>
          <w:rFonts w:ascii="Times New Roman" w:hAnsi="Times New Roman" w:cs="Times New Roman"/>
          <w:sz w:val="28"/>
          <w:szCs w:val="28"/>
        </w:rPr>
        <w:br/>
      </w:r>
      <w:r w:rsidR="000E581D" w:rsidRPr="00423230">
        <w:rPr>
          <w:rFonts w:ascii="Times New Roman" w:hAnsi="Times New Roman" w:cs="Times New Roman"/>
          <w:sz w:val="28"/>
          <w:szCs w:val="28"/>
        </w:rPr>
        <w:t>и принятых управленческих решений в установленной сфере деятельности</w:t>
      </w:r>
      <w:r w:rsidR="000E581D" w:rsidRPr="00423230">
        <w:rPr>
          <w:rFonts w:ascii="Times New Roman" w:hAnsi="Times New Roman" w:cs="Times New Roman"/>
          <w:bCs/>
          <w:sz w:val="28"/>
          <w:szCs w:val="28"/>
        </w:rPr>
        <w:t>.</w:t>
      </w:r>
    </w:p>
    <w:p w:rsidR="009362B4" w:rsidRPr="00423230" w:rsidRDefault="00820879" w:rsidP="001517AC">
      <w:pPr>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lastRenderedPageBreak/>
        <w:t>8</w:t>
      </w:r>
      <w:r w:rsidR="00F472EC" w:rsidRPr="002C43E0">
        <w:rPr>
          <w:rFonts w:ascii="Times New Roman" w:hAnsi="Times New Roman" w:cs="Times New Roman"/>
          <w:sz w:val="28"/>
          <w:szCs w:val="28"/>
        </w:rPr>
        <w:t>.1.</w:t>
      </w:r>
      <w:r w:rsidR="000E581D" w:rsidRPr="00423230">
        <w:rPr>
          <w:rFonts w:ascii="Times New Roman" w:hAnsi="Times New Roman" w:cs="Times New Roman"/>
          <w:sz w:val="28"/>
          <w:szCs w:val="28"/>
        </w:rPr>
        <w:t xml:space="preserve">5. Наличие документов, подтверждающих обоснованность проведения операций на счетах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 xml:space="preserve">, открытых на балансовом счете № 40101, с учетом </w:t>
      </w:r>
      <w:proofErr w:type="spellStart"/>
      <w:r w:rsidR="000E581D" w:rsidRPr="00423230">
        <w:rPr>
          <w:rFonts w:ascii="Times New Roman" w:hAnsi="Times New Roman" w:cs="Times New Roman"/>
          <w:sz w:val="28"/>
          <w:szCs w:val="28"/>
        </w:rPr>
        <w:t>внебанковских</w:t>
      </w:r>
      <w:proofErr w:type="spellEnd"/>
      <w:r w:rsidR="000E581D" w:rsidRPr="00423230">
        <w:rPr>
          <w:rFonts w:ascii="Times New Roman" w:hAnsi="Times New Roman" w:cs="Times New Roman"/>
          <w:sz w:val="28"/>
          <w:szCs w:val="28"/>
        </w:rPr>
        <w:t xml:space="preserve"> операций.</w:t>
      </w:r>
    </w:p>
    <w:p w:rsidR="009362B4" w:rsidRPr="00423230" w:rsidRDefault="00820879" w:rsidP="001517AC">
      <w:pPr>
        <w:shd w:val="clear" w:color="auto" w:fill="FFFFFF"/>
        <w:tabs>
          <w:tab w:val="left" w:pos="-180"/>
          <w:tab w:val="left" w:pos="0"/>
          <w:tab w:val="left" w:pos="1440"/>
        </w:tabs>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8</w:t>
      </w:r>
      <w:r w:rsidR="00F472EC" w:rsidRPr="002C43E0">
        <w:rPr>
          <w:rFonts w:ascii="Times New Roman" w:hAnsi="Times New Roman" w:cs="Times New Roman"/>
          <w:sz w:val="28"/>
          <w:szCs w:val="28"/>
        </w:rPr>
        <w:t>.1</w:t>
      </w:r>
      <w:r w:rsidR="000E581D" w:rsidRPr="00423230">
        <w:rPr>
          <w:rFonts w:ascii="Times New Roman" w:hAnsi="Times New Roman" w:cs="Times New Roman"/>
          <w:sz w:val="28"/>
          <w:szCs w:val="28"/>
        </w:rPr>
        <w:t>.6. Ведение аналитического учета:</w:t>
      </w:r>
    </w:p>
    <w:p w:rsidR="009362B4" w:rsidRPr="00423230" w:rsidRDefault="000E581D" w:rsidP="001517AC">
      <w:pPr>
        <w:shd w:val="clear" w:color="auto" w:fill="FFFFFF"/>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соответствие регистров аналитического учета установленным формам;</w:t>
      </w:r>
    </w:p>
    <w:p w:rsidR="00CD3B8F" w:rsidRPr="00423230" w:rsidRDefault="00F36334" w:rsidP="001517AC">
      <w:pPr>
        <w:shd w:val="clear" w:color="auto" w:fill="FFFFFF"/>
        <w:spacing w:after="0" w:line="360" w:lineRule="atLeast"/>
        <w:ind w:firstLine="709"/>
        <w:jc w:val="both"/>
        <w:rPr>
          <w:rFonts w:ascii="Times New Roman" w:eastAsia="Calibri" w:hAnsi="Times New Roman" w:cs="Times New Roman"/>
          <w:sz w:val="28"/>
          <w:szCs w:val="28"/>
        </w:rPr>
      </w:pPr>
      <w:proofErr w:type="gramStart"/>
      <w:r w:rsidRPr="00423230">
        <w:rPr>
          <w:rFonts w:ascii="Times New Roman" w:hAnsi="Times New Roman" w:cs="Times New Roman"/>
          <w:sz w:val="28"/>
          <w:szCs w:val="28"/>
        </w:rPr>
        <w:t xml:space="preserve">соответствие кодов бюджетной классификации Российской Федерации, отраженных в регистрах аналитического учета </w:t>
      </w:r>
      <w:r w:rsidR="000733FA" w:rsidRPr="00423230">
        <w:rPr>
          <w:rFonts w:ascii="Times New Roman" w:hAnsi="Times New Roman" w:cs="Times New Roman"/>
          <w:sz w:val="28"/>
          <w:szCs w:val="28"/>
        </w:rPr>
        <w:br/>
      </w:r>
      <w:r w:rsidR="003E478C">
        <w:rPr>
          <w:rFonts w:ascii="Times New Roman" w:hAnsi="Times New Roman" w:cs="Times New Roman"/>
          <w:sz w:val="28"/>
          <w:szCs w:val="28"/>
        </w:rPr>
        <w:t xml:space="preserve">по поступлениям, кодам </w:t>
      </w:r>
      <w:r w:rsidRPr="00423230">
        <w:rPr>
          <w:rFonts w:ascii="Times New Roman" w:hAnsi="Times New Roman" w:cs="Times New Roman"/>
          <w:sz w:val="28"/>
          <w:szCs w:val="28"/>
        </w:rPr>
        <w:t>бюджетной классификации,</w:t>
      </w:r>
      <w:r w:rsidRPr="00423230">
        <w:rPr>
          <w:rFonts w:ascii="Times New Roman" w:eastAsia="Calibri" w:hAnsi="Times New Roman" w:cs="Times New Roman"/>
          <w:sz w:val="28"/>
          <w:szCs w:val="28"/>
        </w:rPr>
        <w:t xml:space="preserve"> закрепленным </w:t>
      </w:r>
      <w:r w:rsidR="000733FA" w:rsidRPr="00423230">
        <w:rPr>
          <w:rFonts w:ascii="Times New Roman" w:eastAsia="Calibri" w:hAnsi="Times New Roman" w:cs="Times New Roman"/>
          <w:sz w:val="28"/>
          <w:szCs w:val="28"/>
        </w:rPr>
        <w:br/>
      </w:r>
      <w:r w:rsidRPr="00423230">
        <w:rPr>
          <w:rFonts w:ascii="Times New Roman" w:eastAsia="Calibri" w:hAnsi="Times New Roman" w:cs="Times New Roman"/>
          <w:sz w:val="28"/>
          <w:szCs w:val="28"/>
        </w:rPr>
        <w:t>в Реестрах администрируемых доходов (код формы по КФД 0531975)</w:t>
      </w:r>
      <w:r w:rsidR="000E3E32" w:rsidRPr="00423230">
        <w:rPr>
          <w:rFonts w:ascii="Times New Roman" w:eastAsia="Calibri" w:hAnsi="Times New Roman" w:cs="Times New Roman"/>
          <w:sz w:val="28"/>
          <w:szCs w:val="28"/>
        </w:rPr>
        <w:t xml:space="preserve"> </w:t>
      </w:r>
      <w:r w:rsidR="000733FA" w:rsidRPr="00423230">
        <w:rPr>
          <w:rFonts w:ascii="Times New Roman" w:eastAsia="Calibri" w:hAnsi="Times New Roman" w:cs="Times New Roman"/>
          <w:sz w:val="28"/>
          <w:szCs w:val="28"/>
        </w:rPr>
        <w:br/>
      </w:r>
      <w:r w:rsidR="000E3E32" w:rsidRPr="00423230">
        <w:rPr>
          <w:rFonts w:ascii="Times New Roman" w:eastAsia="Calibri" w:hAnsi="Times New Roman" w:cs="Times New Roman"/>
          <w:sz w:val="28"/>
          <w:szCs w:val="28"/>
        </w:rPr>
        <w:t>и приказом Министерства</w:t>
      </w:r>
      <w:r w:rsidR="003E478C">
        <w:rPr>
          <w:rFonts w:ascii="Times New Roman" w:eastAsia="Calibri" w:hAnsi="Times New Roman" w:cs="Times New Roman"/>
          <w:sz w:val="28"/>
          <w:szCs w:val="28"/>
        </w:rPr>
        <w:t xml:space="preserve"> финансов Российской Федерации </w:t>
      </w:r>
      <w:r w:rsidR="000E3E32" w:rsidRPr="00423230">
        <w:rPr>
          <w:rFonts w:ascii="Times New Roman" w:eastAsia="Calibri" w:hAnsi="Times New Roman" w:cs="Times New Roman"/>
          <w:sz w:val="28"/>
          <w:szCs w:val="28"/>
        </w:rPr>
        <w:t xml:space="preserve">о порядке </w:t>
      </w:r>
      <w:r w:rsidR="005450D0">
        <w:rPr>
          <w:rFonts w:ascii="Times New Roman" w:eastAsia="Calibri" w:hAnsi="Times New Roman" w:cs="Times New Roman"/>
          <w:sz w:val="28"/>
          <w:szCs w:val="28"/>
        </w:rPr>
        <w:t xml:space="preserve">формирования и </w:t>
      </w:r>
      <w:r w:rsidR="000E3E32" w:rsidRPr="00423230">
        <w:rPr>
          <w:rFonts w:ascii="Times New Roman" w:eastAsia="Calibri" w:hAnsi="Times New Roman" w:cs="Times New Roman"/>
          <w:sz w:val="28"/>
          <w:szCs w:val="28"/>
        </w:rPr>
        <w:t>применения</w:t>
      </w:r>
      <w:r w:rsidR="005450D0">
        <w:rPr>
          <w:rFonts w:ascii="Times New Roman" w:eastAsia="Calibri" w:hAnsi="Times New Roman" w:cs="Times New Roman"/>
          <w:sz w:val="28"/>
          <w:szCs w:val="28"/>
        </w:rPr>
        <w:t xml:space="preserve"> кодов</w:t>
      </w:r>
      <w:r w:rsidR="000E3E32" w:rsidRPr="00423230">
        <w:rPr>
          <w:rFonts w:ascii="Times New Roman" w:eastAsia="Calibri" w:hAnsi="Times New Roman" w:cs="Times New Roman"/>
          <w:sz w:val="28"/>
          <w:szCs w:val="28"/>
        </w:rPr>
        <w:t xml:space="preserve"> бюджетной классификации Российской Федерации</w:t>
      </w:r>
      <w:r w:rsidR="005450D0">
        <w:rPr>
          <w:rFonts w:ascii="Times New Roman" w:eastAsia="Calibri" w:hAnsi="Times New Roman" w:cs="Times New Roman"/>
          <w:sz w:val="28"/>
          <w:szCs w:val="28"/>
        </w:rPr>
        <w:t>, их структуре и принципах назначения</w:t>
      </w:r>
      <w:r w:rsidR="000E3E32" w:rsidRPr="00423230">
        <w:rPr>
          <w:rFonts w:ascii="Times New Roman" w:eastAsia="Calibri" w:hAnsi="Times New Roman" w:cs="Times New Roman"/>
          <w:sz w:val="28"/>
          <w:szCs w:val="28"/>
        </w:rPr>
        <w:t xml:space="preserve"> на соответствующий финансовый год</w:t>
      </w:r>
      <w:r w:rsidR="004961E0">
        <w:rPr>
          <w:rFonts w:ascii="Times New Roman" w:eastAsia="Calibri" w:hAnsi="Times New Roman" w:cs="Times New Roman"/>
          <w:sz w:val="28"/>
          <w:szCs w:val="28"/>
        </w:rPr>
        <w:t xml:space="preserve">, а также приказом </w:t>
      </w:r>
      <w:r w:rsidR="004961E0" w:rsidRPr="00423230">
        <w:rPr>
          <w:rFonts w:ascii="Times New Roman" w:eastAsia="Calibri" w:hAnsi="Times New Roman" w:cs="Times New Roman"/>
          <w:sz w:val="28"/>
          <w:szCs w:val="28"/>
        </w:rPr>
        <w:t>Министерства</w:t>
      </w:r>
      <w:r w:rsidR="004961E0">
        <w:rPr>
          <w:rFonts w:ascii="Times New Roman" w:eastAsia="Calibri" w:hAnsi="Times New Roman" w:cs="Times New Roman"/>
          <w:sz w:val="28"/>
          <w:szCs w:val="28"/>
        </w:rPr>
        <w:t xml:space="preserve"> финансов Российской Федерации об</w:t>
      </w:r>
      <w:r w:rsidR="004961E0" w:rsidRPr="002A6780">
        <w:rPr>
          <w:rFonts w:ascii="Times New Roman" w:eastAsia="Calibri" w:hAnsi="Times New Roman" w:cs="Times New Roman"/>
          <w:sz w:val="28"/>
          <w:szCs w:val="28"/>
        </w:rPr>
        <w:t xml:space="preserve"> утверждении</w:t>
      </w:r>
      <w:proofErr w:type="gramEnd"/>
      <w:r w:rsidR="004961E0" w:rsidRPr="002A6780">
        <w:rPr>
          <w:rFonts w:ascii="Times New Roman" w:eastAsia="Calibri" w:hAnsi="Times New Roman" w:cs="Times New Roman"/>
          <w:sz w:val="28"/>
          <w:szCs w:val="28"/>
        </w:rPr>
        <w:t xml:space="preserve"> кодов (перечней кодов) бюджетной классификации Российской Федерации, относящихся к федеральному бюджету и бюджетам государственных внебюджетных фондов Российской Федерации</w:t>
      </w:r>
      <w:r w:rsidR="004961E0">
        <w:rPr>
          <w:rFonts w:ascii="Times New Roman" w:eastAsia="Calibri" w:hAnsi="Times New Roman" w:cs="Times New Roman"/>
          <w:sz w:val="28"/>
          <w:szCs w:val="28"/>
        </w:rPr>
        <w:t xml:space="preserve"> на соответствующий финансовый год</w:t>
      </w:r>
      <w:r w:rsidRPr="00423230">
        <w:rPr>
          <w:rFonts w:ascii="Times New Roman" w:eastAsia="Calibri" w:hAnsi="Times New Roman" w:cs="Times New Roman"/>
          <w:sz w:val="28"/>
          <w:szCs w:val="28"/>
        </w:rPr>
        <w:t>;</w:t>
      </w:r>
    </w:p>
    <w:p w:rsidR="009362B4" w:rsidRPr="00423230" w:rsidRDefault="000E581D" w:rsidP="001517AC">
      <w:pPr>
        <w:shd w:val="clear" w:color="auto" w:fill="FFFFFF"/>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соответствие данных, отраженных в регистрах аналитического учета, данным выписки по счету №</w:t>
      </w:r>
      <w:r w:rsidR="00A029E3" w:rsidRPr="00423230">
        <w:rPr>
          <w:rFonts w:ascii="Times New Roman" w:hAnsi="Times New Roman" w:cs="Times New Roman"/>
          <w:sz w:val="28"/>
          <w:szCs w:val="28"/>
        </w:rPr>
        <w:t> </w:t>
      </w:r>
      <w:r w:rsidRPr="00423230">
        <w:rPr>
          <w:rFonts w:ascii="Times New Roman" w:hAnsi="Times New Roman" w:cs="Times New Roman"/>
          <w:sz w:val="28"/>
          <w:szCs w:val="28"/>
        </w:rPr>
        <w:t xml:space="preserve">40101, с учетом </w:t>
      </w:r>
      <w:proofErr w:type="spellStart"/>
      <w:r w:rsidRPr="00423230">
        <w:rPr>
          <w:rFonts w:ascii="Times New Roman" w:hAnsi="Times New Roman" w:cs="Times New Roman"/>
          <w:sz w:val="28"/>
          <w:szCs w:val="28"/>
        </w:rPr>
        <w:t>внебанковских</w:t>
      </w:r>
      <w:proofErr w:type="spellEnd"/>
      <w:r w:rsidRPr="00423230">
        <w:rPr>
          <w:rFonts w:ascii="Times New Roman" w:hAnsi="Times New Roman" w:cs="Times New Roman"/>
          <w:sz w:val="28"/>
          <w:szCs w:val="28"/>
        </w:rPr>
        <w:t xml:space="preserve"> операций;</w:t>
      </w:r>
    </w:p>
    <w:p w:rsidR="009362B4" w:rsidRPr="00423230" w:rsidRDefault="005B7080" w:rsidP="001517AC">
      <w:pPr>
        <w:shd w:val="clear" w:color="auto" w:fill="FFFFFF"/>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соблюдение порядка </w:t>
      </w:r>
      <w:r w:rsidR="000E581D" w:rsidRPr="00423230">
        <w:rPr>
          <w:rFonts w:ascii="Times New Roman" w:hAnsi="Times New Roman" w:cs="Times New Roman"/>
          <w:sz w:val="28"/>
          <w:szCs w:val="28"/>
        </w:rPr>
        <w:t>формировани</w:t>
      </w:r>
      <w:r w:rsidRPr="00423230">
        <w:rPr>
          <w:rFonts w:ascii="Times New Roman" w:hAnsi="Times New Roman" w:cs="Times New Roman"/>
          <w:sz w:val="28"/>
          <w:szCs w:val="28"/>
        </w:rPr>
        <w:t>я</w:t>
      </w:r>
      <w:r w:rsidR="000E581D" w:rsidRPr="00423230">
        <w:rPr>
          <w:rFonts w:ascii="Times New Roman" w:hAnsi="Times New Roman" w:cs="Times New Roman"/>
          <w:sz w:val="28"/>
          <w:szCs w:val="28"/>
        </w:rPr>
        <w:t xml:space="preserve"> и хранени</w:t>
      </w:r>
      <w:r w:rsidRPr="00423230">
        <w:rPr>
          <w:rFonts w:ascii="Times New Roman" w:hAnsi="Times New Roman" w:cs="Times New Roman"/>
          <w:sz w:val="28"/>
          <w:szCs w:val="28"/>
        </w:rPr>
        <w:t>я</w:t>
      </w:r>
      <w:r w:rsidR="000E581D" w:rsidRPr="00423230">
        <w:rPr>
          <w:rFonts w:ascii="Times New Roman" w:hAnsi="Times New Roman" w:cs="Times New Roman"/>
          <w:sz w:val="28"/>
          <w:szCs w:val="28"/>
        </w:rPr>
        <w:t xml:space="preserve"> регистров аналитического учета в электронной базе данных </w:t>
      </w:r>
      <w:r w:rsidR="003E6FC8">
        <w:rPr>
          <w:rFonts w:ascii="Times New Roman" w:hAnsi="Times New Roman" w:cs="Times New Roman"/>
          <w:sz w:val="28"/>
          <w:szCs w:val="28"/>
        </w:rPr>
        <w:t>ИС</w:t>
      </w:r>
      <w:r w:rsidR="000E581D" w:rsidRPr="00423230">
        <w:rPr>
          <w:rFonts w:ascii="Times New Roman" w:hAnsi="Times New Roman" w:cs="Times New Roman"/>
          <w:sz w:val="28"/>
          <w:szCs w:val="28"/>
        </w:rPr>
        <w:t xml:space="preserve">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w:t>
      </w:r>
    </w:p>
    <w:p w:rsidR="009362B4" w:rsidRPr="00423230" w:rsidRDefault="00820879" w:rsidP="001517AC">
      <w:pPr>
        <w:tabs>
          <w:tab w:val="left" w:pos="1260"/>
          <w:tab w:val="left" w:pos="1440"/>
          <w:tab w:val="left" w:pos="1620"/>
        </w:tabs>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8</w:t>
      </w:r>
      <w:r w:rsidR="000E581D" w:rsidRPr="00423230">
        <w:rPr>
          <w:rFonts w:ascii="Times New Roman" w:hAnsi="Times New Roman" w:cs="Times New Roman"/>
          <w:sz w:val="28"/>
          <w:szCs w:val="28"/>
        </w:rPr>
        <w:t>.</w:t>
      </w:r>
      <w:r w:rsidR="00F472EC" w:rsidRPr="002C43E0">
        <w:rPr>
          <w:rFonts w:ascii="Times New Roman" w:hAnsi="Times New Roman" w:cs="Times New Roman"/>
          <w:sz w:val="28"/>
          <w:szCs w:val="28"/>
        </w:rPr>
        <w:t>1.</w:t>
      </w:r>
      <w:r w:rsidR="000E581D" w:rsidRPr="00423230">
        <w:rPr>
          <w:rFonts w:ascii="Times New Roman" w:hAnsi="Times New Roman" w:cs="Times New Roman"/>
          <w:sz w:val="28"/>
          <w:szCs w:val="28"/>
        </w:rPr>
        <w:t>7. Распределение поступлений и их перечисление в бюджеты бюджетной системы Российской Федерации в соответствии с бюджетным законодательством</w:t>
      </w:r>
      <w:r w:rsidR="00DF7DF2" w:rsidRPr="00423230">
        <w:rPr>
          <w:rFonts w:ascii="Times New Roman" w:hAnsi="Times New Roman" w:cs="Times New Roman"/>
          <w:sz w:val="28"/>
          <w:szCs w:val="28"/>
        </w:rPr>
        <w:t xml:space="preserve"> Российской Федерации</w:t>
      </w:r>
      <w:r w:rsidR="000E581D" w:rsidRPr="00423230">
        <w:rPr>
          <w:rFonts w:ascii="Times New Roman" w:hAnsi="Times New Roman" w:cs="Times New Roman"/>
          <w:sz w:val="28"/>
          <w:szCs w:val="28"/>
        </w:rPr>
        <w:t>, а также между бюджетами государств</w:t>
      </w:r>
      <w:r w:rsidR="003A2F32">
        <w:rPr>
          <w:rFonts w:ascii="Times New Roman" w:hAnsi="Times New Roman" w:cs="Times New Roman"/>
          <w:sz w:val="28"/>
          <w:szCs w:val="28"/>
        </w:rPr>
        <w:t> </w:t>
      </w:r>
      <w:r w:rsidR="000E581D" w:rsidRPr="00423230">
        <w:rPr>
          <w:rFonts w:ascii="Times New Roman" w:hAnsi="Times New Roman" w:cs="Times New Roman"/>
          <w:sz w:val="28"/>
          <w:szCs w:val="28"/>
        </w:rPr>
        <w:t>–</w:t>
      </w:r>
      <w:r w:rsidR="003A2F32">
        <w:rPr>
          <w:rFonts w:ascii="Times New Roman" w:hAnsi="Times New Roman" w:cs="Times New Roman"/>
          <w:sz w:val="28"/>
          <w:szCs w:val="28"/>
        </w:rPr>
        <w:t> </w:t>
      </w:r>
      <w:r w:rsidR="000E581D" w:rsidRPr="00423230">
        <w:rPr>
          <w:rFonts w:ascii="Times New Roman" w:hAnsi="Times New Roman" w:cs="Times New Roman"/>
          <w:sz w:val="28"/>
          <w:szCs w:val="28"/>
        </w:rPr>
        <w:t xml:space="preserve">членов </w:t>
      </w:r>
      <w:r w:rsidR="00C00B0B" w:rsidRPr="00423230">
        <w:rPr>
          <w:rFonts w:ascii="Times New Roman" w:eastAsia="Times New Roman" w:hAnsi="Times New Roman" w:cs="Times New Roman"/>
          <w:sz w:val="28"/>
          <w:szCs w:val="28"/>
        </w:rPr>
        <w:t>ЕАЭС</w:t>
      </w:r>
      <w:r w:rsidR="000E581D" w:rsidRPr="00423230">
        <w:rPr>
          <w:rFonts w:ascii="Times New Roman" w:hAnsi="Times New Roman" w:cs="Times New Roman"/>
          <w:sz w:val="28"/>
          <w:szCs w:val="28"/>
        </w:rPr>
        <w:t>:</w:t>
      </w:r>
    </w:p>
    <w:p w:rsidR="009362B4" w:rsidRPr="00423230" w:rsidRDefault="000E581D"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соблюдение законодательно установленных нормативов распределения </w:t>
      </w:r>
      <w:r w:rsidR="00B3392F" w:rsidRPr="00423230">
        <w:rPr>
          <w:rFonts w:ascii="Times New Roman" w:hAnsi="Times New Roman" w:cs="Times New Roman"/>
          <w:sz w:val="28"/>
          <w:szCs w:val="28"/>
        </w:rPr>
        <w:t>доходов</w:t>
      </w:r>
      <w:r w:rsidRPr="00423230">
        <w:rPr>
          <w:rFonts w:ascii="Times New Roman" w:hAnsi="Times New Roman" w:cs="Times New Roman"/>
          <w:sz w:val="28"/>
          <w:szCs w:val="28"/>
        </w:rPr>
        <w:t xml:space="preserve"> между бюджетами бюджетной системы Российской Федерации;</w:t>
      </w:r>
    </w:p>
    <w:p w:rsidR="009362B4" w:rsidRPr="00423230" w:rsidRDefault="000E581D"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соблюдение законодательно установленных нормативов распределения таможенных платежей между бюджетами </w:t>
      </w:r>
      <w:r w:rsidR="001242C4">
        <w:rPr>
          <w:rFonts w:ascii="Times New Roman" w:hAnsi="Times New Roman" w:cs="Times New Roman"/>
          <w:sz w:val="28"/>
          <w:szCs w:val="28"/>
        </w:rPr>
        <w:br/>
      </w:r>
      <w:r w:rsidRPr="00423230">
        <w:rPr>
          <w:rFonts w:ascii="Times New Roman" w:hAnsi="Times New Roman" w:cs="Times New Roman"/>
          <w:sz w:val="28"/>
          <w:szCs w:val="28"/>
        </w:rPr>
        <w:t>государств</w:t>
      </w:r>
      <w:r w:rsidR="003A2F32">
        <w:rPr>
          <w:rFonts w:ascii="Times New Roman" w:hAnsi="Times New Roman" w:cs="Times New Roman"/>
          <w:sz w:val="28"/>
          <w:szCs w:val="28"/>
        </w:rPr>
        <w:t> </w:t>
      </w:r>
      <w:r w:rsidRPr="00423230">
        <w:rPr>
          <w:rFonts w:ascii="Times New Roman" w:hAnsi="Times New Roman" w:cs="Times New Roman"/>
          <w:sz w:val="28"/>
          <w:szCs w:val="28"/>
        </w:rPr>
        <w:t>–</w:t>
      </w:r>
      <w:r w:rsidR="003A2F32">
        <w:rPr>
          <w:rFonts w:ascii="Times New Roman" w:hAnsi="Times New Roman" w:cs="Times New Roman"/>
          <w:sz w:val="28"/>
          <w:szCs w:val="28"/>
        </w:rPr>
        <w:t> </w:t>
      </w:r>
      <w:r w:rsidRPr="00423230">
        <w:rPr>
          <w:rFonts w:ascii="Times New Roman" w:hAnsi="Times New Roman" w:cs="Times New Roman"/>
          <w:sz w:val="28"/>
          <w:szCs w:val="28"/>
        </w:rPr>
        <w:t xml:space="preserve">членов </w:t>
      </w:r>
      <w:r w:rsidR="00C00B0B" w:rsidRPr="00423230">
        <w:rPr>
          <w:rFonts w:ascii="Times New Roman" w:eastAsia="Times New Roman" w:hAnsi="Times New Roman" w:cs="Times New Roman"/>
          <w:sz w:val="28"/>
          <w:szCs w:val="28"/>
        </w:rPr>
        <w:t>ЕАЭС</w:t>
      </w:r>
      <w:r w:rsidRPr="00423230">
        <w:rPr>
          <w:rFonts w:ascii="Times New Roman" w:hAnsi="Times New Roman" w:cs="Times New Roman"/>
          <w:sz w:val="28"/>
          <w:szCs w:val="28"/>
        </w:rPr>
        <w:t>;</w:t>
      </w:r>
    </w:p>
    <w:p w:rsidR="009362B4" w:rsidRPr="00423230" w:rsidRDefault="000E581D"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своевременность распределения поступлений между бюджетами и их перечисления в соответствующие бюджеты.</w:t>
      </w:r>
    </w:p>
    <w:p w:rsidR="009362B4" w:rsidRPr="00423230" w:rsidRDefault="00820879" w:rsidP="001517AC">
      <w:pPr>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8</w:t>
      </w:r>
      <w:r w:rsidR="000E581D" w:rsidRPr="00423230">
        <w:rPr>
          <w:rFonts w:ascii="Times New Roman" w:hAnsi="Times New Roman" w:cs="Times New Roman"/>
          <w:sz w:val="28"/>
          <w:szCs w:val="28"/>
        </w:rPr>
        <w:t>.</w:t>
      </w:r>
      <w:r w:rsidR="00F472EC" w:rsidRPr="002C43E0">
        <w:rPr>
          <w:rFonts w:ascii="Times New Roman" w:hAnsi="Times New Roman" w:cs="Times New Roman"/>
          <w:sz w:val="28"/>
          <w:szCs w:val="28"/>
        </w:rPr>
        <w:t>1.</w:t>
      </w:r>
      <w:r w:rsidR="000E581D" w:rsidRPr="00423230">
        <w:rPr>
          <w:rFonts w:ascii="Times New Roman" w:hAnsi="Times New Roman" w:cs="Times New Roman"/>
          <w:sz w:val="28"/>
          <w:szCs w:val="28"/>
        </w:rPr>
        <w:t>8. Учет, распределение, перечисление поступлений от уплаты акцизов на нефтепродукты, а также возврат (зачет, уточнение) сумм платежей по данным акцизам:</w:t>
      </w:r>
    </w:p>
    <w:p w:rsidR="009362B4" w:rsidRPr="00423230" w:rsidRDefault="000E581D"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соблюдение установленного законом о федеральном бюджете </w:t>
      </w:r>
      <w:r w:rsidR="000733FA" w:rsidRPr="00423230">
        <w:rPr>
          <w:rFonts w:ascii="Times New Roman" w:hAnsi="Times New Roman" w:cs="Times New Roman"/>
          <w:sz w:val="28"/>
          <w:szCs w:val="28"/>
        </w:rPr>
        <w:br/>
      </w:r>
      <w:r w:rsidRPr="00423230">
        <w:rPr>
          <w:rFonts w:ascii="Times New Roman" w:hAnsi="Times New Roman" w:cs="Times New Roman"/>
          <w:sz w:val="28"/>
          <w:szCs w:val="28"/>
        </w:rPr>
        <w:t xml:space="preserve">на текущий финансовый год и на плановый период нормативов </w:t>
      </w:r>
      <w:r w:rsidRPr="00423230">
        <w:rPr>
          <w:rFonts w:ascii="Times New Roman" w:hAnsi="Times New Roman" w:cs="Times New Roman"/>
          <w:sz w:val="28"/>
          <w:szCs w:val="28"/>
        </w:rPr>
        <w:lastRenderedPageBreak/>
        <w:t xml:space="preserve">распределения доходов от уплаты акцизов </w:t>
      </w:r>
      <w:r w:rsidR="00A153F3" w:rsidRPr="00423230">
        <w:rPr>
          <w:rFonts w:ascii="Times New Roman" w:hAnsi="Times New Roman" w:cs="Times New Roman"/>
          <w:sz w:val="28"/>
          <w:szCs w:val="28"/>
        </w:rPr>
        <w:t xml:space="preserve">на нефтепродукты </w:t>
      </w:r>
      <w:r w:rsidRPr="00423230">
        <w:rPr>
          <w:rFonts w:ascii="Times New Roman" w:hAnsi="Times New Roman" w:cs="Times New Roman"/>
          <w:sz w:val="28"/>
          <w:szCs w:val="28"/>
        </w:rPr>
        <w:t xml:space="preserve">между </w:t>
      </w:r>
      <w:r w:rsidR="00B3392F" w:rsidRPr="00423230">
        <w:rPr>
          <w:rFonts w:ascii="Times New Roman" w:hAnsi="Times New Roman" w:cs="Times New Roman"/>
          <w:sz w:val="28"/>
          <w:szCs w:val="28"/>
        </w:rPr>
        <w:t xml:space="preserve">консолидированными бюджетами </w:t>
      </w:r>
      <w:r w:rsidRPr="00423230">
        <w:rPr>
          <w:rFonts w:ascii="Times New Roman" w:hAnsi="Times New Roman" w:cs="Times New Roman"/>
          <w:sz w:val="28"/>
          <w:szCs w:val="28"/>
        </w:rPr>
        <w:t>субъект</w:t>
      </w:r>
      <w:r w:rsidR="00B3392F" w:rsidRPr="00423230">
        <w:rPr>
          <w:rFonts w:ascii="Times New Roman" w:hAnsi="Times New Roman" w:cs="Times New Roman"/>
          <w:sz w:val="28"/>
          <w:szCs w:val="28"/>
        </w:rPr>
        <w:t>ов</w:t>
      </w:r>
      <w:r w:rsidRPr="00423230">
        <w:rPr>
          <w:rFonts w:ascii="Times New Roman" w:hAnsi="Times New Roman" w:cs="Times New Roman"/>
          <w:sz w:val="28"/>
          <w:szCs w:val="28"/>
        </w:rPr>
        <w:t xml:space="preserve"> Российской Федерации;</w:t>
      </w:r>
    </w:p>
    <w:p w:rsidR="009362B4" w:rsidRPr="00423230" w:rsidRDefault="000E581D"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соблюдение установленного порядка перечисления сумм акцизов </w:t>
      </w:r>
      <w:r w:rsidR="00F237C2" w:rsidRPr="00423230">
        <w:rPr>
          <w:rFonts w:ascii="Times New Roman" w:hAnsi="Times New Roman" w:cs="Times New Roman"/>
          <w:sz w:val="28"/>
          <w:szCs w:val="28"/>
        </w:rPr>
        <w:br/>
      </w:r>
      <w:r w:rsidR="00A153F3" w:rsidRPr="00423230">
        <w:rPr>
          <w:rFonts w:ascii="Times New Roman" w:hAnsi="Times New Roman" w:cs="Times New Roman"/>
          <w:sz w:val="28"/>
          <w:szCs w:val="28"/>
        </w:rPr>
        <w:t xml:space="preserve">на нефтепродукты </w:t>
      </w:r>
      <w:r w:rsidRPr="00423230">
        <w:rPr>
          <w:rFonts w:ascii="Times New Roman" w:hAnsi="Times New Roman" w:cs="Times New Roman"/>
          <w:sz w:val="28"/>
          <w:szCs w:val="28"/>
        </w:rPr>
        <w:t>на счета №</w:t>
      </w:r>
      <w:r w:rsidR="00A029E3" w:rsidRPr="00423230">
        <w:rPr>
          <w:rFonts w:ascii="Times New Roman" w:hAnsi="Times New Roman" w:cs="Times New Roman"/>
          <w:sz w:val="28"/>
          <w:szCs w:val="28"/>
        </w:rPr>
        <w:t> </w:t>
      </w:r>
      <w:r w:rsidRPr="00423230">
        <w:rPr>
          <w:rFonts w:ascii="Times New Roman" w:hAnsi="Times New Roman" w:cs="Times New Roman"/>
          <w:sz w:val="28"/>
          <w:szCs w:val="28"/>
        </w:rPr>
        <w:t>40101 управлений Федерального казначейства по субъектам Российской Федерации</w:t>
      </w:r>
      <w:r w:rsidR="00F237C2" w:rsidRPr="00423230">
        <w:rPr>
          <w:rFonts w:ascii="Times New Roman" w:hAnsi="Times New Roman" w:cs="Times New Roman"/>
          <w:sz w:val="28"/>
          <w:szCs w:val="28"/>
        </w:rPr>
        <w:t xml:space="preserve"> (далее</w:t>
      </w:r>
      <w:r w:rsidR="00F472EC">
        <w:rPr>
          <w:rFonts w:ascii="Times New Roman" w:hAnsi="Times New Roman" w:cs="Times New Roman"/>
          <w:sz w:val="28"/>
          <w:szCs w:val="28"/>
          <w:lang w:val="en-US"/>
        </w:rPr>
        <w:t> </w:t>
      </w:r>
      <w:r w:rsidR="00F472EC">
        <w:rPr>
          <w:rFonts w:ascii="Times New Roman" w:hAnsi="Times New Roman" w:cs="Times New Roman"/>
          <w:sz w:val="28"/>
          <w:szCs w:val="28"/>
        </w:rPr>
        <w:t>–</w:t>
      </w:r>
      <w:r w:rsidR="00F472EC">
        <w:rPr>
          <w:rFonts w:ascii="Times New Roman" w:hAnsi="Times New Roman" w:cs="Times New Roman"/>
          <w:sz w:val="28"/>
          <w:szCs w:val="28"/>
          <w:lang w:val="en-US"/>
        </w:rPr>
        <w:t> </w:t>
      </w:r>
      <w:r w:rsidR="00F237C2" w:rsidRPr="00423230">
        <w:rPr>
          <w:rFonts w:ascii="Times New Roman" w:hAnsi="Times New Roman" w:cs="Times New Roman"/>
          <w:sz w:val="28"/>
          <w:szCs w:val="28"/>
        </w:rPr>
        <w:t>УФК)</w:t>
      </w:r>
      <w:r w:rsidRPr="00423230">
        <w:rPr>
          <w:rFonts w:ascii="Times New Roman" w:hAnsi="Times New Roman" w:cs="Times New Roman"/>
          <w:sz w:val="28"/>
          <w:szCs w:val="28"/>
        </w:rPr>
        <w:t>;</w:t>
      </w:r>
    </w:p>
    <w:p w:rsidR="009362B4" w:rsidRPr="00423230" w:rsidRDefault="000E581D"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соблюдение порядка перечисления на счета №</w:t>
      </w:r>
      <w:r w:rsidR="00A029E3" w:rsidRPr="00423230">
        <w:rPr>
          <w:rFonts w:ascii="Times New Roman" w:hAnsi="Times New Roman" w:cs="Times New Roman"/>
          <w:sz w:val="28"/>
          <w:szCs w:val="28"/>
        </w:rPr>
        <w:t> </w:t>
      </w:r>
      <w:r w:rsidRPr="00423230">
        <w:rPr>
          <w:rFonts w:ascii="Times New Roman" w:hAnsi="Times New Roman" w:cs="Times New Roman"/>
          <w:sz w:val="28"/>
          <w:szCs w:val="28"/>
        </w:rPr>
        <w:t xml:space="preserve">40101 УФК </w:t>
      </w:r>
      <w:r w:rsidR="00F237C2" w:rsidRPr="00423230">
        <w:rPr>
          <w:rFonts w:ascii="Times New Roman" w:hAnsi="Times New Roman" w:cs="Times New Roman"/>
          <w:sz w:val="28"/>
          <w:szCs w:val="28"/>
        </w:rPr>
        <w:br/>
      </w:r>
      <w:r w:rsidRPr="00423230">
        <w:rPr>
          <w:rFonts w:ascii="Times New Roman" w:hAnsi="Times New Roman" w:cs="Times New Roman"/>
          <w:sz w:val="28"/>
          <w:szCs w:val="28"/>
        </w:rPr>
        <w:t>средств, необходимых для возврата (зачета, уточнения) излишне уплаченных (взысканных) сумм акцизов</w:t>
      </w:r>
      <w:r w:rsidR="00A153F3" w:rsidRPr="00423230">
        <w:rPr>
          <w:rFonts w:ascii="Times New Roman" w:hAnsi="Times New Roman" w:cs="Times New Roman"/>
          <w:sz w:val="28"/>
          <w:szCs w:val="28"/>
        </w:rPr>
        <w:t xml:space="preserve"> на нефтепродукты</w:t>
      </w:r>
      <w:r w:rsidRPr="00423230">
        <w:rPr>
          <w:rFonts w:ascii="Times New Roman" w:hAnsi="Times New Roman" w:cs="Times New Roman"/>
          <w:sz w:val="28"/>
          <w:szCs w:val="28"/>
        </w:rPr>
        <w:t xml:space="preserve">, подлежащих возмещению сумм, а также сумм процентов за несвоевременное </w:t>
      </w:r>
      <w:r w:rsidR="005D38C6">
        <w:rPr>
          <w:rFonts w:ascii="Times New Roman" w:hAnsi="Times New Roman" w:cs="Times New Roman"/>
          <w:sz w:val="28"/>
          <w:szCs w:val="28"/>
        </w:rPr>
        <w:br/>
      </w:r>
      <w:r w:rsidRPr="00423230">
        <w:rPr>
          <w:rFonts w:ascii="Times New Roman" w:hAnsi="Times New Roman" w:cs="Times New Roman"/>
          <w:sz w:val="28"/>
          <w:szCs w:val="28"/>
        </w:rPr>
        <w:t>осуществление возврата и сумм процентов начисленных на излишне взысканные суммы акцизов</w:t>
      </w:r>
      <w:r w:rsidR="004D6254" w:rsidRPr="00423230">
        <w:rPr>
          <w:rFonts w:ascii="Times New Roman" w:hAnsi="Times New Roman" w:cs="Times New Roman"/>
          <w:sz w:val="28"/>
          <w:szCs w:val="28"/>
        </w:rPr>
        <w:t xml:space="preserve"> на нефтепродукты</w:t>
      </w:r>
      <w:r w:rsidRPr="00423230">
        <w:rPr>
          <w:rFonts w:ascii="Times New Roman" w:hAnsi="Times New Roman" w:cs="Times New Roman"/>
          <w:sz w:val="28"/>
          <w:szCs w:val="28"/>
        </w:rPr>
        <w:t>.</w:t>
      </w:r>
    </w:p>
    <w:p w:rsidR="00E75CE9" w:rsidRPr="00423230" w:rsidRDefault="00820879" w:rsidP="001517AC">
      <w:pPr>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8</w:t>
      </w:r>
      <w:r w:rsidR="00E75CE9" w:rsidRPr="00423230">
        <w:rPr>
          <w:rFonts w:ascii="Times New Roman" w:hAnsi="Times New Roman" w:cs="Times New Roman"/>
          <w:sz w:val="28"/>
          <w:szCs w:val="28"/>
        </w:rPr>
        <w:t>.</w:t>
      </w:r>
      <w:r w:rsidR="00F472EC" w:rsidRPr="002C43E0">
        <w:rPr>
          <w:rFonts w:ascii="Times New Roman" w:hAnsi="Times New Roman" w:cs="Times New Roman"/>
          <w:sz w:val="28"/>
          <w:szCs w:val="28"/>
        </w:rPr>
        <w:t>1.</w:t>
      </w:r>
      <w:r w:rsidR="00F62C0C" w:rsidRPr="00423230">
        <w:rPr>
          <w:rFonts w:ascii="Times New Roman" w:hAnsi="Times New Roman" w:cs="Times New Roman"/>
          <w:sz w:val="28"/>
          <w:szCs w:val="28"/>
        </w:rPr>
        <w:t>9</w:t>
      </w:r>
      <w:r w:rsidR="00E75CE9" w:rsidRPr="00423230">
        <w:rPr>
          <w:rFonts w:ascii="Times New Roman" w:hAnsi="Times New Roman" w:cs="Times New Roman"/>
          <w:sz w:val="28"/>
          <w:szCs w:val="28"/>
        </w:rPr>
        <w:t xml:space="preserve">. Учет, распределение, перечисление поступлений </w:t>
      </w:r>
      <w:r w:rsidR="00F237C2" w:rsidRPr="00423230">
        <w:rPr>
          <w:rFonts w:ascii="Times New Roman" w:hAnsi="Times New Roman" w:cs="Times New Roman"/>
          <w:sz w:val="28"/>
          <w:szCs w:val="28"/>
        </w:rPr>
        <w:br/>
      </w:r>
      <w:r w:rsidR="00E75CE9" w:rsidRPr="00423230">
        <w:rPr>
          <w:rFonts w:ascii="Times New Roman" w:hAnsi="Times New Roman" w:cs="Times New Roman"/>
          <w:sz w:val="28"/>
          <w:szCs w:val="28"/>
        </w:rPr>
        <w:t xml:space="preserve">от уплаты акцизов </w:t>
      </w:r>
      <w:r w:rsidR="00E75CE9" w:rsidRPr="00423230">
        <w:rPr>
          <w:rFonts w:ascii="Times New Roman" w:eastAsia="Times New Roman" w:hAnsi="Times New Roman" w:cs="Times New Roman"/>
          <w:sz w:val="28"/>
          <w:szCs w:val="28"/>
        </w:rPr>
        <w:t>на крепкую алкогольную продукцию между бюджетами субъектов Российской Федерации</w:t>
      </w:r>
      <w:r w:rsidR="00E75CE9" w:rsidRPr="00423230">
        <w:rPr>
          <w:rFonts w:ascii="Times New Roman" w:hAnsi="Times New Roman" w:cs="Times New Roman"/>
          <w:sz w:val="28"/>
          <w:szCs w:val="28"/>
        </w:rPr>
        <w:t xml:space="preserve">, а также возврат (зачет, уточнение) </w:t>
      </w:r>
      <w:r w:rsidR="00F237C2" w:rsidRPr="00423230">
        <w:rPr>
          <w:rFonts w:ascii="Times New Roman" w:hAnsi="Times New Roman" w:cs="Times New Roman"/>
          <w:sz w:val="28"/>
          <w:szCs w:val="28"/>
        </w:rPr>
        <w:br/>
      </w:r>
      <w:r w:rsidR="00E75CE9" w:rsidRPr="00423230">
        <w:rPr>
          <w:rFonts w:ascii="Times New Roman" w:hAnsi="Times New Roman" w:cs="Times New Roman"/>
          <w:sz w:val="28"/>
          <w:szCs w:val="28"/>
        </w:rPr>
        <w:t>сумм платежей по данным акцизам:</w:t>
      </w:r>
    </w:p>
    <w:p w:rsidR="00E75CE9" w:rsidRPr="00423230" w:rsidRDefault="00E75CE9"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соблюдение установленного законом о федеральном бюджете </w:t>
      </w:r>
      <w:r w:rsidR="007E23FB" w:rsidRPr="00423230">
        <w:rPr>
          <w:rFonts w:ascii="Times New Roman" w:hAnsi="Times New Roman" w:cs="Times New Roman"/>
          <w:sz w:val="28"/>
          <w:szCs w:val="28"/>
        </w:rPr>
        <w:br/>
      </w:r>
      <w:r w:rsidRPr="00423230">
        <w:rPr>
          <w:rFonts w:ascii="Times New Roman" w:hAnsi="Times New Roman" w:cs="Times New Roman"/>
          <w:sz w:val="28"/>
          <w:szCs w:val="28"/>
        </w:rPr>
        <w:t xml:space="preserve">на текущий финансовый год и на плановый период нормативов распределения доходов от уплаты акцизов </w:t>
      </w:r>
      <w:r w:rsidRPr="00423230">
        <w:rPr>
          <w:rFonts w:ascii="Times New Roman" w:eastAsia="Times New Roman" w:hAnsi="Times New Roman" w:cs="Times New Roman"/>
          <w:sz w:val="28"/>
          <w:szCs w:val="28"/>
        </w:rPr>
        <w:t xml:space="preserve">на крепкую </w:t>
      </w:r>
      <w:r w:rsidR="007E23FB" w:rsidRPr="00423230">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алкогольную продукцию между бюджетами субъектов Российской Федерации</w:t>
      </w:r>
      <w:r w:rsidRPr="00423230">
        <w:rPr>
          <w:rFonts w:ascii="Times New Roman" w:hAnsi="Times New Roman" w:cs="Times New Roman"/>
          <w:sz w:val="28"/>
          <w:szCs w:val="28"/>
        </w:rPr>
        <w:t>;</w:t>
      </w:r>
    </w:p>
    <w:p w:rsidR="00E75CE9" w:rsidRPr="00423230" w:rsidRDefault="00E75CE9"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соблюдение установленного порядка перечисления </w:t>
      </w:r>
      <w:r w:rsidR="007E23FB" w:rsidRPr="00423230">
        <w:rPr>
          <w:rFonts w:ascii="Times New Roman" w:hAnsi="Times New Roman" w:cs="Times New Roman"/>
          <w:sz w:val="28"/>
          <w:szCs w:val="28"/>
        </w:rPr>
        <w:br/>
      </w:r>
      <w:r w:rsidRPr="00423230">
        <w:rPr>
          <w:rFonts w:ascii="Times New Roman" w:hAnsi="Times New Roman" w:cs="Times New Roman"/>
          <w:sz w:val="28"/>
          <w:szCs w:val="28"/>
        </w:rPr>
        <w:t xml:space="preserve">сумм акцизов </w:t>
      </w:r>
      <w:r w:rsidR="00F62C0C" w:rsidRPr="00423230">
        <w:rPr>
          <w:rFonts w:ascii="Times New Roman" w:eastAsia="Times New Roman" w:hAnsi="Times New Roman" w:cs="Times New Roman"/>
          <w:sz w:val="28"/>
          <w:szCs w:val="28"/>
        </w:rPr>
        <w:t xml:space="preserve">на крепкую алкогольную продукцию </w:t>
      </w:r>
      <w:r w:rsidRPr="00423230">
        <w:rPr>
          <w:rFonts w:ascii="Times New Roman" w:hAnsi="Times New Roman" w:cs="Times New Roman"/>
          <w:sz w:val="28"/>
          <w:szCs w:val="28"/>
        </w:rPr>
        <w:t xml:space="preserve">на </w:t>
      </w:r>
      <w:r w:rsidR="000E3E32" w:rsidRPr="00423230">
        <w:rPr>
          <w:rFonts w:ascii="Times New Roman" w:hAnsi="Times New Roman" w:cs="Times New Roman"/>
          <w:sz w:val="28"/>
          <w:szCs w:val="28"/>
        </w:rPr>
        <w:t xml:space="preserve">единые </w:t>
      </w:r>
      <w:r w:rsidRPr="00423230">
        <w:rPr>
          <w:rFonts w:ascii="Times New Roman" w:hAnsi="Times New Roman" w:cs="Times New Roman"/>
          <w:sz w:val="28"/>
          <w:szCs w:val="28"/>
        </w:rPr>
        <w:t xml:space="preserve">счета </w:t>
      </w:r>
      <w:r w:rsidR="000E3E32" w:rsidRPr="00423230">
        <w:rPr>
          <w:rFonts w:ascii="Times New Roman" w:hAnsi="Times New Roman" w:cs="Times New Roman"/>
          <w:sz w:val="28"/>
          <w:szCs w:val="28"/>
        </w:rPr>
        <w:t>бюджетов субъектов Российской Федерации(№</w:t>
      </w:r>
      <w:r w:rsidR="003A23EF">
        <w:rPr>
          <w:rFonts w:ascii="Times New Roman" w:hAnsi="Times New Roman" w:cs="Times New Roman"/>
          <w:sz w:val="28"/>
          <w:szCs w:val="28"/>
        </w:rPr>
        <w:t> </w:t>
      </w:r>
      <w:r w:rsidR="000E3E32" w:rsidRPr="00423230">
        <w:rPr>
          <w:rFonts w:ascii="Times New Roman" w:hAnsi="Times New Roman" w:cs="Times New Roman"/>
          <w:sz w:val="28"/>
          <w:szCs w:val="28"/>
        </w:rPr>
        <w:t>40201)</w:t>
      </w:r>
      <w:r w:rsidRPr="00423230">
        <w:rPr>
          <w:rFonts w:ascii="Times New Roman" w:hAnsi="Times New Roman" w:cs="Times New Roman"/>
          <w:sz w:val="28"/>
          <w:szCs w:val="28"/>
        </w:rPr>
        <w:t>;</w:t>
      </w:r>
    </w:p>
    <w:p w:rsidR="00E75CE9" w:rsidRPr="00423230" w:rsidRDefault="00E75CE9"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соблюдение порядка перечисления на счета №</w:t>
      </w:r>
      <w:r w:rsidR="00A029E3" w:rsidRPr="00423230">
        <w:rPr>
          <w:rFonts w:ascii="Times New Roman" w:hAnsi="Times New Roman" w:cs="Times New Roman"/>
          <w:sz w:val="28"/>
          <w:szCs w:val="28"/>
        </w:rPr>
        <w:t> </w:t>
      </w:r>
      <w:r w:rsidRPr="00423230">
        <w:rPr>
          <w:rFonts w:ascii="Times New Roman" w:hAnsi="Times New Roman" w:cs="Times New Roman"/>
          <w:sz w:val="28"/>
          <w:szCs w:val="28"/>
        </w:rPr>
        <w:t xml:space="preserve">40101 </w:t>
      </w:r>
      <w:r w:rsidR="007E23FB" w:rsidRPr="00423230">
        <w:rPr>
          <w:rFonts w:ascii="Times New Roman" w:hAnsi="Times New Roman" w:cs="Times New Roman"/>
          <w:sz w:val="28"/>
          <w:szCs w:val="28"/>
        </w:rPr>
        <w:t>УФК</w:t>
      </w:r>
      <w:r w:rsidR="00F62C0C" w:rsidRPr="00423230">
        <w:rPr>
          <w:rFonts w:ascii="Times New Roman" w:hAnsi="Times New Roman" w:cs="Times New Roman"/>
          <w:sz w:val="28"/>
          <w:szCs w:val="28"/>
        </w:rPr>
        <w:t xml:space="preserve"> </w:t>
      </w:r>
      <w:r w:rsidRPr="00423230">
        <w:rPr>
          <w:rFonts w:ascii="Times New Roman" w:hAnsi="Times New Roman" w:cs="Times New Roman"/>
          <w:sz w:val="28"/>
          <w:szCs w:val="28"/>
        </w:rPr>
        <w:t>средств, необходимых для возврата (зачета, уточнения) излишне уплаченных (взысканных) сумм акцизов</w:t>
      </w:r>
      <w:r w:rsidR="00A153F3" w:rsidRPr="00423230">
        <w:rPr>
          <w:rFonts w:ascii="Times New Roman" w:eastAsia="Times New Roman" w:hAnsi="Times New Roman" w:cs="Times New Roman"/>
          <w:sz w:val="28"/>
          <w:szCs w:val="28"/>
        </w:rPr>
        <w:t xml:space="preserve"> на крепкую алкогольную продукцию</w:t>
      </w:r>
      <w:r w:rsidRPr="00423230">
        <w:rPr>
          <w:rFonts w:ascii="Times New Roman" w:hAnsi="Times New Roman" w:cs="Times New Roman"/>
          <w:sz w:val="28"/>
          <w:szCs w:val="28"/>
        </w:rPr>
        <w:t xml:space="preserve">, подлежащих возмещению сумм, а также сумм процентов </w:t>
      </w:r>
      <w:r w:rsidR="0089197D" w:rsidRPr="00423230">
        <w:rPr>
          <w:rFonts w:ascii="Times New Roman" w:hAnsi="Times New Roman" w:cs="Times New Roman"/>
          <w:sz w:val="28"/>
          <w:szCs w:val="28"/>
        </w:rPr>
        <w:br/>
      </w:r>
      <w:r w:rsidRPr="00423230">
        <w:rPr>
          <w:rFonts w:ascii="Times New Roman" w:hAnsi="Times New Roman" w:cs="Times New Roman"/>
          <w:sz w:val="28"/>
          <w:szCs w:val="28"/>
        </w:rPr>
        <w:t>за несвоевременное осуществление возврата и сумм процентов</w:t>
      </w:r>
      <w:r w:rsidR="00F237C2" w:rsidRPr="00423230">
        <w:rPr>
          <w:rFonts w:ascii="Times New Roman" w:hAnsi="Times New Roman" w:cs="Times New Roman"/>
          <w:sz w:val="28"/>
          <w:szCs w:val="28"/>
        </w:rPr>
        <w:t xml:space="preserve"> </w:t>
      </w:r>
      <w:r w:rsidRPr="00423230">
        <w:rPr>
          <w:rFonts w:ascii="Times New Roman" w:hAnsi="Times New Roman" w:cs="Times New Roman"/>
          <w:sz w:val="28"/>
          <w:szCs w:val="28"/>
        </w:rPr>
        <w:t>начисленных на излишне взысканные суммы акцизов</w:t>
      </w:r>
      <w:r w:rsidR="00A153F3" w:rsidRPr="00423230">
        <w:rPr>
          <w:rFonts w:ascii="Times New Roman" w:eastAsia="Times New Roman" w:hAnsi="Times New Roman" w:cs="Times New Roman"/>
          <w:sz w:val="28"/>
          <w:szCs w:val="28"/>
        </w:rPr>
        <w:t xml:space="preserve"> на крепкую алкогольную продукцию</w:t>
      </w:r>
      <w:r w:rsidRPr="00423230">
        <w:rPr>
          <w:rFonts w:ascii="Times New Roman" w:hAnsi="Times New Roman" w:cs="Times New Roman"/>
          <w:sz w:val="28"/>
          <w:szCs w:val="28"/>
        </w:rPr>
        <w:t>.</w:t>
      </w:r>
    </w:p>
    <w:p w:rsidR="004961E0" w:rsidRPr="00423230" w:rsidRDefault="00820879" w:rsidP="004961E0">
      <w:pPr>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8</w:t>
      </w:r>
      <w:r w:rsidR="006D4000">
        <w:rPr>
          <w:rFonts w:ascii="Times New Roman" w:hAnsi="Times New Roman" w:cs="Times New Roman"/>
          <w:sz w:val="28"/>
          <w:szCs w:val="28"/>
        </w:rPr>
        <w:t>.</w:t>
      </w:r>
      <w:r w:rsidR="004961E0" w:rsidRPr="00423230">
        <w:rPr>
          <w:rFonts w:ascii="Times New Roman" w:hAnsi="Times New Roman" w:cs="Times New Roman"/>
          <w:sz w:val="28"/>
          <w:szCs w:val="28"/>
        </w:rPr>
        <w:t>1.</w:t>
      </w:r>
      <w:r w:rsidR="004961E0">
        <w:rPr>
          <w:rFonts w:ascii="Times New Roman" w:hAnsi="Times New Roman" w:cs="Times New Roman"/>
          <w:sz w:val="28"/>
          <w:szCs w:val="28"/>
        </w:rPr>
        <w:t>10</w:t>
      </w:r>
      <w:r w:rsidR="004961E0" w:rsidRPr="00423230">
        <w:rPr>
          <w:rFonts w:ascii="Times New Roman" w:hAnsi="Times New Roman" w:cs="Times New Roman"/>
          <w:sz w:val="28"/>
          <w:szCs w:val="28"/>
        </w:rPr>
        <w:t xml:space="preserve">. Учет, распределение, перечисление поступлений </w:t>
      </w:r>
      <w:r w:rsidR="004961E0" w:rsidRPr="00423230">
        <w:rPr>
          <w:rFonts w:ascii="Times New Roman" w:hAnsi="Times New Roman" w:cs="Times New Roman"/>
          <w:sz w:val="28"/>
          <w:szCs w:val="28"/>
        </w:rPr>
        <w:br/>
        <w:t xml:space="preserve">от уплаты акцизов </w:t>
      </w:r>
      <w:r w:rsidR="004961E0" w:rsidRPr="00423230">
        <w:rPr>
          <w:rFonts w:ascii="Times New Roman" w:eastAsia="Times New Roman" w:hAnsi="Times New Roman" w:cs="Times New Roman"/>
          <w:sz w:val="28"/>
          <w:szCs w:val="28"/>
        </w:rPr>
        <w:t xml:space="preserve">на </w:t>
      </w:r>
      <w:r w:rsidR="004961E0">
        <w:rPr>
          <w:rFonts w:ascii="Times New Roman" w:eastAsia="Times New Roman" w:hAnsi="Times New Roman" w:cs="Times New Roman"/>
          <w:sz w:val="28"/>
          <w:szCs w:val="28"/>
        </w:rPr>
        <w:t xml:space="preserve">спирт </w:t>
      </w:r>
      <w:r w:rsidR="00D72895" w:rsidRPr="00834C44">
        <w:rPr>
          <w:rFonts w:ascii="Times New Roman" w:eastAsia="Times New Roman" w:hAnsi="Times New Roman" w:cs="Times New Roman"/>
          <w:sz w:val="28"/>
          <w:szCs w:val="28"/>
        </w:rPr>
        <w:t xml:space="preserve">этиловый из пищевого </w:t>
      </w:r>
      <w:r w:rsidR="00D72895">
        <w:rPr>
          <w:rFonts w:ascii="Times New Roman" w:eastAsia="Times New Roman" w:hAnsi="Times New Roman" w:cs="Times New Roman"/>
          <w:sz w:val="28"/>
          <w:szCs w:val="28"/>
        </w:rPr>
        <w:br/>
      </w:r>
      <w:r w:rsidR="00D72895" w:rsidRPr="00834C44">
        <w:rPr>
          <w:rFonts w:ascii="Times New Roman" w:eastAsia="Times New Roman" w:hAnsi="Times New Roman" w:cs="Times New Roman"/>
          <w:sz w:val="28"/>
          <w:szCs w:val="28"/>
        </w:rPr>
        <w:t>и непищевого сырья</w:t>
      </w:r>
      <w:r w:rsidR="00D72895">
        <w:rPr>
          <w:rFonts w:ascii="Times New Roman" w:eastAsia="Times New Roman" w:hAnsi="Times New Roman" w:cs="Times New Roman"/>
          <w:sz w:val="28"/>
          <w:szCs w:val="28"/>
        </w:rPr>
        <w:t xml:space="preserve"> </w:t>
      </w:r>
      <w:r w:rsidR="004961E0">
        <w:rPr>
          <w:rFonts w:ascii="Times New Roman" w:eastAsia="Times New Roman" w:hAnsi="Times New Roman" w:cs="Times New Roman"/>
          <w:sz w:val="28"/>
          <w:szCs w:val="28"/>
        </w:rPr>
        <w:t xml:space="preserve">и спиртосодержащую </w:t>
      </w:r>
      <w:r w:rsidR="004961E0" w:rsidRPr="00423230">
        <w:rPr>
          <w:rFonts w:ascii="Times New Roman" w:eastAsia="Times New Roman" w:hAnsi="Times New Roman" w:cs="Times New Roman"/>
          <w:sz w:val="28"/>
          <w:szCs w:val="28"/>
        </w:rPr>
        <w:t>продукцию между бюджетами субъектов Российской Федерации</w:t>
      </w:r>
      <w:r w:rsidR="004961E0" w:rsidRPr="00423230">
        <w:rPr>
          <w:rFonts w:ascii="Times New Roman" w:hAnsi="Times New Roman" w:cs="Times New Roman"/>
          <w:sz w:val="28"/>
          <w:szCs w:val="28"/>
        </w:rPr>
        <w:t>, а также возврат (зачет, уточнение) сумм платежей по данным акцизам:</w:t>
      </w:r>
    </w:p>
    <w:p w:rsidR="004961E0" w:rsidRPr="00423230" w:rsidRDefault="004961E0" w:rsidP="004961E0">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соблюдение установленного законом о федеральном бюджете </w:t>
      </w:r>
      <w:r w:rsidRPr="00423230">
        <w:rPr>
          <w:rFonts w:ascii="Times New Roman" w:hAnsi="Times New Roman" w:cs="Times New Roman"/>
          <w:sz w:val="28"/>
          <w:szCs w:val="28"/>
        </w:rPr>
        <w:br/>
        <w:t xml:space="preserve">на текущий финансовый год и на плановый период нормативов распределения доходов от уплаты акцизов </w:t>
      </w:r>
      <w:r w:rsidRPr="00423230">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спирт</w:t>
      </w:r>
      <w:r w:rsidR="00D72895" w:rsidRPr="00D72895">
        <w:rPr>
          <w:rFonts w:ascii="Times New Roman" w:eastAsia="Times New Roman" w:hAnsi="Times New Roman" w:cs="Times New Roman"/>
          <w:sz w:val="28"/>
          <w:szCs w:val="28"/>
        </w:rPr>
        <w:t xml:space="preserve"> </w:t>
      </w:r>
      <w:r w:rsidR="00D72895" w:rsidRPr="00834C44">
        <w:rPr>
          <w:rFonts w:ascii="Times New Roman" w:eastAsia="Times New Roman" w:hAnsi="Times New Roman" w:cs="Times New Roman"/>
          <w:sz w:val="28"/>
          <w:szCs w:val="28"/>
        </w:rPr>
        <w:t xml:space="preserve">этиловый из пищевого </w:t>
      </w:r>
      <w:r w:rsidR="00D72895">
        <w:rPr>
          <w:rFonts w:ascii="Times New Roman" w:eastAsia="Times New Roman" w:hAnsi="Times New Roman" w:cs="Times New Roman"/>
          <w:sz w:val="28"/>
          <w:szCs w:val="28"/>
        </w:rPr>
        <w:br/>
      </w:r>
      <w:r w:rsidR="00D72895" w:rsidRPr="00834C44">
        <w:rPr>
          <w:rFonts w:ascii="Times New Roman" w:eastAsia="Times New Roman" w:hAnsi="Times New Roman" w:cs="Times New Roman"/>
          <w:sz w:val="28"/>
          <w:szCs w:val="28"/>
        </w:rPr>
        <w:lastRenderedPageBreak/>
        <w:t>и непищевого сырья</w:t>
      </w:r>
      <w:r>
        <w:rPr>
          <w:rFonts w:ascii="Times New Roman" w:eastAsia="Times New Roman" w:hAnsi="Times New Roman" w:cs="Times New Roman"/>
          <w:sz w:val="28"/>
          <w:szCs w:val="28"/>
        </w:rPr>
        <w:t xml:space="preserve"> и спиртосодержащую </w:t>
      </w:r>
      <w:r w:rsidR="00C74E55">
        <w:rPr>
          <w:rFonts w:ascii="Times New Roman" w:eastAsia="Times New Roman" w:hAnsi="Times New Roman" w:cs="Times New Roman"/>
          <w:sz w:val="28"/>
          <w:szCs w:val="28"/>
        </w:rPr>
        <w:t xml:space="preserve">продукцию </w:t>
      </w:r>
      <w:r w:rsidRPr="00423230">
        <w:rPr>
          <w:rFonts w:ascii="Times New Roman" w:eastAsia="Times New Roman" w:hAnsi="Times New Roman" w:cs="Times New Roman"/>
          <w:sz w:val="28"/>
          <w:szCs w:val="28"/>
        </w:rPr>
        <w:t>между бюджетами субъектов Российской Федерации</w:t>
      </w:r>
      <w:r w:rsidRPr="00423230">
        <w:rPr>
          <w:rFonts w:ascii="Times New Roman" w:hAnsi="Times New Roman" w:cs="Times New Roman"/>
          <w:sz w:val="28"/>
          <w:szCs w:val="28"/>
        </w:rPr>
        <w:t>;</w:t>
      </w:r>
    </w:p>
    <w:p w:rsidR="004961E0" w:rsidRPr="00423230" w:rsidRDefault="004961E0" w:rsidP="004961E0">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соблюдение установленного порядка перечисления сумм акцизов </w:t>
      </w:r>
      <w:r w:rsidR="001242C4">
        <w:rPr>
          <w:rFonts w:ascii="Times New Roman" w:hAnsi="Times New Roman" w:cs="Times New Roman"/>
          <w:sz w:val="28"/>
          <w:szCs w:val="28"/>
        </w:rPr>
        <w:br/>
      </w:r>
      <w:r w:rsidRPr="00423230">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спирт</w:t>
      </w:r>
      <w:r w:rsidR="00D72895" w:rsidRPr="00D72895">
        <w:rPr>
          <w:rFonts w:ascii="Times New Roman" w:eastAsia="Times New Roman" w:hAnsi="Times New Roman" w:cs="Times New Roman"/>
          <w:sz w:val="28"/>
          <w:szCs w:val="28"/>
        </w:rPr>
        <w:t xml:space="preserve"> </w:t>
      </w:r>
      <w:r w:rsidR="00D72895" w:rsidRPr="00834C44">
        <w:rPr>
          <w:rFonts w:ascii="Times New Roman" w:eastAsia="Times New Roman" w:hAnsi="Times New Roman" w:cs="Times New Roman"/>
          <w:sz w:val="28"/>
          <w:szCs w:val="28"/>
        </w:rPr>
        <w:t>этиловый из пищевого и непищевого сырья</w:t>
      </w:r>
      <w:r>
        <w:rPr>
          <w:rFonts w:ascii="Times New Roman" w:eastAsia="Times New Roman" w:hAnsi="Times New Roman" w:cs="Times New Roman"/>
          <w:sz w:val="28"/>
          <w:szCs w:val="28"/>
        </w:rPr>
        <w:t xml:space="preserve"> </w:t>
      </w:r>
      <w:r w:rsidR="00D72895">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спиртосодержащую продукцию </w:t>
      </w:r>
      <w:r w:rsidRPr="00423230">
        <w:rPr>
          <w:rFonts w:ascii="Times New Roman" w:hAnsi="Times New Roman" w:cs="Times New Roman"/>
          <w:sz w:val="28"/>
          <w:szCs w:val="28"/>
        </w:rPr>
        <w:t>на единые счета бюджетов субъектов Российской Федерации (№</w:t>
      </w:r>
      <w:r>
        <w:rPr>
          <w:rFonts w:ascii="Times New Roman" w:hAnsi="Times New Roman" w:cs="Times New Roman"/>
          <w:sz w:val="28"/>
          <w:szCs w:val="28"/>
        </w:rPr>
        <w:t> </w:t>
      </w:r>
      <w:r w:rsidRPr="00423230">
        <w:rPr>
          <w:rFonts w:ascii="Times New Roman" w:hAnsi="Times New Roman" w:cs="Times New Roman"/>
          <w:sz w:val="28"/>
          <w:szCs w:val="28"/>
        </w:rPr>
        <w:t>40201);</w:t>
      </w:r>
    </w:p>
    <w:p w:rsidR="004961E0" w:rsidRDefault="004961E0" w:rsidP="004961E0">
      <w:pPr>
        <w:spacing w:after="0" w:line="360" w:lineRule="atLeast"/>
        <w:ind w:firstLine="709"/>
        <w:jc w:val="both"/>
        <w:rPr>
          <w:rFonts w:ascii="Times New Roman" w:hAnsi="Times New Roman" w:cs="Times New Roman"/>
          <w:sz w:val="28"/>
          <w:szCs w:val="28"/>
        </w:rPr>
      </w:pPr>
      <w:proofErr w:type="gramStart"/>
      <w:r w:rsidRPr="00423230">
        <w:rPr>
          <w:rFonts w:ascii="Times New Roman" w:hAnsi="Times New Roman" w:cs="Times New Roman"/>
          <w:sz w:val="28"/>
          <w:szCs w:val="28"/>
        </w:rPr>
        <w:t>соблюдение порядка перечисления на счета № 40101 УФК средств, необходимых для возврата (зачета, уточнения) излишне уплаченных (взысканных) сумм акцизов</w:t>
      </w:r>
      <w:r w:rsidRPr="00423230">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спирт</w:t>
      </w:r>
      <w:r w:rsidR="00D72895" w:rsidRPr="00D72895">
        <w:rPr>
          <w:rFonts w:ascii="Times New Roman" w:eastAsia="Times New Roman" w:hAnsi="Times New Roman" w:cs="Times New Roman"/>
          <w:sz w:val="28"/>
          <w:szCs w:val="28"/>
        </w:rPr>
        <w:t xml:space="preserve"> </w:t>
      </w:r>
      <w:r w:rsidR="00D72895" w:rsidRPr="00834C44">
        <w:rPr>
          <w:rFonts w:ascii="Times New Roman" w:eastAsia="Times New Roman" w:hAnsi="Times New Roman" w:cs="Times New Roman"/>
          <w:sz w:val="28"/>
          <w:szCs w:val="28"/>
        </w:rPr>
        <w:t xml:space="preserve">этиловый из пищевого </w:t>
      </w:r>
      <w:r w:rsidR="00D72895">
        <w:rPr>
          <w:rFonts w:ascii="Times New Roman" w:eastAsia="Times New Roman" w:hAnsi="Times New Roman" w:cs="Times New Roman"/>
          <w:sz w:val="28"/>
          <w:szCs w:val="28"/>
        </w:rPr>
        <w:br/>
      </w:r>
      <w:r w:rsidR="00D72895" w:rsidRPr="00834C44">
        <w:rPr>
          <w:rFonts w:ascii="Times New Roman" w:eastAsia="Times New Roman" w:hAnsi="Times New Roman" w:cs="Times New Roman"/>
          <w:sz w:val="28"/>
          <w:szCs w:val="28"/>
        </w:rPr>
        <w:t>и непищевого сырья</w:t>
      </w:r>
      <w:r>
        <w:rPr>
          <w:rFonts w:ascii="Times New Roman" w:eastAsia="Times New Roman" w:hAnsi="Times New Roman" w:cs="Times New Roman"/>
          <w:sz w:val="28"/>
          <w:szCs w:val="28"/>
        </w:rPr>
        <w:t xml:space="preserve"> и спиртосодержащую продукцию</w:t>
      </w:r>
      <w:r w:rsidRPr="00423230">
        <w:rPr>
          <w:rFonts w:ascii="Times New Roman" w:hAnsi="Times New Roman" w:cs="Times New Roman"/>
          <w:sz w:val="28"/>
          <w:szCs w:val="28"/>
        </w:rPr>
        <w:t xml:space="preserve">, подлежащих возмещению сумм, а также сумм процентов за несвоевременное </w:t>
      </w:r>
      <w:r w:rsidR="00D460F4">
        <w:rPr>
          <w:rFonts w:ascii="Times New Roman" w:hAnsi="Times New Roman" w:cs="Times New Roman"/>
          <w:sz w:val="28"/>
          <w:szCs w:val="28"/>
        </w:rPr>
        <w:br/>
      </w:r>
      <w:r w:rsidRPr="00423230">
        <w:rPr>
          <w:rFonts w:ascii="Times New Roman" w:hAnsi="Times New Roman" w:cs="Times New Roman"/>
          <w:sz w:val="28"/>
          <w:szCs w:val="28"/>
        </w:rPr>
        <w:t>осуществление возврата и сумм процентов</w:t>
      </w:r>
      <w:r w:rsidR="00C74E55">
        <w:rPr>
          <w:rFonts w:ascii="Times New Roman" w:hAnsi="Times New Roman" w:cs="Times New Roman"/>
          <w:sz w:val="28"/>
          <w:szCs w:val="28"/>
        </w:rPr>
        <w:t>,</w:t>
      </w:r>
      <w:r w:rsidRPr="00423230">
        <w:rPr>
          <w:rFonts w:ascii="Times New Roman" w:hAnsi="Times New Roman" w:cs="Times New Roman"/>
          <w:sz w:val="28"/>
          <w:szCs w:val="28"/>
        </w:rPr>
        <w:t xml:space="preserve"> начисленных на излишне взысканные суммы акцизов</w:t>
      </w:r>
      <w:r w:rsidRPr="00423230">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спирт</w:t>
      </w:r>
      <w:r w:rsidR="00D72895">
        <w:rPr>
          <w:rFonts w:ascii="Times New Roman" w:eastAsia="Times New Roman" w:hAnsi="Times New Roman" w:cs="Times New Roman"/>
          <w:sz w:val="28"/>
          <w:szCs w:val="28"/>
        </w:rPr>
        <w:t xml:space="preserve"> </w:t>
      </w:r>
      <w:r w:rsidR="00D72895" w:rsidRPr="00834C44">
        <w:rPr>
          <w:rFonts w:ascii="Times New Roman" w:eastAsia="Times New Roman" w:hAnsi="Times New Roman" w:cs="Times New Roman"/>
          <w:sz w:val="28"/>
          <w:szCs w:val="28"/>
        </w:rPr>
        <w:t>этиловый из пищевого и непищевого сырья</w:t>
      </w:r>
      <w:r>
        <w:rPr>
          <w:rFonts w:ascii="Times New Roman" w:eastAsia="Times New Roman" w:hAnsi="Times New Roman" w:cs="Times New Roman"/>
          <w:sz w:val="28"/>
          <w:szCs w:val="28"/>
        </w:rPr>
        <w:t xml:space="preserve"> и спиртосодержащую продукцию</w:t>
      </w:r>
      <w:r w:rsidRPr="00423230">
        <w:rPr>
          <w:rFonts w:ascii="Times New Roman" w:hAnsi="Times New Roman" w:cs="Times New Roman"/>
          <w:sz w:val="28"/>
          <w:szCs w:val="28"/>
        </w:rPr>
        <w:t>.</w:t>
      </w:r>
      <w:proofErr w:type="gramEnd"/>
    </w:p>
    <w:p w:rsidR="008A4AB3" w:rsidRPr="00423230" w:rsidRDefault="00820879" w:rsidP="001517AC">
      <w:pPr>
        <w:pStyle w:val="ConsPlusNormal"/>
        <w:spacing w:line="360" w:lineRule="atLeast"/>
        <w:ind w:firstLine="709"/>
        <w:jc w:val="both"/>
        <w:rPr>
          <w:rFonts w:ascii="Times New Roman" w:eastAsia="Calibri" w:hAnsi="Times New Roman" w:cs="Times New Roman"/>
          <w:sz w:val="28"/>
          <w:szCs w:val="28"/>
          <w:lang w:eastAsia="en-US"/>
        </w:rPr>
      </w:pPr>
      <w:r w:rsidRPr="00550D43">
        <w:rPr>
          <w:rFonts w:ascii="Times New Roman" w:hAnsi="Times New Roman" w:cs="Times New Roman"/>
          <w:sz w:val="28"/>
          <w:szCs w:val="28"/>
        </w:rPr>
        <w:t>8</w:t>
      </w:r>
      <w:r w:rsidR="00F472EC" w:rsidRPr="00F472EC">
        <w:rPr>
          <w:rFonts w:ascii="Times New Roman" w:hAnsi="Times New Roman" w:cs="Times New Roman"/>
          <w:sz w:val="28"/>
          <w:szCs w:val="28"/>
        </w:rPr>
        <w:t>.</w:t>
      </w:r>
      <w:r w:rsidR="000E581D" w:rsidRPr="00423230">
        <w:rPr>
          <w:rFonts w:ascii="Times New Roman" w:hAnsi="Times New Roman" w:cs="Times New Roman"/>
          <w:sz w:val="28"/>
          <w:szCs w:val="28"/>
        </w:rPr>
        <w:t>1.</w:t>
      </w:r>
      <w:r w:rsidR="00F62C0C" w:rsidRPr="00423230">
        <w:rPr>
          <w:rFonts w:ascii="Times New Roman" w:hAnsi="Times New Roman" w:cs="Times New Roman"/>
          <w:sz w:val="28"/>
          <w:szCs w:val="28"/>
        </w:rPr>
        <w:t>1</w:t>
      </w:r>
      <w:r w:rsidR="00C74E55">
        <w:rPr>
          <w:rFonts w:ascii="Times New Roman" w:hAnsi="Times New Roman" w:cs="Times New Roman"/>
          <w:sz w:val="28"/>
          <w:szCs w:val="28"/>
        </w:rPr>
        <w:t>1</w:t>
      </w:r>
      <w:r w:rsidR="000E581D" w:rsidRPr="00423230">
        <w:rPr>
          <w:rFonts w:ascii="Times New Roman" w:hAnsi="Times New Roman" w:cs="Times New Roman"/>
          <w:sz w:val="28"/>
          <w:szCs w:val="28"/>
        </w:rPr>
        <w:t xml:space="preserve">. Исполнение отдельных полномочий главного администратора (администратора) доходов </w:t>
      </w:r>
      <w:r w:rsidR="008E725F" w:rsidRPr="00423230">
        <w:rPr>
          <w:rFonts w:ascii="Times New Roman" w:hAnsi="Times New Roman" w:cs="Times New Roman"/>
          <w:sz w:val="28"/>
        </w:rPr>
        <w:t xml:space="preserve">консолидированных бюджетов субъектов Российской Федерации </w:t>
      </w:r>
      <w:r w:rsidR="000E581D" w:rsidRPr="00423230">
        <w:rPr>
          <w:rFonts w:ascii="Times New Roman" w:hAnsi="Times New Roman" w:cs="Times New Roman"/>
          <w:sz w:val="28"/>
          <w:szCs w:val="28"/>
        </w:rPr>
        <w:t xml:space="preserve">в соответствии с </w:t>
      </w:r>
      <w:r w:rsidR="008A4AB3" w:rsidRPr="00423230">
        <w:rPr>
          <w:rFonts w:ascii="Times New Roman" w:eastAsia="Calibri" w:hAnsi="Times New Roman" w:cs="Times New Roman"/>
          <w:sz w:val="28"/>
          <w:szCs w:val="28"/>
          <w:lang w:eastAsia="en-US"/>
        </w:rPr>
        <w:t>правовыми актами Федераль</w:t>
      </w:r>
      <w:r w:rsidR="003E478C">
        <w:rPr>
          <w:rFonts w:ascii="Times New Roman" w:eastAsia="Calibri" w:hAnsi="Times New Roman" w:cs="Times New Roman"/>
          <w:sz w:val="28"/>
          <w:szCs w:val="28"/>
          <w:lang w:eastAsia="en-US"/>
        </w:rPr>
        <w:t xml:space="preserve">ного казначейства, наделяющими </w:t>
      </w:r>
      <w:r w:rsidR="008A4AB3" w:rsidRPr="00423230">
        <w:rPr>
          <w:rFonts w:ascii="Times New Roman" w:eastAsia="Calibri" w:hAnsi="Times New Roman" w:cs="Times New Roman"/>
          <w:sz w:val="28"/>
          <w:szCs w:val="28"/>
          <w:lang w:eastAsia="en-US"/>
        </w:rPr>
        <w:t xml:space="preserve">территориальные органы Федерального казначейства отдельными полномочиями главного администратора (администратора) доходов бюджетов субъектов Российской Федерации </w:t>
      </w:r>
      <w:r w:rsidR="000C1A69">
        <w:rPr>
          <w:rFonts w:ascii="Times New Roman" w:eastAsia="Calibri" w:hAnsi="Times New Roman" w:cs="Times New Roman"/>
          <w:sz w:val="28"/>
          <w:szCs w:val="28"/>
          <w:lang w:eastAsia="en-US"/>
        </w:rPr>
        <w:br/>
      </w:r>
      <w:r w:rsidR="008A4AB3" w:rsidRPr="00423230">
        <w:rPr>
          <w:rFonts w:ascii="Times New Roman" w:eastAsia="Calibri" w:hAnsi="Times New Roman" w:cs="Times New Roman"/>
          <w:sz w:val="28"/>
          <w:szCs w:val="28"/>
          <w:lang w:eastAsia="en-US"/>
        </w:rPr>
        <w:t>и местных бюджетов.</w:t>
      </w:r>
    </w:p>
    <w:p w:rsidR="009362B4" w:rsidRPr="00423230" w:rsidRDefault="00820879" w:rsidP="001517AC">
      <w:pPr>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8</w:t>
      </w:r>
      <w:r w:rsidR="00F472EC" w:rsidRPr="002C43E0">
        <w:rPr>
          <w:rFonts w:ascii="Times New Roman" w:hAnsi="Times New Roman" w:cs="Times New Roman"/>
          <w:sz w:val="28"/>
          <w:szCs w:val="28"/>
        </w:rPr>
        <w:t>.</w:t>
      </w:r>
      <w:r w:rsidR="000E581D" w:rsidRPr="00423230">
        <w:rPr>
          <w:rFonts w:ascii="Times New Roman" w:hAnsi="Times New Roman" w:cs="Times New Roman"/>
          <w:sz w:val="28"/>
          <w:szCs w:val="28"/>
        </w:rPr>
        <w:t>1.1</w:t>
      </w:r>
      <w:r w:rsidR="00C74E55">
        <w:rPr>
          <w:rFonts w:ascii="Times New Roman" w:hAnsi="Times New Roman" w:cs="Times New Roman"/>
          <w:sz w:val="28"/>
          <w:szCs w:val="28"/>
        </w:rPr>
        <w:t>2</w:t>
      </w:r>
      <w:r w:rsidR="000E581D" w:rsidRPr="00423230">
        <w:rPr>
          <w:rFonts w:ascii="Times New Roman" w:hAnsi="Times New Roman" w:cs="Times New Roman"/>
          <w:sz w:val="28"/>
          <w:szCs w:val="28"/>
        </w:rPr>
        <w:t>. </w:t>
      </w:r>
      <w:r w:rsidR="00F36334" w:rsidRPr="00423230">
        <w:rPr>
          <w:rFonts w:ascii="Times New Roman" w:hAnsi="Times New Roman" w:cs="Times New Roman"/>
          <w:sz w:val="28"/>
          <w:szCs w:val="28"/>
        </w:rPr>
        <w:t>Соблюдение порядка у</w:t>
      </w:r>
      <w:r w:rsidR="000E581D" w:rsidRPr="00423230">
        <w:rPr>
          <w:rFonts w:ascii="Times New Roman" w:hAnsi="Times New Roman" w:cs="Times New Roman"/>
          <w:sz w:val="28"/>
          <w:szCs w:val="28"/>
        </w:rPr>
        <w:t>чет</w:t>
      </w:r>
      <w:r w:rsidR="00F36334" w:rsidRPr="00423230">
        <w:rPr>
          <w:rFonts w:ascii="Times New Roman" w:hAnsi="Times New Roman" w:cs="Times New Roman"/>
          <w:sz w:val="28"/>
          <w:szCs w:val="28"/>
        </w:rPr>
        <w:t>а</w:t>
      </w:r>
      <w:r w:rsidR="000E581D" w:rsidRPr="00423230">
        <w:rPr>
          <w:rFonts w:ascii="Times New Roman" w:hAnsi="Times New Roman" w:cs="Times New Roman"/>
          <w:sz w:val="28"/>
          <w:szCs w:val="28"/>
        </w:rPr>
        <w:t xml:space="preserve"> поступлений</w:t>
      </w:r>
      <w:r w:rsidR="00275DB3" w:rsidRPr="00423230">
        <w:rPr>
          <w:rFonts w:ascii="Times New Roman" w:hAnsi="Times New Roman" w:cs="Times New Roman"/>
          <w:sz w:val="28"/>
          <w:szCs w:val="28"/>
        </w:rPr>
        <w:t>, перечисленных</w:t>
      </w:r>
      <w:r w:rsidR="000E581D" w:rsidRPr="00423230">
        <w:rPr>
          <w:rFonts w:ascii="Times New Roman" w:hAnsi="Times New Roman" w:cs="Times New Roman"/>
          <w:sz w:val="28"/>
          <w:szCs w:val="28"/>
        </w:rPr>
        <w:t xml:space="preserve"> </w:t>
      </w:r>
      <w:r w:rsidR="00475871" w:rsidRPr="00423230">
        <w:rPr>
          <w:rFonts w:ascii="Times New Roman" w:hAnsi="Times New Roman" w:cs="Times New Roman"/>
          <w:sz w:val="28"/>
          <w:szCs w:val="28"/>
        </w:rPr>
        <w:br/>
      </w:r>
      <w:r w:rsidR="000E581D" w:rsidRPr="00423230">
        <w:rPr>
          <w:rFonts w:ascii="Times New Roman" w:hAnsi="Times New Roman" w:cs="Times New Roman"/>
          <w:sz w:val="28"/>
          <w:szCs w:val="28"/>
        </w:rPr>
        <w:t>в иностранной валюте, отнесени</w:t>
      </w:r>
      <w:r w:rsidR="00F36334" w:rsidRPr="00423230">
        <w:rPr>
          <w:rFonts w:ascii="Times New Roman" w:hAnsi="Times New Roman" w:cs="Times New Roman"/>
          <w:sz w:val="28"/>
          <w:szCs w:val="28"/>
        </w:rPr>
        <w:t>я</w:t>
      </w:r>
      <w:r w:rsidR="000E581D" w:rsidRPr="00423230">
        <w:rPr>
          <w:rFonts w:ascii="Times New Roman" w:hAnsi="Times New Roman" w:cs="Times New Roman"/>
          <w:sz w:val="28"/>
          <w:szCs w:val="28"/>
        </w:rPr>
        <w:t xml:space="preserve"> данных поступлений на невыясненные поступления, их возврат</w:t>
      </w:r>
      <w:r w:rsidR="00F36334" w:rsidRPr="00423230">
        <w:rPr>
          <w:rFonts w:ascii="Times New Roman" w:hAnsi="Times New Roman" w:cs="Times New Roman"/>
          <w:sz w:val="28"/>
          <w:szCs w:val="28"/>
        </w:rPr>
        <w:t>а</w:t>
      </w:r>
      <w:r w:rsidR="000E581D" w:rsidRPr="00423230">
        <w:rPr>
          <w:rFonts w:ascii="Times New Roman" w:hAnsi="Times New Roman" w:cs="Times New Roman"/>
          <w:sz w:val="28"/>
          <w:szCs w:val="28"/>
        </w:rPr>
        <w:t xml:space="preserve"> (уточнени</w:t>
      </w:r>
      <w:r w:rsidR="00F36334" w:rsidRPr="00423230">
        <w:rPr>
          <w:rFonts w:ascii="Times New Roman" w:hAnsi="Times New Roman" w:cs="Times New Roman"/>
          <w:sz w:val="28"/>
          <w:szCs w:val="28"/>
        </w:rPr>
        <w:t>я</w:t>
      </w:r>
      <w:r w:rsidR="000E581D" w:rsidRPr="00423230">
        <w:rPr>
          <w:rFonts w:ascii="Times New Roman" w:hAnsi="Times New Roman" w:cs="Times New Roman"/>
          <w:sz w:val="28"/>
          <w:szCs w:val="28"/>
        </w:rPr>
        <w:t>):</w:t>
      </w:r>
    </w:p>
    <w:p w:rsidR="009362B4" w:rsidRPr="00423230" w:rsidRDefault="008E725F"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соблюдение порядка </w:t>
      </w:r>
      <w:r w:rsidR="000E581D" w:rsidRPr="00423230">
        <w:rPr>
          <w:rFonts w:ascii="Times New Roman" w:hAnsi="Times New Roman" w:cs="Times New Roman"/>
          <w:sz w:val="28"/>
          <w:szCs w:val="28"/>
        </w:rPr>
        <w:t>формирования Заявок на возврат невыясненных поступлений;</w:t>
      </w:r>
    </w:p>
    <w:p w:rsidR="009362B4" w:rsidRPr="00423230" w:rsidRDefault="000E581D"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соблюдение установленного порядка учета поступлений </w:t>
      </w:r>
      <w:r w:rsidR="00475871" w:rsidRPr="00423230">
        <w:rPr>
          <w:rFonts w:ascii="Times New Roman" w:hAnsi="Times New Roman" w:cs="Times New Roman"/>
          <w:sz w:val="28"/>
          <w:szCs w:val="28"/>
        </w:rPr>
        <w:br/>
      </w:r>
      <w:r w:rsidRPr="00423230">
        <w:rPr>
          <w:rFonts w:ascii="Times New Roman" w:hAnsi="Times New Roman" w:cs="Times New Roman"/>
          <w:sz w:val="28"/>
          <w:szCs w:val="28"/>
        </w:rPr>
        <w:t>в иностранной валюте;</w:t>
      </w:r>
    </w:p>
    <w:p w:rsidR="009362B4" w:rsidRPr="00423230" w:rsidRDefault="000E581D"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соблюдение установленного порядка уточнения принадлежности платежа, перечисленного в иностранной валюте, к определенному субъекту Российской Федерации и (или) администратору доходов бюджета;</w:t>
      </w:r>
    </w:p>
    <w:p w:rsidR="009362B4" w:rsidRPr="00423230" w:rsidRDefault="000E581D"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соблюдение установленного порядка возврата (уточнения) сумм поступлений, перечисленных в иностранной валюте.</w:t>
      </w:r>
    </w:p>
    <w:p w:rsidR="009362B4" w:rsidRPr="00423230" w:rsidRDefault="00820879" w:rsidP="001517AC">
      <w:pPr>
        <w:tabs>
          <w:tab w:val="left" w:pos="1440"/>
        </w:tabs>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8</w:t>
      </w:r>
      <w:r w:rsidR="00F472EC" w:rsidRPr="002C43E0">
        <w:rPr>
          <w:rFonts w:ascii="Times New Roman" w:hAnsi="Times New Roman" w:cs="Times New Roman"/>
          <w:sz w:val="28"/>
          <w:szCs w:val="28"/>
        </w:rPr>
        <w:t>.</w:t>
      </w:r>
      <w:r w:rsidR="000E581D" w:rsidRPr="00423230">
        <w:rPr>
          <w:rFonts w:ascii="Times New Roman" w:hAnsi="Times New Roman" w:cs="Times New Roman"/>
          <w:sz w:val="28"/>
          <w:szCs w:val="28"/>
        </w:rPr>
        <w:t>1.1</w:t>
      </w:r>
      <w:r w:rsidR="00C74E55">
        <w:rPr>
          <w:rFonts w:ascii="Times New Roman" w:hAnsi="Times New Roman" w:cs="Times New Roman"/>
          <w:sz w:val="28"/>
          <w:szCs w:val="28"/>
        </w:rPr>
        <w:t>3</w:t>
      </w:r>
      <w:r w:rsidR="000E581D" w:rsidRPr="00423230">
        <w:rPr>
          <w:rFonts w:ascii="Times New Roman" w:hAnsi="Times New Roman" w:cs="Times New Roman"/>
          <w:sz w:val="28"/>
          <w:szCs w:val="28"/>
        </w:rPr>
        <w:t>. </w:t>
      </w:r>
      <w:r w:rsidR="00C303F9" w:rsidRPr="00423230">
        <w:rPr>
          <w:rFonts w:ascii="Times New Roman" w:hAnsi="Times New Roman" w:cs="Times New Roman"/>
          <w:sz w:val="28"/>
          <w:szCs w:val="28"/>
        </w:rPr>
        <w:t xml:space="preserve">Соблюдение </w:t>
      </w:r>
      <w:proofErr w:type="gramStart"/>
      <w:r w:rsidR="00C303F9" w:rsidRPr="00423230">
        <w:rPr>
          <w:rFonts w:ascii="Times New Roman" w:hAnsi="Times New Roman" w:cs="Times New Roman"/>
          <w:sz w:val="28"/>
          <w:szCs w:val="28"/>
        </w:rPr>
        <w:t xml:space="preserve">порядка ведения </w:t>
      </w:r>
      <w:r w:rsidR="000E581D" w:rsidRPr="00423230">
        <w:rPr>
          <w:rFonts w:ascii="Times New Roman" w:hAnsi="Times New Roman" w:cs="Times New Roman"/>
          <w:sz w:val="28"/>
          <w:szCs w:val="28"/>
        </w:rPr>
        <w:t>лицевых счетов администраторов доходов бюджетов</w:t>
      </w:r>
      <w:proofErr w:type="gramEnd"/>
      <w:r w:rsidR="000E3E32" w:rsidRPr="00423230">
        <w:rPr>
          <w:rFonts w:ascii="Times New Roman" w:hAnsi="Times New Roman" w:cs="Times New Roman"/>
          <w:sz w:val="28"/>
          <w:szCs w:val="28"/>
        </w:rPr>
        <w:t>:</w:t>
      </w:r>
    </w:p>
    <w:p w:rsidR="000E3E32" w:rsidRPr="00423230" w:rsidRDefault="000E3E32" w:rsidP="000E3E32">
      <w:pPr>
        <w:tabs>
          <w:tab w:val="left" w:pos="1440"/>
        </w:tabs>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соблюдение порядка направления отчетности при открытии (закрытии) лицевого счета администратора доходов бюджета;</w:t>
      </w:r>
    </w:p>
    <w:p w:rsidR="00626375" w:rsidRPr="00423230" w:rsidRDefault="000E3E32" w:rsidP="001517AC">
      <w:pPr>
        <w:tabs>
          <w:tab w:val="left" w:pos="1260"/>
          <w:tab w:val="left" w:pos="1440"/>
        </w:tabs>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lastRenderedPageBreak/>
        <w:t>соблюдение порядка ведения справочника Реестр администрируемых доходов</w:t>
      </w:r>
      <w:r w:rsidR="00626375" w:rsidRPr="00423230">
        <w:rPr>
          <w:rFonts w:ascii="Times New Roman" w:hAnsi="Times New Roman" w:cs="Times New Roman"/>
          <w:sz w:val="28"/>
          <w:szCs w:val="28"/>
        </w:rPr>
        <w:t>, представленного главным администратором доходов федерального бюджета, бюджетов государственных внебюджетных фондов;</w:t>
      </w:r>
    </w:p>
    <w:p w:rsidR="00ED7C7B" w:rsidRPr="00423230" w:rsidRDefault="00626375" w:rsidP="001517AC">
      <w:pPr>
        <w:tabs>
          <w:tab w:val="left" w:pos="1260"/>
          <w:tab w:val="left" w:pos="1440"/>
        </w:tabs>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соблюдение порядка ведения справочника Реестр администрируемых доходов, представленного главным администратором доходов бюджета субъекта Российской Федерации (муниципального образования, территориального фонда обязательного медицинского страхования).</w:t>
      </w:r>
    </w:p>
    <w:p w:rsidR="009362B4" w:rsidRPr="00423230" w:rsidRDefault="00820879" w:rsidP="001517AC">
      <w:pPr>
        <w:tabs>
          <w:tab w:val="left" w:pos="1260"/>
          <w:tab w:val="left" w:pos="1440"/>
        </w:tabs>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8</w:t>
      </w:r>
      <w:r w:rsidR="00F472EC" w:rsidRPr="002C43E0">
        <w:rPr>
          <w:rFonts w:ascii="Times New Roman" w:hAnsi="Times New Roman" w:cs="Times New Roman"/>
          <w:sz w:val="28"/>
          <w:szCs w:val="28"/>
        </w:rPr>
        <w:t>.</w:t>
      </w:r>
      <w:r w:rsidR="000E581D" w:rsidRPr="00423230">
        <w:rPr>
          <w:rFonts w:ascii="Times New Roman" w:hAnsi="Times New Roman" w:cs="Times New Roman"/>
          <w:sz w:val="28"/>
          <w:szCs w:val="28"/>
        </w:rPr>
        <w:t>1.1</w:t>
      </w:r>
      <w:r w:rsidR="00C74E55">
        <w:rPr>
          <w:rFonts w:ascii="Times New Roman" w:hAnsi="Times New Roman" w:cs="Times New Roman"/>
          <w:sz w:val="28"/>
          <w:szCs w:val="28"/>
        </w:rPr>
        <w:t>4</w:t>
      </w:r>
      <w:r w:rsidR="000E581D" w:rsidRPr="00423230">
        <w:rPr>
          <w:rFonts w:ascii="Times New Roman" w:hAnsi="Times New Roman" w:cs="Times New Roman"/>
          <w:sz w:val="28"/>
          <w:szCs w:val="28"/>
        </w:rPr>
        <w:t>. </w:t>
      </w:r>
      <w:r w:rsidR="00F36334" w:rsidRPr="00423230">
        <w:rPr>
          <w:rFonts w:ascii="Times New Roman" w:hAnsi="Times New Roman" w:cs="Times New Roman"/>
          <w:sz w:val="28"/>
          <w:szCs w:val="28"/>
        </w:rPr>
        <w:t>Соблюдение порядка у</w:t>
      </w:r>
      <w:r w:rsidR="000E581D" w:rsidRPr="00423230">
        <w:rPr>
          <w:rFonts w:ascii="Times New Roman" w:hAnsi="Times New Roman" w:cs="Times New Roman"/>
          <w:sz w:val="28"/>
          <w:szCs w:val="28"/>
        </w:rPr>
        <w:t>чет</w:t>
      </w:r>
      <w:r w:rsidR="00F36334" w:rsidRPr="00423230">
        <w:rPr>
          <w:rFonts w:ascii="Times New Roman" w:hAnsi="Times New Roman" w:cs="Times New Roman"/>
          <w:sz w:val="28"/>
          <w:szCs w:val="28"/>
        </w:rPr>
        <w:t>а</w:t>
      </w:r>
      <w:r w:rsidR="000E581D" w:rsidRPr="00423230">
        <w:rPr>
          <w:rFonts w:ascii="Times New Roman" w:hAnsi="Times New Roman" w:cs="Times New Roman"/>
          <w:sz w:val="28"/>
          <w:szCs w:val="28"/>
        </w:rPr>
        <w:t>, уточнени</w:t>
      </w:r>
      <w:r w:rsidR="00F36334" w:rsidRPr="00423230">
        <w:rPr>
          <w:rFonts w:ascii="Times New Roman" w:hAnsi="Times New Roman" w:cs="Times New Roman"/>
          <w:sz w:val="28"/>
          <w:szCs w:val="28"/>
        </w:rPr>
        <w:t>я</w:t>
      </w:r>
      <w:r w:rsidR="000E581D" w:rsidRPr="00423230">
        <w:rPr>
          <w:rFonts w:ascii="Times New Roman" w:hAnsi="Times New Roman" w:cs="Times New Roman"/>
          <w:sz w:val="28"/>
          <w:szCs w:val="28"/>
        </w:rPr>
        <w:t xml:space="preserve"> и возврат</w:t>
      </w:r>
      <w:r w:rsidR="00F36334" w:rsidRPr="00423230">
        <w:rPr>
          <w:rFonts w:ascii="Times New Roman" w:hAnsi="Times New Roman" w:cs="Times New Roman"/>
          <w:sz w:val="28"/>
          <w:szCs w:val="28"/>
        </w:rPr>
        <w:t>а</w:t>
      </w:r>
      <w:r w:rsidR="000E581D" w:rsidRPr="00423230">
        <w:rPr>
          <w:rFonts w:ascii="Times New Roman" w:hAnsi="Times New Roman" w:cs="Times New Roman"/>
          <w:sz w:val="28"/>
          <w:szCs w:val="28"/>
        </w:rPr>
        <w:t xml:space="preserve"> невыясненных поступлений</w:t>
      </w:r>
      <w:r w:rsidR="00FF4F1D" w:rsidRPr="00423230">
        <w:rPr>
          <w:rFonts w:ascii="Times New Roman" w:hAnsi="Times New Roman" w:cs="Times New Roman"/>
          <w:sz w:val="28"/>
          <w:szCs w:val="28"/>
        </w:rPr>
        <w:t xml:space="preserve">, зачисляемых в федеральный бюджет </w:t>
      </w:r>
      <w:r w:rsidR="00FF4F1D" w:rsidRPr="00423230">
        <w:rPr>
          <w:rFonts w:ascii="Times New Roman" w:hAnsi="Times New Roman" w:cs="Times New Roman"/>
          <w:sz w:val="28"/>
          <w:szCs w:val="28"/>
        </w:rPr>
        <w:br/>
        <w:t>(далее</w:t>
      </w:r>
      <w:r w:rsidR="003A23EF">
        <w:rPr>
          <w:rFonts w:ascii="Times New Roman" w:hAnsi="Times New Roman" w:cs="Times New Roman"/>
          <w:sz w:val="28"/>
          <w:szCs w:val="28"/>
        </w:rPr>
        <w:t> </w:t>
      </w:r>
      <w:r w:rsidR="00FF4F1D" w:rsidRPr="00423230">
        <w:rPr>
          <w:rFonts w:ascii="Times New Roman" w:hAnsi="Times New Roman" w:cs="Times New Roman"/>
          <w:sz w:val="28"/>
          <w:szCs w:val="28"/>
        </w:rPr>
        <w:t>–</w:t>
      </w:r>
      <w:r w:rsidR="003A23EF">
        <w:rPr>
          <w:rFonts w:ascii="Times New Roman" w:hAnsi="Times New Roman" w:cs="Times New Roman"/>
          <w:sz w:val="28"/>
          <w:szCs w:val="28"/>
        </w:rPr>
        <w:t> </w:t>
      </w:r>
      <w:r w:rsidR="00FF4F1D" w:rsidRPr="00423230">
        <w:rPr>
          <w:rFonts w:ascii="Times New Roman" w:hAnsi="Times New Roman" w:cs="Times New Roman"/>
          <w:sz w:val="28"/>
          <w:szCs w:val="28"/>
        </w:rPr>
        <w:t>невыясненные поступления):</w:t>
      </w:r>
    </w:p>
    <w:p w:rsidR="00101B6B" w:rsidRPr="00423230" w:rsidRDefault="00101B6B" w:rsidP="001517AC">
      <w:pPr>
        <w:tabs>
          <w:tab w:val="left" w:pos="1260"/>
          <w:tab w:val="left" w:pos="1440"/>
        </w:tabs>
        <w:spacing w:after="0" w:line="360" w:lineRule="atLeast"/>
        <w:ind w:firstLine="709"/>
        <w:jc w:val="both"/>
        <w:rPr>
          <w:rFonts w:ascii="Times New Roman" w:hAnsi="Times New Roman" w:cs="Times New Roman"/>
          <w:sz w:val="28"/>
          <w:szCs w:val="28"/>
        </w:rPr>
      </w:pPr>
      <w:r w:rsidRPr="00423230">
        <w:rPr>
          <w:rFonts w:ascii="Times New Roman" w:eastAsia="Times New Roman" w:hAnsi="Times New Roman" w:cs="Times New Roman"/>
          <w:sz w:val="28"/>
          <w:szCs w:val="28"/>
        </w:rPr>
        <w:t xml:space="preserve">обоснованность отнесения поступлений к невыясненным поступлениям, своевременность направления в адрес администраторов доходов бюджета Запроса на выяснение принадлежности платежа </w:t>
      </w:r>
      <w:r w:rsidR="003A23EF">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(код формы по КФД 0531808);</w:t>
      </w:r>
    </w:p>
    <w:p w:rsidR="009362B4" w:rsidRPr="00423230" w:rsidRDefault="000E581D"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обоснованность и своевременность возврата (перечисления) невыясненных поступлений плательщику (банку,</w:t>
      </w:r>
      <w:r w:rsidR="00977396" w:rsidRPr="00423230">
        <w:rPr>
          <w:rFonts w:ascii="Times New Roman" w:hAnsi="Times New Roman" w:cs="Times New Roman"/>
          <w:sz w:val="28"/>
          <w:szCs w:val="28"/>
        </w:rPr>
        <w:t xml:space="preserve"> организации федеральной почтовой связи, </w:t>
      </w:r>
      <w:r w:rsidR="000E3E32" w:rsidRPr="00423230">
        <w:rPr>
          <w:rFonts w:ascii="Times New Roman" w:hAnsi="Times New Roman" w:cs="Times New Roman"/>
          <w:sz w:val="28"/>
          <w:szCs w:val="28"/>
        </w:rPr>
        <w:t xml:space="preserve">государственному или муниципальному </w:t>
      </w:r>
      <w:r w:rsidRPr="00423230">
        <w:rPr>
          <w:rFonts w:ascii="Times New Roman" w:hAnsi="Times New Roman" w:cs="Times New Roman"/>
          <w:sz w:val="28"/>
          <w:szCs w:val="28"/>
        </w:rPr>
        <w:t>учреждению);</w:t>
      </w:r>
    </w:p>
    <w:p w:rsidR="009362B4" w:rsidRPr="00423230" w:rsidRDefault="000E581D"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соблюдение установленного порядка оформления расчетных документов при возврате (перечислении) невыясненных поступлений плательщику (банку, </w:t>
      </w:r>
      <w:r w:rsidR="00977396" w:rsidRPr="00423230">
        <w:rPr>
          <w:rFonts w:ascii="Times New Roman" w:hAnsi="Times New Roman" w:cs="Times New Roman"/>
          <w:sz w:val="28"/>
          <w:szCs w:val="28"/>
        </w:rPr>
        <w:t xml:space="preserve">организации федеральной почтовой связи, </w:t>
      </w:r>
      <w:r w:rsidR="000E3E32" w:rsidRPr="00423230">
        <w:rPr>
          <w:rFonts w:ascii="Times New Roman" w:hAnsi="Times New Roman" w:cs="Times New Roman"/>
          <w:sz w:val="28"/>
          <w:szCs w:val="28"/>
        </w:rPr>
        <w:t xml:space="preserve">государственному или муниципальному </w:t>
      </w:r>
      <w:r w:rsidRPr="00423230">
        <w:rPr>
          <w:rFonts w:ascii="Times New Roman" w:hAnsi="Times New Roman" w:cs="Times New Roman"/>
          <w:sz w:val="28"/>
          <w:szCs w:val="28"/>
        </w:rPr>
        <w:t>учреждению);</w:t>
      </w:r>
    </w:p>
    <w:p w:rsidR="009362B4" w:rsidRPr="00423230" w:rsidRDefault="003E478C" w:rsidP="001517A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обоснованность исполнения </w:t>
      </w:r>
      <w:r w:rsidR="000E581D" w:rsidRPr="00423230">
        <w:rPr>
          <w:rFonts w:ascii="Times New Roman" w:hAnsi="Times New Roman" w:cs="Times New Roman"/>
          <w:sz w:val="28"/>
          <w:szCs w:val="28"/>
        </w:rPr>
        <w:t xml:space="preserve">Уведомлений об уточнении вида </w:t>
      </w:r>
      <w:r w:rsidR="00475871" w:rsidRPr="00423230">
        <w:rPr>
          <w:rFonts w:ascii="Times New Roman" w:hAnsi="Times New Roman" w:cs="Times New Roman"/>
          <w:sz w:val="28"/>
          <w:szCs w:val="28"/>
        </w:rPr>
        <w:br/>
      </w:r>
      <w:r w:rsidR="000E581D" w:rsidRPr="00423230">
        <w:rPr>
          <w:rFonts w:ascii="Times New Roman" w:hAnsi="Times New Roman" w:cs="Times New Roman"/>
          <w:sz w:val="28"/>
          <w:szCs w:val="28"/>
        </w:rPr>
        <w:t>и принадле</w:t>
      </w:r>
      <w:r>
        <w:rPr>
          <w:rFonts w:ascii="Times New Roman" w:hAnsi="Times New Roman" w:cs="Times New Roman"/>
          <w:sz w:val="28"/>
          <w:szCs w:val="28"/>
        </w:rPr>
        <w:t xml:space="preserve">жности платежа, представленных </w:t>
      </w:r>
      <w:r w:rsidR="000E581D" w:rsidRPr="00423230">
        <w:rPr>
          <w:rFonts w:ascii="Times New Roman" w:hAnsi="Times New Roman" w:cs="Times New Roman"/>
          <w:sz w:val="28"/>
          <w:szCs w:val="28"/>
        </w:rPr>
        <w:t xml:space="preserve">администраторами доходов бюджетов на уточнение невыясненных поступлений и своевременность </w:t>
      </w:r>
      <w:r w:rsidR="009E0B06">
        <w:rPr>
          <w:rFonts w:ascii="Times New Roman" w:hAnsi="Times New Roman" w:cs="Times New Roman"/>
          <w:sz w:val="28"/>
          <w:szCs w:val="28"/>
        </w:rPr>
        <w:br/>
      </w:r>
      <w:r w:rsidR="000E581D" w:rsidRPr="00423230">
        <w:rPr>
          <w:rFonts w:ascii="Times New Roman" w:hAnsi="Times New Roman" w:cs="Times New Roman"/>
          <w:sz w:val="28"/>
          <w:szCs w:val="28"/>
        </w:rPr>
        <w:t>их исполнения;</w:t>
      </w:r>
    </w:p>
    <w:p w:rsidR="00073E2E" w:rsidRPr="00423230" w:rsidRDefault="00C303F9"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полнота отражения операций учета </w:t>
      </w:r>
      <w:r w:rsidR="000E581D" w:rsidRPr="00423230">
        <w:rPr>
          <w:rFonts w:ascii="Times New Roman" w:hAnsi="Times New Roman" w:cs="Times New Roman"/>
          <w:sz w:val="28"/>
          <w:szCs w:val="28"/>
        </w:rPr>
        <w:t>и выяснения (уточнения) принадлежности невыясненных поступлений в Ведомости учета невыясненных поступлений (код формы по КФД</w:t>
      </w:r>
      <w:r w:rsidR="00A029E3" w:rsidRPr="00423230">
        <w:rPr>
          <w:rFonts w:ascii="Times New Roman" w:hAnsi="Times New Roman" w:cs="Times New Roman"/>
          <w:sz w:val="28"/>
          <w:szCs w:val="28"/>
        </w:rPr>
        <w:t> </w:t>
      </w:r>
      <w:r w:rsidR="000E581D" w:rsidRPr="00423230">
        <w:rPr>
          <w:rFonts w:ascii="Times New Roman" w:hAnsi="Times New Roman" w:cs="Times New Roman"/>
          <w:sz w:val="28"/>
          <w:szCs w:val="28"/>
        </w:rPr>
        <w:t>0531456)</w:t>
      </w:r>
      <w:r w:rsidR="00073E2E" w:rsidRPr="00423230">
        <w:rPr>
          <w:rFonts w:ascii="Times New Roman" w:hAnsi="Times New Roman" w:cs="Times New Roman"/>
          <w:sz w:val="28"/>
          <w:szCs w:val="28"/>
        </w:rPr>
        <w:t>;</w:t>
      </w:r>
    </w:p>
    <w:p w:rsidR="00101B6B" w:rsidRPr="00423230" w:rsidRDefault="00073E2E"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соблюдение порядка уточнения невыясненных поступлений </w:t>
      </w:r>
      <w:r w:rsidR="00475871" w:rsidRPr="00423230">
        <w:rPr>
          <w:rFonts w:ascii="Times New Roman" w:hAnsi="Times New Roman" w:cs="Times New Roman"/>
          <w:sz w:val="28"/>
          <w:szCs w:val="28"/>
        </w:rPr>
        <w:br/>
      </w:r>
      <w:r w:rsidRPr="00423230">
        <w:rPr>
          <w:rFonts w:ascii="Times New Roman" w:hAnsi="Times New Roman" w:cs="Times New Roman"/>
          <w:sz w:val="28"/>
          <w:szCs w:val="28"/>
        </w:rPr>
        <w:t>на прочие неналоговые доходы федерального бюджета по платежам, зачисленным более трех лет и по которым по состоянию на 1 января текущего финансового года не осуществлены возврат, зачет, уточнение</w:t>
      </w:r>
      <w:r w:rsidR="00101B6B" w:rsidRPr="00423230">
        <w:rPr>
          <w:rFonts w:ascii="Times New Roman" w:hAnsi="Times New Roman" w:cs="Times New Roman"/>
          <w:sz w:val="28"/>
          <w:szCs w:val="28"/>
        </w:rPr>
        <w:t>;</w:t>
      </w:r>
    </w:p>
    <w:p w:rsidR="00101B6B" w:rsidRPr="00423230" w:rsidRDefault="00101B6B" w:rsidP="001517AC">
      <w:pPr>
        <w:spacing w:after="0" w:line="360" w:lineRule="atLeast"/>
        <w:ind w:firstLine="709"/>
        <w:jc w:val="both"/>
        <w:rPr>
          <w:rFonts w:ascii="Times New Roman" w:eastAsia="Calibri" w:hAnsi="Times New Roman" w:cs="Times New Roman"/>
          <w:sz w:val="28"/>
          <w:szCs w:val="28"/>
          <w:lang w:eastAsia="en-US"/>
        </w:rPr>
      </w:pPr>
      <w:r w:rsidRPr="00423230">
        <w:rPr>
          <w:rFonts w:ascii="Times New Roman" w:eastAsia="Calibri" w:hAnsi="Times New Roman" w:cs="Times New Roman"/>
          <w:sz w:val="28"/>
          <w:szCs w:val="28"/>
          <w:lang w:eastAsia="en-US"/>
        </w:rPr>
        <w:t xml:space="preserve">своевременность предоставления в аналитическую систему ключевых показателей исполнения бюджетов бюджетной системы Российской Федерации (система КПЭ) отчета «Мониторинг соблюдения администраторами доходов бюджетов сроков направления в органы Федерального казначейства Уведомлений об уточнении вида </w:t>
      </w:r>
      <w:r w:rsidRPr="00423230">
        <w:rPr>
          <w:rFonts w:ascii="Times New Roman" w:eastAsia="Calibri" w:hAnsi="Times New Roman" w:cs="Times New Roman"/>
          <w:sz w:val="28"/>
          <w:szCs w:val="28"/>
          <w:lang w:eastAsia="en-US"/>
        </w:rPr>
        <w:br/>
      </w:r>
      <w:r w:rsidRPr="00423230">
        <w:rPr>
          <w:rFonts w:ascii="Times New Roman" w:eastAsia="Calibri" w:hAnsi="Times New Roman" w:cs="Times New Roman"/>
          <w:sz w:val="28"/>
          <w:szCs w:val="28"/>
          <w:lang w:eastAsia="en-US"/>
        </w:rPr>
        <w:lastRenderedPageBreak/>
        <w:t xml:space="preserve">и принадлежности платежа в ответ на Запросы на выяснение принадлежности платежа по невыясненным поступлениям, зачисляемым </w:t>
      </w:r>
      <w:r w:rsidRPr="00423230">
        <w:rPr>
          <w:rFonts w:ascii="Times New Roman" w:eastAsia="Calibri" w:hAnsi="Times New Roman" w:cs="Times New Roman"/>
          <w:sz w:val="28"/>
          <w:szCs w:val="28"/>
          <w:lang w:eastAsia="en-US"/>
        </w:rPr>
        <w:br/>
        <w:t>в федеральный бюджет</w:t>
      </w:r>
      <w:r w:rsidR="001E6F2B">
        <w:rPr>
          <w:rFonts w:ascii="Times New Roman" w:eastAsia="Calibri" w:hAnsi="Times New Roman" w:cs="Times New Roman"/>
          <w:sz w:val="28"/>
          <w:szCs w:val="28"/>
          <w:lang w:eastAsia="en-US"/>
        </w:rPr>
        <w:t>»</w:t>
      </w:r>
      <w:r w:rsidRPr="00423230">
        <w:rPr>
          <w:rFonts w:ascii="Times New Roman" w:eastAsia="Calibri" w:hAnsi="Times New Roman" w:cs="Times New Roman"/>
          <w:sz w:val="28"/>
          <w:szCs w:val="28"/>
          <w:lang w:eastAsia="en-US"/>
        </w:rPr>
        <w:t>.</w:t>
      </w:r>
    </w:p>
    <w:p w:rsidR="009362B4" w:rsidRPr="00423230" w:rsidRDefault="00820879" w:rsidP="001517AC">
      <w:pPr>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8</w:t>
      </w:r>
      <w:r w:rsidR="00F472EC" w:rsidRPr="002C43E0">
        <w:rPr>
          <w:rFonts w:ascii="Times New Roman" w:hAnsi="Times New Roman" w:cs="Times New Roman"/>
          <w:sz w:val="28"/>
          <w:szCs w:val="28"/>
        </w:rPr>
        <w:t>.</w:t>
      </w:r>
      <w:r w:rsidR="000E581D" w:rsidRPr="00423230">
        <w:rPr>
          <w:rFonts w:ascii="Times New Roman" w:hAnsi="Times New Roman" w:cs="Times New Roman"/>
          <w:sz w:val="28"/>
          <w:szCs w:val="28"/>
        </w:rPr>
        <w:t>1.1</w:t>
      </w:r>
      <w:r w:rsidR="00C74E55">
        <w:rPr>
          <w:rFonts w:ascii="Times New Roman" w:hAnsi="Times New Roman" w:cs="Times New Roman"/>
          <w:sz w:val="28"/>
          <w:szCs w:val="28"/>
        </w:rPr>
        <w:t>5</w:t>
      </w:r>
      <w:r w:rsidR="000E581D" w:rsidRPr="00423230">
        <w:rPr>
          <w:rFonts w:ascii="Times New Roman" w:hAnsi="Times New Roman" w:cs="Times New Roman"/>
          <w:sz w:val="28"/>
          <w:szCs w:val="28"/>
        </w:rPr>
        <w:t>. </w:t>
      </w:r>
      <w:r w:rsidR="00F36334" w:rsidRPr="00423230">
        <w:rPr>
          <w:rFonts w:ascii="Times New Roman" w:hAnsi="Times New Roman" w:cs="Times New Roman"/>
          <w:sz w:val="28"/>
          <w:szCs w:val="28"/>
        </w:rPr>
        <w:t>Соблюдение порядка у</w:t>
      </w:r>
      <w:r w:rsidR="000E581D" w:rsidRPr="00423230">
        <w:rPr>
          <w:rFonts w:ascii="Times New Roman" w:hAnsi="Times New Roman" w:cs="Times New Roman"/>
          <w:sz w:val="28"/>
          <w:szCs w:val="28"/>
        </w:rPr>
        <w:t>точнени</w:t>
      </w:r>
      <w:r w:rsidR="00F36334" w:rsidRPr="00423230">
        <w:rPr>
          <w:rFonts w:ascii="Times New Roman" w:hAnsi="Times New Roman" w:cs="Times New Roman"/>
          <w:sz w:val="28"/>
          <w:szCs w:val="28"/>
        </w:rPr>
        <w:t>я</w:t>
      </w:r>
      <w:r w:rsidR="000E581D" w:rsidRPr="00423230">
        <w:rPr>
          <w:rFonts w:ascii="Times New Roman" w:hAnsi="Times New Roman" w:cs="Times New Roman"/>
          <w:sz w:val="28"/>
          <w:szCs w:val="28"/>
        </w:rPr>
        <w:t xml:space="preserve"> невыясненных поступлений, ошибочно зачисленных на счет другого </w:t>
      </w:r>
      <w:r w:rsidR="00D27B5B" w:rsidRPr="00423230">
        <w:rPr>
          <w:rFonts w:ascii="Times New Roman" w:hAnsi="Times New Roman" w:cs="Times New Roman"/>
          <w:sz w:val="28"/>
          <w:szCs w:val="28"/>
        </w:rPr>
        <w:t xml:space="preserve">территориального </w:t>
      </w:r>
      <w:r w:rsidR="000E581D" w:rsidRPr="00423230">
        <w:rPr>
          <w:rFonts w:ascii="Times New Roman" w:hAnsi="Times New Roman" w:cs="Times New Roman"/>
          <w:sz w:val="28"/>
          <w:szCs w:val="28"/>
        </w:rPr>
        <w:t>органа Федерального казначейства</w:t>
      </w:r>
      <w:r w:rsidR="00D27B5B" w:rsidRPr="00423230">
        <w:rPr>
          <w:rFonts w:ascii="Times New Roman" w:hAnsi="Times New Roman" w:cs="Times New Roman"/>
          <w:sz w:val="28"/>
          <w:szCs w:val="28"/>
        </w:rPr>
        <w:t xml:space="preserve"> (далее</w:t>
      </w:r>
      <w:r w:rsidR="003A2F32">
        <w:rPr>
          <w:rFonts w:ascii="Times New Roman" w:hAnsi="Times New Roman" w:cs="Times New Roman"/>
          <w:sz w:val="28"/>
          <w:szCs w:val="28"/>
        </w:rPr>
        <w:t> </w:t>
      </w:r>
      <w:r w:rsidR="00D27B5B" w:rsidRPr="00423230">
        <w:rPr>
          <w:rFonts w:ascii="Times New Roman" w:hAnsi="Times New Roman" w:cs="Times New Roman"/>
          <w:sz w:val="28"/>
          <w:szCs w:val="28"/>
        </w:rPr>
        <w:t>–</w:t>
      </w:r>
      <w:r w:rsidR="003A2F32">
        <w:rPr>
          <w:rFonts w:ascii="Times New Roman" w:hAnsi="Times New Roman" w:cs="Times New Roman"/>
          <w:sz w:val="28"/>
          <w:szCs w:val="28"/>
        </w:rPr>
        <w:t> </w:t>
      </w:r>
      <w:r w:rsidR="00D27B5B" w:rsidRPr="00423230">
        <w:rPr>
          <w:rFonts w:ascii="Times New Roman" w:hAnsi="Times New Roman" w:cs="Times New Roman"/>
          <w:sz w:val="28"/>
          <w:szCs w:val="28"/>
        </w:rPr>
        <w:t>орган Федерального казначейства)</w:t>
      </w:r>
      <w:r w:rsidR="000E581D" w:rsidRPr="00423230">
        <w:rPr>
          <w:rFonts w:ascii="Times New Roman" w:hAnsi="Times New Roman" w:cs="Times New Roman"/>
          <w:sz w:val="28"/>
          <w:szCs w:val="28"/>
        </w:rPr>
        <w:t>:</w:t>
      </w:r>
    </w:p>
    <w:p w:rsidR="009362B4" w:rsidRPr="00423230" w:rsidRDefault="000E581D"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соблюдение порядка формирования и сроков направления Реестра платежей, ошибочно зачисленных на счет другого органа Федерального казначейства</w:t>
      </w:r>
      <w:r w:rsidR="00073E2E" w:rsidRPr="00423230">
        <w:rPr>
          <w:rFonts w:ascii="Times New Roman" w:hAnsi="Times New Roman" w:cs="Times New Roman"/>
          <w:sz w:val="28"/>
          <w:szCs w:val="28"/>
        </w:rPr>
        <w:t xml:space="preserve"> (далее</w:t>
      </w:r>
      <w:r w:rsidR="003A23EF">
        <w:rPr>
          <w:rFonts w:ascii="Times New Roman" w:hAnsi="Times New Roman" w:cs="Times New Roman"/>
          <w:sz w:val="28"/>
          <w:szCs w:val="28"/>
        </w:rPr>
        <w:t> </w:t>
      </w:r>
      <w:r w:rsidR="00073E2E" w:rsidRPr="00423230">
        <w:rPr>
          <w:rFonts w:ascii="Times New Roman" w:hAnsi="Times New Roman" w:cs="Times New Roman"/>
          <w:sz w:val="28"/>
          <w:szCs w:val="28"/>
        </w:rPr>
        <w:t>–</w:t>
      </w:r>
      <w:r w:rsidR="003A23EF">
        <w:rPr>
          <w:rFonts w:ascii="Times New Roman" w:hAnsi="Times New Roman" w:cs="Times New Roman"/>
          <w:sz w:val="28"/>
          <w:szCs w:val="28"/>
        </w:rPr>
        <w:t> </w:t>
      </w:r>
      <w:r w:rsidR="00073E2E" w:rsidRPr="00423230">
        <w:rPr>
          <w:rFonts w:ascii="Times New Roman" w:hAnsi="Times New Roman" w:cs="Times New Roman"/>
          <w:sz w:val="28"/>
          <w:szCs w:val="28"/>
        </w:rPr>
        <w:t>Реестр платежей)</w:t>
      </w:r>
      <w:r w:rsidRPr="00423230">
        <w:rPr>
          <w:rFonts w:ascii="Times New Roman" w:hAnsi="Times New Roman" w:cs="Times New Roman"/>
          <w:sz w:val="28"/>
          <w:szCs w:val="28"/>
        </w:rPr>
        <w:t>, в УФК, на счет которого ошибочно зачислены средства;</w:t>
      </w:r>
    </w:p>
    <w:p w:rsidR="009362B4" w:rsidRPr="00423230" w:rsidRDefault="000E581D"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соблюдение порядка </w:t>
      </w:r>
      <w:r w:rsidR="005450D0">
        <w:rPr>
          <w:rFonts w:ascii="Times New Roman" w:hAnsi="Times New Roman" w:cs="Times New Roman"/>
          <w:sz w:val="28"/>
          <w:szCs w:val="28"/>
        </w:rPr>
        <w:t>и сроков исполнения</w:t>
      </w:r>
      <w:r w:rsidRPr="00423230">
        <w:rPr>
          <w:rFonts w:ascii="Times New Roman" w:hAnsi="Times New Roman" w:cs="Times New Roman"/>
          <w:sz w:val="28"/>
          <w:szCs w:val="28"/>
        </w:rPr>
        <w:t xml:space="preserve"> Реестра платежей</w:t>
      </w:r>
      <w:r w:rsidR="005450D0">
        <w:rPr>
          <w:rFonts w:ascii="Times New Roman" w:hAnsi="Times New Roman" w:cs="Times New Roman"/>
          <w:sz w:val="28"/>
          <w:szCs w:val="28"/>
        </w:rPr>
        <w:t>, полученного от</w:t>
      </w:r>
      <w:r w:rsidR="004B6208" w:rsidRPr="00423230">
        <w:rPr>
          <w:rFonts w:ascii="Times New Roman" w:hAnsi="Times New Roman" w:cs="Times New Roman"/>
          <w:sz w:val="28"/>
          <w:szCs w:val="28"/>
        </w:rPr>
        <w:t xml:space="preserve"> УФК</w:t>
      </w:r>
      <w:r w:rsidRPr="00423230">
        <w:rPr>
          <w:rFonts w:ascii="Times New Roman" w:hAnsi="Times New Roman" w:cs="Times New Roman"/>
          <w:sz w:val="28"/>
          <w:szCs w:val="28"/>
        </w:rPr>
        <w:t xml:space="preserve">, </w:t>
      </w:r>
      <w:r w:rsidR="005450D0">
        <w:rPr>
          <w:rFonts w:ascii="Times New Roman" w:hAnsi="Times New Roman" w:cs="Times New Roman"/>
          <w:sz w:val="28"/>
          <w:szCs w:val="28"/>
        </w:rPr>
        <w:t xml:space="preserve">на счете </w:t>
      </w:r>
      <w:r w:rsidRPr="00423230">
        <w:rPr>
          <w:rFonts w:ascii="Times New Roman" w:hAnsi="Times New Roman" w:cs="Times New Roman"/>
          <w:sz w:val="28"/>
          <w:szCs w:val="28"/>
        </w:rPr>
        <w:t xml:space="preserve">которого </w:t>
      </w:r>
      <w:r w:rsidR="005450D0">
        <w:rPr>
          <w:rFonts w:ascii="Times New Roman" w:hAnsi="Times New Roman" w:cs="Times New Roman"/>
          <w:sz w:val="28"/>
          <w:szCs w:val="28"/>
        </w:rPr>
        <w:t>средства подлежат уточнению</w:t>
      </w:r>
      <w:r w:rsidRPr="00423230">
        <w:rPr>
          <w:rFonts w:ascii="Times New Roman" w:hAnsi="Times New Roman" w:cs="Times New Roman"/>
          <w:sz w:val="28"/>
          <w:szCs w:val="28"/>
        </w:rPr>
        <w:t>;</w:t>
      </w:r>
    </w:p>
    <w:p w:rsidR="009362B4" w:rsidRPr="00423230" w:rsidRDefault="00C303F9"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полнота отражения </w:t>
      </w:r>
      <w:r w:rsidR="000E581D" w:rsidRPr="00423230">
        <w:rPr>
          <w:rFonts w:ascii="Times New Roman" w:hAnsi="Times New Roman" w:cs="Times New Roman"/>
          <w:sz w:val="28"/>
          <w:szCs w:val="28"/>
        </w:rPr>
        <w:t>операций приема (передачи) невыясненных поступлений, ошибочно зачисленных на счет другого органа Федерального казначейства в Ведомости учета невыясненных поступлений (код формы</w:t>
      </w:r>
      <w:r w:rsidR="00BE081A" w:rsidRPr="00423230">
        <w:rPr>
          <w:rFonts w:ascii="Times New Roman" w:hAnsi="Times New Roman" w:cs="Times New Roman"/>
          <w:sz w:val="28"/>
          <w:szCs w:val="28"/>
        </w:rPr>
        <w:t xml:space="preserve"> </w:t>
      </w:r>
      <w:r w:rsidR="000E581D" w:rsidRPr="00423230">
        <w:rPr>
          <w:rFonts w:ascii="Times New Roman" w:hAnsi="Times New Roman" w:cs="Times New Roman"/>
          <w:sz w:val="28"/>
          <w:szCs w:val="28"/>
        </w:rPr>
        <w:t>по КФД 0531456);</w:t>
      </w:r>
    </w:p>
    <w:p w:rsidR="009362B4" w:rsidRPr="00423230" w:rsidRDefault="000E581D"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соблюдение установленных сроков уточнения невыясненных поступлений, ошибочно зачисленных на счет другого органа Федерального казначейства.</w:t>
      </w:r>
    </w:p>
    <w:p w:rsidR="009362B4" w:rsidRPr="00423230" w:rsidRDefault="00820879" w:rsidP="001517AC">
      <w:pPr>
        <w:tabs>
          <w:tab w:val="left" w:pos="1440"/>
        </w:tabs>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8</w:t>
      </w:r>
      <w:r w:rsidR="00F472EC" w:rsidRPr="002C43E0">
        <w:rPr>
          <w:rFonts w:ascii="Times New Roman" w:hAnsi="Times New Roman" w:cs="Times New Roman"/>
          <w:sz w:val="28"/>
          <w:szCs w:val="28"/>
        </w:rPr>
        <w:t>.</w:t>
      </w:r>
      <w:r w:rsidR="000E581D" w:rsidRPr="00423230">
        <w:rPr>
          <w:rFonts w:ascii="Times New Roman" w:hAnsi="Times New Roman" w:cs="Times New Roman"/>
          <w:sz w:val="28"/>
          <w:szCs w:val="28"/>
        </w:rPr>
        <w:t>1.1</w:t>
      </w:r>
      <w:r w:rsidR="00C74E55">
        <w:rPr>
          <w:rFonts w:ascii="Times New Roman" w:hAnsi="Times New Roman" w:cs="Times New Roman"/>
          <w:sz w:val="28"/>
          <w:szCs w:val="28"/>
        </w:rPr>
        <w:t>6</w:t>
      </w:r>
      <w:r w:rsidR="000E581D" w:rsidRPr="00423230">
        <w:rPr>
          <w:rFonts w:ascii="Times New Roman" w:hAnsi="Times New Roman" w:cs="Times New Roman"/>
          <w:sz w:val="28"/>
          <w:szCs w:val="28"/>
        </w:rPr>
        <w:t xml:space="preserve">. Соблюдение порядка завершения операций по счетам </w:t>
      </w:r>
      <w:r w:rsidR="000E581D" w:rsidRPr="00423230">
        <w:rPr>
          <w:rFonts w:ascii="Times New Roman" w:hAnsi="Times New Roman" w:cs="Times New Roman"/>
          <w:sz w:val="28"/>
          <w:szCs w:val="28"/>
        </w:rPr>
        <w:br/>
        <w:t>№</w:t>
      </w:r>
      <w:r w:rsidR="00083B8A" w:rsidRPr="00423230">
        <w:rPr>
          <w:rFonts w:ascii="Times New Roman" w:hAnsi="Times New Roman" w:cs="Times New Roman"/>
          <w:sz w:val="28"/>
          <w:szCs w:val="28"/>
        </w:rPr>
        <w:t> </w:t>
      </w:r>
      <w:r w:rsidR="000E581D" w:rsidRPr="00423230">
        <w:rPr>
          <w:rFonts w:ascii="Times New Roman" w:hAnsi="Times New Roman" w:cs="Times New Roman"/>
          <w:sz w:val="28"/>
          <w:szCs w:val="28"/>
        </w:rPr>
        <w:t>40101</w:t>
      </w:r>
      <w:r w:rsidR="003570C6" w:rsidRPr="00423230">
        <w:rPr>
          <w:rFonts w:ascii="Times New Roman" w:hAnsi="Times New Roman" w:cs="Times New Roman"/>
          <w:sz w:val="28"/>
          <w:szCs w:val="28"/>
        </w:rPr>
        <w:t xml:space="preserve"> </w:t>
      </w:r>
      <w:r w:rsidR="000E581D" w:rsidRPr="00423230">
        <w:rPr>
          <w:rFonts w:ascii="Times New Roman" w:hAnsi="Times New Roman" w:cs="Times New Roman"/>
          <w:sz w:val="28"/>
          <w:szCs w:val="28"/>
        </w:rPr>
        <w:t>и №</w:t>
      </w:r>
      <w:r w:rsidR="00083B8A" w:rsidRPr="00423230">
        <w:rPr>
          <w:rFonts w:ascii="Times New Roman" w:hAnsi="Times New Roman" w:cs="Times New Roman"/>
          <w:sz w:val="28"/>
          <w:szCs w:val="28"/>
        </w:rPr>
        <w:t> </w:t>
      </w:r>
      <w:r w:rsidR="000E581D" w:rsidRPr="00423230">
        <w:rPr>
          <w:rFonts w:ascii="Times New Roman" w:hAnsi="Times New Roman" w:cs="Times New Roman"/>
          <w:sz w:val="28"/>
          <w:szCs w:val="28"/>
        </w:rPr>
        <w:t xml:space="preserve">40101(3)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 xml:space="preserve"> в текущем финансовом году.</w:t>
      </w:r>
    </w:p>
    <w:p w:rsidR="009362B4" w:rsidRPr="00423230" w:rsidRDefault="00820879" w:rsidP="001517AC">
      <w:pPr>
        <w:tabs>
          <w:tab w:val="left" w:pos="1620"/>
        </w:tabs>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8</w:t>
      </w:r>
      <w:r w:rsidR="00F472EC" w:rsidRPr="002C43E0">
        <w:rPr>
          <w:rFonts w:ascii="Times New Roman" w:hAnsi="Times New Roman" w:cs="Times New Roman"/>
          <w:sz w:val="28"/>
          <w:szCs w:val="28"/>
        </w:rPr>
        <w:t>.</w:t>
      </w:r>
      <w:r w:rsidR="000E581D" w:rsidRPr="00423230">
        <w:rPr>
          <w:rFonts w:ascii="Times New Roman" w:hAnsi="Times New Roman" w:cs="Times New Roman"/>
          <w:sz w:val="28"/>
          <w:szCs w:val="28"/>
        </w:rPr>
        <w:t>1.1</w:t>
      </w:r>
      <w:r w:rsidR="00C74E55">
        <w:rPr>
          <w:rFonts w:ascii="Times New Roman" w:hAnsi="Times New Roman" w:cs="Times New Roman"/>
          <w:sz w:val="28"/>
          <w:szCs w:val="28"/>
        </w:rPr>
        <w:t>7</w:t>
      </w:r>
      <w:r w:rsidR="000E581D" w:rsidRPr="00423230">
        <w:rPr>
          <w:rFonts w:ascii="Times New Roman" w:hAnsi="Times New Roman" w:cs="Times New Roman"/>
          <w:sz w:val="28"/>
          <w:szCs w:val="28"/>
        </w:rPr>
        <w:t>. </w:t>
      </w:r>
      <w:r w:rsidR="00782666" w:rsidRPr="00423230">
        <w:rPr>
          <w:rFonts w:ascii="Times New Roman" w:hAnsi="Times New Roman" w:cs="Times New Roman"/>
          <w:sz w:val="28"/>
          <w:szCs w:val="28"/>
        </w:rPr>
        <w:t>Соблюдение порядка п</w:t>
      </w:r>
      <w:r w:rsidR="000E581D" w:rsidRPr="00423230">
        <w:rPr>
          <w:rFonts w:ascii="Times New Roman" w:hAnsi="Times New Roman" w:cs="Times New Roman"/>
          <w:sz w:val="28"/>
          <w:szCs w:val="28"/>
        </w:rPr>
        <w:t>редставлени</w:t>
      </w:r>
      <w:r w:rsidR="00782666" w:rsidRPr="00423230">
        <w:rPr>
          <w:rFonts w:ascii="Times New Roman" w:hAnsi="Times New Roman" w:cs="Times New Roman"/>
          <w:sz w:val="28"/>
          <w:szCs w:val="28"/>
        </w:rPr>
        <w:t>я</w:t>
      </w:r>
      <w:r w:rsidR="000E581D" w:rsidRPr="00423230">
        <w:rPr>
          <w:rFonts w:ascii="Times New Roman" w:hAnsi="Times New Roman" w:cs="Times New Roman"/>
          <w:sz w:val="28"/>
          <w:szCs w:val="28"/>
        </w:rPr>
        <w:t xml:space="preserve"> администраторам доходов бюджетов информации, установленной нормативными правовыми актами Минфин</w:t>
      </w:r>
      <w:r w:rsidR="00F443A3">
        <w:rPr>
          <w:rFonts w:ascii="Times New Roman" w:hAnsi="Times New Roman" w:cs="Times New Roman"/>
          <w:sz w:val="28"/>
          <w:szCs w:val="28"/>
        </w:rPr>
        <w:t>а</w:t>
      </w:r>
      <w:r w:rsidR="000E581D" w:rsidRPr="00423230">
        <w:rPr>
          <w:rFonts w:ascii="Times New Roman" w:hAnsi="Times New Roman" w:cs="Times New Roman"/>
          <w:sz w:val="28"/>
          <w:szCs w:val="28"/>
        </w:rPr>
        <w:t xml:space="preserve"> России и Федерального казначейства:</w:t>
      </w:r>
    </w:p>
    <w:p w:rsidR="009362B4" w:rsidRPr="00423230" w:rsidRDefault="000E581D"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соблюдение порядка предоставления информации администраторам доходов бюджетов;</w:t>
      </w:r>
    </w:p>
    <w:p w:rsidR="009362B4" w:rsidRPr="00423230" w:rsidRDefault="000E581D"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полнота передаваемой администраторам доходов бюджетов информации и соответствие ее учетным данным;</w:t>
      </w:r>
    </w:p>
    <w:p w:rsidR="009362B4" w:rsidRPr="00423230" w:rsidRDefault="000E581D"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соблюдение установленных сроков передачи информации.</w:t>
      </w:r>
    </w:p>
    <w:p w:rsidR="009362B4" w:rsidRPr="00423230" w:rsidRDefault="00820879" w:rsidP="001517AC">
      <w:pPr>
        <w:tabs>
          <w:tab w:val="left" w:pos="1440"/>
        </w:tabs>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8</w:t>
      </w:r>
      <w:r w:rsidR="00F472EC" w:rsidRPr="00F472EC">
        <w:rPr>
          <w:rFonts w:ascii="Times New Roman" w:hAnsi="Times New Roman" w:cs="Times New Roman"/>
          <w:sz w:val="28"/>
          <w:szCs w:val="28"/>
        </w:rPr>
        <w:t>.</w:t>
      </w:r>
      <w:r w:rsidR="000E581D" w:rsidRPr="00423230">
        <w:rPr>
          <w:rFonts w:ascii="Times New Roman" w:hAnsi="Times New Roman" w:cs="Times New Roman"/>
          <w:sz w:val="28"/>
          <w:szCs w:val="28"/>
        </w:rPr>
        <w:t>1.1</w:t>
      </w:r>
      <w:r w:rsidR="00C74E55">
        <w:rPr>
          <w:rFonts w:ascii="Times New Roman" w:hAnsi="Times New Roman" w:cs="Times New Roman"/>
          <w:sz w:val="28"/>
          <w:szCs w:val="28"/>
        </w:rPr>
        <w:t>8</w:t>
      </w:r>
      <w:r w:rsidR="000E581D" w:rsidRPr="00423230">
        <w:rPr>
          <w:rFonts w:ascii="Times New Roman" w:hAnsi="Times New Roman" w:cs="Times New Roman"/>
          <w:sz w:val="28"/>
          <w:szCs w:val="28"/>
        </w:rPr>
        <w:t>.</w:t>
      </w:r>
      <w:r w:rsidR="00782666" w:rsidRPr="00423230">
        <w:rPr>
          <w:rFonts w:ascii="Times New Roman" w:hAnsi="Times New Roman" w:cs="Times New Roman"/>
          <w:sz w:val="28"/>
          <w:szCs w:val="28"/>
        </w:rPr>
        <w:t xml:space="preserve"> Соблюдение </w:t>
      </w:r>
      <w:proofErr w:type="gramStart"/>
      <w:r w:rsidR="00782666" w:rsidRPr="00423230">
        <w:rPr>
          <w:rFonts w:ascii="Times New Roman" w:hAnsi="Times New Roman" w:cs="Times New Roman"/>
          <w:sz w:val="28"/>
          <w:szCs w:val="28"/>
        </w:rPr>
        <w:t>порядка</w:t>
      </w:r>
      <w:r w:rsidR="00A029E3" w:rsidRPr="00423230">
        <w:rPr>
          <w:rFonts w:ascii="Times New Roman" w:hAnsi="Times New Roman" w:cs="Times New Roman"/>
          <w:sz w:val="28"/>
          <w:szCs w:val="28"/>
        </w:rPr>
        <w:t xml:space="preserve"> </w:t>
      </w:r>
      <w:r w:rsidR="00073E2E" w:rsidRPr="00423230">
        <w:rPr>
          <w:rFonts w:ascii="Times New Roman" w:hAnsi="Times New Roman" w:cs="Times New Roman"/>
          <w:spacing w:val="-3"/>
          <w:sz w:val="28"/>
          <w:szCs w:val="28"/>
        </w:rPr>
        <w:t>исполнения документов администратора доходов бюджета</w:t>
      </w:r>
      <w:proofErr w:type="gramEnd"/>
      <w:r w:rsidR="000E581D" w:rsidRPr="00423230">
        <w:rPr>
          <w:rFonts w:ascii="Times New Roman" w:hAnsi="Times New Roman" w:cs="Times New Roman"/>
          <w:sz w:val="28"/>
          <w:szCs w:val="28"/>
        </w:rPr>
        <w:t>:</w:t>
      </w:r>
    </w:p>
    <w:p w:rsidR="00BE081A" w:rsidRPr="00423230" w:rsidRDefault="000E581D" w:rsidP="001517AC">
      <w:pPr>
        <w:autoSpaceDE w:val="0"/>
        <w:autoSpaceDN w:val="0"/>
        <w:adjustRightInd w:val="0"/>
        <w:spacing w:after="0" w:line="360" w:lineRule="atLeast"/>
        <w:ind w:firstLine="709"/>
        <w:jc w:val="both"/>
        <w:rPr>
          <w:rFonts w:ascii="Times New Roman" w:hAnsi="Times New Roman" w:cs="Times New Roman"/>
          <w:spacing w:val="-3"/>
          <w:sz w:val="28"/>
          <w:szCs w:val="28"/>
        </w:rPr>
      </w:pPr>
      <w:r w:rsidRPr="00423230">
        <w:rPr>
          <w:rFonts w:ascii="Times New Roman" w:hAnsi="Times New Roman" w:cs="Times New Roman"/>
          <w:sz w:val="28"/>
          <w:szCs w:val="28"/>
        </w:rPr>
        <w:t xml:space="preserve">обоснованность </w:t>
      </w:r>
      <w:proofErr w:type="gramStart"/>
      <w:r w:rsidRPr="00423230">
        <w:rPr>
          <w:rFonts w:ascii="Times New Roman" w:hAnsi="Times New Roman" w:cs="Times New Roman"/>
          <w:sz w:val="28"/>
          <w:szCs w:val="28"/>
        </w:rPr>
        <w:t xml:space="preserve">исполнения </w:t>
      </w:r>
      <w:r w:rsidR="00073E2E" w:rsidRPr="00423230">
        <w:rPr>
          <w:rFonts w:ascii="Times New Roman" w:hAnsi="Times New Roman" w:cs="Times New Roman"/>
          <w:spacing w:val="-3"/>
          <w:sz w:val="28"/>
          <w:szCs w:val="28"/>
        </w:rPr>
        <w:t>документов администраторов доходов бюджета</w:t>
      </w:r>
      <w:proofErr w:type="gramEnd"/>
      <w:r w:rsidRPr="00423230">
        <w:rPr>
          <w:rFonts w:ascii="Times New Roman" w:hAnsi="Times New Roman" w:cs="Times New Roman"/>
          <w:spacing w:val="-3"/>
          <w:sz w:val="28"/>
          <w:szCs w:val="28"/>
        </w:rPr>
        <w:t>;</w:t>
      </w:r>
    </w:p>
    <w:p w:rsidR="009362B4" w:rsidRPr="00423230" w:rsidRDefault="000E581D"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своевременность </w:t>
      </w:r>
      <w:proofErr w:type="gramStart"/>
      <w:r w:rsidRPr="00423230">
        <w:rPr>
          <w:rFonts w:ascii="Times New Roman" w:hAnsi="Times New Roman" w:cs="Times New Roman"/>
          <w:sz w:val="28"/>
          <w:szCs w:val="28"/>
        </w:rPr>
        <w:t xml:space="preserve">исполнения </w:t>
      </w:r>
      <w:r w:rsidR="00E03772" w:rsidRPr="00423230">
        <w:rPr>
          <w:rFonts w:ascii="Times New Roman" w:hAnsi="Times New Roman" w:cs="Times New Roman"/>
          <w:sz w:val="28"/>
          <w:szCs w:val="28"/>
        </w:rPr>
        <w:t>документов администратора доходов бюджета</w:t>
      </w:r>
      <w:proofErr w:type="gramEnd"/>
      <w:r w:rsidR="00E03772" w:rsidRPr="00423230">
        <w:rPr>
          <w:rFonts w:ascii="Times New Roman" w:hAnsi="Times New Roman" w:cs="Times New Roman"/>
          <w:sz w:val="28"/>
          <w:szCs w:val="28"/>
        </w:rPr>
        <w:t>;</w:t>
      </w:r>
    </w:p>
    <w:p w:rsidR="000E2391" w:rsidRPr="00423230" w:rsidRDefault="000E2391" w:rsidP="00CF5AC8">
      <w:pPr>
        <w:widowControl w:val="0"/>
        <w:autoSpaceDE w:val="0"/>
        <w:autoSpaceDN w:val="0"/>
        <w:adjustRightInd w:val="0"/>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pacing w:val="-3"/>
          <w:sz w:val="28"/>
          <w:szCs w:val="28"/>
        </w:rPr>
        <w:t xml:space="preserve">соблюдение установленных требований </w:t>
      </w:r>
      <w:r w:rsidR="006F432F" w:rsidRPr="00423230">
        <w:rPr>
          <w:rFonts w:ascii="Times New Roman" w:hAnsi="Times New Roman" w:cs="Times New Roman"/>
          <w:spacing w:val="-3"/>
          <w:sz w:val="28"/>
          <w:szCs w:val="28"/>
        </w:rPr>
        <w:t>при проверке</w:t>
      </w:r>
      <w:r w:rsidRPr="00423230">
        <w:rPr>
          <w:rFonts w:ascii="Times New Roman" w:hAnsi="Times New Roman" w:cs="Times New Roman"/>
          <w:spacing w:val="-3"/>
          <w:sz w:val="28"/>
          <w:szCs w:val="28"/>
        </w:rPr>
        <w:t xml:space="preserve"> </w:t>
      </w:r>
      <w:r w:rsidRPr="00423230">
        <w:rPr>
          <w:rFonts w:ascii="Times New Roman" w:hAnsi="Times New Roman" w:cs="Times New Roman"/>
          <w:sz w:val="28"/>
          <w:szCs w:val="28"/>
        </w:rPr>
        <w:t>обоснованности возврата администратором доходов бюджета излишне или ошибочно уплаченных сумм по платежам, порядок возврата которых не установлен федеральными законами;</w:t>
      </w:r>
    </w:p>
    <w:p w:rsidR="000E2391" w:rsidRPr="00423230" w:rsidRDefault="000E2391"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lastRenderedPageBreak/>
        <w:t>обоснованность отказа в исполнении документов администраторов доходов бюджета и направлении Протокола.</w:t>
      </w:r>
    </w:p>
    <w:p w:rsidR="009362B4" w:rsidRPr="00423230" w:rsidRDefault="00820879" w:rsidP="001517AC">
      <w:pPr>
        <w:spacing w:after="0" w:line="360" w:lineRule="atLeast"/>
        <w:ind w:firstLine="709"/>
        <w:jc w:val="both"/>
        <w:rPr>
          <w:rFonts w:ascii="Times New Roman" w:hAnsi="Times New Roman" w:cs="Times New Roman"/>
          <w:spacing w:val="-3"/>
          <w:sz w:val="28"/>
          <w:szCs w:val="28"/>
        </w:rPr>
      </w:pPr>
      <w:r w:rsidRPr="00550D43">
        <w:rPr>
          <w:rFonts w:ascii="Times New Roman" w:hAnsi="Times New Roman" w:cs="Times New Roman"/>
          <w:sz w:val="28"/>
          <w:szCs w:val="28"/>
        </w:rPr>
        <w:t>8</w:t>
      </w:r>
      <w:r w:rsidR="00F472EC" w:rsidRPr="00F472EC">
        <w:rPr>
          <w:rFonts w:ascii="Times New Roman" w:hAnsi="Times New Roman" w:cs="Times New Roman"/>
          <w:sz w:val="28"/>
          <w:szCs w:val="28"/>
        </w:rPr>
        <w:t>.</w:t>
      </w:r>
      <w:r w:rsidR="000E581D" w:rsidRPr="00423230">
        <w:rPr>
          <w:rFonts w:ascii="Times New Roman" w:hAnsi="Times New Roman" w:cs="Times New Roman"/>
          <w:sz w:val="28"/>
          <w:szCs w:val="28"/>
        </w:rPr>
        <w:t>1.1</w:t>
      </w:r>
      <w:r w:rsidR="00C74E55">
        <w:rPr>
          <w:rFonts w:ascii="Times New Roman" w:hAnsi="Times New Roman" w:cs="Times New Roman"/>
          <w:sz w:val="28"/>
          <w:szCs w:val="28"/>
        </w:rPr>
        <w:t>9</w:t>
      </w:r>
      <w:r w:rsidR="000E581D" w:rsidRPr="00423230">
        <w:rPr>
          <w:rFonts w:ascii="Times New Roman" w:hAnsi="Times New Roman" w:cs="Times New Roman"/>
          <w:sz w:val="28"/>
          <w:szCs w:val="28"/>
        </w:rPr>
        <w:t>. </w:t>
      </w:r>
      <w:r w:rsidR="00C303F9" w:rsidRPr="00423230">
        <w:rPr>
          <w:rFonts w:ascii="Times New Roman" w:hAnsi="Times New Roman" w:cs="Times New Roman"/>
          <w:sz w:val="28"/>
          <w:szCs w:val="28"/>
        </w:rPr>
        <w:t>Соблюдение порядка п</w:t>
      </w:r>
      <w:r w:rsidR="000E581D" w:rsidRPr="00423230">
        <w:rPr>
          <w:rFonts w:ascii="Times New Roman" w:hAnsi="Times New Roman" w:cs="Times New Roman"/>
          <w:spacing w:val="-3"/>
          <w:sz w:val="28"/>
          <w:szCs w:val="28"/>
        </w:rPr>
        <w:t>ривлечени</w:t>
      </w:r>
      <w:r w:rsidR="00C303F9" w:rsidRPr="00423230">
        <w:rPr>
          <w:rFonts w:ascii="Times New Roman" w:hAnsi="Times New Roman" w:cs="Times New Roman"/>
          <w:spacing w:val="-3"/>
          <w:sz w:val="28"/>
          <w:szCs w:val="28"/>
        </w:rPr>
        <w:t>я</w:t>
      </w:r>
      <w:r w:rsidR="000E581D" w:rsidRPr="00423230">
        <w:rPr>
          <w:rFonts w:ascii="Times New Roman" w:hAnsi="Times New Roman" w:cs="Times New Roman"/>
          <w:spacing w:val="-3"/>
          <w:sz w:val="28"/>
          <w:szCs w:val="28"/>
        </w:rPr>
        <w:t xml:space="preserve"> денежных средств с един</w:t>
      </w:r>
      <w:r w:rsidR="00B4008D" w:rsidRPr="00423230">
        <w:rPr>
          <w:rFonts w:ascii="Times New Roman" w:hAnsi="Times New Roman" w:cs="Times New Roman"/>
          <w:spacing w:val="-3"/>
          <w:sz w:val="28"/>
          <w:szCs w:val="28"/>
        </w:rPr>
        <w:t>ого</w:t>
      </w:r>
      <w:r w:rsidR="000E581D" w:rsidRPr="00423230">
        <w:rPr>
          <w:rFonts w:ascii="Times New Roman" w:hAnsi="Times New Roman" w:cs="Times New Roman"/>
          <w:spacing w:val="-3"/>
          <w:sz w:val="28"/>
          <w:szCs w:val="28"/>
        </w:rPr>
        <w:t xml:space="preserve"> счет</w:t>
      </w:r>
      <w:r w:rsidR="00B4008D" w:rsidRPr="00423230">
        <w:rPr>
          <w:rFonts w:ascii="Times New Roman" w:hAnsi="Times New Roman" w:cs="Times New Roman"/>
          <w:spacing w:val="-3"/>
          <w:sz w:val="28"/>
          <w:szCs w:val="28"/>
        </w:rPr>
        <w:t>а</w:t>
      </w:r>
      <w:r w:rsidR="000E581D" w:rsidRPr="00423230">
        <w:rPr>
          <w:rFonts w:ascii="Times New Roman" w:hAnsi="Times New Roman" w:cs="Times New Roman"/>
          <w:spacing w:val="-3"/>
          <w:sz w:val="28"/>
          <w:szCs w:val="28"/>
        </w:rPr>
        <w:t xml:space="preserve"> федерального бюджета, бюджетов государственных внебюджетных фондов при исполнении соответствующих документов администраторов доходов бюджетов при проведении операций возврата (уточнения, зачета) сумм платежа (при недостаточности на счете № 40101 сре</w:t>
      </w:r>
      <w:proofErr w:type="gramStart"/>
      <w:r w:rsidR="000E581D" w:rsidRPr="00423230">
        <w:rPr>
          <w:rFonts w:ascii="Times New Roman" w:hAnsi="Times New Roman" w:cs="Times New Roman"/>
          <w:spacing w:val="-3"/>
          <w:sz w:val="28"/>
          <w:szCs w:val="28"/>
        </w:rPr>
        <w:t>дств</w:t>
      </w:r>
      <w:r w:rsidR="00205A74" w:rsidRPr="00423230">
        <w:rPr>
          <w:rFonts w:ascii="Times New Roman" w:hAnsi="Times New Roman" w:cs="Times New Roman"/>
          <w:spacing w:val="-3"/>
          <w:sz w:val="28"/>
          <w:szCs w:val="28"/>
        </w:rPr>
        <w:t xml:space="preserve"> </w:t>
      </w:r>
      <w:r w:rsidR="003A2F32">
        <w:rPr>
          <w:rFonts w:ascii="Times New Roman" w:hAnsi="Times New Roman" w:cs="Times New Roman"/>
          <w:spacing w:val="-3"/>
          <w:sz w:val="28"/>
          <w:szCs w:val="28"/>
        </w:rPr>
        <w:br/>
      </w:r>
      <w:r w:rsidR="000E581D" w:rsidRPr="00423230">
        <w:rPr>
          <w:rFonts w:ascii="Times New Roman" w:hAnsi="Times New Roman" w:cs="Times New Roman"/>
          <w:spacing w:val="-3"/>
          <w:sz w:val="28"/>
          <w:szCs w:val="28"/>
        </w:rPr>
        <w:t>дл</w:t>
      </w:r>
      <w:proofErr w:type="gramEnd"/>
      <w:r w:rsidR="000E581D" w:rsidRPr="00423230">
        <w:rPr>
          <w:rFonts w:ascii="Times New Roman" w:hAnsi="Times New Roman" w:cs="Times New Roman"/>
          <w:spacing w:val="-3"/>
          <w:sz w:val="28"/>
          <w:szCs w:val="28"/>
        </w:rPr>
        <w:t>я проведения указанных операций).</w:t>
      </w:r>
    </w:p>
    <w:p w:rsidR="009362B4" w:rsidRPr="00423230" w:rsidRDefault="00820879" w:rsidP="001517AC">
      <w:pPr>
        <w:tabs>
          <w:tab w:val="left" w:pos="1440"/>
          <w:tab w:val="left" w:pos="1620"/>
        </w:tabs>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8</w:t>
      </w:r>
      <w:r w:rsidR="00F472EC" w:rsidRPr="00F472EC">
        <w:rPr>
          <w:rFonts w:ascii="Times New Roman" w:hAnsi="Times New Roman" w:cs="Times New Roman"/>
          <w:sz w:val="28"/>
          <w:szCs w:val="28"/>
        </w:rPr>
        <w:t>.</w:t>
      </w:r>
      <w:r w:rsidR="000E581D" w:rsidRPr="00423230">
        <w:rPr>
          <w:rFonts w:ascii="Times New Roman" w:hAnsi="Times New Roman" w:cs="Times New Roman"/>
          <w:sz w:val="28"/>
          <w:szCs w:val="28"/>
        </w:rPr>
        <w:t>1.</w:t>
      </w:r>
      <w:r w:rsidR="00C74E55">
        <w:rPr>
          <w:rFonts w:ascii="Times New Roman" w:hAnsi="Times New Roman" w:cs="Times New Roman"/>
          <w:sz w:val="28"/>
          <w:szCs w:val="28"/>
        </w:rPr>
        <w:t>20</w:t>
      </w:r>
      <w:r w:rsidR="000E581D" w:rsidRPr="00423230">
        <w:rPr>
          <w:rFonts w:ascii="Times New Roman" w:hAnsi="Times New Roman" w:cs="Times New Roman"/>
          <w:sz w:val="28"/>
          <w:szCs w:val="28"/>
        </w:rPr>
        <w:t>. </w:t>
      </w:r>
      <w:proofErr w:type="gramStart"/>
      <w:r w:rsidR="000E581D" w:rsidRPr="00423230">
        <w:rPr>
          <w:rFonts w:ascii="Times New Roman" w:hAnsi="Times New Roman" w:cs="Times New Roman"/>
          <w:sz w:val="28"/>
          <w:szCs w:val="28"/>
        </w:rPr>
        <w:t>Проверка соблюдения положений приказа Федерального казначейства от 25 декабря 2014</w:t>
      </w:r>
      <w:r w:rsidR="00A029E3" w:rsidRPr="00423230">
        <w:rPr>
          <w:rFonts w:ascii="Times New Roman" w:hAnsi="Times New Roman" w:cs="Times New Roman"/>
          <w:sz w:val="28"/>
          <w:szCs w:val="28"/>
        </w:rPr>
        <w:t> </w:t>
      </w:r>
      <w:r w:rsidR="000E581D" w:rsidRPr="00423230">
        <w:rPr>
          <w:rFonts w:ascii="Times New Roman" w:hAnsi="Times New Roman" w:cs="Times New Roman"/>
          <w:sz w:val="28"/>
          <w:szCs w:val="28"/>
        </w:rPr>
        <w:t>г. № 320</w:t>
      </w:r>
      <w:r w:rsidR="00782666" w:rsidRPr="00423230">
        <w:rPr>
          <w:rFonts w:ascii="Times New Roman" w:hAnsi="Times New Roman" w:cs="Times New Roman"/>
          <w:sz w:val="28"/>
          <w:szCs w:val="28"/>
        </w:rPr>
        <w:t xml:space="preserve"> </w:t>
      </w:r>
      <w:r w:rsidR="000E581D" w:rsidRPr="00423230">
        <w:rPr>
          <w:rFonts w:ascii="Times New Roman" w:hAnsi="Times New Roman" w:cs="Times New Roman"/>
          <w:sz w:val="28"/>
          <w:szCs w:val="28"/>
        </w:rPr>
        <w:t>«Об утверждении Порядков исполнения Федеральным казначейством положений Приложения №</w:t>
      </w:r>
      <w:r w:rsidR="00F472EC">
        <w:rPr>
          <w:rFonts w:ascii="Times New Roman" w:hAnsi="Times New Roman" w:cs="Times New Roman"/>
          <w:sz w:val="28"/>
          <w:szCs w:val="28"/>
          <w:lang w:val="en-US"/>
        </w:rPr>
        <w:t> </w:t>
      </w:r>
      <w:r w:rsidR="000E581D" w:rsidRPr="00423230">
        <w:rPr>
          <w:rFonts w:ascii="Times New Roman" w:hAnsi="Times New Roman" w:cs="Times New Roman"/>
          <w:sz w:val="28"/>
          <w:szCs w:val="28"/>
        </w:rPr>
        <w:t>5 «Протокол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и Приложения №</w:t>
      </w:r>
      <w:r w:rsidR="00A029E3" w:rsidRPr="00423230">
        <w:rPr>
          <w:rFonts w:ascii="Times New Roman" w:hAnsi="Times New Roman" w:cs="Times New Roman"/>
          <w:sz w:val="28"/>
          <w:szCs w:val="28"/>
        </w:rPr>
        <w:t> </w:t>
      </w:r>
      <w:r w:rsidR="000E581D" w:rsidRPr="00423230">
        <w:rPr>
          <w:rFonts w:ascii="Times New Roman" w:hAnsi="Times New Roman" w:cs="Times New Roman"/>
          <w:sz w:val="28"/>
          <w:szCs w:val="28"/>
        </w:rPr>
        <w:t xml:space="preserve">8 «Протокол о применении специальных защитных, антидемпинговых и компенсационных мер по отношению </w:t>
      </w:r>
      <w:r w:rsidR="0043454E" w:rsidRPr="00423230">
        <w:rPr>
          <w:rFonts w:ascii="Times New Roman" w:hAnsi="Times New Roman" w:cs="Times New Roman"/>
          <w:sz w:val="28"/>
          <w:szCs w:val="28"/>
        </w:rPr>
        <w:br/>
      </w:r>
      <w:r w:rsidR="000E581D" w:rsidRPr="00423230">
        <w:rPr>
          <w:rFonts w:ascii="Times New Roman" w:hAnsi="Times New Roman" w:cs="Times New Roman"/>
          <w:sz w:val="28"/>
          <w:szCs w:val="28"/>
        </w:rPr>
        <w:t>к</w:t>
      </w:r>
      <w:proofErr w:type="gramEnd"/>
      <w:r w:rsidR="000E581D" w:rsidRPr="00423230">
        <w:rPr>
          <w:rFonts w:ascii="Times New Roman" w:hAnsi="Times New Roman" w:cs="Times New Roman"/>
          <w:sz w:val="28"/>
          <w:szCs w:val="28"/>
        </w:rPr>
        <w:t xml:space="preserve"> третьим странам» к Договору о Евразийском экономическом союзе </w:t>
      </w:r>
      <w:r w:rsidR="000E581D" w:rsidRPr="00423230">
        <w:rPr>
          <w:rFonts w:ascii="Times New Roman" w:hAnsi="Times New Roman" w:cs="Times New Roman"/>
          <w:sz w:val="28"/>
          <w:szCs w:val="28"/>
        </w:rPr>
        <w:br/>
        <w:t>от 29 мая 2014 года» (далее</w:t>
      </w:r>
      <w:r w:rsidR="00F472EC">
        <w:rPr>
          <w:rFonts w:ascii="Times New Roman" w:hAnsi="Times New Roman" w:cs="Times New Roman"/>
          <w:sz w:val="28"/>
          <w:szCs w:val="28"/>
          <w:lang w:val="en-US"/>
        </w:rPr>
        <w:t> </w:t>
      </w:r>
      <w:r w:rsidR="00F472EC" w:rsidRPr="00F472EC">
        <w:rPr>
          <w:rFonts w:ascii="Times New Roman" w:hAnsi="Times New Roman" w:cs="Times New Roman"/>
          <w:sz w:val="28"/>
          <w:szCs w:val="28"/>
        </w:rPr>
        <w:t>–</w:t>
      </w:r>
      <w:r w:rsidR="00F472EC">
        <w:rPr>
          <w:rFonts w:ascii="Times New Roman" w:hAnsi="Times New Roman" w:cs="Times New Roman"/>
          <w:sz w:val="28"/>
          <w:szCs w:val="28"/>
          <w:lang w:val="en-US"/>
        </w:rPr>
        <w:t> </w:t>
      </w:r>
      <w:r w:rsidR="00A029E3" w:rsidRPr="00423230">
        <w:rPr>
          <w:rFonts w:ascii="Times New Roman" w:hAnsi="Times New Roman" w:cs="Times New Roman"/>
          <w:sz w:val="28"/>
          <w:szCs w:val="28"/>
        </w:rPr>
        <w:t>п</w:t>
      </w:r>
      <w:r w:rsidR="000E581D" w:rsidRPr="00423230">
        <w:rPr>
          <w:rFonts w:ascii="Times New Roman" w:hAnsi="Times New Roman" w:cs="Times New Roman"/>
          <w:sz w:val="28"/>
          <w:szCs w:val="28"/>
        </w:rPr>
        <w:t>риказ Федерального казначейства №</w:t>
      </w:r>
      <w:r w:rsidR="007F1DC6" w:rsidRPr="00423230">
        <w:rPr>
          <w:rFonts w:ascii="Times New Roman" w:hAnsi="Times New Roman" w:cs="Times New Roman"/>
          <w:sz w:val="28"/>
          <w:szCs w:val="28"/>
        </w:rPr>
        <w:t> </w:t>
      </w:r>
      <w:r w:rsidR="000E581D" w:rsidRPr="00423230">
        <w:rPr>
          <w:rFonts w:ascii="Times New Roman" w:hAnsi="Times New Roman" w:cs="Times New Roman"/>
          <w:sz w:val="28"/>
          <w:szCs w:val="28"/>
        </w:rPr>
        <w:t>320):</w:t>
      </w:r>
    </w:p>
    <w:p w:rsidR="009362B4" w:rsidRPr="00423230"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соблюдение законодательно установленных нормативов распределения пошлин, зачисленных на отдельный счет </w:t>
      </w:r>
      <w:r w:rsidR="00F443A3">
        <w:rPr>
          <w:rFonts w:ascii="Times New Roman" w:hAnsi="Times New Roman" w:cs="Times New Roman"/>
          <w:sz w:val="28"/>
          <w:szCs w:val="28"/>
        </w:rPr>
        <w:t>МОУ ФК</w:t>
      </w:r>
      <w:r w:rsidRPr="00423230">
        <w:rPr>
          <w:rFonts w:ascii="Times New Roman" w:hAnsi="Times New Roman" w:cs="Times New Roman"/>
          <w:sz w:val="28"/>
          <w:szCs w:val="28"/>
        </w:rPr>
        <w:t>;</w:t>
      </w:r>
    </w:p>
    <w:p w:rsidR="009362B4" w:rsidRPr="00423230"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своевременность направления в банк расчетных документов </w:t>
      </w:r>
      <w:r w:rsidR="0043454E" w:rsidRPr="00423230">
        <w:rPr>
          <w:rFonts w:ascii="Times New Roman" w:hAnsi="Times New Roman" w:cs="Times New Roman"/>
          <w:sz w:val="28"/>
          <w:szCs w:val="28"/>
        </w:rPr>
        <w:br/>
      </w:r>
      <w:r w:rsidRPr="00423230">
        <w:rPr>
          <w:rFonts w:ascii="Times New Roman" w:hAnsi="Times New Roman" w:cs="Times New Roman"/>
          <w:sz w:val="28"/>
          <w:szCs w:val="28"/>
        </w:rPr>
        <w:t xml:space="preserve">на перечисление </w:t>
      </w:r>
      <w:r w:rsidR="00F443A3">
        <w:rPr>
          <w:rFonts w:ascii="Times New Roman" w:hAnsi="Times New Roman" w:cs="Times New Roman"/>
          <w:sz w:val="28"/>
          <w:szCs w:val="28"/>
        </w:rPr>
        <w:t>МОУ ФК</w:t>
      </w:r>
      <w:r w:rsidRPr="00423230">
        <w:rPr>
          <w:rFonts w:ascii="Times New Roman" w:hAnsi="Times New Roman" w:cs="Times New Roman"/>
          <w:sz w:val="28"/>
          <w:szCs w:val="28"/>
        </w:rPr>
        <w:t xml:space="preserve"> от имени Российской Федерации пошлин </w:t>
      </w:r>
      <w:r w:rsidR="0043454E" w:rsidRPr="00423230">
        <w:rPr>
          <w:rFonts w:ascii="Times New Roman" w:hAnsi="Times New Roman" w:cs="Times New Roman"/>
          <w:sz w:val="28"/>
          <w:szCs w:val="28"/>
        </w:rPr>
        <w:br/>
      </w:r>
      <w:r w:rsidRPr="00423230">
        <w:rPr>
          <w:rFonts w:ascii="Times New Roman" w:hAnsi="Times New Roman" w:cs="Times New Roman"/>
          <w:sz w:val="28"/>
          <w:szCs w:val="28"/>
        </w:rPr>
        <w:t xml:space="preserve">в соответствии с приказом Федерального казначейства № 320 </w:t>
      </w:r>
      <w:r w:rsidR="0043454E" w:rsidRPr="00423230">
        <w:rPr>
          <w:rFonts w:ascii="Times New Roman" w:hAnsi="Times New Roman" w:cs="Times New Roman"/>
          <w:sz w:val="28"/>
          <w:szCs w:val="28"/>
        </w:rPr>
        <w:br/>
      </w:r>
      <w:r w:rsidRPr="00423230">
        <w:rPr>
          <w:rFonts w:ascii="Times New Roman" w:hAnsi="Times New Roman" w:cs="Times New Roman"/>
          <w:sz w:val="28"/>
          <w:szCs w:val="28"/>
        </w:rPr>
        <w:t xml:space="preserve">на соответствующие счета </w:t>
      </w:r>
      <w:r w:rsidR="0035673D" w:rsidRPr="00423230">
        <w:rPr>
          <w:rFonts w:ascii="Times New Roman" w:eastAsia="Times New Roman" w:hAnsi="Times New Roman" w:cs="Times New Roman"/>
          <w:sz w:val="28"/>
          <w:szCs w:val="28"/>
        </w:rPr>
        <w:t>государств</w:t>
      </w:r>
      <w:r w:rsidR="009E0B06">
        <w:rPr>
          <w:rFonts w:ascii="Times New Roman" w:eastAsia="Times New Roman" w:hAnsi="Times New Roman" w:cs="Times New Roman"/>
          <w:sz w:val="28"/>
          <w:szCs w:val="28"/>
        </w:rPr>
        <w:t> </w:t>
      </w:r>
      <w:r w:rsidR="0035673D" w:rsidRPr="00423230">
        <w:rPr>
          <w:rFonts w:ascii="Times New Roman" w:eastAsia="Times New Roman" w:hAnsi="Times New Roman" w:cs="Times New Roman"/>
          <w:sz w:val="28"/>
          <w:szCs w:val="28"/>
        </w:rPr>
        <w:t>–</w:t>
      </w:r>
      <w:r w:rsidR="009E0B06">
        <w:rPr>
          <w:rFonts w:ascii="Times New Roman" w:eastAsia="Times New Roman" w:hAnsi="Times New Roman" w:cs="Times New Roman"/>
          <w:sz w:val="28"/>
          <w:szCs w:val="28"/>
        </w:rPr>
        <w:t> </w:t>
      </w:r>
      <w:r w:rsidR="0035673D" w:rsidRPr="00423230">
        <w:rPr>
          <w:rFonts w:ascii="Times New Roman" w:eastAsia="Times New Roman" w:hAnsi="Times New Roman" w:cs="Times New Roman"/>
          <w:sz w:val="28"/>
          <w:szCs w:val="28"/>
        </w:rPr>
        <w:t>членов ЕАЭС</w:t>
      </w:r>
      <w:r w:rsidRPr="00423230">
        <w:rPr>
          <w:rFonts w:ascii="Times New Roman" w:hAnsi="Times New Roman" w:cs="Times New Roman"/>
          <w:sz w:val="28"/>
          <w:szCs w:val="28"/>
        </w:rPr>
        <w:t>;</w:t>
      </w:r>
    </w:p>
    <w:p w:rsidR="009362B4" w:rsidRPr="00423230" w:rsidRDefault="000E581D" w:rsidP="001517AC">
      <w:pPr>
        <w:tabs>
          <w:tab w:val="left" w:pos="1440"/>
          <w:tab w:val="left" w:pos="1620"/>
        </w:tabs>
        <w:spacing w:after="0" w:line="360" w:lineRule="atLeast"/>
        <w:ind w:firstLine="709"/>
        <w:jc w:val="both"/>
        <w:rPr>
          <w:rFonts w:ascii="Times New Roman" w:hAnsi="Times New Roman" w:cs="Times New Roman"/>
          <w:spacing w:val="-3"/>
          <w:sz w:val="28"/>
          <w:szCs w:val="28"/>
        </w:rPr>
      </w:pPr>
      <w:r w:rsidRPr="00423230">
        <w:rPr>
          <w:rFonts w:ascii="Times New Roman" w:hAnsi="Times New Roman" w:cs="Times New Roman"/>
          <w:sz w:val="28"/>
          <w:szCs w:val="28"/>
        </w:rPr>
        <w:t xml:space="preserve">своевременность формирования и направления отчетов </w:t>
      </w:r>
      <w:r w:rsidR="0043454E" w:rsidRPr="00423230">
        <w:rPr>
          <w:rFonts w:ascii="Times New Roman" w:hAnsi="Times New Roman" w:cs="Times New Roman"/>
          <w:sz w:val="28"/>
          <w:szCs w:val="28"/>
        </w:rPr>
        <w:br/>
      </w:r>
      <w:r w:rsidRPr="00423230">
        <w:rPr>
          <w:rFonts w:ascii="Times New Roman" w:hAnsi="Times New Roman" w:cs="Times New Roman"/>
          <w:sz w:val="28"/>
          <w:szCs w:val="28"/>
        </w:rPr>
        <w:t>в соответствии с приказом Федерального казначейства № 320.</w:t>
      </w:r>
    </w:p>
    <w:p w:rsidR="009362B4" w:rsidRPr="00423230" w:rsidRDefault="00820879" w:rsidP="001517AC">
      <w:pPr>
        <w:pStyle w:val="a3"/>
        <w:tabs>
          <w:tab w:val="left" w:pos="1260"/>
          <w:tab w:val="left" w:pos="1440"/>
          <w:tab w:val="left" w:pos="1620"/>
        </w:tabs>
        <w:spacing w:line="360" w:lineRule="atLeast"/>
        <w:ind w:firstLine="709"/>
        <w:rPr>
          <w:iCs/>
          <w:szCs w:val="28"/>
        </w:rPr>
      </w:pPr>
      <w:r w:rsidRPr="00550D43">
        <w:rPr>
          <w:szCs w:val="28"/>
        </w:rPr>
        <w:t>8</w:t>
      </w:r>
      <w:r w:rsidR="00F472EC" w:rsidRPr="002C43E0">
        <w:rPr>
          <w:szCs w:val="28"/>
        </w:rPr>
        <w:t>.</w:t>
      </w:r>
      <w:r w:rsidR="000E581D" w:rsidRPr="00423230">
        <w:rPr>
          <w:szCs w:val="28"/>
        </w:rPr>
        <w:t>1.2</w:t>
      </w:r>
      <w:r w:rsidR="00C74E55">
        <w:rPr>
          <w:szCs w:val="28"/>
        </w:rPr>
        <w:t>1</w:t>
      </w:r>
      <w:r w:rsidR="000E581D" w:rsidRPr="00423230">
        <w:rPr>
          <w:szCs w:val="28"/>
        </w:rPr>
        <w:t>. Р</w:t>
      </w:r>
      <w:r w:rsidR="000E581D" w:rsidRPr="00423230">
        <w:rPr>
          <w:iCs/>
          <w:szCs w:val="28"/>
        </w:rPr>
        <w:t>егистрация участников ГИС ГМП в данной системе:</w:t>
      </w:r>
    </w:p>
    <w:p w:rsidR="009362B4" w:rsidRPr="00423230" w:rsidRDefault="000E581D" w:rsidP="001517AC">
      <w:pPr>
        <w:pStyle w:val="a3"/>
        <w:tabs>
          <w:tab w:val="left" w:pos="1260"/>
          <w:tab w:val="left" w:pos="1440"/>
          <w:tab w:val="left" w:pos="1620"/>
        </w:tabs>
        <w:spacing w:line="360" w:lineRule="atLeast"/>
        <w:ind w:firstLine="709"/>
        <w:rPr>
          <w:iCs/>
          <w:szCs w:val="28"/>
        </w:rPr>
      </w:pPr>
      <w:r w:rsidRPr="00423230">
        <w:rPr>
          <w:iCs/>
          <w:szCs w:val="28"/>
        </w:rPr>
        <w:t>обоснованность отказа в регистрации участника ГИС ГМП в данной системе;</w:t>
      </w:r>
    </w:p>
    <w:p w:rsidR="009362B4" w:rsidRPr="00423230" w:rsidRDefault="000E581D" w:rsidP="001517AC">
      <w:pPr>
        <w:spacing w:after="0" w:line="360" w:lineRule="atLeast"/>
        <w:ind w:firstLine="709"/>
        <w:jc w:val="both"/>
        <w:rPr>
          <w:rFonts w:ascii="Times New Roman" w:hAnsi="Times New Roman" w:cs="Times New Roman"/>
          <w:iCs/>
          <w:sz w:val="28"/>
          <w:szCs w:val="28"/>
        </w:rPr>
      </w:pPr>
      <w:r w:rsidRPr="00423230">
        <w:rPr>
          <w:rFonts w:ascii="Times New Roman" w:hAnsi="Times New Roman" w:cs="Times New Roman"/>
          <w:iCs/>
          <w:sz w:val="28"/>
          <w:szCs w:val="28"/>
        </w:rPr>
        <w:t>соблюдение сроков регистрации участников ГИС ГМП в данной системе;</w:t>
      </w:r>
    </w:p>
    <w:p w:rsidR="009362B4" w:rsidRPr="00423230" w:rsidRDefault="000E581D" w:rsidP="001517AC">
      <w:pPr>
        <w:spacing w:after="0" w:line="360" w:lineRule="atLeast"/>
        <w:ind w:firstLine="709"/>
        <w:jc w:val="both"/>
        <w:rPr>
          <w:rFonts w:ascii="Times New Roman" w:hAnsi="Times New Roman" w:cs="Times New Roman"/>
          <w:iCs/>
          <w:sz w:val="28"/>
          <w:szCs w:val="28"/>
        </w:rPr>
      </w:pPr>
      <w:r w:rsidRPr="00423230">
        <w:rPr>
          <w:rFonts w:ascii="Times New Roman" w:hAnsi="Times New Roman" w:cs="Times New Roman"/>
          <w:iCs/>
          <w:sz w:val="28"/>
          <w:szCs w:val="28"/>
        </w:rPr>
        <w:t xml:space="preserve">соблюдение установленных требований регистрации участника </w:t>
      </w:r>
      <w:r w:rsidRPr="00423230">
        <w:rPr>
          <w:rFonts w:ascii="Times New Roman" w:hAnsi="Times New Roman" w:cs="Times New Roman"/>
          <w:iCs/>
          <w:sz w:val="28"/>
          <w:szCs w:val="28"/>
        </w:rPr>
        <w:br/>
        <w:t>ГИС ГМП в данной системе</w:t>
      </w:r>
      <w:r w:rsidR="00006148" w:rsidRPr="00423230">
        <w:rPr>
          <w:rFonts w:ascii="Times New Roman" w:hAnsi="Times New Roman" w:cs="Times New Roman"/>
          <w:iCs/>
          <w:sz w:val="28"/>
          <w:szCs w:val="28"/>
        </w:rPr>
        <w:t xml:space="preserve">, </w:t>
      </w:r>
      <w:r w:rsidR="00006148" w:rsidRPr="00423230">
        <w:rPr>
          <w:rFonts w:ascii="Times New Roman" w:hAnsi="Times New Roman" w:cs="Times New Roman"/>
          <w:sz w:val="28"/>
          <w:szCs w:val="28"/>
        </w:rPr>
        <w:t xml:space="preserve">внесение изменений в сведения </w:t>
      </w:r>
      <w:r w:rsidR="0043454E" w:rsidRPr="00423230">
        <w:rPr>
          <w:rFonts w:ascii="Times New Roman" w:hAnsi="Times New Roman" w:cs="Times New Roman"/>
          <w:sz w:val="28"/>
          <w:szCs w:val="28"/>
        </w:rPr>
        <w:br/>
      </w:r>
      <w:r w:rsidR="00006148" w:rsidRPr="00423230">
        <w:rPr>
          <w:rFonts w:ascii="Times New Roman" w:hAnsi="Times New Roman" w:cs="Times New Roman"/>
          <w:sz w:val="28"/>
          <w:szCs w:val="28"/>
        </w:rPr>
        <w:t>об участниках</w:t>
      </w:r>
      <w:r w:rsidR="00006148" w:rsidRPr="00423230">
        <w:rPr>
          <w:rFonts w:ascii="Times New Roman" w:hAnsi="Times New Roman" w:cs="Times New Roman"/>
          <w:iCs/>
          <w:sz w:val="28"/>
          <w:szCs w:val="28"/>
        </w:rPr>
        <w:t xml:space="preserve"> ГИС ГМП</w:t>
      </w:r>
      <w:r w:rsidR="00006148" w:rsidRPr="00423230">
        <w:rPr>
          <w:rFonts w:ascii="Times New Roman" w:hAnsi="Times New Roman" w:cs="Times New Roman"/>
          <w:sz w:val="28"/>
          <w:szCs w:val="28"/>
        </w:rPr>
        <w:t xml:space="preserve"> и прекращение их доступа к ГИС ГМП</w:t>
      </w:r>
      <w:r w:rsidRPr="00423230">
        <w:rPr>
          <w:rFonts w:ascii="Times New Roman" w:hAnsi="Times New Roman" w:cs="Times New Roman"/>
          <w:iCs/>
          <w:sz w:val="28"/>
          <w:szCs w:val="28"/>
        </w:rPr>
        <w:t>.</w:t>
      </w:r>
    </w:p>
    <w:p w:rsidR="009362B4" w:rsidRPr="00423230" w:rsidRDefault="00820879" w:rsidP="001517AC">
      <w:pPr>
        <w:pStyle w:val="a3"/>
        <w:tabs>
          <w:tab w:val="left" w:pos="1260"/>
          <w:tab w:val="left" w:pos="1440"/>
          <w:tab w:val="left" w:pos="1620"/>
        </w:tabs>
        <w:spacing w:line="360" w:lineRule="atLeast"/>
        <w:ind w:firstLine="709"/>
        <w:rPr>
          <w:szCs w:val="28"/>
        </w:rPr>
      </w:pPr>
      <w:r w:rsidRPr="00550D43">
        <w:rPr>
          <w:szCs w:val="28"/>
        </w:rPr>
        <w:t>8</w:t>
      </w:r>
      <w:r w:rsidR="00F472EC" w:rsidRPr="002C43E0">
        <w:rPr>
          <w:szCs w:val="28"/>
        </w:rPr>
        <w:t>.</w:t>
      </w:r>
      <w:r w:rsidR="000E581D" w:rsidRPr="00423230">
        <w:rPr>
          <w:szCs w:val="28"/>
        </w:rPr>
        <w:t>1.2</w:t>
      </w:r>
      <w:r w:rsidR="00C74E55">
        <w:rPr>
          <w:szCs w:val="28"/>
        </w:rPr>
        <w:t>2</w:t>
      </w:r>
      <w:r w:rsidR="000E581D" w:rsidRPr="00423230">
        <w:rPr>
          <w:szCs w:val="28"/>
        </w:rPr>
        <w:t>. Составление и своевременность представления установленных форм отчетности в Федеральное казначейство.</w:t>
      </w:r>
    </w:p>
    <w:p w:rsidR="009362B4" w:rsidRPr="00423230" w:rsidRDefault="00820879" w:rsidP="001517AC">
      <w:pPr>
        <w:tabs>
          <w:tab w:val="left" w:pos="1260"/>
          <w:tab w:val="left" w:pos="1440"/>
          <w:tab w:val="left" w:pos="1620"/>
        </w:tabs>
        <w:spacing w:after="0" w:line="360" w:lineRule="atLeast"/>
        <w:ind w:firstLine="709"/>
        <w:jc w:val="both"/>
        <w:rPr>
          <w:rFonts w:ascii="Times New Roman" w:eastAsia="Times New Roman" w:hAnsi="Times New Roman" w:cs="Times New Roman"/>
          <w:sz w:val="28"/>
          <w:szCs w:val="28"/>
        </w:rPr>
      </w:pPr>
      <w:r w:rsidRPr="00550D43">
        <w:rPr>
          <w:rFonts w:ascii="Times New Roman" w:eastAsia="Calibri" w:hAnsi="Times New Roman" w:cs="Times New Roman"/>
          <w:sz w:val="28"/>
          <w:szCs w:val="28"/>
          <w:lang w:eastAsia="en-US"/>
        </w:rPr>
        <w:t>8</w:t>
      </w:r>
      <w:r w:rsidR="00F472EC" w:rsidRPr="002C43E0">
        <w:rPr>
          <w:rFonts w:ascii="Times New Roman" w:eastAsia="Calibri" w:hAnsi="Times New Roman" w:cs="Times New Roman"/>
          <w:sz w:val="28"/>
          <w:szCs w:val="28"/>
          <w:lang w:eastAsia="en-US"/>
        </w:rPr>
        <w:t>.</w:t>
      </w:r>
      <w:r w:rsidR="000E581D" w:rsidRPr="00423230">
        <w:rPr>
          <w:rFonts w:ascii="Times New Roman" w:eastAsia="Calibri" w:hAnsi="Times New Roman" w:cs="Times New Roman"/>
          <w:sz w:val="28"/>
          <w:szCs w:val="28"/>
          <w:lang w:eastAsia="en-US"/>
        </w:rPr>
        <w:t>1.2</w:t>
      </w:r>
      <w:r w:rsidR="00C74E55">
        <w:rPr>
          <w:rFonts w:ascii="Times New Roman" w:eastAsia="Calibri" w:hAnsi="Times New Roman" w:cs="Times New Roman"/>
          <w:sz w:val="28"/>
          <w:szCs w:val="28"/>
          <w:lang w:eastAsia="en-US"/>
        </w:rPr>
        <w:t>3</w:t>
      </w:r>
      <w:r w:rsidR="000E581D" w:rsidRPr="00423230">
        <w:rPr>
          <w:rFonts w:ascii="Times New Roman" w:eastAsia="Calibri" w:hAnsi="Times New Roman" w:cs="Times New Roman"/>
          <w:sz w:val="28"/>
          <w:szCs w:val="28"/>
          <w:lang w:eastAsia="en-US"/>
        </w:rPr>
        <w:t xml:space="preserve">. Соблюдение требований технологических регламентов Федерального казначейства в части осуществления функций </w:t>
      </w:r>
      <w:r w:rsidR="0043454E" w:rsidRPr="00423230">
        <w:rPr>
          <w:rFonts w:ascii="Times New Roman" w:eastAsia="Calibri" w:hAnsi="Times New Roman" w:cs="Times New Roman"/>
          <w:sz w:val="28"/>
          <w:szCs w:val="28"/>
          <w:lang w:eastAsia="en-US"/>
        </w:rPr>
        <w:br/>
      </w:r>
      <w:r w:rsidR="000E581D" w:rsidRPr="00423230">
        <w:rPr>
          <w:rFonts w:ascii="Times New Roman" w:eastAsia="Calibri" w:hAnsi="Times New Roman" w:cs="Times New Roman"/>
          <w:sz w:val="28"/>
          <w:szCs w:val="28"/>
          <w:lang w:eastAsia="en-US"/>
        </w:rPr>
        <w:t>по направлению деятельности.</w:t>
      </w:r>
    </w:p>
    <w:p w:rsidR="00200A88" w:rsidRPr="00423230" w:rsidRDefault="00820879" w:rsidP="001517AC">
      <w:pPr>
        <w:tabs>
          <w:tab w:val="left" w:pos="1440"/>
          <w:tab w:val="left" w:pos="1620"/>
        </w:tabs>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lastRenderedPageBreak/>
        <w:t>8</w:t>
      </w:r>
      <w:r w:rsidR="00F472EC" w:rsidRPr="002C43E0">
        <w:rPr>
          <w:rFonts w:ascii="Times New Roman" w:hAnsi="Times New Roman" w:cs="Times New Roman"/>
          <w:sz w:val="28"/>
          <w:szCs w:val="28"/>
        </w:rPr>
        <w:t>.</w:t>
      </w:r>
      <w:r w:rsidR="000E581D" w:rsidRPr="00423230">
        <w:rPr>
          <w:rFonts w:ascii="Times New Roman" w:hAnsi="Times New Roman" w:cs="Times New Roman"/>
          <w:sz w:val="28"/>
          <w:szCs w:val="28"/>
        </w:rPr>
        <w:t>1.2</w:t>
      </w:r>
      <w:r w:rsidR="00C74E55">
        <w:rPr>
          <w:rFonts w:ascii="Times New Roman" w:hAnsi="Times New Roman" w:cs="Times New Roman"/>
          <w:sz w:val="28"/>
          <w:szCs w:val="28"/>
        </w:rPr>
        <w:t>4</w:t>
      </w:r>
      <w:r w:rsidR="000E581D" w:rsidRPr="00423230">
        <w:rPr>
          <w:rFonts w:ascii="Times New Roman" w:hAnsi="Times New Roman" w:cs="Times New Roman"/>
          <w:sz w:val="28"/>
          <w:szCs w:val="28"/>
        </w:rPr>
        <w:t>.</w:t>
      </w:r>
      <w:r w:rsidR="000E581D" w:rsidRPr="00423230">
        <w:rPr>
          <w:rFonts w:ascii="Times New Roman" w:hAnsi="Times New Roman" w:cs="Times New Roman"/>
          <w:sz w:val="28"/>
          <w:szCs w:val="28"/>
          <w:lang w:val="en-US"/>
        </w:rPr>
        <w:t> </w:t>
      </w:r>
      <w:r w:rsidR="000E581D" w:rsidRPr="00423230">
        <w:rPr>
          <w:rFonts w:ascii="Times New Roman" w:hAnsi="Times New Roman" w:cs="Times New Roman"/>
          <w:sz w:val="28"/>
          <w:szCs w:val="28"/>
        </w:rPr>
        <w:t xml:space="preserve">Другие вопросы, возникшие при проведении контрольных </w:t>
      </w:r>
      <w:r w:rsidR="0043454E" w:rsidRPr="00423230">
        <w:rPr>
          <w:rFonts w:ascii="Times New Roman" w:hAnsi="Times New Roman" w:cs="Times New Roman"/>
          <w:sz w:val="28"/>
          <w:szCs w:val="28"/>
        </w:rPr>
        <w:br/>
      </w:r>
      <w:r w:rsidR="000E581D" w:rsidRPr="00423230">
        <w:rPr>
          <w:rFonts w:ascii="Times New Roman" w:hAnsi="Times New Roman" w:cs="Times New Roman"/>
          <w:sz w:val="28"/>
          <w:szCs w:val="28"/>
        </w:rPr>
        <w:t>и аудиторских мероприятий</w:t>
      </w:r>
      <w:r w:rsidR="00EA35A0" w:rsidRPr="00423230">
        <w:rPr>
          <w:rFonts w:ascii="Times New Roman" w:hAnsi="Times New Roman" w:cs="Times New Roman"/>
          <w:sz w:val="28"/>
          <w:szCs w:val="28"/>
        </w:rPr>
        <w:t xml:space="preserve"> по направлению деятельности</w:t>
      </w:r>
      <w:r w:rsidR="000E581D" w:rsidRPr="00423230">
        <w:rPr>
          <w:rFonts w:ascii="Times New Roman" w:hAnsi="Times New Roman" w:cs="Times New Roman"/>
          <w:sz w:val="28"/>
          <w:szCs w:val="28"/>
        </w:rPr>
        <w:t xml:space="preserve">, в том числе </w:t>
      </w:r>
      <w:r w:rsidR="0043454E" w:rsidRPr="00423230">
        <w:rPr>
          <w:rFonts w:ascii="Times New Roman" w:hAnsi="Times New Roman" w:cs="Times New Roman"/>
          <w:sz w:val="28"/>
          <w:szCs w:val="28"/>
        </w:rPr>
        <w:br/>
      </w:r>
      <w:r w:rsidR="000E581D" w:rsidRPr="00423230">
        <w:rPr>
          <w:rFonts w:ascii="Times New Roman" w:hAnsi="Times New Roman" w:cs="Times New Roman"/>
          <w:sz w:val="28"/>
          <w:szCs w:val="28"/>
        </w:rPr>
        <w:t>за периоды прошлых лет</w:t>
      </w:r>
      <w:r w:rsidR="00EA35A0" w:rsidRPr="00423230">
        <w:rPr>
          <w:rFonts w:ascii="Times New Roman" w:hAnsi="Times New Roman" w:cs="Times New Roman"/>
          <w:sz w:val="28"/>
          <w:szCs w:val="28"/>
        </w:rPr>
        <w:t>,</w:t>
      </w:r>
      <w:r w:rsidR="000E581D" w:rsidRPr="00423230">
        <w:rPr>
          <w:rFonts w:ascii="Times New Roman" w:hAnsi="Times New Roman" w:cs="Times New Roman"/>
          <w:sz w:val="28"/>
          <w:szCs w:val="28"/>
        </w:rPr>
        <w:t xml:space="preserve"> по фактам, требующим их уточнения.</w:t>
      </w:r>
    </w:p>
    <w:p w:rsidR="00200A88" w:rsidRPr="00423230" w:rsidRDefault="00820879" w:rsidP="00B604FE">
      <w:pPr>
        <w:shd w:val="clear" w:color="auto" w:fill="FFFFFF"/>
        <w:tabs>
          <w:tab w:val="left" w:pos="3540"/>
        </w:tabs>
        <w:spacing w:before="240" w:after="240" w:line="240" w:lineRule="auto"/>
        <w:ind w:firstLine="709"/>
        <w:jc w:val="both"/>
        <w:rPr>
          <w:rFonts w:ascii="Times New Roman" w:hAnsi="Times New Roman" w:cs="Times New Roman"/>
          <w:b/>
          <w:sz w:val="28"/>
          <w:szCs w:val="28"/>
        </w:rPr>
      </w:pPr>
      <w:r w:rsidRPr="00423230">
        <w:rPr>
          <w:rFonts w:ascii="Times New Roman" w:hAnsi="Times New Roman" w:cs="Times New Roman"/>
          <w:b/>
          <w:sz w:val="28"/>
          <w:szCs w:val="28"/>
          <w:lang w:val="en-US"/>
        </w:rPr>
        <w:t>I</w:t>
      </w:r>
      <w:r w:rsidR="00882D96">
        <w:rPr>
          <w:rFonts w:ascii="Times New Roman" w:hAnsi="Times New Roman" w:cs="Times New Roman"/>
          <w:b/>
          <w:sz w:val="28"/>
          <w:szCs w:val="28"/>
          <w:lang w:val="en-US"/>
        </w:rPr>
        <w:t>X</w:t>
      </w:r>
      <w:r w:rsidR="000E581D" w:rsidRPr="00423230">
        <w:rPr>
          <w:rFonts w:ascii="Times New Roman" w:hAnsi="Times New Roman" w:cs="Times New Roman"/>
          <w:b/>
          <w:sz w:val="28"/>
          <w:szCs w:val="28"/>
        </w:rPr>
        <w:t>.</w:t>
      </w:r>
      <w:r w:rsidR="00882D96" w:rsidRPr="00882D96">
        <w:rPr>
          <w:rFonts w:ascii="Times New Roman" w:hAnsi="Times New Roman" w:cs="Times New Roman"/>
          <w:b/>
          <w:sz w:val="28"/>
          <w:szCs w:val="28"/>
        </w:rPr>
        <w:t>1</w:t>
      </w:r>
      <w:r w:rsidR="000E581D" w:rsidRPr="00423230">
        <w:rPr>
          <w:rFonts w:ascii="Times New Roman" w:hAnsi="Times New Roman" w:cs="Times New Roman"/>
          <w:b/>
          <w:sz w:val="28"/>
          <w:szCs w:val="28"/>
        </w:rPr>
        <w:t xml:space="preserve"> Организация и осуществление электронных расчетов </w:t>
      </w:r>
      <w:r w:rsidR="000E581D" w:rsidRPr="00423230">
        <w:rPr>
          <w:rFonts w:ascii="Times New Roman" w:hAnsi="Times New Roman" w:cs="Times New Roman"/>
          <w:b/>
          <w:sz w:val="28"/>
          <w:szCs w:val="28"/>
        </w:rPr>
        <w:br/>
        <w:t xml:space="preserve">в системе банковских расчетов между </w:t>
      </w:r>
      <w:r w:rsidR="00F443A3">
        <w:rPr>
          <w:rFonts w:ascii="Times New Roman" w:hAnsi="Times New Roman" w:cs="Times New Roman"/>
          <w:b/>
          <w:sz w:val="28"/>
          <w:szCs w:val="28"/>
        </w:rPr>
        <w:t>МОУ ФК</w:t>
      </w:r>
      <w:r w:rsidR="000E581D" w:rsidRPr="00423230">
        <w:rPr>
          <w:rFonts w:ascii="Times New Roman" w:hAnsi="Times New Roman" w:cs="Times New Roman"/>
          <w:b/>
          <w:sz w:val="28"/>
          <w:szCs w:val="28"/>
        </w:rPr>
        <w:t xml:space="preserve"> и </w:t>
      </w:r>
      <w:r w:rsidR="0082477B" w:rsidRPr="00423230">
        <w:rPr>
          <w:rFonts w:ascii="Times New Roman" w:hAnsi="Times New Roman" w:cs="Times New Roman"/>
          <w:b/>
          <w:sz w:val="28"/>
          <w:szCs w:val="28"/>
        </w:rPr>
        <w:t>учреждением Б</w:t>
      </w:r>
      <w:r w:rsidR="00CF3C79" w:rsidRPr="00423230">
        <w:rPr>
          <w:rFonts w:ascii="Times New Roman" w:hAnsi="Times New Roman" w:cs="Times New Roman"/>
          <w:b/>
          <w:sz w:val="28"/>
          <w:szCs w:val="28"/>
        </w:rPr>
        <w:t>анка Росси</w:t>
      </w:r>
      <w:r w:rsidR="0082477B" w:rsidRPr="00423230">
        <w:rPr>
          <w:rFonts w:ascii="Times New Roman" w:hAnsi="Times New Roman" w:cs="Times New Roman"/>
          <w:b/>
          <w:sz w:val="28"/>
          <w:szCs w:val="28"/>
        </w:rPr>
        <w:t>и</w:t>
      </w:r>
      <w:r w:rsidR="000E581D" w:rsidRPr="00423230">
        <w:rPr>
          <w:rFonts w:ascii="Times New Roman" w:hAnsi="Times New Roman" w:cs="Times New Roman"/>
          <w:b/>
          <w:sz w:val="28"/>
          <w:szCs w:val="28"/>
        </w:rPr>
        <w:t>, кредитными организациями</w:t>
      </w:r>
    </w:p>
    <w:p w:rsidR="009362B4" w:rsidRPr="00423230" w:rsidRDefault="00820879" w:rsidP="001517AC">
      <w:pPr>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pacing w:val="-12"/>
          <w:sz w:val="28"/>
          <w:szCs w:val="28"/>
        </w:rPr>
        <w:t>9</w:t>
      </w:r>
      <w:r w:rsidR="00882D96">
        <w:rPr>
          <w:rFonts w:ascii="Times New Roman" w:hAnsi="Times New Roman" w:cs="Times New Roman"/>
          <w:spacing w:val="-12"/>
          <w:sz w:val="28"/>
          <w:szCs w:val="28"/>
        </w:rPr>
        <w:t>.1</w:t>
      </w:r>
      <w:r w:rsidR="000E581D" w:rsidRPr="00423230">
        <w:rPr>
          <w:rFonts w:ascii="Times New Roman" w:hAnsi="Times New Roman" w:cs="Times New Roman"/>
          <w:spacing w:val="-12"/>
          <w:sz w:val="28"/>
          <w:szCs w:val="28"/>
        </w:rPr>
        <w:t>.1. З</w:t>
      </w:r>
      <w:r w:rsidR="000E581D" w:rsidRPr="00423230">
        <w:rPr>
          <w:rFonts w:ascii="Times New Roman" w:hAnsi="Times New Roman" w:cs="Times New Roman"/>
          <w:sz w:val="28"/>
          <w:szCs w:val="28"/>
        </w:rPr>
        <w:t xml:space="preserve">акрепление в положении о соответствующем структурном подразделении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 xml:space="preserve"> функций,</w:t>
      </w:r>
      <w:r w:rsidR="00A2296A">
        <w:rPr>
          <w:rFonts w:ascii="Times New Roman" w:hAnsi="Times New Roman" w:cs="Times New Roman"/>
          <w:sz w:val="28"/>
          <w:szCs w:val="28"/>
        </w:rPr>
        <w:t xml:space="preserve"> </w:t>
      </w:r>
      <w:r w:rsidR="000E581D" w:rsidRPr="00423230">
        <w:rPr>
          <w:rFonts w:ascii="Times New Roman" w:hAnsi="Times New Roman" w:cs="Times New Roman"/>
          <w:sz w:val="28"/>
          <w:szCs w:val="28"/>
        </w:rPr>
        <w:t>осуществляемых для решения задач:</w:t>
      </w:r>
    </w:p>
    <w:p w:rsidR="009362B4" w:rsidRPr="00423230" w:rsidRDefault="000E581D"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организации и осуществления электронных расчетов в системе банковских расчетов между </w:t>
      </w:r>
      <w:r w:rsidR="00F443A3">
        <w:rPr>
          <w:rFonts w:ascii="Times New Roman" w:hAnsi="Times New Roman" w:cs="Times New Roman"/>
          <w:sz w:val="28"/>
          <w:szCs w:val="28"/>
        </w:rPr>
        <w:t>МОУ ФК</w:t>
      </w:r>
      <w:r w:rsidRPr="00423230">
        <w:rPr>
          <w:rFonts w:ascii="Times New Roman" w:hAnsi="Times New Roman" w:cs="Times New Roman"/>
          <w:sz w:val="28"/>
          <w:szCs w:val="28"/>
        </w:rPr>
        <w:t xml:space="preserve"> и </w:t>
      </w:r>
      <w:r w:rsidR="000131B0" w:rsidRPr="00423230">
        <w:rPr>
          <w:rFonts w:ascii="Times New Roman" w:hAnsi="Times New Roman" w:cs="Times New Roman"/>
          <w:sz w:val="28"/>
          <w:szCs w:val="28"/>
        </w:rPr>
        <w:t>учреждением Б</w:t>
      </w:r>
      <w:r w:rsidRPr="00423230">
        <w:rPr>
          <w:rFonts w:ascii="Times New Roman" w:hAnsi="Times New Roman" w:cs="Times New Roman"/>
          <w:sz w:val="28"/>
          <w:szCs w:val="28"/>
        </w:rPr>
        <w:t>анка Росси</w:t>
      </w:r>
      <w:r w:rsidR="000131B0" w:rsidRPr="00423230">
        <w:rPr>
          <w:rFonts w:ascii="Times New Roman" w:hAnsi="Times New Roman" w:cs="Times New Roman"/>
          <w:sz w:val="28"/>
          <w:szCs w:val="28"/>
        </w:rPr>
        <w:t>и</w:t>
      </w:r>
      <w:r w:rsidRPr="00423230">
        <w:rPr>
          <w:rFonts w:ascii="Times New Roman" w:hAnsi="Times New Roman" w:cs="Times New Roman"/>
          <w:sz w:val="28"/>
          <w:szCs w:val="28"/>
        </w:rPr>
        <w:t>, кредитными организациями;</w:t>
      </w:r>
    </w:p>
    <w:p w:rsidR="009362B4" w:rsidRPr="00423230" w:rsidRDefault="000E581D" w:rsidP="005D38C6">
      <w:pPr>
        <w:widowControl w:val="0"/>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обеспечения функционирования единого казначейского счета </w:t>
      </w:r>
      <w:r w:rsidR="00CD3B8F" w:rsidRPr="00423230">
        <w:rPr>
          <w:rFonts w:ascii="Times New Roman" w:hAnsi="Times New Roman" w:cs="Times New Roman"/>
          <w:sz w:val="28"/>
          <w:szCs w:val="28"/>
        </w:rPr>
        <w:br/>
      </w:r>
      <w:r w:rsidR="00344B37" w:rsidRPr="00423230">
        <w:rPr>
          <w:rFonts w:ascii="Times New Roman" w:hAnsi="Times New Roman" w:cs="Times New Roman"/>
          <w:sz w:val="28"/>
          <w:szCs w:val="28"/>
        </w:rPr>
        <w:t>(далее</w:t>
      </w:r>
      <w:r w:rsidR="00EC24C4">
        <w:rPr>
          <w:rFonts w:ascii="Times New Roman" w:hAnsi="Times New Roman" w:cs="Times New Roman"/>
          <w:sz w:val="28"/>
          <w:szCs w:val="28"/>
          <w:lang w:val="en-US"/>
        </w:rPr>
        <w:t> </w:t>
      </w:r>
      <w:r w:rsidR="00344B37" w:rsidRPr="00423230">
        <w:rPr>
          <w:rFonts w:ascii="Times New Roman" w:hAnsi="Times New Roman" w:cs="Times New Roman"/>
          <w:sz w:val="28"/>
          <w:szCs w:val="28"/>
        </w:rPr>
        <w:t>–</w:t>
      </w:r>
      <w:r w:rsidR="00EC24C4">
        <w:rPr>
          <w:rFonts w:ascii="Times New Roman" w:hAnsi="Times New Roman" w:cs="Times New Roman"/>
          <w:sz w:val="28"/>
          <w:szCs w:val="28"/>
          <w:lang w:val="en-US"/>
        </w:rPr>
        <w:t> </w:t>
      </w:r>
      <w:r w:rsidR="00344B37" w:rsidRPr="00423230">
        <w:rPr>
          <w:rFonts w:ascii="Times New Roman" w:hAnsi="Times New Roman" w:cs="Times New Roman"/>
          <w:sz w:val="28"/>
          <w:szCs w:val="28"/>
        </w:rPr>
        <w:t xml:space="preserve">отдельный счет </w:t>
      </w:r>
      <w:r w:rsidR="00F443A3">
        <w:rPr>
          <w:rFonts w:ascii="Times New Roman" w:hAnsi="Times New Roman" w:cs="Times New Roman"/>
          <w:sz w:val="28"/>
          <w:szCs w:val="28"/>
        </w:rPr>
        <w:t>МОУ ФК</w:t>
      </w:r>
      <w:r w:rsidR="00344B37" w:rsidRPr="00423230">
        <w:rPr>
          <w:rFonts w:ascii="Times New Roman" w:hAnsi="Times New Roman" w:cs="Times New Roman"/>
          <w:sz w:val="28"/>
          <w:szCs w:val="28"/>
        </w:rPr>
        <w:t xml:space="preserve">) </w:t>
      </w:r>
      <w:r w:rsidRPr="00423230">
        <w:rPr>
          <w:rFonts w:ascii="Times New Roman" w:hAnsi="Times New Roman" w:cs="Times New Roman"/>
          <w:sz w:val="28"/>
          <w:szCs w:val="28"/>
        </w:rPr>
        <w:t>в части счет</w:t>
      </w:r>
      <w:r w:rsidR="00344B37" w:rsidRPr="00423230">
        <w:rPr>
          <w:rFonts w:ascii="Times New Roman" w:hAnsi="Times New Roman" w:cs="Times New Roman"/>
          <w:sz w:val="28"/>
          <w:szCs w:val="28"/>
        </w:rPr>
        <w:t>ов</w:t>
      </w:r>
      <w:r w:rsidRPr="00423230">
        <w:rPr>
          <w:rFonts w:ascii="Times New Roman" w:hAnsi="Times New Roman" w:cs="Times New Roman"/>
          <w:sz w:val="28"/>
          <w:szCs w:val="28"/>
        </w:rPr>
        <w:t>, открыт</w:t>
      </w:r>
      <w:r w:rsidR="00344B37" w:rsidRPr="00423230">
        <w:rPr>
          <w:rFonts w:ascii="Times New Roman" w:hAnsi="Times New Roman" w:cs="Times New Roman"/>
          <w:sz w:val="28"/>
          <w:szCs w:val="28"/>
        </w:rPr>
        <w:t>ых</w:t>
      </w:r>
      <w:r w:rsidRPr="00423230">
        <w:rPr>
          <w:rFonts w:ascii="Times New Roman" w:hAnsi="Times New Roman" w:cs="Times New Roman"/>
          <w:sz w:val="28"/>
          <w:szCs w:val="28"/>
        </w:rPr>
        <w:t xml:space="preserve"> МОУ</w:t>
      </w:r>
      <w:r w:rsidR="003A23EF">
        <w:rPr>
          <w:rFonts w:ascii="Times New Roman" w:hAnsi="Times New Roman" w:cs="Times New Roman"/>
          <w:sz w:val="28"/>
          <w:szCs w:val="28"/>
        </w:rPr>
        <w:t> </w:t>
      </w:r>
      <w:r w:rsidRPr="00423230">
        <w:rPr>
          <w:rFonts w:ascii="Times New Roman" w:hAnsi="Times New Roman" w:cs="Times New Roman"/>
          <w:sz w:val="28"/>
          <w:szCs w:val="28"/>
        </w:rPr>
        <w:t xml:space="preserve">ФК </w:t>
      </w:r>
      <w:r w:rsidR="00CD39D5" w:rsidRPr="00423230">
        <w:rPr>
          <w:rFonts w:ascii="Times New Roman" w:hAnsi="Times New Roman" w:cs="Times New Roman"/>
          <w:sz w:val="28"/>
          <w:szCs w:val="28"/>
        </w:rPr>
        <w:br/>
      </w:r>
      <w:r w:rsidRPr="00423230">
        <w:rPr>
          <w:rFonts w:ascii="Times New Roman" w:hAnsi="Times New Roman" w:cs="Times New Roman"/>
          <w:sz w:val="28"/>
          <w:szCs w:val="28"/>
        </w:rPr>
        <w:t xml:space="preserve">в </w:t>
      </w:r>
      <w:r w:rsidR="000131B0" w:rsidRPr="00423230">
        <w:rPr>
          <w:rFonts w:ascii="Times New Roman" w:hAnsi="Times New Roman" w:cs="Times New Roman"/>
          <w:sz w:val="28"/>
          <w:szCs w:val="28"/>
        </w:rPr>
        <w:t xml:space="preserve">учреждении </w:t>
      </w:r>
      <w:r w:rsidRPr="00423230">
        <w:rPr>
          <w:rFonts w:ascii="Times New Roman" w:hAnsi="Times New Roman" w:cs="Times New Roman"/>
          <w:sz w:val="28"/>
          <w:szCs w:val="28"/>
        </w:rPr>
        <w:t>Банка России;</w:t>
      </w:r>
    </w:p>
    <w:p w:rsidR="009362B4" w:rsidRPr="00423230" w:rsidRDefault="000E581D"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координации действий структурных подразделений МОУ</w:t>
      </w:r>
      <w:r w:rsidR="003A23EF">
        <w:rPr>
          <w:rFonts w:ascii="Times New Roman" w:hAnsi="Times New Roman" w:cs="Times New Roman"/>
          <w:sz w:val="28"/>
          <w:szCs w:val="28"/>
        </w:rPr>
        <w:t> </w:t>
      </w:r>
      <w:r w:rsidRPr="00423230">
        <w:rPr>
          <w:rFonts w:ascii="Times New Roman" w:hAnsi="Times New Roman" w:cs="Times New Roman"/>
          <w:sz w:val="28"/>
          <w:szCs w:val="28"/>
        </w:rPr>
        <w:t xml:space="preserve">ФК </w:t>
      </w:r>
      <w:r w:rsidR="00882D96">
        <w:rPr>
          <w:rFonts w:ascii="Times New Roman" w:hAnsi="Times New Roman" w:cs="Times New Roman"/>
          <w:sz w:val="28"/>
          <w:szCs w:val="28"/>
        </w:rPr>
        <w:br/>
      </w:r>
      <w:r w:rsidRPr="00423230">
        <w:rPr>
          <w:rFonts w:ascii="Times New Roman" w:hAnsi="Times New Roman" w:cs="Times New Roman"/>
          <w:sz w:val="28"/>
          <w:szCs w:val="28"/>
        </w:rPr>
        <w:t>при осуществлении операций на счетах, открыты</w:t>
      </w:r>
      <w:r w:rsidR="00491667" w:rsidRPr="00423230">
        <w:rPr>
          <w:rFonts w:ascii="Times New Roman" w:hAnsi="Times New Roman" w:cs="Times New Roman"/>
          <w:sz w:val="28"/>
          <w:szCs w:val="28"/>
        </w:rPr>
        <w:t>х</w:t>
      </w:r>
      <w:r w:rsidRPr="00423230">
        <w:rPr>
          <w:rFonts w:ascii="Times New Roman" w:hAnsi="Times New Roman" w:cs="Times New Roman"/>
          <w:sz w:val="28"/>
          <w:szCs w:val="28"/>
        </w:rPr>
        <w:t xml:space="preserve"> МОУ</w:t>
      </w:r>
      <w:r w:rsidR="003A23EF">
        <w:rPr>
          <w:rFonts w:ascii="Times New Roman" w:hAnsi="Times New Roman" w:cs="Times New Roman"/>
          <w:sz w:val="28"/>
          <w:szCs w:val="28"/>
        </w:rPr>
        <w:t> </w:t>
      </w:r>
      <w:r w:rsidRPr="00423230">
        <w:rPr>
          <w:rFonts w:ascii="Times New Roman" w:hAnsi="Times New Roman" w:cs="Times New Roman"/>
          <w:sz w:val="28"/>
          <w:szCs w:val="28"/>
        </w:rPr>
        <w:t xml:space="preserve">ФК </w:t>
      </w:r>
      <w:r w:rsidR="00882D96">
        <w:rPr>
          <w:rFonts w:ascii="Times New Roman" w:hAnsi="Times New Roman" w:cs="Times New Roman"/>
          <w:sz w:val="28"/>
          <w:szCs w:val="28"/>
        </w:rPr>
        <w:br/>
      </w:r>
      <w:r w:rsidRPr="00423230">
        <w:rPr>
          <w:rFonts w:ascii="Times New Roman" w:hAnsi="Times New Roman" w:cs="Times New Roman"/>
          <w:sz w:val="28"/>
          <w:szCs w:val="28"/>
        </w:rPr>
        <w:t xml:space="preserve">в </w:t>
      </w:r>
      <w:r w:rsidR="000131B0" w:rsidRPr="00423230">
        <w:rPr>
          <w:rFonts w:ascii="Times New Roman" w:hAnsi="Times New Roman" w:cs="Times New Roman"/>
          <w:sz w:val="28"/>
          <w:szCs w:val="28"/>
        </w:rPr>
        <w:t>учреждениях</w:t>
      </w:r>
      <w:r w:rsidRPr="00423230">
        <w:rPr>
          <w:rFonts w:ascii="Times New Roman" w:hAnsi="Times New Roman" w:cs="Times New Roman"/>
          <w:sz w:val="28"/>
          <w:szCs w:val="28"/>
        </w:rPr>
        <w:t xml:space="preserve"> Банка России и кредитных организациях; </w:t>
      </w:r>
    </w:p>
    <w:p w:rsidR="000C1FDF" w:rsidRPr="00423230" w:rsidRDefault="000E581D"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взаимодействия с ГИС ГМП в части полномочий </w:t>
      </w:r>
      <w:r w:rsidR="00F443A3">
        <w:rPr>
          <w:rFonts w:ascii="Times New Roman" w:hAnsi="Times New Roman" w:cs="Times New Roman"/>
          <w:sz w:val="28"/>
          <w:szCs w:val="28"/>
        </w:rPr>
        <w:t>МОУ ФК</w:t>
      </w:r>
      <w:r w:rsidR="000C1FDF" w:rsidRPr="00423230">
        <w:rPr>
          <w:rFonts w:ascii="Times New Roman" w:hAnsi="Times New Roman" w:cs="Times New Roman"/>
          <w:sz w:val="28"/>
          <w:szCs w:val="28"/>
        </w:rPr>
        <w:t>;</w:t>
      </w:r>
    </w:p>
    <w:p w:rsidR="00006148" w:rsidRPr="00423230" w:rsidRDefault="000C1FDF" w:rsidP="001517AC">
      <w:pPr>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обеспечения взаимодействия с государственной информационной системой жилищно-коммунального хозяйства (далее</w:t>
      </w:r>
      <w:r w:rsidR="00882D96">
        <w:rPr>
          <w:rFonts w:ascii="Times New Roman" w:eastAsia="Times New Roman" w:hAnsi="Times New Roman" w:cs="Times New Roman"/>
          <w:sz w:val="28"/>
          <w:szCs w:val="28"/>
        </w:rPr>
        <w:t> – </w:t>
      </w:r>
      <w:r w:rsidRPr="00423230">
        <w:rPr>
          <w:rFonts w:ascii="Times New Roman" w:eastAsia="Times New Roman" w:hAnsi="Times New Roman" w:cs="Times New Roman"/>
          <w:sz w:val="28"/>
          <w:szCs w:val="28"/>
        </w:rPr>
        <w:t>ГИС ЖКХ)</w:t>
      </w:r>
      <w:r w:rsidR="00101B6B" w:rsidRPr="00423230">
        <w:rPr>
          <w:rFonts w:ascii="Times New Roman" w:eastAsia="Times New Roman" w:hAnsi="Times New Roman" w:cs="Times New Roman"/>
          <w:sz w:val="28"/>
          <w:szCs w:val="28"/>
        </w:rPr>
        <w:t>.</w:t>
      </w:r>
    </w:p>
    <w:p w:rsidR="009362B4" w:rsidRPr="00423230" w:rsidRDefault="00820879" w:rsidP="001517AC">
      <w:pPr>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9</w:t>
      </w:r>
      <w:r w:rsidR="00882D96">
        <w:rPr>
          <w:rFonts w:ascii="Times New Roman" w:hAnsi="Times New Roman" w:cs="Times New Roman"/>
          <w:sz w:val="28"/>
          <w:szCs w:val="28"/>
        </w:rPr>
        <w:t>.1</w:t>
      </w:r>
      <w:r w:rsidR="000E581D" w:rsidRPr="00423230">
        <w:rPr>
          <w:rFonts w:ascii="Times New Roman" w:hAnsi="Times New Roman" w:cs="Times New Roman"/>
          <w:sz w:val="28"/>
          <w:szCs w:val="28"/>
        </w:rPr>
        <w:t>.2.</w:t>
      </w:r>
      <w:r w:rsidR="000E581D" w:rsidRPr="00423230">
        <w:rPr>
          <w:rFonts w:ascii="Times New Roman" w:hAnsi="Times New Roman" w:cs="Times New Roman"/>
          <w:sz w:val="28"/>
          <w:szCs w:val="28"/>
          <w:lang w:val="en-US"/>
        </w:rPr>
        <w:t> </w:t>
      </w:r>
      <w:r w:rsidR="000E581D" w:rsidRPr="00423230">
        <w:rPr>
          <w:rFonts w:ascii="Times New Roman" w:hAnsi="Times New Roman" w:cs="Times New Roman"/>
          <w:sz w:val="28"/>
          <w:szCs w:val="28"/>
        </w:rPr>
        <w:t xml:space="preserve">Соответствие должностных обязанностей сотрудников соответствующего структурного подразделения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 xml:space="preserve">, содержащихся </w:t>
      </w:r>
      <w:r w:rsidR="0078262B" w:rsidRPr="00423230">
        <w:rPr>
          <w:rFonts w:ascii="Times New Roman" w:hAnsi="Times New Roman" w:cs="Times New Roman"/>
          <w:sz w:val="28"/>
          <w:szCs w:val="28"/>
        </w:rPr>
        <w:br/>
      </w:r>
      <w:r w:rsidR="000E581D" w:rsidRPr="00423230">
        <w:rPr>
          <w:rFonts w:ascii="Times New Roman" w:hAnsi="Times New Roman" w:cs="Times New Roman"/>
          <w:sz w:val="28"/>
          <w:szCs w:val="28"/>
        </w:rPr>
        <w:t xml:space="preserve">в их должностных регламентах, функциям, предусмотренным положением о структурном подразделении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w:t>
      </w:r>
    </w:p>
    <w:p w:rsidR="009362B4" w:rsidRPr="00423230" w:rsidRDefault="00820879" w:rsidP="001517AC">
      <w:pPr>
        <w:shd w:val="clear" w:color="auto" w:fill="FFFFFF"/>
        <w:tabs>
          <w:tab w:val="left" w:pos="1440"/>
        </w:tabs>
        <w:spacing w:after="0" w:line="360" w:lineRule="atLeast"/>
        <w:ind w:firstLine="709"/>
        <w:jc w:val="both"/>
        <w:rPr>
          <w:rFonts w:ascii="Times New Roman" w:hAnsi="Times New Roman" w:cs="Times New Roman"/>
          <w:bCs/>
          <w:sz w:val="28"/>
          <w:szCs w:val="28"/>
        </w:rPr>
      </w:pPr>
      <w:r w:rsidRPr="00550D43">
        <w:rPr>
          <w:rFonts w:ascii="Times New Roman" w:hAnsi="Times New Roman" w:cs="Times New Roman"/>
          <w:sz w:val="28"/>
          <w:szCs w:val="28"/>
        </w:rPr>
        <w:t>9</w:t>
      </w:r>
      <w:r w:rsidR="00882D96">
        <w:rPr>
          <w:rFonts w:ascii="Times New Roman" w:hAnsi="Times New Roman" w:cs="Times New Roman"/>
          <w:sz w:val="28"/>
          <w:szCs w:val="28"/>
        </w:rPr>
        <w:t>.1</w:t>
      </w:r>
      <w:r w:rsidR="000E581D" w:rsidRPr="00423230">
        <w:rPr>
          <w:rFonts w:ascii="Times New Roman" w:hAnsi="Times New Roman" w:cs="Times New Roman"/>
          <w:sz w:val="28"/>
          <w:szCs w:val="28"/>
        </w:rPr>
        <w:t>.3. Достоверность значений показателей оценки результативности</w:t>
      </w:r>
      <w:r w:rsidR="0091437E" w:rsidRPr="00423230">
        <w:rPr>
          <w:rFonts w:ascii="Times New Roman" w:hAnsi="Times New Roman" w:cs="Times New Roman"/>
          <w:sz w:val="28"/>
          <w:szCs w:val="28"/>
        </w:rPr>
        <w:t xml:space="preserve"> по направлению </w:t>
      </w:r>
      <w:r w:rsidR="000E581D" w:rsidRPr="00423230">
        <w:rPr>
          <w:rFonts w:ascii="Times New Roman" w:hAnsi="Times New Roman" w:cs="Times New Roman"/>
          <w:sz w:val="28"/>
          <w:szCs w:val="28"/>
        </w:rPr>
        <w:t xml:space="preserve">деятельности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 xml:space="preserve"> </w:t>
      </w:r>
      <w:r w:rsidR="0091437E" w:rsidRPr="00423230">
        <w:rPr>
          <w:rFonts w:ascii="Times New Roman" w:hAnsi="Times New Roman" w:cs="Times New Roman"/>
          <w:sz w:val="28"/>
          <w:szCs w:val="28"/>
        </w:rPr>
        <w:t>«О</w:t>
      </w:r>
      <w:r w:rsidR="000E581D" w:rsidRPr="00423230">
        <w:rPr>
          <w:rFonts w:ascii="Times New Roman" w:hAnsi="Times New Roman" w:cs="Times New Roman"/>
          <w:sz w:val="28"/>
          <w:szCs w:val="28"/>
        </w:rPr>
        <w:t>рганизаци</w:t>
      </w:r>
      <w:r w:rsidR="0091437E" w:rsidRPr="00423230">
        <w:rPr>
          <w:rFonts w:ascii="Times New Roman" w:hAnsi="Times New Roman" w:cs="Times New Roman"/>
          <w:sz w:val="28"/>
          <w:szCs w:val="28"/>
        </w:rPr>
        <w:t>я</w:t>
      </w:r>
      <w:r w:rsidR="000E581D" w:rsidRPr="00423230">
        <w:rPr>
          <w:rFonts w:ascii="Times New Roman" w:hAnsi="Times New Roman" w:cs="Times New Roman"/>
          <w:sz w:val="28"/>
          <w:szCs w:val="28"/>
        </w:rPr>
        <w:t xml:space="preserve"> и осуществлени</w:t>
      </w:r>
      <w:r w:rsidR="0091437E" w:rsidRPr="00423230">
        <w:rPr>
          <w:rFonts w:ascii="Times New Roman" w:hAnsi="Times New Roman" w:cs="Times New Roman"/>
          <w:sz w:val="28"/>
          <w:szCs w:val="28"/>
        </w:rPr>
        <w:t>е</w:t>
      </w:r>
      <w:r w:rsidR="000E581D" w:rsidRPr="00423230">
        <w:rPr>
          <w:rFonts w:ascii="Times New Roman" w:hAnsi="Times New Roman" w:cs="Times New Roman"/>
          <w:sz w:val="28"/>
          <w:szCs w:val="28"/>
        </w:rPr>
        <w:t xml:space="preserve"> электронных расчетов в системе банковских расчетов между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 xml:space="preserve"> </w:t>
      </w:r>
      <w:r w:rsidR="000C1A69">
        <w:rPr>
          <w:rFonts w:ascii="Times New Roman" w:hAnsi="Times New Roman" w:cs="Times New Roman"/>
          <w:sz w:val="28"/>
          <w:szCs w:val="28"/>
        </w:rPr>
        <w:br/>
      </w:r>
      <w:r w:rsidR="000E581D" w:rsidRPr="00423230">
        <w:rPr>
          <w:rFonts w:ascii="Times New Roman" w:hAnsi="Times New Roman" w:cs="Times New Roman"/>
          <w:sz w:val="28"/>
          <w:szCs w:val="28"/>
        </w:rPr>
        <w:t xml:space="preserve">и </w:t>
      </w:r>
      <w:r w:rsidR="000131B0" w:rsidRPr="00423230">
        <w:rPr>
          <w:rFonts w:ascii="Times New Roman" w:hAnsi="Times New Roman" w:cs="Times New Roman"/>
          <w:sz w:val="28"/>
          <w:szCs w:val="28"/>
        </w:rPr>
        <w:t>учреждением</w:t>
      </w:r>
      <w:r w:rsidR="000E581D" w:rsidRPr="00423230">
        <w:rPr>
          <w:rFonts w:ascii="Times New Roman" w:hAnsi="Times New Roman" w:cs="Times New Roman"/>
          <w:sz w:val="28"/>
          <w:szCs w:val="28"/>
        </w:rPr>
        <w:t xml:space="preserve"> Банка России, кредитными организациями</w:t>
      </w:r>
      <w:r w:rsidR="0091437E" w:rsidRPr="00423230">
        <w:rPr>
          <w:rFonts w:ascii="Times New Roman" w:hAnsi="Times New Roman" w:cs="Times New Roman"/>
          <w:sz w:val="28"/>
          <w:szCs w:val="28"/>
        </w:rPr>
        <w:t>»</w:t>
      </w:r>
      <w:r w:rsidR="000E581D" w:rsidRPr="00423230">
        <w:rPr>
          <w:rFonts w:ascii="Times New Roman" w:hAnsi="Times New Roman" w:cs="Times New Roman"/>
          <w:bCs/>
          <w:sz w:val="28"/>
          <w:szCs w:val="28"/>
        </w:rPr>
        <w:t>.</w:t>
      </w:r>
    </w:p>
    <w:p w:rsidR="009362B4" w:rsidRPr="00423230" w:rsidRDefault="00820879" w:rsidP="001517AC">
      <w:pPr>
        <w:widowControl w:val="0"/>
        <w:autoSpaceDE w:val="0"/>
        <w:autoSpaceDN w:val="0"/>
        <w:adjustRightInd w:val="0"/>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9</w:t>
      </w:r>
      <w:r w:rsidR="00882D96">
        <w:rPr>
          <w:rFonts w:ascii="Times New Roman" w:hAnsi="Times New Roman" w:cs="Times New Roman"/>
          <w:sz w:val="28"/>
          <w:szCs w:val="28"/>
        </w:rPr>
        <w:t>.1</w:t>
      </w:r>
      <w:r w:rsidR="000E581D" w:rsidRPr="00423230">
        <w:rPr>
          <w:rFonts w:ascii="Times New Roman" w:hAnsi="Times New Roman" w:cs="Times New Roman"/>
          <w:sz w:val="28"/>
          <w:szCs w:val="28"/>
        </w:rPr>
        <w:t xml:space="preserve">.4. Осуществление </w:t>
      </w:r>
      <w:r w:rsidR="00885BF0" w:rsidRPr="00423230">
        <w:rPr>
          <w:rFonts w:ascii="Times New Roman" w:hAnsi="Times New Roman" w:cs="Times New Roman"/>
          <w:sz w:val="28"/>
          <w:szCs w:val="28"/>
        </w:rPr>
        <w:t>в установленном порядке</w:t>
      </w:r>
      <w:r w:rsidR="00C96838" w:rsidRPr="00423230">
        <w:rPr>
          <w:rFonts w:ascii="Times New Roman" w:eastAsia="Calibri" w:hAnsi="Times New Roman" w:cs="Times New Roman"/>
          <w:bCs/>
          <w:color w:val="FF0000"/>
          <w:sz w:val="28"/>
          <w:szCs w:val="28"/>
          <w:lang w:eastAsia="en-US"/>
        </w:rPr>
        <w:t xml:space="preserve"> </w:t>
      </w:r>
      <w:r w:rsidR="00C96838" w:rsidRPr="00423230">
        <w:rPr>
          <w:rFonts w:ascii="Times New Roman" w:eastAsia="Calibri" w:hAnsi="Times New Roman" w:cs="Times New Roman"/>
          <w:bCs/>
          <w:sz w:val="28"/>
          <w:szCs w:val="28"/>
          <w:lang w:eastAsia="en-US"/>
        </w:rPr>
        <w:t>управления внутренними (операционными) казначейскими рисками,</w:t>
      </w:r>
      <w:r w:rsidR="00885BF0" w:rsidRPr="00423230">
        <w:rPr>
          <w:rFonts w:ascii="Times New Roman" w:hAnsi="Times New Roman" w:cs="Times New Roman"/>
          <w:sz w:val="28"/>
          <w:szCs w:val="28"/>
        </w:rPr>
        <w:t xml:space="preserve"> </w:t>
      </w:r>
      <w:r w:rsidR="000E581D" w:rsidRPr="00423230">
        <w:rPr>
          <w:rFonts w:ascii="Times New Roman" w:hAnsi="Times New Roman" w:cs="Times New Roman"/>
          <w:sz w:val="28"/>
          <w:szCs w:val="28"/>
        </w:rPr>
        <w:t>внутреннего контроля соответствия деятельности структурного подразделения</w:t>
      </w:r>
      <w:r w:rsidR="000F3956">
        <w:rPr>
          <w:rFonts w:ascii="Times New Roman" w:hAnsi="Times New Roman" w:cs="Times New Roman"/>
          <w:sz w:val="28"/>
          <w:szCs w:val="28"/>
        </w:rPr>
        <w:t xml:space="preserve"> </w:t>
      </w:r>
      <w:r w:rsidR="00505DFA" w:rsidRPr="00423230">
        <w:rPr>
          <w:rFonts w:ascii="Times New Roman" w:hAnsi="Times New Roman" w:cs="Times New Roman"/>
          <w:sz w:val="28"/>
          <w:szCs w:val="28"/>
        </w:rPr>
        <w:br/>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w:t>
      </w:r>
      <w:r w:rsidR="0078262B" w:rsidRPr="00423230">
        <w:rPr>
          <w:rFonts w:ascii="Times New Roman" w:hAnsi="Times New Roman" w:cs="Times New Roman"/>
          <w:sz w:val="28"/>
          <w:szCs w:val="28"/>
        </w:rPr>
        <w:br/>
      </w:r>
      <w:r w:rsidR="000E581D" w:rsidRPr="00423230">
        <w:rPr>
          <w:rFonts w:ascii="Times New Roman" w:hAnsi="Times New Roman" w:cs="Times New Roman"/>
          <w:sz w:val="28"/>
          <w:szCs w:val="28"/>
        </w:rPr>
        <w:t>и принятых управленческих решений в установленной сфере деятельности</w:t>
      </w:r>
      <w:r w:rsidR="000E581D" w:rsidRPr="00423230">
        <w:rPr>
          <w:rFonts w:ascii="Times New Roman" w:hAnsi="Times New Roman" w:cs="Times New Roman"/>
          <w:bCs/>
          <w:sz w:val="28"/>
          <w:szCs w:val="28"/>
        </w:rPr>
        <w:t>.</w:t>
      </w:r>
    </w:p>
    <w:p w:rsidR="00A26FD9" w:rsidRPr="00423230" w:rsidRDefault="00820879" w:rsidP="001517AC">
      <w:pPr>
        <w:spacing w:after="0" w:line="360" w:lineRule="atLeast"/>
        <w:ind w:firstLine="709"/>
        <w:jc w:val="both"/>
        <w:rPr>
          <w:rFonts w:ascii="Times New Roman" w:eastAsia="Calibri" w:hAnsi="Times New Roman" w:cs="Times New Roman"/>
          <w:sz w:val="28"/>
          <w:szCs w:val="28"/>
          <w:lang w:eastAsia="en-US"/>
        </w:rPr>
      </w:pPr>
      <w:r w:rsidRPr="00550D43">
        <w:rPr>
          <w:rFonts w:ascii="Times New Roman" w:hAnsi="Times New Roman" w:cs="Times New Roman"/>
          <w:sz w:val="28"/>
          <w:szCs w:val="28"/>
        </w:rPr>
        <w:t>9</w:t>
      </w:r>
      <w:r w:rsidR="00882D96">
        <w:rPr>
          <w:rFonts w:ascii="Times New Roman" w:hAnsi="Times New Roman" w:cs="Times New Roman"/>
          <w:sz w:val="28"/>
          <w:szCs w:val="28"/>
        </w:rPr>
        <w:t>.1</w:t>
      </w:r>
      <w:r w:rsidR="000E581D" w:rsidRPr="00423230">
        <w:rPr>
          <w:rFonts w:ascii="Times New Roman" w:hAnsi="Times New Roman" w:cs="Times New Roman"/>
          <w:sz w:val="28"/>
          <w:szCs w:val="28"/>
        </w:rPr>
        <w:t>.5.</w:t>
      </w:r>
      <w:r w:rsidR="00C303F9" w:rsidRPr="00423230">
        <w:rPr>
          <w:rFonts w:ascii="Times New Roman" w:hAnsi="Times New Roman" w:cs="Times New Roman"/>
          <w:sz w:val="28"/>
          <w:szCs w:val="28"/>
        </w:rPr>
        <w:t> Своевременное</w:t>
      </w:r>
      <w:r w:rsidR="00D86E52">
        <w:rPr>
          <w:rFonts w:ascii="Times New Roman" w:hAnsi="Times New Roman" w:cs="Times New Roman"/>
          <w:sz w:val="28"/>
          <w:szCs w:val="28"/>
        </w:rPr>
        <w:t xml:space="preserve"> </w:t>
      </w:r>
      <w:r w:rsidR="00C303F9" w:rsidRPr="00423230">
        <w:rPr>
          <w:rFonts w:ascii="Times New Roman" w:eastAsia="Calibri" w:hAnsi="Times New Roman" w:cs="Times New Roman"/>
          <w:sz w:val="28"/>
          <w:szCs w:val="28"/>
          <w:lang w:eastAsia="en-US"/>
        </w:rPr>
        <w:t>формирование</w:t>
      </w:r>
      <w:r w:rsidR="00A26FD9" w:rsidRPr="00423230">
        <w:rPr>
          <w:rFonts w:ascii="Times New Roman" w:eastAsia="Calibri" w:hAnsi="Times New Roman" w:cs="Times New Roman"/>
          <w:sz w:val="28"/>
          <w:szCs w:val="28"/>
          <w:lang w:eastAsia="en-US"/>
        </w:rPr>
        <w:t xml:space="preserve"> Консолидированных заявок </w:t>
      </w:r>
      <w:r w:rsidR="0027458E" w:rsidRPr="00423230">
        <w:rPr>
          <w:rFonts w:ascii="Times New Roman" w:eastAsia="Calibri" w:hAnsi="Times New Roman" w:cs="Times New Roman"/>
          <w:sz w:val="28"/>
          <w:szCs w:val="28"/>
          <w:lang w:eastAsia="en-US"/>
        </w:rPr>
        <w:br/>
      </w:r>
      <w:r w:rsidR="00A26FD9" w:rsidRPr="00423230">
        <w:rPr>
          <w:rFonts w:ascii="Times New Roman" w:eastAsia="Calibri" w:hAnsi="Times New Roman" w:cs="Times New Roman"/>
          <w:sz w:val="28"/>
          <w:szCs w:val="28"/>
          <w:lang w:eastAsia="en-US"/>
        </w:rPr>
        <w:t>на перечисление средств</w:t>
      </w:r>
      <w:r w:rsidR="00D86E52">
        <w:rPr>
          <w:rFonts w:ascii="Times New Roman" w:eastAsia="Calibri" w:hAnsi="Times New Roman" w:cs="Times New Roman"/>
          <w:sz w:val="28"/>
          <w:szCs w:val="28"/>
          <w:lang w:eastAsia="en-US"/>
        </w:rPr>
        <w:t xml:space="preserve">, а также Сведений о планируемом кассовом расходе по счетам, включенным в пул ликвидности, для осуществления </w:t>
      </w:r>
      <w:r w:rsidR="00D86E52">
        <w:rPr>
          <w:rFonts w:ascii="Times New Roman" w:eastAsia="Calibri" w:hAnsi="Times New Roman" w:cs="Times New Roman"/>
          <w:sz w:val="28"/>
          <w:szCs w:val="28"/>
          <w:lang w:eastAsia="en-US"/>
        </w:rPr>
        <w:lastRenderedPageBreak/>
        <w:t>кассовых выплат следующего операционного дня</w:t>
      </w:r>
      <w:r w:rsidR="00A26FD9" w:rsidRPr="00423230">
        <w:rPr>
          <w:rFonts w:ascii="Times New Roman" w:eastAsia="Calibri" w:hAnsi="Times New Roman" w:cs="Times New Roman"/>
          <w:sz w:val="28"/>
          <w:szCs w:val="28"/>
          <w:lang w:eastAsia="en-US"/>
        </w:rPr>
        <w:t xml:space="preserve"> с отдельного счета </w:t>
      </w:r>
      <w:r w:rsidR="00F443A3">
        <w:rPr>
          <w:rFonts w:ascii="Times New Roman" w:eastAsia="Calibri" w:hAnsi="Times New Roman" w:cs="Times New Roman"/>
          <w:sz w:val="28"/>
          <w:szCs w:val="28"/>
          <w:lang w:eastAsia="en-US"/>
        </w:rPr>
        <w:t>МОУ ФК</w:t>
      </w:r>
      <w:r w:rsidR="00A26FD9" w:rsidRPr="00423230">
        <w:rPr>
          <w:rFonts w:ascii="Times New Roman" w:eastAsia="Calibri" w:hAnsi="Times New Roman" w:cs="Times New Roman"/>
          <w:sz w:val="28"/>
          <w:szCs w:val="28"/>
          <w:lang w:eastAsia="en-US"/>
        </w:rPr>
        <w:t xml:space="preserve"> на счета </w:t>
      </w:r>
      <w:r w:rsidR="00F443A3">
        <w:rPr>
          <w:rFonts w:ascii="Times New Roman" w:eastAsia="Calibri" w:hAnsi="Times New Roman" w:cs="Times New Roman"/>
          <w:sz w:val="28"/>
          <w:szCs w:val="28"/>
          <w:lang w:eastAsia="en-US"/>
        </w:rPr>
        <w:t>МОУ ФК</w:t>
      </w:r>
      <w:r w:rsidR="00A26FD9" w:rsidRPr="00423230">
        <w:rPr>
          <w:rFonts w:ascii="Times New Roman" w:eastAsia="Calibri" w:hAnsi="Times New Roman" w:cs="Times New Roman"/>
          <w:sz w:val="28"/>
          <w:szCs w:val="28"/>
          <w:lang w:eastAsia="en-US"/>
        </w:rPr>
        <w:t xml:space="preserve"> для осуществления кассовых выпла</w:t>
      </w:r>
      <w:r w:rsidR="00A26FD9" w:rsidRPr="00D460F4">
        <w:rPr>
          <w:rFonts w:ascii="Times New Roman" w:eastAsia="Calibri" w:hAnsi="Times New Roman" w:cs="Times New Roman"/>
          <w:sz w:val="28"/>
          <w:szCs w:val="28"/>
          <w:lang w:eastAsia="en-US"/>
        </w:rPr>
        <w:t>т</w:t>
      </w:r>
      <w:r w:rsidR="00A26FD9" w:rsidRPr="00423230">
        <w:rPr>
          <w:rFonts w:ascii="Times New Roman" w:eastAsia="Calibri" w:hAnsi="Times New Roman" w:cs="Times New Roman"/>
          <w:sz w:val="28"/>
          <w:szCs w:val="28"/>
          <w:lang w:eastAsia="en-US"/>
        </w:rPr>
        <w:t>.</w:t>
      </w:r>
    </w:p>
    <w:p w:rsidR="009362B4" w:rsidRPr="00423230" w:rsidRDefault="00820879" w:rsidP="002A2337">
      <w:pPr>
        <w:shd w:val="clear" w:color="auto" w:fill="FFFFFF"/>
        <w:tabs>
          <w:tab w:val="left" w:pos="1349"/>
          <w:tab w:val="left" w:pos="1620"/>
        </w:tabs>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9</w:t>
      </w:r>
      <w:r w:rsidR="00882D96">
        <w:rPr>
          <w:rFonts w:ascii="Times New Roman" w:hAnsi="Times New Roman" w:cs="Times New Roman"/>
          <w:sz w:val="28"/>
          <w:szCs w:val="28"/>
        </w:rPr>
        <w:t>.1</w:t>
      </w:r>
      <w:r w:rsidR="000E581D" w:rsidRPr="00423230">
        <w:rPr>
          <w:rFonts w:ascii="Times New Roman" w:hAnsi="Times New Roman" w:cs="Times New Roman"/>
          <w:sz w:val="28"/>
          <w:szCs w:val="28"/>
        </w:rPr>
        <w:t xml:space="preserve">.6. Формирование расчетных документов для проведения кассовых выплат со счетов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 xml:space="preserve"> и обеспечение их передачи </w:t>
      </w:r>
      <w:r w:rsidR="000C1A69">
        <w:rPr>
          <w:rFonts w:ascii="Times New Roman" w:hAnsi="Times New Roman" w:cs="Times New Roman"/>
          <w:sz w:val="28"/>
          <w:szCs w:val="28"/>
        </w:rPr>
        <w:br/>
      </w:r>
      <w:r w:rsidR="000E581D" w:rsidRPr="00423230">
        <w:rPr>
          <w:rFonts w:ascii="Times New Roman" w:hAnsi="Times New Roman" w:cs="Times New Roman"/>
          <w:sz w:val="28"/>
          <w:szCs w:val="28"/>
        </w:rPr>
        <w:t xml:space="preserve">в </w:t>
      </w:r>
      <w:r w:rsidR="000131B0" w:rsidRPr="00423230">
        <w:rPr>
          <w:rFonts w:ascii="Times New Roman" w:hAnsi="Times New Roman" w:cs="Times New Roman"/>
          <w:sz w:val="28"/>
          <w:szCs w:val="28"/>
        </w:rPr>
        <w:t>учреждение</w:t>
      </w:r>
      <w:r w:rsidR="000E581D" w:rsidRPr="00423230">
        <w:rPr>
          <w:rFonts w:ascii="Times New Roman" w:hAnsi="Times New Roman" w:cs="Times New Roman"/>
          <w:sz w:val="28"/>
          <w:szCs w:val="28"/>
        </w:rPr>
        <w:t xml:space="preserve"> Банка России</w:t>
      </w:r>
      <w:r w:rsidR="00CC6AE1" w:rsidRPr="00423230">
        <w:rPr>
          <w:rFonts w:ascii="Times New Roman" w:hAnsi="Times New Roman" w:cs="Times New Roman"/>
          <w:sz w:val="28"/>
          <w:szCs w:val="28"/>
        </w:rPr>
        <w:t xml:space="preserve"> и </w:t>
      </w:r>
      <w:r w:rsidR="000E581D" w:rsidRPr="00423230">
        <w:rPr>
          <w:rFonts w:ascii="Times New Roman" w:hAnsi="Times New Roman" w:cs="Times New Roman"/>
          <w:sz w:val="28"/>
          <w:szCs w:val="28"/>
        </w:rPr>
        <w:t>кредитные организации:</w:t>
      </w:r>
    </w:p>
    <w:p w:rsidR="009362B4" w:rsidRPr="00423230" w:rsidRDefault="000E581D" w:rsidP="001517AC">
      <w:pPr>
        <w:spacing w:after="0" w:line="360" w:lineRule="atLeast"/>
        <w:ind w:firstLine="709"/>
        <w:jc w:val="both"/>
        <w:rPr>
          <w:rFonts w:ascii="Times New Roman" w:hAnsi="Times New Roman" w:cs="Times New Roman"/>
          <w:snapToGrid w:val="0"/>
          <w:color w:val="000000"/>
          <w:sz w:val="28"/>
          <w:szCs w:val="28"/>
        </w:rPr>
      </w:pPr>
      <w:r w:rsidRPr="00423230">
        <w:rPr>
          <w:rFonts w:ascii="Times New Roman" w:hAnsi="Times New Roman" w:cs="Times New Roman"/>
          <w:snapToGrid w:val="0"/>
          <w:color w:val="000000"/>
          <w:sz w:val="28"/>
          <w:szCs w:val="28"/>
        </w:rPr>
        <w:t>наличие приказа о назначении лиц, ответственных за проведение расчетов через расчетную сеть Банка России</w:t>
      </w:r>
      <w:r w:rsidR="00CD3B8F" w:rsidRPr="00423230">
        <w:rPr>
          <w:rFonts w:ascii="Times New Roman" w:hAnsi="Times New Roman" w:cs="Times New Roman"/>
          <w:snapToGrid w:val="0"/>
          <w:color w:val="000000"/>
          <w:sz w:val="28"/>
          <w:szCs w:val="28"/>
        </w:rPr>
        <w:t>,</w:t>
      </w:r>
      <w:r w:rsidR="000D6246" w:rsidRPr="00423230">
        <w:rPr>
          <w:rFonts w:ascii="Times New Roman" w:hAnsi="Times New Roman" w:cs="Times New Roman"/>
          <w:snapToGrid w:val="0"/>
          <w:color w:val="000000"/>
          <w:sz w:val="28"/>
          <w:szCs w:val="28"/>
        </w:rPr>
        <w:t xml:space="preserve"> кредитные организации</w:t>
      </w:r>
      <w:r w:rsidR="00CD3B8F" w:rsidRPr="00423230">
        <w:rPr>
          <w:rFonts w:ascii="Times New Roman" w:hAnsi="Times New Roman" w:cs="Times New Roman"/>
          <w:snapToGrid w:val="0"/>
          <w:color w:val="000000"/>
          <w:sz w:val="28"/>
          <w:szCs w:val="28"/>
        </w:rPr>
        <w:t xml:space="preserve"> </w:t>
      </w:r>
      <w:r w:rsidR="0027458E" w:rsidRPr="00423230">
        <w:rPr>
          <w:rFonts w:ascii="Times New Roman" w:hAnsi="Times New Roman" w:cs="Times New Roman"/>
          <w:snapToGrid w:val="0"/>
          <w:color w:val="000000"/>
          <w:sz w:val="28"/>
          <w:szCs w:val="28"/>
        </w:rPr>
        <w:br/>
      </w:r>
      <w:r w:rsidR="00CD3B8F" w:rsidRPr="00423230">
        <w:rPr>
          <w:rFonts w:ascii="Times New Roman" w:hAnsi="Times New Roman" w:cs="Times New Roman"/>
          <w:snapToGrid w:val="0"/>
          <w:color w:val="000000"/>
          <w:sz w:val="28"/>
          <w:szCs w:val="28"/>
        </w:rPr>
        <w:t>и наделении их ключами электронной подписи</w:t>
      </w:r>
      <w:r w:rsidRPr="00423230">
        <w:rPr>
          <w:rFonts w:ascii="Times New Roman" w:hAnsi="Times New Roman" w:cs="Times New Roman"/>
          <w:snapToGrid w:val="0"/>
          <w:color w:val="000000"/>
          <w:sz w:val="28"/>
          <w:szCs w:val="28"/>
        </w:rPr>
        <w:t>;</w:t>
      </w:r>
    </w:p>
    <w:p w:rsidR="009362B4" w:rsidRPr="00423230" w:rsidRDefault="000E581D" w:rsidP="001517AC">
      <w:pPr>
        <w:spacing w:after="0" w:line="360" w:lineRule="atLeast"/>
        <w:ind w:firstLine="709"/>
        <w:jc w:val="both"/>
        <w:rPr>
          <w:rFonts w:ascii="Times New Roman" w:hAnsi="Times New Roman" w:cs="Times New Roman"/>
          <w:snapToGrid w:val="0"/>
          <w:color w:val="000000"/>
          <w:sz w:val="28"/>
          <w:szCs w:val="28"/>
        </w:rPr>
      </w:pPr>
      <w:r w:rsidRPr="00423230">
        <w:rPr>
          <w:rFonts w:ascii="Times New Roman" w:hAnsi="Times New Roman" w:cs="Times New Roman"/>
          <w:snapToGrid w:val="0"/>
          <w:color w:val="000000"/>
          <w:sz w:val="28"/>
          <w:szCs w:val="28"/>
        </w:rPr>
        <w:t xml:space="preserve">соблюдение требований технологических регламентов и </w:t>
      </w:r>
      <w:r w:rsidR="000E32EB" w:rsidRPr="00423230">
        <w:rPr>
          <w:rFonts w:ascii="Times New Roman" w:hAnsi="Times New Roman" w:cs="Times New Roman"/>
          <w:snapToGrid w:val="0"/>
          <w:color w:val="000000"/>
          <w:sz w:val="28"/>
          <w:szCs w:val="28"/>
        </w:rPr>
        <w:t xml:space="preserve">локальных актов </w:t>
      </w:r>
      <w:r w:rsidR="00F443A3">
        <w:rPr>
          <w:rFonts w:ascii="Times New Roman" w:hAnsi="Times New Roman" w:cs="Times New Roman"/>
          <w:snapToGrid w:val="0"/>
          <w:color w:val="000000"/>
          <w:sz w:val="28"/>
          <w:szCs w:val="28"/>
        </w:rPr>
        <w:t>МОУ ФК</w:t>
      </w:r>
      <w:r w:rsidRPr="00423230">
        <w:rPr>
          <w:rFonts w:ascii="Times New Roman" w:hAnsi="Times New Roman" w:cs="Times New Roman"/>
          <w:snapToGrid w:val="0"/>
          <w:color w:val="000000"/>
          <w:sz w:val="28"/>
          <w:szCs w:val="28"/>
        </w:rPr>
        <w:t xml:space="preserve"> в части разграничения полномочий должностных лиц, осуществляющих контроль при передаче реестра направленных платежей и реестра электронных сообщений в </w:t>
      </w:r>
      <w:r w:rsidR="000131B0" w:rsidRPr="00423230">
        <w:rPr>
          <w:rFonts w:ascii="Times New Roman" w:hAnsi="Times New Roman" w:cs="Times New Roman"/>
          <w:sz w:val="28"/>
          <w:szCs w:val="28"/>
        </w:rPr>
        <w:t>учреждения</w:t>
      </w:r>
      <w:r w:rsidRPr="00423230">
        <w:rPr>
          <w:rFonts w:ascii="Times New Roman" w:hAnsi="Times New Roman" w:cs="Times New Roman"/>
          <w:sz w:val="28"/>
          <w:szCs w:val="28"/>
        </w:rPr>
        <w:t xml:space="preserve"> Банка России</w:t>
      </w:r>
      <w:r w:rsidR="00CD3B8F" w:rsidRPr="00423230">
        <w:rPr>
          <w:rFonts w:ascii="Times New Roman" w:hAnsi="Times New Roman" w:cs="Times New Roman"/>
          <w:sz w:val="28"/>
          <w:szCs w:val="28"/>
        </w:rPr>
        <w:t xml:space="preserve"> </w:t>
      </w:r>
      <w:r w:rsidR="0027458E" w:rsidRPr="00423230">
        <w:rPr>
          <w:rFonts w:ascii="Times New Roman" w:hAnsi="Times New Roman" w:cs="Times New Roman"/>
          <w:sz w:val="28"/>
          <w:szCs w:val="28"/>
        </w:rPr>
        <w:br/>
      </w:r>
      <w:r w:rsidR="00CD3B8F" w:rsidRPr="00423230">
        <w:rPr>
          <w:rFonts w:ascii="Times New Roman" w:hAnsi="Times New Roman" w:cs="Times New Roman"/>
          <w:sz w:val="28"/>
          <w:szCs w:val="28"/>
        </w:rPr>
        <w:t>и кредитные организации</w:t>
      </w:r>
      <w:r w:rsidRPr="00423230">
        <w:rPr>
          <w:rFonts w:ascii="Times New Roman" w:hAnsi="Times New Roman" w:cs="Times New Roman"/>
          <w:snapToGrid w:val="0"/>
          <w:color w:val="000000"/>
          <w:sz w:val="28"/>
          <w:szCs w:val="28"/>
        </w:rPr>
        <w:t>;</w:t>
      </w:r>
    </w:p>
    <w:p w:rsidR="009362B4" w:rsidRPr="00423230" w:rsidRDefault="000E581D" w:rsidP="001517AC">
      <w:pPr>
        <w:spacing w:after="0" w:line="360" w:lineRule="atLeast"/>
        <w:ind w:firstLine="709"/>
        <w:jc w:val="both"/>
        <w:rPr>
          <w:rFonts w:ascii="Times New Roman" w:hAnsi="Times New Roman" w:cs="Times New Roman"/>
          <w:snapToGrid w:val="0"/>
          <w:color w:val="000000"/>
          <w:sz w:val="28"/>
          <w:szCs w:val="28"/>
        </w:rPr>
      </w:pPr>
      <w:r w:rsidRPr="00423230">
        <w:rPr>
          <w:rFonts w:ascii="Times New Roman" w:hAnsi="Times New Roman" w:cs="Times New Roman"/>
          <w:snapToGrid w:val="0"/>
          <w:color w:val="000000"/>
          <w:sz w:val="28"/>
          <w:szCs w:val="28"/>
        </w:rPr>
        <w:t xml:space="preserve">соблюдение требований технологических регламентов и локальных </w:t>
      </w:r>
      <w:r w:rsidR="000E32EB" w:rsidRPr="00423230">
        <w:rPr>
          <w:rFonts w:ascii="Times New Roman" w:hAnsi="Times New Roman" w:cs="Times New Roman"/>
          <w:snapToGrid w:val="0"/>
          <w:color w:val="000000"/>
          <w:sz w:val="28"/>
          <w:szCs w:val="28"/>
        </w:rPr>
        <w:t>актов</w:t>
      </w:r>
      <w:r w:rsidRPr="00423230">
        <w:rPr>
          <w:rFonts w:ascii="Times New Roman" w:hAnsi="Times New Roman" w:cs="Times New Roman"/>
          <w:snapToGrid w:val="0"/>
          <w:color w:val="000000"/>
          <w:sz w:val="28"/>
          <w:szCs w:val="28"/>
        </w:rPr>
        <w:t xml:space="preserve"> </w:t>
      </w:r>
      <w:r w:rsidR="00F443A3">
        <w:rPr>
          <w:rFonts w:ascii="Times New Roman" w:hAnsi="Times New Roman" w:cs="Times New Roman"/>
          <w:snapToGrid w:val="0"/>
          <w:color w:val="000000"/>
          <w:sz w:val="28"/>
          <w:szCs w:val="28"/>
        </w:rPr>
        <w:t>МОУ ФК</w:t>
      </w:r>
      <w:r w:rsidRPr="00423230">
        <w:rPr>
          <w:rFonts w:ascii="Times New Roman" w:hAnsi="Times New Roman" w:cs="Times New Roman"/>
          <w:snapToGrid w:val="0"/>
          <w:color w:val="000000"/>
          <w:sz w:val="28"/>
          <w:szCs w:val="28"/>
        </w:rPr>
        <w:t xml:space="preserve"> в части осуществления уточнения реквизитов расчетных документов на основании запросов кредитной организации, направленных в </w:t>
      </w:r>
      <w:r w:rsidR="00F443A3">
        <w:rPr>
          <w:rFonts w:ascii="Times New Roman" w:hAnsi="Times New Roman" w:cs="Times New Roman"/>
          <w:snapToGrid w:val="0"/>
          <w:color w:val="000000"/>
          <w:sz w:val="28"/>
          <w:szCs w:val="28"/>
        </w:rPr>
        <w:t>МОУ ФК</w:t>
      </w:r>
      <w:r w:rsidRPr="00423230">
        <w:rPr>
          <w:rFonts w:ascii="Times New Roman" w:hAnsi="Times New Roman" w:cs="Times New Roman"/>
          <w:snapToGrid w:val="0"/>
          <w:color w:val="000000"/>
          <w:sz w:val="28"/>
          <w:szCs w:val="28"/>
        </w:rPr>
        <w:t xml:space="preserve"> в электронном виде;</w:t>
      </w:r>
    </w:p>
    <w:p w:rsidR="009362B4" w:rsidRPr="00423230" w:rsidRDefault="000E581D" w:rsidP="001517AC">
      <w:pPr>
        <w:spacing w:after="0" w:line="360" w:lineRule="atLeast"/>
        <w:ind w:firstLine="709"/>
        <w:jc w:val="both"/>
        <w:rPr>
          <w:rFonts w:ascii="Times New Roman" w:hAnsi="Times New Roman" w:cs="Times New Roman"/>
          <w:snapToGrid w:val="0"/>
          <w:color w:val="000000"/>
          <w:sz w:val="28"/>
          <w:szCs w:val="28"/>
        </w:rPr>
      </w:pPr>
      <w:r w:rsidRPr="00423230">
        <w:rPr>
          <w:rFonts w:ascii="Times New Roman" w:hAnsi="Times New Roman" w:cs="Times New Roman"/>
          <w:snapToGrid w:val="0"/>
          <w:color w:val="000000"/>
          <w:sz w:val="28"/>
          <w:szCs w:val="28"/>
        </w:rPr>
        <w:t xml:space="preserve">наличие фактов несанкционированных платежных операций, связанных с некорректной работой программного обеспечения, используемого в </w:t>
      </w:r>
      <w:r w:rsidR="00F443A3">
        <w:rPr>
          <w:rFonts w:ascii="Times New Roman" w:hAnsi="Times New Roman" w:cs="Times New Roman"/>
          <w:snapToGrid w:val="0"/>
          <w:color w:val="000000"/>
          <w:sz w:val="28"/>
          <w:szCs w:val="28"/>
        </w:rPr>
        <w:t>МОУ ФК</w:t>
      </w:r>
      <w:r w:rsidRPr="00423230">
        <w:rPr>
          <w:rFonts w:ascii="Times New Roman" w:hAnsi="Times New Roman" w:cs="Times New Roman"/>
          <w:snapToGrid w:val="0"/>
          <w:color w:val="000000"/>
          <w:sz w:val="28"/>
          <w:szCs w:val="28"/>
        </w:rPr>
        <w:t>;</w:t>
      </w:r>
    </w:p>
    <w:p w:rsidR="009362B4" w:rsidRPr="00423230" w:rsidRDefault="000E581D" w:rsidP="001517AC">
      <w:pPr>
        <w:widowControl w:val="0"/>
        <w:autoSpaceDE w:val="0"/>
        <w:autoSpaceDN w:val="0"/>
        <w:adjustRightInd w:val="0"/>
        <w:spacing w:after="0" w:line="360" w:lineRule="atLeast"/>
        <w:ind w:firstLine="709"/>
        <w:jc w:val="both"/>
        <w:rPr>
          <w:rFonts w:ascii="Times New Roman" w:hAnsi="Times New Roman" w:cs="Times New Roman"/>
          <w:snapToGrid w:val="0"/>
          <w:color w:val="000000"/>
          <w:sz w:val="28"/>
          <w:szCs w:val="28"/>
        </w:rPr>
      </w:pPr>
      <w:proofErr w:type="gramStart"/>
      <w:r w:rsidRPr="00423230">
        <w:rPr>
          <w:rFonts w:ascii="Times New Roman" w:hAnsi="Times New Roman" w:cs="Times New Roman"/>
          <w:snapToGrid w:val="0"/>
          <w:color w:val="000000"/>
          <w:sz w:val="28"/>
          <w:szCs w:val="28"/>
        </w:rPr>
        <w:t xml:space="preserve">соблюдение требований, установленных Инструкцией </w:t>
      </w:r>
      <w:r w:rsidR="0027458E" w:rsidRPr="00423230">
        <w:rPr>
          <w:rFonts w:ascii="Times New Roman" w:hAnsi="Times New Roman" w:cs="Times New Roman"/>
          <w:snapToGrid w:val="0"/>
          <w:color w:val="000000"/>
          <w:sz w:val="28"/>
          <w:szCs w:val="28"/>
        </w:rPr>
        <w:br/>
      </w:r>
      <w:r w:rsidRPr="00423230">
        <w:rPr>
          <w:rFonts w:ascii="Times New Roman" w:hAnsi="Times New Roman" w:cs="Times New Roman"/>
          <w:snapToGrid w:val="0"/>
          <w:color w:val="000000"/>
          <w:sz w:val="28"/>
          <w:szCs w:val="28"/>
        </w:rPr>
        <w:t xml:space="preserve">об организации и обеспечении безопасности хранения, обработки </w:t>
      </w:r>
      <w:r w:rsidR="0027458E" w:rsidRPr="00423230">
        <w:rPr>
          <w:rFonts w:ascii="Times New Roman" w:hAnsi="Times New Roman" w:cs="Times New Roman"/>
          <w:snapToGrid w:val="0"/>
          <w:color w:val="000000"/>
          <w:sz w:val="28"/>
          <w:szCs w:val="28"/>
        </w:rPr>
        <w:br/>
      </w:r>
      <w:r w:rsidRPr="00423230">
        <w:rPr>
          <w:rFonts w:ascii="Times New Roman" w:hAnsi="Times New Roman" w:cs="Times New Roman"/>
          <w:snapToGrid w:val="0"/>
          <w:color w:val="000000"/>
          <w:sz w:val="28"/>
          <w:szCs w:val="28"/>
        </w:rPr>
        <w:t>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утвержденной приказом Федерального агентства правительственной связи при Президенте Российской Федерации от 13 июня 2001 г. № 152 (з</w:t>
      </w:r>
      <w:r w:rsidRPr="00423230">
        <w:rPr>
          <w:rFonts w:ascii="Times New Roman" w:hAnsi="Times New Roman" w:cs="Times New Roman"/>
          <w:sz w:val="28"/>
          <w:szCs w:val="28"/>
        </w:rPr>
        <w:t xml:space="preserve">арегистрирован </w:t>
      </w:r>
      <w:r w:rsidR="0027458E" w:rsidRPr="00423230">
        <w:rPr>
          <w:rFonts w:ascii="Times New Roman" w:hAnsi="Times New Roman" w:cs="Times New Roman"/>
          <w:sz w:val="28"/>
          <w:szCs w:val="28"/>
        </w:rPr>
        <w:br/>
      </w:r>
      <w:r w:rsidRPr="00423230">
        <w:rPr>
          <w:rFonts w:ascii="Times New Roman" w:hAnsi="Times New Roman" w:cs="Times New Roman"/>
          <w:sz w:val="28"/>
          <w:szCs w:val="28"/>
        </w:rPr>
        <w:t>в Министерстве юстиции Российской Федерации 6 августа 2001</w:t>
      </w:r>
      <w:r w:rsidR="00505DFA" w:rsidRPr="00423230">
        <w:rPr>
          <w:rFonts w:ascii="Times New Roman" w:hAnsi="Times New Roman" w:cs="Times New Roman"/>
          <w:sz w:val="28"/>
          <w:szCs w:val="28"/>
        </w:rPr>
        <w:t> </w:t>
      </w:r>
      <w:r w:rsidRPr="00423230">
        <w:rPr>
          <w:rFonts w:ascii="Times New Roman" w:hAnsi="Times New Roman" w:cs="Times New Roman"/>
          <w:sz w:val="28"/>
          <w:szCs w:val="28"/>
        </w:rPr>
        <w:t>г., регистрационный номер</w:t>
      </w:r>
      <w:r w:rsidR="00505DFA" w:rsidRPr="00423230">
        <w:rPr>
          <w:rFonts w:ascii="Times New Roman" w:hAnsi="Times New Roman" w:cs="Times New Roman"/>
          <w:sz w:val="28"/>
          <w:szCs w:val="28"/>
        </w:rPr>
        <w:t xml:space="preserve"> </w:t>
      </w:r>
      <w:r w:rsidRPr="00423230">
        <w:rPr>
          <w:rFonts w:ascii="Times New Roman" w:hAnsi="Times New Roman" w:cs="Times New Roman"/>
          <w:sz w:val="28"/>
          <w:szCs w:val="28"/>
        </w:rPr>
        <w:t>2848</w:t>
      </w:r>
      <w:proofErr w:type="gramEnd"/>
      <w:r w:rsidRPr="00423230">
        <w:rPr>
          <w:rFonts w:ascii="Times New Roman" w:hAnsi="Times New Roman" w:cs="Times New Roman"/>
          <w:sz w:val="28"/>
          <w:szCs w:val="28"/>
        </w:rPr>
        <w:t>; «</w:t>
      </w:r>
      <w:proofErr w:type="gramStart"/>
      <w:r w:rsidRPr="00423230">
        <w:rPr>
          <w:rFonts w:ascii="Times New Roman" w:hAnsi="Times New Roman" w:cs="Times New Roman"/>
          <w:sz w:val="28"/>
          <w:szCs w:val="28"/>
        </w:rPr>
        <w:t>Бюллетень нормативных актов федеральных органов исполнительной власти», 2001, № 34)</w:t>
      </w:r>
      <w:r w:rsidRPr="00423230">
        <w:rPr>
          <w:rFonts w:ascii="Times New Roman" w:hAnsi="Times New Roman" w:cs="Times New Roman"/>
          <w:snapToGrid w:val="0"/>
          <w:color w:val="000000"/>
          <w:sz w:val="28"/>
          <w:szCs w:val="28"/>
        </w:rPr>
        <w:t>.</w:t>
      </w:r>
      <w:proofErr w:type="gramEnd"/>
    </w:p>
    <w:p w:rsidR="009362B4" w:rsidRPr="00423230" w:rsidRDefault="00820879" w:rsidP="001517AC">
      <w:pPr>
        <w:shd w:val="clear" w:color="auto" w:fill="FFFFFF"/>
        <w:tabs>
          <w:tab w:val="left" w:pos="1349"/>
          <w:tab w:val="left" w:pos="1620"/>
        </w:tabs>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9</w:t>
      </w:r>
      <w:r w:rsidR="00882D96">
        <w:rPr>
          <w:rFonts w:ascii="Times New Roman" w:hAnsi="Times New Roman" w:cs="Times New Roman"/>
          <w:sz w:val="28"/>
          <w:szCs w:val="28"/>
        </w:rPr>
        <w:t>.1</w:t>
      </w:r>
      <w:r w:rsidR="000E581D" w:rsidRPr="00423230">
        <w:rPr>
          <w:rFonts w:ascii="Times New Roman" w:hAnsi="Times New Roman" w:cs="Times New Roman"/>
          <w:sz w:val="28"/>
          <w:szCs w:val="28"/>
        </w:rPr>
        <w:t>.7. </w:t>
      </w:r>
      <w:r w:rsidR="00296647" w:rsidRPr="00423230">
        <w:rPr>
          <w:rFonts w:ascii="Times New Roman" w:hAnsi="Times New Roman" w:cs="Times New Roman"/>
          <w:sz w:val="28"/>
          <w:szCs w:val="28"/>
        </w:rPr>
        <w:t>Наличие</w:t>
      </w:r>
      <w:r w:rsidR="000E581D" w:rsidRPr="00423230">
        <w:rPr>
          <w:rFonts w:ascii="Times New Roman" w:hAnsi="Times New Roman" w:cs="Times New Roman"/>
          <w:sz w:val="28"/>
          <w:szCs w:val="28"/>
        </w:rPr>
        <w:t xml:space="preserve"> электронной выписки банка по всем счетам, открытым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 xml:space="preserve"> </w:t>
      </w:r>
      <w:r w:rsidR="0038184C" w:rsidRPr="00423230">
        <w:rPr>
          <w:rFonts w:ascii="Times New Roman" w:hAnsi="Times New Roman" w:cs="Times New Roman"/>
          <w:sz w:val="28"/>
          <w:szCs w:val="28"/>
        </w:rPr>
        <w:t xml:space="preserve">и Федеральному казначейству </w:t>
      </w:r>
      <w:r w:rsidR="000E581D" w:rsidRPr="00423230">
        <w:rPr>
          <w:rFonts w:ascii="Times New Roman" w:hAnsi="Times New Roman" w:cs="Times New Roman"/>
          <w:sz w:val="28"/>
          <w:szCs w:val="28"/>
        </w:rPr>
        <w:t>в</w:t>
      </w:r>
      <w:r w:rsidR="000131B0" w:rsidRPr="00423230">
        <w:rPr>
          <w:rFonts w:ascii="Times New Roman" w:hAnsi="Times New Roman" w:cs="Times New Roman"/>
          <w:sz w:val="28"/>
          <w:szCs w:val="28"/>
        </w:rPr>
        <w:t xml:space="preserve"> учреждениях</w:t>
      </w:r>
      <w:r w:rsidR="000E581D" w:rsidRPr="00423230">
        <w:rPr>
          <w:rFonts w:ascii="Times New Roman" w:hAnsi="Times New Roman" w:cs="Times New Roman"/>
          <w:sz w:val="28"/>
          <w:szCs w:val="28"/>
        </w:rPr>
        <w:t xml:space="preserve"> Банка России</w:t>
      </w:r>
      <w:r w:rsidR="007D0313" w:rsidRPr="00423230">
        <w:rPr>
          <w:rFonts w:ascii="Times New Roman" w:hAnsi="Times New Roman" w:cs="Times New Roman"/>
          <w:sz w:val="28"/>
          <w:szCs w:val="28"/>
        </w:rPr>
        <w:t xml:space="preserve"> и кредитных организациях</w:t>
      </w:r>
      <w:r w:rsidR="000E581D" w:rsidRPr="00423230">
        <w:rPr>
          <w:rFonts w:ascii="Times New Roman" w:hAnsi="Times New Roman" w:cs="Times New Roman"/>
          <w:sz w:val="28"/>
          <w:szCs w:val="28"/>
        </w:rPr>
        <w:t xml:space="preserve">, осуществление </w:t>
      </w:r>
      <w:proofErr w:type="gramStart"/>
      <w:r w:rsidR="000E581D" w:rsidRPr="00423230">
        <w:rPr>
          <w:rFonts w:ascii="Times New Roman" w:hAnsi="Times New Roman" w:cs="Times New Roman"/>
          <w:sz w:val="28"/>
          <w:szCs w:val="28"/>
        </w:rPr>
        <w:t xml:space="preserve">контроля </w:t>
      </w:r>
      <w:r w:rsidR="00882D96">
        <w:rPr>
          <w:rFonts w:ascii="Times New Roman" w:hAnsi="Times New Roman" w:cs="Times New Roman"/>
          <w:sz w:val="28"/>
          <w:szCs w:val="28"/>
        </w:rPr>
        <w:br/>
      </w:r>
      <w:r w:rsidR="000E581D" w:rsidRPr="00423230">
        <w:rPr>
          <w:rFonts w:ascii="Times New Roman" w:hAnsi="Times New Roman" w:cs="Times New Roman"/>
          <w:sz w:val="28"/>
          <w:szCs w:val="28"/>
        </w:rPr>
        <w:t>за</w:t>
      </w:r>
      <w:proofErr w:type="gramEnd"/>
      <w:r w:rsidR="000E581D" w:rsidRPr="00423230">
        <w:rPr>
          <w:rFonts w:ascii="Times New Roman" w:hAnsi="Times New Roman" w:cs="Times New Roman"/>
          <w:sz w:val="28"/>
          <w:szCs w:val="28"/>
        </w:rPr>
        <w:t xml:space="preserve"> соответствием данных полученн</w:t>
      </w:r>
      <w:r w:rsidR="007D0313" w:rsidRPr="00423230">
        <w:rPr>
          <w:rFonts w:ascii="Times New Roman" w:hAnsi="Times New Roman" w:cs="Times New Roman"/>
          <w:sz w:val="28"/>
          <w:szCs w:val="28"/>
        </w:rPr>
        <w:t>ых</w:t>
      </w:r>
      <w:r w:rsidR="000E581D" w:rsidRPr="00423230">
        <w:rPr>
          <w:rFonts w:ascii="Times New Roman" w:hAnsi="Times New Roman" w:cs="Times New Roman"/>
          <w:sz w:val="28"/>
          <w:szCs w:val="28"/>
        </w:rPr>
        <w:t xml:space="preserve"> выпис</w:t>
      </w:r>
      <w:r w:rsidR="007D0313" w:rsidRPr="00423230">
        <w:rPr>
          <w:rFonts w:ascii="Times New Roman" w:hAnsi="Times New Roman" w:cs="Times New Roman"/>
          <w:sz w:val="28"/>
          <w:szCs w:val="28"/>
        </w:rPr>
        <w:t>о</w:t>
      </w:r>
      <w:r w:rsidR="000E581D" w:rsidRPr="00423230">
        <w:rPr>
          <w:rFonts w:ascii="Times New Roman" w:hAnsi="Times New Roman" w:cs="Times New Roman"/>
          <w:sz w:val="28"/>
          <w:szCs w:val="28"/>
        </w:rPr>
        <w:t>к банка проведенным операциям и подтверждение расходной части выпис</w:t>
      </w:r>
      <w:r w:rsidR="007D0313" w:rsidRPr="00423230">
        <w:rPr>
          <w:rFonts w:ascii="Times New Roman" w:hAnsi="Times New Roman" w:cs="Times New Roman"/>
          <w:sz w:val="28"/>
          <w:szCs w:val="28"/>
        </w:rPr>
        <w:t>о</w:t>
      </w:r>
      <w:r w:rsidR="000E581D" w:rsidRPr="00423230">
        <w:rPr>
          <w:rFonts w:ascii="Times New Roman" w:hAnsi="Times New Roman" w:cs="Times New Roman"/>
          <w:sz w:val="28"/>
          <w:szCs w:val="28"/>
        </w:rPr>
        <w:t>к по всем счетам</w:t>
      </w:r>
      <w:r w:rsidR="00F51DF4" w:rsidRPr="00423230">
        <w:rPr>
          <w:rFonts w:ascii="Times New Roman" w:hAnsi="Times New Roman" w:cs="Times New Roman"/>
          <w:sz w:val="28"/>
          <w:szCs w:val="28"/>
        </w:rPr>
        <w:t xml:space="preserve">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w:t>
      </w:r>
    </w:p>
    <w:p w:rsidR="009362B4" w:rsidRPr="00423230" w:rsidRDefault="00820879" w:rsidP="002A2337">
      <w:pPr>
        <w:spacing w:after="0" w:line="360" w:lineRule="atLeast"/>
        <w:ind w:firstLine="709"/>
        <w:jc w:val="both"/>
        <w:rPr>
          <w:rFonts w:ascii="Times New Roman" w:hAnsi="Times New Roman" w:cs="Times New Roman"/>
          <w:snapToGrid w:val="0"/>
          <w:color w:val="000000"/>
          <w:sz w:val="28"/>
          <w:szCs w:val="28"/>
        </w:rPr>
      </w:pPr>
      <w:r w:rsidRPr="00550D43">
        <w:rPr>
          <w:rFonts w:ascii="Times New Roman" w:hAnsi="Times New Roman" w:cs="Times New Roman"/>
          <w:snapToGrid w:val="0"/>
          <w:color w:val="000000"/>
          <w:sz w:val="28"/>
          <w:szCs w:val="28"/>
        </w:rPr>
        <w:t>9</w:t>
      </w:r>
      <w:r w:rsidR="00882D96">
        <w:rPr>
          <w:rFonts w:ascii="Times New Roman" w:hAnsi="Times New Roman" w:cs="Times New Roman"/>
          <w:snapToGrid w:val="0"/>
          <w:color w:val="000000"/>
          <w:sz w:val="28"/>
          <w:szCs w:val="28"/>
        </w:rPr>
        <w:t>.1</w:t>
      </w:r>
      <w:r w:rsidR="000E581D" w:rsidRPr="00423230">
        <w:rPr>
          <w:rFonts w:ascii="Times New Roman" w:hAnsi="Times New Roman" w:cs="Times New Roman"/>
          <w:snapToGrid w:val="0"/>
          <w:color w:val="000000"/>
          <w:sz w:val="28"/>
          <w:szCs w:val="28"/>
        </w:rPr>
        <w:t>.8. </w:t>
      </w:r>
      <w:r w:rsidR="00296647" w:rsidRPr="00423230">
        <w:rPr>
          <w:rFonts w:ascii="Times New Roman" w:hAnsi="Times New Roman" w:cs="Times New Roman"/>
          <w:snapToGrid w:val="0"/>
          <w:color w:val="000000"/>
          <w:sz w:val="28"/>
          <w:szCs w:val="28"/>
        </w:rPr>
        <w:t xml:space="preserve">Соблюдение порядка осуществления </w:t>
      </w:r>
      <w:r w:rsidR="000E581D" w:rsidRPr="00423230">
        <w:rPr>
          <w:rFonts w:ascii="Times New Roman" w:hAnsi="Times New Roman" w:cs="Times New Roman"/>
          <w:snapToGrid w:val="0"/>
          <w:color w:val="000000"/>
          <w:sz w:val="28"/>
          <w:szCs w:val="28"/>
        </w:rPr>
        <w:t xml:space="preserve">процедур </w:t>
      </w:r>
      <w:proofErr w:type="gramStart"/>
      <w:r w:rsidR="000E581D" w:rsidRPr="00423230">
        <w:rPr>
          <w:rFonts w:ascii="Times New Roman" w:hAnsi="Times New Roman" w:cs="Times New Roman"/>
          <w:snapToGrid w:val="0"/>
          <w:color w:val="000000"/>
          <w:sz w:val="28"/>
          <w:szCs w:val="28"/>
        </w:rPr>
        <w:t xml:space="preserve">контроля </w:t>
      </w:r>
      <w:r w:rsidR="0027458E" w:rsidRPr="00423230">
        <w:rPr>
          <w:rFonts w:ascii="Times New Roman" w:hAnsi="Times New Roman" w:cs="Times New Roman"/>
          <w:snapToGrid w:val="0"/>
          <w:color w:val="000000"/>
          <w:sz w:val="28"/>
          <w:szCs w:val="28"/>
        </w:rPr>
        <w:br/>
      </w:r>
      <w:r w:rsidR="000E581D" w:rsidRPr="00423230">
        <w:rPr>
          <w:rFonts w:ascii="Times New Roman" w:hAnsi="Times New Roman" w:cs="Times New Roman"/>
          <w:snapToGrid w:val="0"/>
          <w:color w:val="000000"/>
          <w:sz w:val="28"/>
          <w:szCs w:val="28"/>
        </w:rPr>
        <w:t>за</w:t>
      </w:r>
      <w:proofErr w:type="gramEnd"/>
      <w:r w:rsidR="000E581D" w:rsidRPr="00423230">
        <w:rPr>
          <w:rFonts w:ascii="Times New Roman" w:hAnsi="Times New Roman" w:cs="Times New Roman"/>
          <w:snapToGrid w:val="0"/>
          <w:color w:val="000000"/>
          <w:sz w:val="28"/>
          <w:szCs w:val="28"/>
        </w:rPr>
        <w:t xml:space="preserve"> соответствием данных платежных документов, представляемых </w:t>
      </w:r>
      <w:r w:rsidR="0027458E" w:rsidRPr="00423230">
        <w:rPr>
          <w:rFonts w:ascii="Times New Roman" w:hAnsi="Times New Roman" w:cs="Times New Roman"/>
          <w:snapToGrid w:val="0"/>
          <w:color w:val="000000"/>
          <w:sz w:val="28"/>
          <w:szCs w:val="28"/>
        </w:rPr>
        <w:br/>
      </w:r>
      <w:r w:rsidR="000E581D" w:rsidRPr="00423230">
        <w:rPr>
          <w:rFonts w:ascii="Times New Roman" w:hAnsi="Times New Roman" w:cs="Times New Roman"/>
          <w:snapToGrid w:val="0"/>
          <w:color w:val="000000"/>
          <w:sz w:val="28"/>
          <w:szCs w:val="28"/>
        </w:rPr>
        <w:t xml:space="preserve">на бумажных (электронных) носителях получателями бюджетных средств </w:t>
      </w:r>
      <w:r w:rsidR="000E581D" w:rsidRPr="00423230">
        <w:rPr>
          <w:rFonts w:ascii="Times New Roman" w:hAnsi="Times New Roman" w:cs="Times New Roman"/>
          <w:snapToGrid w:val="0"/>
          <w:color w:val="000000"/>
          <w:sz w:val="28"/>
          <w:szCs w:val="28"/>
        </w:rPr>
        <w:lastRenderedPageBreak/>
        <w:t>в МОУ</w:t>
      </w:r>
      <w:r w:rsidR="003A23EF">
        <w:rPr>
          <w:rFonts w:ascii="Times New Roman" w:hAnsi="Times New Roman" w:cs="Times New Roman"/>
          <w:snapToGrid w:val="0"/>
          <w:color w:val="000000"/>
          <w:sz w:val="28"/>
          <w:szCs w:val="28"/>
        </w:rPr>
        <w:t> </w:t>
      </w:r>
      <w:r w:rsidR="000E581D" w:rsidRPr="00423230">
        <w:rPr>
          <w:rFonts w:ascii="Times New Roman" w:hAnsi="Times New Roman" w:cs="Times New Roman"/>
          <w:snapToGrid w:val="0"/>
          <w:color w:val="000000"/>
          <w:sz w:val="28"/>
          <w:szCs w:val="28"/>
        </w:rPr>
        <w:t>ФК, данным реестров направленных платежей</w:t>
      </w:r>
      <w:r w:rsidR="0085487C">
        <w:rPr>
          <w:rFonts w:ascii="Times New Roman" w:hAnsi="Times New Roman" w:cs="Times New Roman"/>
          <w:snapToGrid w:val="0"/>
          <w:color w:val="000000"/>
          <w:sz w:val="28"/>
          <w:szCs w:val="28"/>
        </w:rPr>
        <w:t xml:space="preserve"> и реестров электронных сообщений</w:t>
      </w:r>
      <w:r w:rsidR="000E581D" w:rsidRPr="00423230">
        <w:rPr>
          <w:rFonts w:ascii="Times New Roman" w:hAnsi="Times New Roman" w:cs="Times New Roman"/>
          <w:snapToGrid w:val="0"/>
          <w:color w:val="000000"/>
          <w:sz w:val="28"/>
          <w:szCs w:val="28"/>
        </w:rPr>
        <w:t xml:space="preserve">, передаваемых для проведения кассовых выплат </w:t>
      </w:r>
      <w:r w:rsidR="000C1A69">
        <w:rPr>
          <w:rFonts w:ascii="Times New Roman" w:hAnsi="Times New Roman" w:cs="Times New Roman"/>
          <w:snapToGrid w:val="0"/>
          <w:color w:val="000000"/>
          <w:sz w:val="28"/>
          <w:szCs w:val="28"/>
        </w:rPr>
        <w:br/>
      </w:r>
      <w:r w:rsidR="000E581D" w:rsidRPr="00423230">
        <w:rPr>
          <w:rFonts w:ascii="Times New Roman" w:hAnsi="Times New Roman" w:cs="Times New Roman"/>
          <w:snapToGrid w:val="0"/>
          <w:color w:val="000000"/>
          <w:sz w:val="28"/>
          <w:szCs w:val="28"/>
        </w:rPr>
        <w:t xml:space="preserve">в </w:t>
      </w:r>
      <w:r w:rsidR="000131B0" w:rsidRPr="00423230">
        <w:rPr>
          <w:rFonts w:ascii="Times New Roman" w:hAnsi="Times New Roman" w:cs="Times New Roman"/>
          <w:sz w:val="28"/>
          <w:szCs w:val="28"/>
        </w:rPr>
        <w:t>учреждение</w:t>
      </w:r>
      <w:r w:rsidR="000E581D" w:rsidRPr="00423230">
        <w:rPr>
          <w:rFonts w:ascii="Times New Roman" w:hAnsi="Times New Roman" w:cs="Times New Roman"/>
          <w:sz w:val="28"/>
          <w:szCs w:val="28"/>
        </w:rPr>
        <w:t xml:space="preserve"> </w:t>
      </w:r>
      <w:r w:rsidR="000E581D" w:rsidRPr="00423230">
        <w:rPr>
          <w:rFonts w:ascii="Times New Roman" w:hAnsi="Times New Roman" w:cs="Times New Roman"/>
          <w:snapToGrid w:val="0"/>
          <w:color w:val="000000"/>
          <w:sz w:val="28"/>
          <w:szCs w:val="28"/>
        </w:rPr>
        <w:t>Банка России</w:t>
      </w:r>
      <w:r w:rsidR="0085487C">
        <w:rPr>
          <w:rFonts w:ascii="Times New Roman" w:hAnsi="Times New Roman" w:cs="Times New Roman"/>
          <w:snapToGrid w:val="0"/>
          <w:color w:val="000000"/>
          <w:sz w:val="28"/>
          <w:szCs w:val="28"/>
        </w:rPr>
        <w:t xml:space="preserve"> и кредитные организации</w:t>
      </w:r>
      <w:r w:rsidR="000E581D" w:rsidRPr="00423230">
        <w:rPr>
          <w:rFonts w:ascii="Times New Roman" w:hAnsi="Times New Roman" w:cs="Times New Roman"/>
          <w:snapToGrid w:val="0"/>
          <w:color w:val="000000"/>
          <w:sz w:val="28"/>
          <w:szCs w:val="28"/>
        </w:rPr>
        <w:t>.</w:t>
      </w:r>
    </w:p>
    <w:p w:rsidR="009362B4" w:rsidRPr="00423230" w:rsidRDefault="00820879" w:rsidP="001517AC">
      <w:pPr>
        <w:tabs>
          <w:tab w:val="left" w:pos="1440"/>
          <w:tab w:val="left" w:pos="1620"/>
        </w:tabs>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9</w:t>
      </w:r>
      <w:r w:rsidR="00882D96">
        <w:rPr>
          <w:rFonts w:ascii="Times New Roman" w:hAnsi="Times New Roman" w:cs="Times New Roman"/>
          <w:sz w:val="28"/>
          <w:szCs w:val="28"/>
        </w:rPr>
        <w:t>.1</w:t>
      </w:r>
      <w:r w:rsidR="000E581D" w:rsidRPr="00423230">
        <w:rPr>
          <w:rFonts w:ascii="Times New Roman" w:hAnsi="Times New Roman" w:cs="Times New Roman"/>
          <w:sz w:val="28"/>
          <w:szCs w:val="28"/>
        </w:rPr>
        <w:t>.9.</w:t>
      </w:r>
      <w:r w:rsidR="00EA306A" w:rsidRPr="00423230">
        <w:rPr>
          <w:rFonts w:ascii="Times New Roman" w:hAnsi="Times New Roman" w:cs="Times New Roman"/>
          <w:sz w:val="28"/>
          <w:szCs w:val="28"/>
        </w:rPr>
        <w:t> </w:t>
      </w:r>
      <w:r w:rsidR="00CC6AE1" w:rsidRPr="00423230">
        <w:rPr>
          <w:rFonts w:ascii="Times New Roman" w:hAnsi="Times New Roman" w:cs="Times New Roman"/>
          <w:sz w:val="28"/>
          <w:szCs w:val="28"/>
        </w:rPr>
        <w:t>Проведение операций по о</w:t>
      </w:r>
      <w:r w:rsidR="000E581D" w:rsidRPr="00423230">
        <w:rPr>
          <w:rFonts w:ascii="Times New Roman" w:hAnsi="Times New Roman" w:cs="Times New Roman"/>
          <w:sz w:val="28"/>
          <w:szCs w:val="28"/>
        </w:rPr>
        <w:t>беспечени</w:t>
      </w:r>
      <w:r w:rsidR="00CC6AE1" w:rsidRPr="00423230">
        <w:rPr>
          <w:rFonts w:ascii="Times New Roman" w:hAnsi="Times New Roman" w:cs="Times New Roman"/>
          <w:sz w:val="28"/>
          <w:szCs w:val="28"/>
        </w:rPr>
        <w:t>ю</w:t>
      </w:r>
      <w:r w:rsidR="000E581D" w:rsidRPr="00423230">
        <w:rPr>
          <w:rFonts w:ascii="Times New Roman" w:hAnsi="Times New Roman" w:cs="Times New Roman"/>
          <w:sz w:val="28"/>
          <w:szCs w:val="28"/>
        </w:rPr>
        <w:t xml:space="preserve"> наличными денежными средствами </w:t>
      </w:r>
      <w:r w:rsidR="00CC6AE1" w:rsidRPr="00423230">
        <w:rPr>
          <w:rFonts w:ascii="Times New Roman" w:hAnsi="Times New Roman" w:cs="Times New Roman"/>
          <w:sz w:val="28"/>
          <w:szCs w:val="28"/>
        </w:rPr>
        <w:t xml:space="preserve">и осуществление операций с использованием расчетных (дебетовых) карт </w:t>
      </w:r>
      <w:r w:rsidR="000E581D" w:rsidRPr="00423230">
        <w:rPr>
          <w:rFonts w:ascii="Times New Roman" w:hAnsi="Times New Roman" w:cs="Times New Roman"/>
          <w:sz w:val="28"/>
          <w:szCs w:val="28"/>
        </w:rPr>
        <w:t>организаций, лицевые счета которы</w:t>
      </w:r>
      <w:r w:rsidR="00CC6AE1" w:rsidRPr="00423230">
        <w:rPr>
          <w:rFonts w:ascii="Times New Roman" w:hAnsi="Times New Roman" w:cs="Times New Roman"/>
          <w:sz w:val="28"/>
          <w:szCs w:val="28"/>
        </w:rPr>
        <w:t>х</w:t>
      </w:r>
      <w:r w:rsidR="000E581D" w:rsidRPr="00423230">
        <w:rPr>
          <w:rFonts w:ascii="Times New Roman" w:hAnsi="Times New Roman" w:cs="Times New Roman"/>
          <w:sz w:val="28"/>
          <w:szCs w:val="28"/>
        </w:rPr>
        <w:t xml:space="preserve"> открыты </w:t>
      </w:r>
      <w:r w:rsidR="00E45F53" w:rsidRPr="00423230">
        <w:rPr>
          <w:rFonts w:ascii="Times New Roman" w:hAnsi="Times New Roman" w:cs="Times New Roman"/>
          <w:sz w:val="28"/>
          <w:szCs w:val="28"/>
        </w:rPr>
        <w:br/>
      </w:r>
      <w:r w:rsidR="000E581D" w:rsidRPr="00423230">
        <w:rPr>
          <w:rFonts w:ascii="Times New Roman" w:hAnsi="Times New Roman" w:cs="Times New Roman"/>
          <w:sz w:val="28"/>
          <w:szCs w:val="28"/>
        </w:rPr>
        <w:t xml:space="preserve">в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w:t>
      </w:r>
    </w:p>
    <w:p w:rsidR="009362B4" w:rsidRPr="00423230" w:rsidRDefault="000E581D" w:rsidP="001517AC">
      <w:pPr>
        <w:tabs>
          <w:tab w:val="left" w:pos="1440"/>
          <w:tab w:val="left" w:pos="1620"/>
        </w:tabs>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организация работы по получению денежных чековых книжек </w:t>
      </w:r>
      <w:r w:rsidR="00315B5B" w:rsidRPr="00423230">
        <w:rPr>
          <w:rFonts w:ascii="Times New Roman" w:hAnsi="Times New Roman" w:cs="Times New Roman"/>
          <w:sz w:val="28"/>
          <w:szCs w:val="28"/>
        </w:rPr>
        <w:br/>
      </w:r>
      <w:r w:rsidRPr="00423230">
        <w:rPr>
          <w:rFonts w:ascii="Times New Roman" w:hAnsi="Times New Roman" w:cs="Times New Roman"/>
          <w:sz w:val="28"/>
          <w:szCs w:val="28"/>
        </w:rPr>
        <w:t xml:space="preserve">в </w:t>
      </w:r>
      <w:r w:rsidR="000131B0" w:rsidRPr="00423230">
        <w:rPr>
          <w:rFonts w:ascii="Times New Roman" w:hAnsi="Times New Roman" w:cs="Times New Roman"/>
          <w:sz w:val="28"/>
          <w:szCs w:val="28"/>
        </w:rPr>
        <w:t>учреждении</w:t>
      </w:r>
      <w:r w:rsidRPr="00423230">
        <w:rPr>
          <w:rFonts w:ascii="Times New Roman" w:hAnsi="Times New Roman" w:cs="Times New Roman"/>
          <w:sz w:val="28"/>
          <w:szCs w:val="28"/>
        </w:rPr>
        <w:t xml:space="preserve"> Банка России и кредитных организациях, их учету и выдаче клиентам;</w:t>
      </w:r>
    </w:p>
    <w:p w:rsidR="00EB2C3C" w:rsidRPr="00423230" w:rsidDel="007365CF" w:rsidRDefault="000E581D" w:rsidP="001517AC">
      <w:pPr>
        <w:widowControl w:val="0"/>
        <w:autoSpaceDE w:val="0"/>
        <w:autoSpaceDN w:val="0"/>
        <w:adjustRightInd w:val="0"/>
        <w:spacing w:after="0" w:line="360" w:lineRule="atLeast"/>
        <w:ind w:firstLine="709"/>
        <w:jc w:val="both"/>
        <w:rPr>
          <w:rFonts w:ascii="Times New Roman" w:hAnsi="Times New Roman" w:cs="Times New Roman"/>
          <w:sz w:val="28"/>
          <w:szCs w:val="28"/>
        </w:rPr>
      </w:pPr>
      <w:r w:rsidRPr="00423230" w:rsidDel="007365CF">
        <w:rPr>
          <w:rFonts w:ascii="Times New Roman" w:hAnsi="Times New Roman" w:cs="Times New Roman"/>
          <w:sz w:val="28"/>
          <w:szCs w:val="28"/>
        </w:rPr>
        <w:t xml:space="preserve">правильность формирования </w:t>
      </w:r>
      <w:r w:rsidR="00265F20" w:rsidRPr="00423230" w:rsidDel="007365CF">
        <w:rPr>
          <w:rFonts w:ascii="Times New Roman" w:hAnsi="Times New Roman" w:cs="Times New Roman"/>
          <w:sz w:val="28"/>
          <w:szCs w:val="28"/>
        </w:rPr>
        <w:t>Бухгалтерской с</w:t>
      </w:r>
      <w:r w:rsidRPr="00423230" w:rsidDel="007365CF">
        <w:rPr>
          <w:rFonts w:ascii="Times New Roman" w:hAnsi="Times New Roman" w:cs="Times New Roman"/>
          <w:sz w:val="28"/>
          <w:szCs w:val="28"/>
        </w:rPr>
        <w:t xml:space="preserve">правки (код формы </w:t>
      </w:r>
      <w:r w:rsidRPr="00423230" w:rsidDel="007365CF">
        <w:rPr>
          <w:rFonts w:ascii="Times New Roman" w:hAnsi="Times New Roman" w:cs="Times New Roman"/>
          <w:sz w:val="28"/>
          <w:szCs w:val="28"/>
        </w:rPr>
        <w:br/>
        <w:t>по ОКУД 0504833)</w:t>
      </w:r>
      <w:r w:rsidR="00EB2C3C" w:rsidRPr="00423230" w:rsidDel="007365CF">
        <w:rPr>
          <w:rFonts w:ascii="Times New Roman" w:hAnsi="Times New Roman" w:cs="Times New Roman"/>
          <w:sz w:val="28"/>
          <w:szCs w:val="28"/>
        </w:rPr>
        <w:t>;</w:t>
      </w:r>
    </w:p>
    <w:p w:rsidR="009362B4" w:rsidRPr="00423230" w:rsidRDefault="00E30E87" w:rsidP="00B604FE">
      <w:pPr>
        <w:autoSpaceDE w:val="0"/>
        <w:autoSpaceDN w:val="0"/>
        <w:adjustRightInd w:val="0"/>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правильность </w:t>
      </w:r>
      <w:r w:rsidR="007E23FB" w:rsidRPr="00423230">
        <w:rPr>
          <w:rFonts w:ascii="Times New Roman" w:hAnsi="Times New Roman" w:cs="Times New Roman"/>
          <w:sz w:val="28"/>
          <w:szCs w:val="28"/>
        </w:rPr>
        <w:t>перечислени</w:t>
      </w:r>
      <w:r w:rsidRPr="00423230">
        <w:rPr>
          <w:rFonts w:ascii="Times New Roman" w:hAnsi="Times New Roman" w:cs="Times New Roman"/>
          <w:sz w:val="28"/>
          <w:szCs w:val="28"/>
        </w:rPr>
        <w:t>я</w:t>
      </w:r>
      <w:r w:rsidR="007E23FB" w:rsidRPr="00423230">
        <w:rPr>
          <w:rFonts w:ascii="Times New Roman" w:hAnsi="Times New Roman" w:cs="Times New Roman"/>
          <w:sz w:val="28"/>
          <w:szCs w:val="28"/>
        </w:rPr>
        <w:t xml:space="preserve"> </w:t>
      </w:r>
      <w:r w:rsidR="000E581D" w:rsidRPr="00423230">
        <w:rPr>
          <w:rFonts w:ascii="Times New Roman" w:hAnsi="Times New Roman" w:cs="Times New Roman"/>
          <w:sz w:val="28"/>
          <w:szCs w:val="28"/>
        </w:rPr>
        <w:t>средств на счет, открытый МОУ</w:t>
      </w:r>
      <w:r w:rsidR="003A23EF">
        <w:rPr>
          <w:rFonts w:ascii="Times New Roman" w:hAnsi="Times New Roman" w:cs="Times New Roman"/>
          <w:sz w:val="28"/>
          <w:szCs w:val="28"/>
        </w:rPr>
        <w:t> </w:t>
      </w:r>
      <w:r w:rsidR="000E581D" w:rsidRPr="00423230">
        <w:rPr>
          <w:rFonts w:ascii="Times New Roman" w:hAnsi="Times New Roman" w:cs="Times New Roman"/>
          <w:sz w:val="28"/>
          <w:szCs w:val="28"/>
        </w:rPr>
        <w:t xml:space="preserve">ФК </w:t>
      </w:r>
      <w:r w:rsidR="0099080A" w:rsidRPr="00423230">
        <w:rPr>
          <w:rFonts w:ascii="Times New Roman" w:hAnsi="Times New Roman" w:cs="Times New Roman"/>
          <w:sz w:val="28"/>
          <w:szCs w:val="28"/>
        </w:rPr>
        <w:br/>
      </w:r>
      <w:r w:rsidR="000E581D" w:rsidRPr="00423230">
        <w:rPr>
          <w:rFonts w:ascii="Times New Roman" w:hAnsi="Times New Roman" w:cs="Times New Roman"/>
          <w:sz w:val="28"/>
          <w:szCs w:val="28"/>
        </w:rPr>
        <w:t>на балансовом счете № 40116 «Ср</w:t>
      </w:r>
      <w:r w:rsidR="003E478C">
        <w:rPr>
          <w:rFonts w:ascii="Times New Roman" w:hAnsi="Times New Roman" w:cs="Times New Roman"/>
          <w:sz w:val="28"/>
          <w:szCs w:val="28"/>
        </w:rPr>
        <w:t xml:space="preserve">едства для выдачи и внесения </w:t>
      </w:r>
      <w:r w:rsidR="000E581D" w:rsidRPr="00423230">
        <w:rPr>
          <w:rFonts w:ascii="Times New Roman" w:hAnsi="Times New Roman" w:cs="Times New Roman"/>
          <w:sz w:val="28"/>
          <w:szCs w:val="28"/>
        </w:rPr>
        <w:t xml:space="preserve">наличных денег и осуществления расчетов по отдельным операциям» </w:t>
      </w:r>
      <w:r w:rsidR="00505DFA" w:rsidRPr="00423230">
        <w:rPr>
          <w:rFonts w:ascii="Times New Roman" w:hAnsi="Times New Roman" w:cs="Times New Roman"/>
          <w:sz w:val="28"/>
          <w:szCs w:val="28"/>
        </w:rPr>
        <w:br/>
      </w:r>
      <w:r w:rsidR="009C72B1">
        <w:rPr>
          <w:rFonts w:ascii="Times New Roman" w:hAnsi="Times New Roman" w:cs="Times New Roman"/>
          <w:sz w:val="28"/>
          <w:szCs w:val="28"/>
        </w:rPr>
        <w:t>(далее </w:t>
      </w:r>
      <w:r w:rsidR="000E581D" w:rsidRPr="00423230">
        <w:rPr>
          <w:rFonts w:ascii="Times New Roman" w:hAnsi="Times New Roman" w:cs="Times New Roman"/>
          <w:sz w:val="28"/>
          <w:szCs w:val="28"/>
        </w:rPr>
        <w:t>–</w:t>
      </w:r>
      <w:r w:rsidR="009C72B1">
        <w:rPr>
          <w:rFonts w:ascii="Times New Roman" w:hAnsi="Times New Roman" w:cs="Times New Roman"/>
          <w:sz w:val="28"/>
          <w:szCs w:val="28"/>
        </w:rPr>
        <w:t> </w:t>
      </w:r>
      <w:r w:rsidR="000E581D" w:rsidRPr="00423230">
        <w:rPr>
          <w:rFonts w:ascii="Times New Roman" w:hAnsi="Times New Roman" w:cs="Times New Roman"/>
          <w:sz w:val="28"/>
          <w:szCs w:val="28"/>
        </w:rPr>
        <w:t>счет № 40116);</w:t>
      </w:r>
    </w:p>
    <w:p w:rsidR="009362B4" w:rsidRPr="00423230" w:rsidRDefault="000E581D" w:rsidP="001517AC">
      <w:pPr>
        <w:autoSpaceDE w:val="0"/>
        <w:autoSpaceDN w:val="0"/>
        <w:adjustRightInd w:val="0"/>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правильность перечисления денежных сре</w:t>
      </w:r>
      <w:proofErr w:type="gramStart"/>
      <w:r w:rsidRPr="00423230">
        <w:rPr>
          <w:rFonts w:ascii="Times New Roman" w:hAnsi="Times New Roman" w:cs="Times New Roman"/>
          <w:sz w:val="28"/>
          <w:szCs w:val="28"/>
        </w:rPr>
        <w:t>дств с с</w:t>
      </w:r>
      <w:proofErr w:type="gramEnd"/>
      <w:r w:rsidRPr="00423230">
        <w:rPr>
          <w:rFonts w:ascii="Times New Roman" w:hAnsi="Times New Roman" w:cs="Times New Roman"/>
          <w:sz w:val="28"/>
          <w:szCs w:val="28"/>
        </w:rPr>
        <w:t xml:space="preserve">оответствующих счетов № 40116 на соответствующие счета </w:t>
      </w:r>
      <w:r w:rsidR="00F443A3">
        <w:rPr>
          <w:rFonts w:ascii="Times New Roman" w:hAnsi="Times New Roman" w:cs="Times New Roman"/>
          <w:sz w:val="28"/>
          <w:szCs w:val="28"/>
        </w:rPr>
        <w:t>МОУ ФК</w:t>
      </w:r>
      <w:r w:rsidRPr="00423230">
        <w:rPr>
          <w:rFonts w:ascii="Times New Roman" w:hAnsi="Times New Roman" w:cs="Times New Roman"/>
          <w:sz w:val="28"/>
          <w:szCs w:val="28"/>
        </w:rPr>
        <w:t>;</w:t>
      </w:r>
    </w:p>
    <w:p w:rsidR="009362B4" w:rsidRPr="00423230" w:rsidDel="00E06DE2" w:rsidRDefault="000E581D" w:rsidP="001517AC">
      <w:pPr>
        <w:widowControl w:val="0"/>
        <w:autoSpaceDE w:val="0"/>
        <w:autoSpaceDN w:val="0"/>
        <w:adjustRightInd w:val="0"/>
        <w:spacing w:after="0" w:line="360" w:lineRule="atLeast"/>
        <w:ind w:firstLine="709"/>
        <w:jc w:val="both"/>
        <w:rPr>
          <w:rFonts w:ascii="Times New Roman" w:hAnsi="Times New Roman" w:cs="Times New Roman"/>
          <w:sz w:val="28"/>
          <w:szCs w:val="28"/>
        </w:rPr>
      </w:pPr>
      <w:proofErr w:type="gramStart"/>
      <w:r w:rsidRPr="00423230" w:rsidDel="00E06DE2">
        <w:rPr>
          <w:rFonts w:ascii="Times New Roman" w:hAnsi="Times New Roman" w:cs="Times New Roman"/>
          <w:sz w:val="28"/>
          <w:szCs w:val="28"/>
        </w:rPr>
        <w:t xml:space="preserve">наличие в Договоре банковского счета, заключенном между </w:t>
      </w:r>
      <w:r w:rsidR="00F443A3">
        <w:rPr>
          <w:rFonts w:ascii="Times New Roman" w:hAnsi="Times New Roman" w:cs="Times New Roman"/>
          <w:sz w:val="28"/>
          <w:szCs w:val="28"/>
        </w:rPr>
        <w:t>МОУ ФК</w:t>
      </w:r>
      <w:r w:rsidRPr="00423230" w:rsidDel="00E06DE2">
        <w:rPr>
          <w:rFonts w:ascii="Times New Roman" w:hAnsi="Times New Roman" w:cs="Times New Roman"/>
          <w:sz w:val="28"/>
          <w:szCs w:val="28"/>
        </w:rPr>
        <w:t xml:space="preserve"> и кредитной организацией, положений, </w:t>
      </w:r>
      <w:r w:rsidR="00EB2C3C" w:rsidRPr="00423230" w:rsidDel="00E06DE2">
        <w:rPr>
          <w:rFonts w:ascii="Times New Roman" w:hAnsi="Times New Roman" w:cs="Times New Roman"/>
          <w:sz w:val="28"/>
          <w:szCs w:val="28"/>
        </w:rPr>
        <w:t xml:space="preserve">установленных </w:t>
      </w:r>
      <w:r w:rsidR="00D5342F">
        <w:rPr>
          <w:rFonts w:ascii="Times New Roman" w:hAnsi="Times New Roman" w:cs="Times New Roman"/>
          <w:sz w:val="28"/>
          <w:szCs w:val="28"/>
        </w:rPr>
        <w:br/>
      </w:r>
      <w:r w:rsidR="00EB2C3C" w:rsidRPr="00423230" w:rsidDel="00E06DE2">
        <w:rPr>
          <w:rFonts w:ascii="Times New Roman" w:hAnsi="Times New Roman" w:cs="Times New Roman"/>
          <w:sz w:val="28"/>
          <w:szCs w:val="28"/>
        </w:rPr>
        <w:t>пунктом</w:t>
      </w:r>
      <w:r w:rsidR="00D5342F">
        <w:rPr>
          <w:rFonts w:ascii="Times New Roman" w:hAnsi="Times New Roman" w:cs="Times New Roman"/>
          <w:sz w:val="28"/>
          <w:szCs w:val="28"/>
        </w:rPr>
        <w:t> </w:t>
      </w:r>
      <w:r w:rsidR="00EB2C3C" w:rsidRPr="00423230" w:rsidDel="00E06DE2">
        <w:rPr>
          <w:rFonts w:ascii="Times New Roman" w:hAnsi="Times New Roman" w:cs="Times New Roman"/>
          <w:sz w:val="28"/>
          <w:szCs w:val="28"/>
        </w:rPr>
        <w:t xml:space="preserve">5 Правил обеспечения наличными денежными средствами организаций, лицевые счета которых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утвержденных </w:t>
      </w:r>
      <w:r w:rsidRPr="00423230" w:rsidDel="00E06DE2">
        <w:rPr>
          <w:rFonts w:ascii="Times New Roman" w:hAnsi="Times New Roman" w:cs="Times New Roman"/>
          <w:sz w:val="28"/>
          <w:szCs w:val="28"/>
        </w:rPr>
        <w:t>приказом Федерального казначейства от 30 июня 2014 г. №</w:t>
      </w:r>
      <w:r w:rsidR="00761A1B" w:rsidRPr="00423230" w:rsidDel="00E06DE2">
        <w:rPr>
          <w:rFonts w:ascii="Times New Roman" w:hAnsi="Times New Roman" w:cs="Times New Roman"/>
          <w:sz w:val="28"/>
          <w:szCs w:val="28"/>
        </w:rPr>
        <w:t> </w:t>
      </w:r>
      <w:r w:rsidRPr="00423230" w:rsidDel="00E06DE2">
        <w:rPr>
          <w:rFonts w:ascii="Times New Roman" w:hAnsi="Times New Roman" w:cs="Times New Roman"/>
          <w:sz w:val="28"/>
          <w:szCs w:val="28"/>
        </w:rPr>
        <w:t xml:space="preserve">10н </w:t>
      </w:r>
      <w:r w:rsidRPr="00423230" w:rsidDel="00E06DE2">
        <w:rPr>
          <w:rFonts w:ascii="Times New Roman" w:hAnsi="Times New Roman" w:cs="Times New Roman"/>
          <w:snapToGrid w:val="0"/>
          <w:color w:val="000000"/>
          <w:sz w:val="28"/>
          <w:szCs w:val="28"/>
        </w:rPr>
        <w:t>(з</w:t>
      </w:r>
      <w:r w:rsidRPr="00423230" w:rsidDel="00E06DE2">
        <w:rPr>
          <w:rFonts w:ascii="Times New Roman" w:hAnsi="Times New Roman" w:cs="Times New Roman"/>
          <w:sz w:val="28"/>
          <w:szCs w:val="28"/>
        </w:rPr>
        <w:t xml:space="preserve">арегистрирован </w:t>
      </w:r>
      <w:r w:rsidR="00D5342F">
        <w:rPr>
          <w:rFonts w:ascii="Times New Roman" w:hAnsi="Times New Roman" w:cs="Times New Roman"/>
          <w:sz w:val="28"/>
          <w:szCs w:val="28"/>
        </w:rPr>
        <w:br/>
      </w:r>
      <w:r w:rsidRPr="00423230" w:rsidDel="00E06DE2">
        <w:rPr>
          <w:rFonts w:ascii="Times New Roman" w:hAnsi="Times New Roman" w:cs="Times New Roman"/>
          <w:sz w:val="28"/>
          <w:szCs w:val="28"/>
        </w:rPr>
        <w:t>в Министерстве юстиции Российской Федерации 29 сентября 2014</w:t>
      </w:r>
      <w:r w:rsidR="00761A1B" w:rsidRPr="00423230" w:rsidDel="00E06DE2">
        <w:rPr>
          <w:rFonts w:ascii="Times New Roman" w:hAnsi="Times New Roman" w:cs="Times New Roman"/>
          <w:sz w:val="28"/>
          <w:szCs w:val="28"/>
        </w:rPr>
        <w:t> </w:t>
      </w:r>
      <w:r w:rsidRPr="00423230" w:rsidDel="00E06DE2">
        <w:rPr>
          <w:rFonts w:ascii="Times New Roman" w:hAnsi="Times New Roman" w:cs="Times New Roman"/>
          <w:sz w:val="28"/>
          <w:szCs w:val="28"/>
        </w:rPr>
        <w:t>г., регистрационный номер</w:t>
      </w:r>
      <w:proofErr w:type="gramEnd"/>
      <w:r w:rsidRPr="00423230" w:rsidDel="00E06DE2">
        <w:rPr>
          <w:rFonts w:ascii="Times New Roman" w:hAnsi="Times New Roman" w:cs="Times New Roman"/>
          <w:sz w:val="28"/>
          <w:szCs w:val="28"/>
        </w:rPr>
        <w:t xml:space="preserve"> </w:t>
      </w:r>
      <w:proofErr w:type="gramStart"/>
      <w:r w:rsidRPr="00423230" w:rsidDel="00E06DE2">
        <w:rPr>
          <w:rFonts w:ascii="Times New Roman" w:hAnsi="Times New Roman" w:cs="Times New Roman"/>
          <w:sz w:val="28"/>
          <w:szCs w:val="28"/>
        </w:rPr>
        <w:t>34153; «Бюллетень нормативных актов федеральных органов исполнительной власти», 2014, № 47</w:t>
      </w:r>
      <w:r w:rsidR="00DF5988" w:rsidRPr="00423230" w:rsidDel="00E06DE2">
        <w:rPr>
          <w:rFonts w:ascii="Times New Roman" w:hAnsi="Times New Roman" w:cs="Times New Roman"/>
          <w:sz w:val="28"/>
          <w:szCs w:val="28"/>
        </w:rPr>
        <w:t>);</w:t>
      </w:r>
      <w:proofErr w:type="gramEnd"/>
    </w:p>
    <w:p w:rsidR="009362B4" w:rsidRPr="00423230" w:rsidDel="00E06DE2" w:rsidRDefault="000E581D" w:rsidP="001517AC">
      <w:pPr>
        <w:spacing w:after="0" w:line="360" w:lineRule="atLeast"/>
        <w:ind w:firstLine="709"/>
        <w:jc w:val="both"/>
        <w:rPr>
          <w:rFonts w:ascii="Times New Roman" w:hAnsi="Times New Roman" w:cs="Times New Roman"/>
          <w:sz w:val="28"/>
          <w:szCs w:val="28"/>
        </w:rPr>
      </w:pPr>
      <w:r w:rsidRPr="00423230" w:rsidDel="00E06DE2">
        <w:rPr>
          <w:rFonts w:ascii="Times New Roman" w:hAnsi="Times New Roman" w:cs="Times New Roman"/>
          <w:sz w:val="28"/>
          <w:szCs w:val="28"/>
        </w:rPr>
        <w:t xml:space="preserve">правильность формирования Реестра на выпуск карт </w:t>
      </w:r>
      <w:r w:rsidR="0094679E" w:rsidRPr="00423230" w:rsidDel="00E06DE2">
        <w:rPr>
          <w:rFonts w:ascii="Times New Roman" w:hAnsi="Times New Roman" w:cs="Times New Roman"/>
          <w:sz w:val="28"/>
          <w:szCs w:val="28"/>
        </w:rPr>
        <w:t xml:space="preserve">(код формы </w:t>
      </w:r>
      <w:r w:rsidR="0099080A" w:rsidRPr="00423230">
        <w:rPr>
          <w:rFonts w:ascii="Times New Roman" w:hAnsi="Times New Roman" w:cs="Times New Roman"/>
          <w:sz w:val="28"/>
          <w:szCs w:val="28"/>
        </w:rPr>
        <w:br/>
      </w:r>
      <w:r w:rsidR="0094679E" w:rsidRPr="00423230" w:rsidDel="00E06DE2">
        <w:rPr>
          <w:rFonts w:ascii="Times New Roman" w:hAnsi="Times New Roman" w:cs="Times New Roman"/>
          <w:sz w:val="28"/>
          <w:szCs w:val="28"/>
        </w:rPr>
        <w:t>по КФД</w:t>
      </w:r>
      <w:r w:rsidR="009C72B1">
        <w:rPr>
          <w:rFonts w:ascii="Times New Roman" w:hAnsi="Times New Roman" w:cs="Times New Roman"/>
          <w:sz w:val="28"/>
          <w:szCs w:val="28"/>
        </w:rPr>
        <w:t> </w:t>
      </w:r>
      <w:r w:rsidR="0094679E" w:rsidRPr="00423230" w:rsidDel="00E06DE2">
        <w:rPr>
          <w:rFonts w:ascii="Times New Roman" w:hAnsi="Times New Roman" w:cs="Times New Roman"/>
          <w:sz w:val="28"/>
          <w:szCs w:val="28"/>
        </w:rPr>
        <w:t xml:space="preserve">0531248) </w:t>
      </w:r>
      <w:r w:rsidRPr="00423230" w:rsidDel="00E06DE2">
        <w:rPr>
          <w:rFonts w:ascii="Times New Roman" w:hAnsi="Times New Roman" w:cs="Times New Roman"/>
          <w:sz w:val="28"/>
          <w:szCs w:val="28"/>
        </w:rPr>
        <w:t>и направления его в кредитную организацию;</w:t>
      </w:r>
    </w:p>
    <w:p w:rsidR="009362B4" w:rsidRPr="00423230" w:rsidDel="00E06DE2" w:rsidRDefault="000E581D" w:rsidP="001517AC">
      <w:pPr>
        <w:spacing w:after="0" w:line="360" w:lineRule="atLeast"/>
        <w:ind w:firstLine="709"/>
        <w:jc w:val="both"/>
        <w:rPr>
          <w:rFonts w:ascii="Times New Roman" w:hAnsi="Times New Roman" w:cs="Times New Roman"/>
          <w:sz w:val="28"/>
          <w:szCs w:val="28"/>
        </w:rPr>
      </w:pPr>
      <w:r w:rsidRPr="00423230" w:rsidDel="00E06DE2">
        <w:rPr>
          <w:rFonts w:ascii="Times New Roman" w:hAnsi="Times New Roman" w:cs="Times New Roman"/>
          <w:sz w:val="28"/>
          <w:szCs w:val="28"/>
        </w:rPr>
        <w:t xml:space="preserve">правильность </w:t>
      </w:r>
      <w:r w:rsidR="00EB2C3C" w:rsidRPr="00423230" w:rsidDel="00E06DE2">
        <w:rPr>
          <w:rFonts w:ascii="Times New Roman" w:hAnsi="Times New Roman" w:cs="Times New Roman"/>
          <w:sz w:val="28"/>
          <w:szCs w:val="28"/>
        </w:rPr>
        <w:t>ведения</w:t>
      </w:r>
      <w:r w:rsidRPr="00423230" w:rsidDel="00E06DE2">
        <w:rPr>
          <w:rFonts w:ascii="Times New Roman" w:hAnsi="Times New Roman" w:cs="Times New Roman"/>
          <w:sz w:val="28"/>
          <w:szCs w:val="28"/>
        </w:rPr>
        <w:t xml:space="preserve"> Журнала регистрации карт</w:t>
      </w:r>
      <w:r w:rsidR="0094679E" w:rsidRPr="00423230" w:rsidDel="00E06DE2">
        <w:rPr>
          <w:rFonts w:ascii="Times New Roman" w:hAnsi="Times New Roman" w:cs="Times New Roman"/>
          <w:sz w:val="28"/>
          <w:szCs w:val="28"/>
        </w:rPr>
        <w:t xml:space="preserve"> (код формы </w:t>
      </w:r>
      <w:r w:rsidR="00761A1B" w:rsidRPr="00423230" w:rsidDel="00E06DE2">
        <w:rPr>
          <w:rFonts w:ascii="Times New Roman" w:hAnsi="Times New Roman" w:cs="Times New Roman"/>
          <w:sz w:val="28"/>
          <w:szCs w:val="28"/>
        </w:rPr>
        <w:br/>
      </w:r>
      <w:r w:rsidR="0094679E" w:rsidRPr="00423230" w:rsidDel="00E06DE2">
        <w:rPr>
          <w:rFonts w:ascii="Times New Roman" w:hAnsi="Times New Roman" w:cs="Times New Roman"/>
          <w:sz w:val="28"/>
          <w:szCs w:val="28"/>
        </w:rPr>
        <w:t>по КФД</w:t>
      </w:r>
      <w:r w:rsidR="00761A1B" w:rsidRPr="00423230" w:rsidDel="00E06DE2">
        <w:rPr>
          <w:rFonts w:ascii="Times New Roman" w:hAnsi="Times New Roman" w:cs="Times New Roman"/>
          <w:sz w:val="28"/>
          <w:szCs w:val="28"/>
        </w:rPr>
        <w:t> </w:t>
      </w:r>
      <w:r w:rsidR="0094679E" w:rsidRPr="00423230" w:rsidDel="00E06DE2">
        <w:rPr>
          <w:rFonts w:ascii="Times New Roman" w:hAnsi="Times New Roman" w:cs="Times New Roman"/>
          <w:sz w:val="28"/>
          <w:szCs w:val="28"/>
        </w:rPr>
        <w:t>0531249)</w:t>
      </w:r>
      <w:r w:rsidRPr="00423230" w:rsidDel="00E06DE2">
        <w:rPr>
          <w:rFonts w:ascii="Times New Roman" w:hAnsi="Times New Roman" w:cs="Times New Roman"/>
          <w:sz w:val="28"/>
          <w:szCs w:val="28"/>
        </w:rPr>
        <w:t>, Журнала регистрации бланков денежных чековых книжек</w:t>
      </w:r>
      <w:r w:rsidR="0094679E" w:rsidRPr="00423230" w:rsidDel="00E06DE2">
        <w:rPr>
          <w:rFonts w:ascii="Times New Roman" w:hAnsi="Times New Roman" w:cs="Times New Roman"/>
          <w:sz w:val="28"/>
          <w:szCs w:val="28"/>
        </w:rPr>
        <w:t xml:space="preserve"> (код формы по КФД</w:t>
      </w:r>
      <w:r w:rsidR="00761A1B" w:rsidRPr="00423230" w:rsidDel="00E06DE2">
        <w:rPr>
          <w:rFonts w:ascii="Times New Roman" w:hAnsi="Times New Roman" w:cs="Times New Roman"/>
          <w:sz w:val="28"/>
          <w:szCs w:val="28"/>
        </w:rPr>
        <w:t> </w:t>
      </w:r>
      <w:r w:rsidR="0094679E" w:rsidRPr="00423230" w:rsidDel="00E06DE2">
        <w:rPr>
          <w:rFonts w:ascii="Times New Roman" w:hAnsi="Times New Roman" w:cs="Times New Roman"/>
          <w:sz w:val="28"/>
          <w:szCs w:val="28"/>
        </w:rPr>
        <w:t>0531241)</w:t>
      </w:r>
      <w:r w:rsidRPr="00423230" w:rsidDel="00E06DE2">
        <w:rPr>
          <w:rFonts w:ascii="Times New Roman" w:hAnsi="Times New Roman" w:cs="Times New Roman"/>
          <w:sz w:val="28"/>
          <w:szCs w:val="28"/>
        </w:rPr>
        <w:t>;</w:t>
      </w:r>
    </w:p>
    <w:p w:rsidR="0094679E" w:rsidRPr="00423230" w:rsidRDefault="0094679E" w:rsidP="001517AC">
      <w:pPr>
        <w:autoSpaceDE w:val="0"/>
        <w:autoSpaceDN w:val="0"/>
        <w:adjustRightInd w:val="0"/>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правильность формирования </w:t>
      </w:r>
      <w:r w:rsidR="00EB2C3C" w:rsidRPr="00423230">
        <w:rPr>
          <w:rFonts w:ascii="Times New Roman" w:hAnsi="Times New Roman" w:cs="Times New Roman"/>
          <w:sz w:val="28"/>
          <w:szCs w:val="28"/>
        </w:rPr>
        <w:t xml:space="preserve">и своевременность предоставления клиентам </w:t>
      </w:r>
      <w:r w:rsidRPr="00423230">
        <w:rPr>
          <w:rFonts w:ascii="Times New Roman" w:hAnsi="Times New Roman" w:cs="Times New Roman"/>
          <w:sz w:val="28"/>
          <w:szCs w:val="28"/>
        </w:rPr>
        <w:t xml:space="preserve">Ведомости </w:t>
      </w:r>
      <w:proofErr w:type="gramStart"/>
      <w:r w:rsidRPr="00423230">
        <w:rPr>
          <w:rFonts w:ascii="Times New Roman" w:hAnsi="Times New Roman" w:cs="Times New Roman"/>
          <w:sz w:val="28"/>
          <w:szCs w:val="28"/>
        </w:rPr>
        <w:t>операций уполномоченного подразделения получателя средств бюджета</w:t>
      </w:r>
      <w:proofErr w:type="gramEnd"/>
      <w:r w:rsidRPr="00423230">
        <w:rPr>
          <w:rFonts w:ascii="Times New Roman" w:hAnsi="Times New Roman" w:cs="Times New Roman"/>
          <w:sz w:val="28"/>
          <w:szCs w:val="28"/>
        </w:rPr>
        <w:t xml:space="preserve"> </w:t>
      </w:r>
      <w:r w:rsidR="00DB6B06" w:rsidRPr="00423230">
        <w:rPr>
          <w:rFonts w:ascii="Times New Roman" w:hAnsi="Times New Roman" w:cs="Times New Roman"/>
          <w:sz w:val="28"/>
          <w:szCs w:val="28"/>
        </w:rPr>
        <w:t xml:space="preserve">с денежными средствами </w:t>
      </w:r>
      <w:r w:rsidRPr="00423230">
        <w:rPr>
          <w:rFonts w:ascii="Times New Roman" w:hAnsi="Times New Roman" w:cs="Times New Roman"/>
          <w:sz w:val="28"/>
          <w:szCs w:val="28"/>
        </w:rPr>
        <w:t xml:space="preserve">(код формы </w:t>
      </w:r>
      <w:r w:rsidR="00761A1B" w:rsidRPr="00423230">
        <w:rPr>
          <w:rFonts w:ascii="Times New Roman" w:hAnsi="Times New Roman" w:cs="Times New Roman"/>
          <w:sz w:val="28"/>
          <w:szCs w:val="28"/>
        </w:rPr>
        <w:br/>
      </w:r>
      <w:r w:rsidRPr="00423230">
        <w:rPr>
          <w:rFonts w:ascii="Times New Roman" w:hAnsi="Times New Roman" w:cs="Times New Roman"/>
          <w:sz w:val="28"/>
          <w:szCs w:val="28"/>
        </w:rPr>
        <w:t>по КФД</w:t>
      </w:r>
      <w:r w:rsidR="00761A1B" w:rsidRPr="00423230">
        <w:rPr>
          <w:rFonts w:ascii="Times New Roman" w:hAnsi="Times New Roman" w:cs="Times New Roman"/>
          <w:sz w:val="28"/>
          <w:szCs w:val="28"/>
        </w:rPr>
        <w:t> </w:t>
      </w:r>
      <w:r w:rsidRPr="00423230">
        <w:rPr>
          <w:rFonts w:ascii="Times New Roman" w:hAnsi="Times New Roman" w:cs="Times New Roman"/>
          <w:sz w:val="28"/>
          <w:szCs w:val="28"/>
        </w:rPr>
        <w:t xml:space="preserve">0531244) (Ведомости операций уполномоченного подразделения неучастника бюджетного процесса </w:t>
      </w:r>
      <w:r w:rsidR="00DB6B06" w:rsidRPr="00423230">
        <w:rPr>
          <w:rFonts w:ascii="Times New Roman" w:hAnsi="Times New Roman" w:cs="Times New Roman"/>
          <w:sz w:val="28"/>
          <w:szCs w:val="28"/>
        </w:rPr>
        <w:t xml:space="preserve">с денежными средствами </w:t>
      </w:r>
      <w:r w:rsidRPr="00423230">
        <w:rPr>
          <w:rFonts w:ascii="Times New Roman" w:hAnsi="Times New Roman" w:cs="Times New Roman"/>
          <w:sz w:val="28"/>
          <w:szCs w:val="28"/>
        </w:rPr>
        <w:t>(код формы по КФД</w:t>
      </w:r>
      <w:r w:rsidR="00761A1B" w:rsidRPr="00423230">
        <w:rPr>
          <w:rFonts w:ascii="Times New Roman" w:hAnsi="Times New Roman" w:cs="Times New Roman"/>
          <w:sz w:val="28"/>
          <w:szCs w:val="28"/>
        </w:rPr>
        <w:t> </w:t>
      </w:r>
      <w:r w:rsidRPr="00423230">
        <w:rPr>
          <w:rFonts w:ascii="Times New Roman" w:hAnsi="Times New Roman" w:cs="Times New Roman"/>
          <w:sz w:val="28"/>
          <w:szCs w:val="28"/>
        </w:rPr>
        <w:t>0531245));</w:t>
      </w:r>
    </w:p>
    <w:p w:rsidR="009362B4" w:rsidRPr="00423230" w:rsidRDefault="000E581D" w:rsidP="001517AC">
      <w:pPr>
        <w:autoSpaceDE w:val="0"/>
        <w:autoSpaceDN w:val="0"/>
        <w:adjustRightInd w:val="0"/>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lastRenderedPageBreak/>
        <w:t xml:space="preserve">правильность формирования и своевременность предоставления клиентам </w:t>
      </w:r>
      <w:r w:rsidR="00F40AFB" w:rsidRPr="00423230">
        <w:rPr>
          <w:rFonts w:ascii="Times New Roman" w:hAnsi="Times New Roman" w:cs="Times New Roman"/>
          <w:sz w:val="28"/>
          <w:szCs w:val="28"/>
        </w:rPr>
        <w:t>С</w:t>
      </w:r>
      <w:r w:rsidRPr="00423230">
        <w:rPr>
          <w:rFonts w:ascii="Times New Roman" w:hAnsi="Times New Roman" w:cs="Times New Roman"/>
          <w:sz w:val="28"/>
          <w:szCs w:val="28"/>
        </w:rPr>
        <w:t xml:space="preserve">ведений об операциях, совершаемых с использованием карт </w:t>
      </w:r>
      <w:r w:rsidR="00F40AFB" w:rsidRPr="00423230">
        <w:rPr>
          <w:rFonts w:ascii="Times New Roman" w:hAnsi="Times New Roman" w:cs="Times New Roman"/>
          <w:sz w:val="28"/>
          <w:szCs w:val="28"/>
        </w:rPr>
        <w:t>(код формы по КФД</w:t>
      </w:r>
      <w:r w:rsidR="00761A1B" w:rsidRPr="00423230">
        <w:rPr>
          <w:rFonts w:ascii="Times New Roman" w:hAnsi="Times New Roman" w:cs="Times New Roman"/>
          <w:sz w:val="28"/>
          <w:szCs w:val="28"/>
        </w:rPr>
        <w:t> </w:t>
      </w:r>
      <w:r w:rsidR="00F40AFB" w:rsidRPr="00423230">
        <w:rPr>
          <w:rFonts w:ascii="Times New Roman" w:hAnsi="Times New Roman" w:cs="Times New Roman"/>
          <w:sz w:val="28"/>
          <w:szCs w:val="28"/>
        </w:rPr>
        <w:t xml:space="preserve">0531246) </w:t>
      </w:r>
      <w:r w:rsidRPr="00423230">
        <w:rPr>
          <w:rFonts w:ascii="Times New Roman" w:hAnsi="Times New Roman" w:cs="Times New Roman"/>
          <w:sz w:val="28"/>
          <w:szCs w:val="28"/>
        </w:rPr>
        <w:t>(при получении соответствующей информации от кредитной организации).</w:t>
      </w:r>
    </w:p>
    <w:p w:rsidR="009362B4" w:rsidRPr="00423230" w:rsidRDefault="00820879" w:rsidP="001517AC">
      <w:pPr>
        <w:autoSpaceDE w:val="0"/>
        <w:autoSpaceDN w:val="0"/>
        <w:adjustRightInd w:val="0"/>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9</w:t>
      </w:r>
      <w:r w:rsidR="00882D96">
        <w:rPr>
          <w:rFonts w:ascii="Times New Roman" w:hAnsi="Times New Roman" w:cs="Times New Roman"/>
          <w:sz w:val="28"/>
          <w:szCs w:val="28"/>
        </w:rPr>
        <w:t>.1</w:t>
      </w:r>
      <w:r w:rsidR="000E581D" w:rsidRPr="00423230">
        <w:rPr>
          <w:rFonts w:ascii="Times New Roman" w:hAnsi="Times New Roman" w:cs="Times New Roman"/>
          <w:sz w:val="28"/>
          <w:szCs w:val="28"/>
        </w:rPr>
        <w:t xml:space="preserve">.10. Наличие фактов использования текущим операционным </w:t>
      </w:r>
      <w:r w:rsidR="004D15B7">
        <w:rPr>
          <w:rFonts w:ascii="Times New Roman" w:hAnsi="Times New Roman" w:cs="Times New Roman"/>
          <w:sz w:val="28"/>
          <w:szCs w:val="28"/>
        </w:rPr>
        <w:br/>
      </w:r>
      <w:r w:rsidR="000E581D" w:rsidRPr="00423230">
        <w:rPr>
          <w:rFonts w:ascii="Times New Roman" w:hAnsi="Times New Roman" w:cs="Times New Roman"/>
          <w:sz w:val="28"/>
          <w:szCs w:val="28"/>
        </w:rPr>
        <w:t xml:space="preserve">днем средств, поступивших на счета, открытые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 xml:space="preserve"> на балансовых счетах № 40101,</w:t>
      </w:r>
      <w:r w:rsidR="00761A1B" w:rsidRPr="00423230">
        <w:rPr>
          <w:rFonts w:ascii="Times New Roman" w:hAnsi="Times New Roman" w:cs="Times New Roman"/>
          <w:sz w:val="28"/>
          <w:szCs w:val="28"/>
        </w:rPr>
        <w:t xml:space="preserve"> </w:t>
      </w:r>
      <w:r w:rsidR="000E581D" w:rsidRPr="00423230">
        <w:rPr>
          <w:rFonts w:ascii="Times New Roman" w:hAnsi="Times New Roman" w:cs="Times New Roman"/>
          <w:sz w:val="28"/>
          <w:szCs w:val="28"/>
        </w:rPr>
        <w:t>№ 40105</w:t>
      </w:r>
      <w:r w:rsidR="00D73416" w:rsidRPr="00423230">
        <w:rPr>
          <w:rFonts w:ascii="Times New Roman" w:hAnsi="Times New Roman" w:cs="Times New Roman"/>
          <w:sz w:val="28"/>
          <w:szCs w:val="28"/>
        </w:rPr>
        <w:t xml:space="preserve"> «Средства федерального бюджета» </w:t>
      </w:r>
      <w:r w:rsidR="004D15B7">
        <w:rPr>
          <w:rFonts w:ascii="Times New Roman" w:hAnsi="Times New Roman" w:cs="Times New Roman"/>
          <w:sz w:val="28"/>
          <w:szCs w:val="28"/>
        </w:rPr>
        <w:br/>
      </w:r>
      <w:r w:rsidR="00D73416" w:rsidRPr="00423230">
        <w:rPr>
          <w:rFonts w:ascii="Times New Roman" w:hAnsi="Times New Roman" w:cs="Times New Roman"/>
          <w:sz w:val="28"/>
          <w:szCs w:val="28"/>
        </w:rPr>
        <w:t>(далее</w:t>
      </w:r>
      <w:r w:rsidR="00C74E55">
        <w:rPr>
          <w:rFonts w:ascii="Times New Roman" w:hAnsi="Times New Roman" w:cs="Times New Roman"/>
          <w:sz w:val="28"/>
          <w:szCs w:val="28"/>
        </w:rPr>
        <w:t> </w:t>
      </w:r>
      <w:r w:rsidR="00D73416" w:rsidRPr="00423230">
        <w:rPr>
          <w:rFonts w:ascii="Times New Roman" w:hAnsi="Times New Roman" w:cs="Times New Roman"/>
          <w:sz w:val="28"/>
          <w:szCs w:val="28"/>
        </w:rPr>
        <w:t>–</w:t>
      </w:r>
      <w:r w:rsidR="00C74E55">
        <w:rPr>
          <w:rFonts w:ascii="Times New Roman" w:hAnsi="Times New Roman" w:cs="Times New Roman"/>
          <w:sz w:val="28"/>
          <w:szCs w:val="28"/>
        </w:rPr>
        <w:t> </w:t>
      </w:r>
      <w:r w:rsidR="00D73416" w:rsidRPr="00423230">
        <w:rPr>
          <w:rFonts w:ascii="Times New Roman" w:hAnsi="Times New Roman" w:cs="Times New Roman"/>
          <w:sz w:val="28"/>
          <w:szCs w:val="28"/>
        </w:rPr>
        <w:t>счет № 40105)</w:t>
      </w:r>
      <w:r w:rsidR="000E581D" w:rsidRPr="00423230">
        <w:rPr>
          <w:rFonts w:ascii="Times New Roman" w:hAnsi="Times New Roman" w:cs="Times New Roman"/>
          <w:sz w:val="28"/>
          <w:szCs w:val="28"/>
        </w:rPr>
        <w:t>, в соответствии с</w:t>
      </w:r>
      <w:r w:rsidR="00D86E52">
        <w:rPr>
          <w:rFonts w:ascii="Times New Roman" w:hAnsi="Times New Roman" w:cs="Times New Roman"/>
          <w:sz w:val="28"/>
          <w:szCs w:val="28"/>
        </w:rPr>
        <w:t xml:space="preserve">о </w:t>
      </w:r>
      <w:r w:rsidR="00D86E52" w:rsidRPr="00A06FF3">
        <w:rPr>
          <w:rFonts w:ascii="Times New Roman" w:hAnsi="Times New Roman" w:cs="Times New Roman"/>
          <w:sz w:val="28"/>
          <w:szCs w:val="28"/>
        </w:rPr>
        <w:t xml:space="preserve">Сведениями о планируемом кассовом расходе по счетам, включенным в пул ликвидности, </w:t>
      </w:r>
      <w:r w:rsidR="003A23EF">
        <w:rPr>
          <w:rFonts w:ascii="Times New Roman" w:hAnsi="Times New Roman" w:cs="Times New Roman"/>
          <w:sz w:val="28"/>
          <w:szCs w:val="28"/>
        </w:rPr>
        <w:br/>
      </w:r>
      <w:r w:rsidR="00D86E52" w:rsidRPr="00A06FF3">
        <w:rPr>
          <w:rFonts w:ascii="Times New Roman" w:hAnsi="Times New Roman" w:cs="Times New Roman"/>
          <w:sz w:val="28"/>
          <w:szCs w:val="28"/>
        </w:rPr>
        <w:t>для осуществления кассовых выплат следующего операционного дня</w:t>
      </w:r>
      <w:r w:rsidR="000E581D" w:rsidRPr="00423230">
        <w:rPr>
          <w:rFonts w:ascii="Times New Roman" w:hAnsi="Times New Roman" w:cs="Times New Roman"/>
          <w:sz w:val="28"/>
          <w:szCs w:val="28"/>
        </w:rPr>
        <w:t xml:space="preserve"> </w:t>
      </w:r>
      <w:r w:rsidR="0099080A" w:rsidRPr="00423230">
        <w:rPr>
          <w:rFonts w:ascii="Times New Roman" w:hAnsi="Times New Roman" w:cs="Times New Roman"/>
          <w:sz w:val="28"/>
          <w:szCs w:val="28"/>
        </w:rPr>
        <w:br/>
      </w:r>
      <w:r w:rsidR="000E581D" w:rsidRPr="00423230">
        <w:rPr>
          <w:rFonts w:ascii="Times New Roman" w:hAnsi="Times New Roman" w:cs="Times New Roman"/>
          <w:sz w:val="28"/>
          <w:szCs w:val="28"/>
        </w:rPr>
        <w:t xml:space="preserve">для осуществления кассовых </w:t>
      </w:r>
      <w:proofErr w:type="gramStart"/>
      <w:r w:rsidR="000E581D" w:rsidRPr="00423230">
        <w:rPr>
          <w:rFonts w:ascii="Times New Roman" w:hAnsi="Times New Roman" w:cs="Times New Roman"/>
          <w:sz w:val="28"/>
          <w:szCs w:val="28"/>
        </w:rPr>
        <w:t>выплат</w:t>
      </w:r>
      <w:proofErr w:type="gramEnd"/>
      <w:r w:rsidR="000E581D" w:rsidRPr="00423230">
        <w:rPr>
          <w:rFonts w:ascii="Times New Roman" w:hAnsi="Times New Roman" w:cs="Times New Roman"/>
          <w:sz w:val="28"/>
          <w:szCs w:val="28"/>
        </w:rPr>
        <w:t xml:space="preserve"> следующего операционного дня.</w:t>
      </w:r>
    </w:p>
    <w:p w:rsidR="009362B4" w:rsidRPr="00423230" w:rsidRDefault="00820879" w:rsidP="001517AC">
      <w:pPr>
        <w:autoSpaceDE w:val="0"/>
        <w:autoSpaceDN w:val="0"/>
        <w:adjustRightInd w:val="0"/>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9</w:t>
      </w:r>
      <w:r w:rsidR="00882D96">
        <w:rPr>
          <w:rFonts w:ascii="Times New Roman" w:hAnsi="Times New Roman" w:cs="Times New Roman"/>
          <w:sz w:val="28"/>
          <w:szCs w:val="28"/>
        </w:rPr>
        <w:t>.1</w:t>
      </w:r>
      <w:r w:rsidR="000E581D" w:rsidRPr="00423230">
        <w:rPr>
          <w:rFonts w:ascii="Times New Roman" w:hAnsi="Times New Roman" w:cs="Times New Roman"/>
          <w:sz w:val="28"/>
          <w:szCs w:val="28"/>
        </w:rPr>
        <w:t>.11. </w:t>
      </w:r>
      <w:proofErr w:type="gramStart"/>
      <w:r w:rsidR="000E581D" w:rsidRPr="00423230">
        <w:rPr>
          <w:rFonts w:ascii="Times New Roman" w:hAnsi="Times New Roman" w:cs="Times New Roman"/>
          <w:sz w:val="28"/>
          <w:szCs w:val="28"/>
        </w:rPr>
        <w:t>Соответствие суммы, указанной в Консолидированной заявке, на перечисление средств федерального бюджета на счет, открыты</w:t>
      </w:r>
      <w:r w:rsidR="00D86E52">
        <w:rPr>
          <w:rFonts w:ascii="Times New Roman" w:hAnsi="Times New Roman" w:cs="Times New Roman"/>
          <w:sz w:val="28"/>
          <w:szCs w:val="28"/>
        </w:rPr>
        <w:t>й</w:t>
      </w:r>
      <w:r w:rsidR="000E581D" w:rsidRPr="00423230">
        <w:rPr>
          <w:rFonts w:ascii="Times New Roman" w:hAnsi="Times New Roman" w:cs="Times New Roman"/>
          <w:sz w:val="28"/>
          <w:szCs w:val="28"/>
        </w:rPr>
        <w:t xml:space="preserve"> </w:t>
      </w:r>
      <w:r w:rsidR="000E581D" w:rsidRPr="00423230">
        <w:rPr>
          <w:rFonts w:ascii="Times New Roman" w:hAnsi="Times New Roman" w:cs="Times New Roman"/>
          <w:sz w:val="28"/>
          <w:szCs w:val="28"/>
        </w:rPr>
        <w:br/>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 xml:space="preserve"> на балансовых счетах № 40101,</w:t>
      </w:r>
      <w:r w:rsidR="00761A1B" w:rsidRPr="00423230">
        <w:rPr>
          <w:rFonts w:ascii="Times New Roman" w:hAnsi="Times New Roman" w:cs="Times New Roman"/>
          <w:sz w:val="28"/>
          <w:szCs w:val="28"/>
        </w:rPr>
        <w:t xml:space="preserve"> </w:t>
      </w:r>
      <w:r w:rsidR="00D86E52" w:rsidRPr="00A06FF3">
        <w:rPr>
          <w:rFonts w:ascii="Times New Roman" w:hAnsi="Times New Roman" w:cs="Times New Roman"/>
          <w:sz w:val="28"/>
          <w:szCs w:val="28"/>
        </w:rPr>
        <w:t xml:space="preserve">а также соответствие суммы, указанной в Сведениях о планируемом кассовом расходе по счетам, включенным в пул ликвидности, для осуществления кассовых выплат следующего операционного дня </w:t>
      </w:r>
      <w:r w:rsidR="00D86E52">
        <w:rPr>
          <w:rFonts w:ascii="Times New Roman" w:hAnsi="Times New Roman" w:cs="Times New Roman"/>
          <w:sz w:val="28"/>
          <w:szCs w:val="28"/>
        </w:rPr>
        <w:t>на счет, открытый</w:t>
      </w:r>
      <w:r w:rsidR="00D86E52" w:rsidRPr="00A06FF3">
        <w:rPr>
          <w:rFonts w:ascii="Times New Roman" w:hAnsi="Times New Roman" w:cs="Times New Roman"/>
          <w:sz w:val="28"/>
          <w:szCs w:val="28"/>
        </w:rPr>
        <w:t xml:space="preserve"> </w:t>
      </w:r>
      <w:r w:rsidR="00F443A3">
        <w:rPr>
          <w:rFonts w:ascii="Times New Roman" w:hAnsi="Times New Roman" w:cs="Times New Roman"/>
          <w:sz w:val="28"/>
          <w:szCs w:val="28"/>
        </w:rPr>
        <w:t>МОУ ФК</w:t>
      </w:r>
      <w:r w:rsidR="00D86E52" w:rsidRPr="00A06FF3">
        <w:rPr>
          <w:rFonts w:ascii="Times New Roman" w:hAnsi="Times New Roman" w:cs="Times New Roman"/>
          <w:sz w:val="28"/>
          <w:szCs w:val="28"/>
        </w:rPr>
        <w:t xml:space="preserve"> </w:t>
      </w:r>
      <w:r w:rsidR="003A23EF">
        <w:rPr>
          <w:rFonts w:ascii="Times New Roman" w:hAnsi="Times New Roman" w:cs="Times New Roman"/>
          <w:sz w:val="28"/>
          <w:szCs w:val="28"/>
        </w:rPr>
        <w:br/>
      </w:r>
      <w:r w:rsidR="00D86E52" w:rsidRPr="00A06FF3">
        <w:rPr>
          <w:rFonts w:ascii="Times New Roman" w:hAnsi="Times New Roman" w:cs="Times New Roman"/>
          <w:sz w:val="28"/>
          <w:szCs w:val="28"/>
        </w:rPr>
        <w:t>на балансовом счете</w:t>
      </w:r>
      <w:r w:rsidR="00D86E52">
        <w:rPr>
          <w:rFonts w:ascii="Times New Roman" w:hAnsi="Times New Roman" w:cs="Times New Roman"/>
          <w:sz w:val="28"/>
          <w:szCs w:val="28"/>
        </w:rPr>
        <w:t xml:space="preserve"> </w:t>
      </w:r>
      <w:r w:rsidR="000E581D" w:rsidRPr="00423230">
        <w:rPr>
          <w:rFonts w:ascii="Times New Roman" w:hAnsi="Times New Roman" w:cs="Times New Roman"/>
          <w:sz w:val="28"/>
          <w:szCs w:val="28"/>
        </w:rPr>
        <w:t>№</w:t>
      </w:r>
      <w:r w:rsidR="00761A1B" w:rsidRPr="00423230">
        <w:rPr>
          <w:rFonts w:ascii="Times New Roman" w:hAnsi="Times New Roman" w:cs="Times New Roman"/>
          <w:sz w:val="28"/>
          <w:szCs w:val="28"/>
        </w:rPr>
        <w:t> </w:t>
      </w:r>
      <w:r w:rsidR="000E581D" w:rsidRPr="00423230">
        <w:rPr>
          <w:rFonts w:ascii="Times New Roman" w:hAnsi="Times New Roman" w:cs="Times New Roman"/>
          <w:sz w:val="28"/>
          <w:szCs w:val="28"/>
        </w:rPr>
        <w:t>40105, сумме платежных документов, представленных получателями бюджетных средств.</w:t>
      </w:r>
      <w:proofErr w:type="gramEnd"/>
    </w:p>
    <w:p w:rsidR="003F2715" w:rsidRPr="00423230" w:rsidRDefault="00820879" w:rsidP="001517AC">
      <w:pPr>
        <w:tabs>
          <w:tab w:val="left" w:pos="1620"/>
        </w:tabs>
        <w:spacing w:after="0" w:line="360" w:lineRule="atLeast"/>
        <w:ind w:firstLine="709"/>
        <w:jc w:val="both"/>
        <w:rPr>
          <w:rFonts w:ascii="Times New Roman" w:eastAsia="Times New Roman" w:hAnsi="Times New Roman" w:cs="Times New Roman"/>
          <w:sz w:val="28"/>
          <w:szCs w:val="28"/>
        </w:rPr>
      </w:pPr>
      <w:r w:rsidRPr="00550D43">
        <w:rPr>
          <w:rFonts w:ascii="Times New Roman" w:eastAsia="Times New Roman" w:hAnsi="Times New Roman" w:cs="Times New Roman"/>
          <w:sz w:val="28"/>
          <w:szCs w:val="28"/>
        </w:rPr>
        <w:t>9</w:t>
      </w:r>
      <w:r w:rsidR="00882D96">
        <w:rPr>
          <w:rFonts w:ascii="Times New Roman" w:eastAsia="Times New Roman" w:hAnsi="Times New Roman" w:cs="Times New Roman"/>
          <w:sz w:val="28"/>
          <w:szCs w:val="28"/>
        </w:rPr>
        <w:t>.1</w:t>
      </w:r>
      <w:r w:rsidR="003F2715" w:rsidRPr="00423230">
        <w:rPr>
          <w:rFonts w:ascii="Times New Roman" w:eastAsia="Times New Roman" w:hAnsi="Times New Roman" w:cs="Times New Roman"/>
          <w:sz w:val="28"/>
          <w:szCs w:val="28"/>
        </w:rPr>
        <w:t>.12.</w:t>
      </w:r>
      <w:r w:rsidR="00EA306A" w:rsidRPr="00423230">
        <w:rPr>
          <w:rFonts w:ascii="Times New Roman" w:eastAsia="Times New Roman" w:hAnsi="Times New Roman" w:cs="Times New Roman"/>
          <w:sz w:val="28"/>
          <w:szCs w:val="28"/>
        </w:rPr>
        <w:t> </w:t>
      </w:r>
      <w:r w:rsidR="003F2715" w:rsidRPr="00423230">
        <w:rPr>
          <w:rFonts w:ascii="Times New Roman" w:eastAsia="Times New Roman" w:hAnsi="Times New Roman" w:cs="Times New Roman"/>
          <w:sz w:val="28"/>
          <w:szCs w:val="28"/>
        </w:rPr>
        <w:t>Обеспечение проведени</w:t>
      </w:r>
      <w:r w:rsidR="00296647" w:rsidRPr="00423230">
        <w:rPr>
          <w:rFonts w:ascii="Times New Roman" w:eastAsia="Times New Roman" w:hAnsi="Times New Roman" w:cs="Times New Roman"/>
          <w:sz w:val="28"/>
          <w:szCs w:val="28"/>
        </w:rPr>
        <w:t>я</w:t>
      </w:r>
      <w:r w:rsidR="003F2715" w:rsidRPr="00423230">
        <w:rPr>
          <w:rFonts w:ascii="Times New Roman" w:eastAsia="Times New Roman" w:hAnsi="Times New Roman" w:cs="Times New Roman"/>
          <w:sz w:val="28"/>
          <w:szCs w:val="28"/>
        </w:rPr>
        <w:t xml:space="preserve"> от имени Федерального казначейства операций на счетах Федерального казначейства, открытых </w:t>
      </w:r>
      <w:r w:rsidR="000C1A69">
        <w:rPr>
          <w:rFonts w:ascii="Times New Roman" w:eastAsia="Times New Roman" w:hAnsi="Times New Roman" w:cs="Times New Roman"/>
          <w:sz w:val="28"/>
          <w:szCs w:val="28"/>
        </w:rPr>
        <w:br/>
      </w:r>
      <w:r w:rsidR="003F2715" w:rsidRPr="00423230">
        <w:rPr>
          <w:rFonts w:ascii="Times New Roman" w:eastAsia="Times New Roman" w:hAnsi="Times New Roman" w:cs="Times New Roman"/>
          <w:sz w:val="28"/>
          <w:szCs w:val="28"/>
        </w:rPr>
        <w:t xml:space="preserve">в Банке России для учета средств Фонда национального благосостояния, средств на балансовом счете № 40302 «Средства, поступающие </w:t>
      </w:r>
      <w:r w:rsidR="000C1A69">
        <w:rPr>
          <w:rFonts w:ascii="Times New Roman" w:eastAsia="Times New Roman" w:hAnsi="Times New Roman" w:cs="Times New Roman"/>
          <w:sz w:val="28"/>
          <w:szCs w:val="28"/>
        </w:rPr>
        <w:br/>
      </w:r>
      <w:r w:rsidR="003F2715" w:rsidRPr="00423230">
        <w:rPr>
          <w:rFonts w:ascii="Times New Roman" w:eastAsia="Times New Roman" w:hAnsi="Times New Roman" w:cs="Times New Roman"/>
          <w:sz w:val="28"/>
          <w:szCs w:val="28"/>
        </w:rPr>
        <w:t>во временное распоряжение бюджетных организаций»</w:t>
      </w:r>
      <w:r w:rsidR="0017034E" w:rsidRPr="00423230">
        <w:rPr>
          <w:rFonts w:ascii="Times New Roman" w:eastAsia="Times New Roman" w:hAnsi="Times New Roman" w:cs="Times New Roman"/>
          <w:sz w:val="28"/>
          <w:szCs w:val="28"/>
        </w:rPr>
        <w:t xml:space="preserve"> (далее</w:t>
      </w:r>
      <w:r w:rsidR="003A23EF">
        <w:rPr>
          <w:rFonts w:ascii="Times New Roman" w:eastAsia="Times New Roman" w:hAnsi="Times New Roman" w:cs="Times New Roman"/>
          <w:sz w:val="28"/>
          <w:szCs w:val="28"/>
        </w:rPr>
        <w:t> </w:t>
      </w:r>
      <w:r w:rsidR="0017034E" w:rsidRPr="00423230">
        <w:rPr>
          <w:rFonts w:ascii="Times New Roman" w:eastAsia="Times New Roman" w:hAnsi="Times New Roman" w:cs="Times New Roman"/>
          <w:sz w:val="28"/>
          <w:szCs w:val="28"/>
        </w:rPr>
        <w:t>–</w:t>
      </w:r>
      <w:r w:rsidR="003A23EF">
        <w:rPr>
          <w:rFonts w:ascii="Times New Roman" w:eastAsia="Times New Roman" w:hAnsi="Times New Roman" w:cs="Times New Roman"/>
          <w:sz w:val="28"/>
          <w:szCs w:val="28"/>
        </w:rPr>
        <w:t> </w:t>
      </w:r>
      <w:r w:rsidR="0017034E" w:rsidRPr="00423230">
        <w:rPr>
          <w:rFonts w:ascii="Times New Roman" w:eastAsia="Times New Roman" w:hAnsi="Times New Roman" w:cs="Times New Roman"/>
          <w:sz w:val="28"/>
          <w:szCs w:val="28"/>
        </w:rPr>
        <w:t>счет № 40302)</w:t>
      </w:r>
      <w:r w:rsidR="003F2715" w:rsidRPr="00423230">
        <w:rPr>
          <w:rFonts w:ascii="Times New Roman" w:eastAsia="Times New Roman" w:hAnsi="Times New Roman" w:cs="Times New Roman"/>
          <w:sz w:val="28"/>
          <w:szCs w:val="28"/>
        </w:rPr>
        <w:t>.</w:t>
      </w:r>
    </w:p>
    <w:p w:rsidR="00921FC3" w:rsidRPr="00423230" w:rsidRDefault="00820879" w:rsidP="001517AC">
      <w:pPr>
        <w:autoSpaceDE w:val="0"/>
        <w:autoSpaceDN w:val="0"/>
        <w:adjustRightInd w:val="0"/>
        <w:spacing w:after="0" w:line="360" w:lineRule="atLeast"/>
        <w:ind w:firstLine="709"/>
        <w:jc w:val="both"/>
        <w:rPr>
          <w:rFonts w:ascii="Times New Roman" w:hAnsi="Times New Roman" w:cs="Times New Roman"/>
          <w:sz w:val="28"/>
          <w:szCs w:val="28"/>
        </w:rPr>
      </w:pPr>
      <w:r w:rsidRPr="00550D43">
        <w:rPr>
          <w:rFonts w:ascii="Times New Roman" w:eastAsia="Times New Roman" w:hAnsi="Times New Roman" w:cs="Times New Roman"/>
          <w:sz w:val="28"/>
          <w:szCs w:val="28"/>
        </w:rPr>
        <w:t>9</w:t>
      </w:r>
      <w:r w:rsidR="00882D96">
        <w:rPr>
          <w:rFonts w:ascii="Times New Roman" w:eastAsia="Times New Roman" w:hAnsi="Times New Roman" w:cs="Times New Roman"/>
          <w:sz w:val="28"/>
          <w:szCs w:val="28"/>
        </w:rPr>
        <w:t>.1</w:t>
      </w:r>
      <w:r w:rsidR="003F2715" w:rsidRPr="00423230">
        <w:rPr>
          <w:rFonts w:ascii="Times New Roman" w:eastAsia="Times New Roman" w:hAnsi="Times New Roman" w:cs="Times New Roman"/>
          <w:sz w:val="28"/>
          <w:szCs w:val="28"/>
        </w:rPr>
        <w:t>.13. </w:t>
      </w:r>
      <w:proofErr w:type="gramStart"/>
      <w:r w:rsidR="003E478C">
        <w:rPr>
          <w:rFonts w:ascii="Times New Roman" w:eastAsia="Times New Roman" w:hAnsi="Times New Roman" w:cs="Times New Roman"/>
          <w:sz w:val="28"/>
          <w:szCs w:val="28"/>
        </w:rPr>
        <w:t>Соблюдение порядка </w:t>
      </w:r>
      <w:r w:rsidR="00296647" w:rsidRPr="00423230">
        <w:rPr>
          <w:rFonts w:ascii="Times New Roman" w:eastAsia="Times New Roman" w:hAnsi="Times New Roman" w:cs="Times New Roman"/>
          <w:sz w:val="28"/>
          <w:szCs w:val="28"/>
        </w:rPr>
        <w:t>о</w:t>
      </w:r>
      <w:r w:rsidR="003F2715" w:rsidRPr="00423230">
        <w:rPr>
          <w:rFonts w:ascii="Times New Roman" w:eastAsia="Times New Roman" w:hAnsi="Times New Roman" w:cs="Times New Roman"/>
          <w:sz w:val="28"/>
          <w:szCs w:val="28"/>
        </w:rPr>
        <w:t>существлени</w:t>
      </w:r>
      <w:r w:rsidR="00296647" w:rsidRPr="00423230">
        <w:rPr>
          <w:rFonts w:ascii="Times New Roman" w:eastAsia="Times New Roman" w:hAnsi="Times New Roman" w:cs="Times New Roman"/>
          <w:sz w:val="28"/>
          <w:szCs w:val="28"/>
        </w:rPr>
        <w:t>я</w:t>
      </w:r>
      <w:r w:rsidR="003F2715" w:rsidRPr="00423230">
        <w:rPr>
          <w:rFonts w:ascii="Times New Roman" w:eastAsia="Times New Roman" w:hAnsi="Times New Roman" w:cs="Times New Roman"/>
          <w:sz w:val="28"/>
          <w:szCs w:val="28"/>
        </w:rPr>
        <w:t xml:space="preserve"> операций в соответствии с постановлением Правительства Российской Федерации </w:t>
      </w:r>
      <w:r w:rsidR="00C734A0">
        <w:rPr>
          <w:rFonts w:ascii="Times New Roman" w:eastAsia="Times New Roman" w:hAnsi="Times New Roman" w:cs="Times New Roman"/>
          <w:sz w:val="28"/>
          <w:szCs w:val="28"/>
        </w:rPr>
        <w:br/>
      </w:r>
      <w:r w:rsidR="003F2715" w:rsidRPr="00423230">
        <w:rPr>
          <w:rFonts w:ascii="Times New Roman" w:eastAsia="Times New Roman" w:hAnsi="Times New Roman" w:cs="Times New Roman"/>
          <w:sz w:val="28"/>
          <w:szCs w:val="28"/>
        </w:rPr>
        <w:t>от 17 сентября 2013</w:t>
      </w:r>
      <w:r w:rsidR="00761A1B" w:rsidRPr="00423230">
        <w:rPr>
          <w:rFonts w:ascii="Times New Roman" w:eastAsia="Times New Roman" w:hAnsi="Times New Roman" w:cs="Times New Roman"/>
          <w:sz w:val="28"/>
          <w:szCs w:val="28"/>
        </w:rPr>
        <w:t> </w:t>
      </w:r>
      <w:r w:rsidR="003F2715" w:rsidRPr="00423230">
        <w:rPr>
          <w:rFonts w:ascii="Times New Roman" w:eastAsia="Times New Roman" w:hAnsi="Times New Roman" w:cs="Times New Roman"/>
          <w:sz w:val="28"/>
          <w:szCs w:val="28"/>
        </w:rPr>
        <w:t>г. №</w:t>
      </w:r>
      <w:r w:rsidR="00761A1B" w:rsidRPr="00423230">
        <w:rPr>
          <w:rFonts w:ascii="Times New Roman" w:eastAsia="Times New Roman" w:hAnsi="Times New Roman" w:cs="Times New Roman"/>
          <w:sz w:val="28"/>
          <w:szCs w:val="28"/>
        </w:rPr>
        <w:t> </w:t>
      </w:r>
      <w:r w:rsidR="003F2715" w:rsidRPr="00423230">
        <w:rPr>
          <w:rFonts w:ascii="Times New Roman" w:eastAsia="Times New Roman" w:hAnsi="Times New Roman" w:cs="Times New Roman"/>
          <w:sz w:val="28"/>
          <w:szCs w:val="28"/>
        </w:rPr>
        <w:t xml:space="preserve">816 «Об осуществлении операций по управлению остатками средств на едином счете федерального бюджета в части </w:t>
      </w:r>
      <w:r w:rsidR="0091171B">
        <w:rPr>
          <w:rFonts w:ascii="Times New Roman" w:eastAsia="Times New Roman" w:hAnsi="Times New Roman" w:cs="Times New Roman"/>
          <w:sz w:val="28"/>
          <w:szCs w:val="28"/>
        </w:rPr>
        <w:br/>
      </w:r>
      <w:r w:rsidR="003F2715" w:rsidRPr="00423230">
        <w:rPr>
          <w:rFonts w:ascii="Times New Roman" w:eastAsia="Times New Roman" w:hAnsi="Times New Roman" w:cs="Times New Roman"/>
          <w:sz w:val="28"/>
          <w:szCs w:val="28"/>
        </w:rPr>
        <w:t>покупки (продажи) иностранной валюты»</w:t>
      </w:r>
      <w:r w:rsidR="00921FC3" w:rsidRPr="00423230">
        <w:rPr>
          <w:rFonts w:ascii="Times New Roman" w:hAnsi="Times New Roman" w:cs="Times New Roman"/>
          <w:sz w:val="28"/>
          <w:szCs w:val="28"/>
        </w:rPr>
        <w:t xml:space="preserve"> (Собрание законодательства Российской Федерации, 2013, №</w:t>
      </w:r>
      <w:r w:rsidR="00761A1B" w:rsidRPr="00423230">
        <w:rPr>
          <w:rFonts w:ascii="Times New Roman" w:hAnsi="Times New Roman" w:cs="Times New Roman"/>
          <w:sz w:val="28"/>
          <w:szCs w:val="28"/>
        </w:rPr>
        <w:t> </w:t>
      </w:r>
      <w:r w:rsidR="00921FC3" w:rsidRPr="00423230">
        <w:rPr>
          <w:rFonts w:ascii="Times New Roman" w:hAnsi="Times New Roman" w:cs="Times New Roman"/>
          <w:sz w:val="28"/>
          <w:szCs w:val="28"/>
        </w:rPr>
        <w:t>38, ст. 4828)</w:t>
      </w:r>
      <w:r w:rsidR="0017034E" w:rsidRPr="00423230">
        <w:rPr>
          <w:rFonts w:ascii="Times New Roman" w:hAnsi="Times New Roman" w:cs="Times New Roman"/>
          <w:sz w:val="28"/>
          <w:szCs w:val="28"/>
        </w:rPr>
        <w:t xml:space="preserve"> (далее</w:t>
      </w:r>
      <w:r w:rsidR="0091171B">
        <w:rPr>
          <w:rFonts w:ascii="Times New Roman" w:hAnsi="Times New Roman" w:cs="Times New Roman"/>
          <w:sz w:val="28"/>
          <w:szCs w:val="28"/>
        </w:rPr>
        <w:t> </w:t>
      </w:r>
      <w:r w:rsidR="0017034E" w:rsidRPr="00423230">
        <w:rPr>
          <w:rFonts w:ascii="Times New Roman" w:hAnsi="Times New Roman" w:cs="Times New Roman"/>
          <w:sz w:val="28"/>
          <w:szCs w:val="28"/>
        </w:rPr>
        <w:t>–</w:t>
      </w:r>
      <w:r w:rsidR="0091171B">
        <w:rPr>
          <w:rFonts w:ascii="Times New Roman" w:hAnsi="Times New Roman" w:cs="Times New Roman"/>
          <w:sz w:val="28"/>
          <w:szCs w:val="28"/>
        </w:rPr>
        <w:t> </w:t>
      </w:r>
      <w:r w:rsidR="0017034E" w:rsidRPr="00423230">
        <w:rPr>
          <w:rFonts w:ascii="Times New Roman" w:eastAsia="Times New Roman" w:hAnsi="Times New Roman" w:cs="Times New Roman"/>
          <w:sz w:val="28"/>
          <w:szCs w:val="28"/>
        </w:rPr>
        <w:t>постановление Правительства Российской Федерации от 17 сентября 2013</w:t>
      </w:r>
      <w:r w:rsidR="00761A1B" w:rsidRPr="00423230">
        <w:rPr>
          <w:rFonts w:ascii="Times New Roman" w:eastAsia="Times New Roman" w:hAnsi="Times New Roman" w:cs="Times New Roman"/>
          <w:sz w:val="28"/>
          <w:szCs w:val="28"/>
        </w:rPr>
        <w:t> </w:t>
      </w:r>
      <w:r w:rsidR="0017034E" w:rsidRPr="00423230">
        <w:rPr>
          <w:rFonts w:ascii="Times New Roman" w:eastAsia="Times New Roman" w:hAnsi="Times New Roman" w:cs="Times New Roman"/>
          <w:sz w:val="28"/>
          <w:szCs w:val="28"/>
        </w:rPr>
        <w:t>г. №</w:t>
      </w:r>
      <w:r w:rsidR="00761A1B" w:rsidRPr="00423230">
        <w:rPr>
          <w:rFonts w:ascii="Times New Roman" w:eastAsia="Times New Roman" w:hAnsi="Times New Roman" w:cs="Times New Roman"/>
          <w:sz w:val="28"/>
          <w:szCs w:val="28"/>
        </w:rPr>
        <w:t> </w:t>
      </w:r>
      <w:r w:rsidR="0017034E" w:rsidRPr="00423230">
        <w:rPr>
          <w:rFonts w:ascii="Times New Roman" w:eastAsia="Times New Roman" w:hAnsi="Times New Roman" w:cs="Times New Roman"/>
          <w:sz w:val="28"/>
          <w:szCs w:val="28"/>
        </w:rPr>
        <w:t>816).</w:t>
      </w:r>
      <w:proofErr w:type="gramEnd"/>
    </w:p>
    <w:p w:rsidR="009362B4" w:rsidRPr="00423230" w:rsidRDefault="00820879" w:rsidP="001517AC">
      <w:pPr>
        <w:tabs>
          <w:tab w:val="left" w:pos="1620"/>
        </w:tabs>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9</w:t>
      </w:r>
      <w:r w:rsidR="00882D96">
        <w:rPr>
          <w:rFonts w:ascii="Times New Roman" w:hAnsi="Times New Roman" w:cs="Times New Roman"/>
          <w:sz w:val="28"/>
          <w:szCs w:val="28"/>
        </w:rPr>
        <w:t>.1</w:t>
      </w:r>
      <w:r w:rsidR="000E581D" w:rsidRPr="00423230">
        <w:rPr>
          <w:rFonts w:ascii="Times New Roman" w:hAnsi="Times New Roman" w:cs="Times New Roman"/>
          <w:sz w:val="28"/>
          <w:szCs w:val="28"/>
        </w:rPr>
        <w:t>.1</w:t>
      </w:r>
      <w:r w:rsidR="003F2715" w:rsidRPr="00423230">
        <w:rPr>
          <w:rFonts w:ascii="Times New Roman" w:hAnsi="Times New Roman" w:cs="Times New Roman"/>
          <w:sz w:val="28"/>
          <w:szCs w:val="28"/>
        </w:rPr>
        <w:t>4</w:t>
      </w:r>
      <w:r w:rsidR="000E581D" w:rsidRPr="00423230">
        <w:rPr>
          <w:rFonts w:ascii="Times New Roman" w:hAnsi="Times New Roman" w:cs="Times New Roman"/>
          <w:sz w:val="28"/>
          <w:szCs w:val="28"/>
        </w:rPr>
        <w:t>.</w:t>
      </w:r>
      <w:r w:rsidR="000E581D" w:rsidRPr="00423230">
        <w:rPr>
          <w:rFonts w:ascii="Times New Roman" w:hAnsi="Times New Roman" w:cs="Times New Roman"/>
          <w:sz w:val="28"/>
          <w:szCs w:val="28"/>
          <w:lang w:val="en-US"/>
        </w:rPr>
        <w:t> </w:t>
      </w:r>
      <w:proofErr w:type="gramStart"/>
      <w:r w:rsidR="000E581D" w:rsidRPr="00423230">
        <w:rPr>
          <w:rFonts w:ascii="Times New Roman" w:hAnsi="Times New Roman" w:cs="Times New Roman"/>
          <w:sz w:val="28"/>
          <w:szCs w:val="28"/>
        </w:rPr>
        <w:t>Н</w:t>
      </w:r>
      <w:r w:rsidR="000E581D" w:rsidRPr="00423230">
        <w:rPr>
          <w:rFonts w:ascii="Times New Roman" w:eastAsia="Times New Roman" w:hAnsi="Times New Roman" w:cs="Times New Roman"/>
          <w:sz w:val="28"/>
          <w:szCs w:val="28"/>
        </w:rPr>
        <w:t xml:space="preserve">аправление </w:t>
      </w:r>
      <w:r w:rsidR="00D77F80">
        <w:rPr>
          <w:rFonts w:ascii="Times New Roman" w:eastAsia="Times New Roman" w:hAnsi="Times New Roman" w:cs="Times New Roman"/>
          <w:sz w:val="28"/>
          <w:szCs w:val="28"/>
        </w:rPr>
        <w:t>в</w:t>
      </w:r>
      <w:r w:rsidR="00C734A0">
        <w:rPr>
          <w:rFonts w:ascii="Times New Roman" w:eastAsia="Times New Roman" w:hAnsi="Times New Roman" w:cs="Times New Roman"/>
          <w:sz w:val="28"/>
          <w:szCs w:val="28"/>
        </w:rPr>
        <w:t xml:space="preserve"> ГИС </w:t>
      </w:r>
      <w:r w:rsidR="000E581D" w:rsidRPr="00423230">
        <w:rPr>
          <w:rFonts w:ascii="Times New Roman" w:eastAsia="Times New Roman" w:hAnsi="Times New Roman" w:cs="Times New Roman"/>
          <w:sz w:val="28"/>
          <w:szCs w:val="28"/>
        </w:rPr>
        <w:t xml:space="preserve">ГМП извещений о приеме к исполнению распоряжений, извещений об уточнении информации о приеме </w:t>
      </w:r>
      <w:r w:rsidR="00C734A0">
        <w:rPr>
          <w:rFonts w:ascii="Times New Roman" w:eastAsia="Times New Roman" w:hAnsi="Times New Roman" w:cs="Times New Roman"/>
          <w:sz w:val="28"/>
          <w:szCs w:val="28"/>
        </w:rPr>
        <w:br/>
      </w:r>
      <w:r w:rsidR="000E581D" w:rsidRPr="00423230">
        <w:rPr>
          <w:rFonts w:ascii="Times New Roman" w:eastAsia="Times New Roman" w:hAnsi="Times New Roman" w:cs="Times New Roman"/>
          <w:sz w:val="28"/>
          <w:szCs w:val="28"/>
        </w:rPr>
        <w:t xml:space="preserve">к исполнению распоряжений, извещений об аннулировании информации </w:t>
      </w:r>
      <w:r w:rsidR="00C734A0">
        <w:rPr>
          <w:rFonts w:ascii="Times New Roman" w:eastAsia="Times New Roman" w:hAnsi="Times New Roman" w:cs="Times New Roman"/>
          <w:sz w:val="28"/>
          <w:szCs w:val="28"/>
        </w:rPr>
        <w:br/>
      </w:r>
      <w:r w:rsidR="000E581D" w:rsidRPr="00423230">
        <w:rPr>
          <w:rFonts w:ascii="Times New Roman" w:eastAsia="Times New Roman" w:hAnsi="Times New Roman" w:cs="Times New Roman"/>
          <w:sz w:val="28"/>
          <w:szCs w:val="28"/>
        </w:rPr>
        <w:t xml:space="preserve">о приеме к исполнению распоряжений </w:t>
      </w:r>
      <w:r w:rsidR="005D044C" w:rsidRPr="00423230">
        <w:rPr>
          <w:rFonts w:ascii="Times New Roman" w:eastAsia="Times New Roman" w:hAnsi="Times New Roman" w:cs="Times New Roman"/>
          <w:sz w:val="28"/>
          <w:szCs w:val="28"/>
        </w:rPr>
        <w:t xml:space="preserve">после санкционирования, уточнения или аннулирования оплаты денежных обязательств </w:t>
      </w:r>
      <w:r w:rsidR="000E581D" w:rsidRPr="00423230">
        <w:rPr>
          <w:rFonts w:ascii="Times New Roman" w:eastAsia="Times New Roman" w:hAnsi="Times New Roman" w:cs="Times New Roman"/>
          <w:sz w:val="28"/>
          <w:szCs w:val="28"/>
        </w:rPr>
        <w:t xml:space="preserve">получателей средств федерального бюджета, администраторов источников финансирования </w:t>
      </w:r>
      <w:r w:rsidR="000E581D" w:rsidRPr="00423230">
        <w:rPr>
          <w:rFonts w:ascii="Times New Roman" w:eastAsia="Times New Roman" w:hAnsi="Times New Roman" w:cs="Times New Roman"/>
          <w:sz w:val="28"/>
          <w:szCs w:val="28"/>
        </w:rPr>
        <w:lastRenderedPageBreak/>
        <w:t xml:space="preserve">дефицита федерального бюджета, </w:t>
      </w:r>
      <w:r w:rsidR="005D044C" w:rsidRPr="00423230">
        <w:rPr>
          <w:rFonts w:ascii="Times New Roman" w:eastAsia="Times New Roman" w:hAnsi="Times New Roman" w:cs="Times New Roman"/>
          <w:sz w:val="28"/>
          <w:szCs w:val="28"/>
        </w:rPr>
        <w:t xml:space="preserve">федеральных бюджетных </w:t>
      </w:r>
      <w:r w:rsidR="009652B9" w:rsidRPr="00423230">
        <w:rPr>
          <w:rFonts w:ascii="Times New Roman" w:eastAsia="Times New Roman" w:hAnsi="Times New Roman" w:cs="Times New Roman"/>
          <w:sz w:val="28"/>
          <w:szCs w:val="28"/>
        </w:rPr>
        <w:t xml:space="preserve">(автономных) </w:t>
      </w:r>
      <w:r w:rsidR="005D044C" w:rsidRPr="00423230">
        <w:rPr>
          <w:rFonts w:ascii="Times New Roman" w:eastAsia="Times New Roman" w:hAnsi="Times New Roman" w:cs="Times New Roman"/>
          <w:sz w:val="28"/>
          <w:szCs w:val="28"/>
        </w:rPr>
        <w:t xml:space="preserve">учреждений, </w:t>
      </w:r>
      <w:r w:rsidR="000E581D" w:rsidRPr="00423230">
        <w:rPr>
          <w:rFonts w:ascii="Times New Roman" w:eastAsia="Times New Roman" w:hAnsi="Times New Roman" w:cs="Times New Roman"/>
          <w:sz w:val="28"/>
          <w:szCs w:val="28"/>
        </w:rPr>
        <w:t>лицевые счета которы</w:t>
      </w:r>
      <w:r w:rsidR="005D044C" w:rsidRPr="00423230">
        <w:rPr>
          <w:rFonts w:ascii="Times New Roman" w:eastAsia="Times New Roman" w:hAnsi="Times New Roman" w:cs="Times New Roman"/>
          <w:sz w:val="28"/>
          <w:szCs w:val="28"/>
        </w:rPr>
        <w:t>х</w:t>
      </w:r>
      <w:r w:rsidR="000E581D" w:rsidRPr="00423230">
        <w:rPr>
          <w:rFonts w:ascii="Times New Roman" w:eastAsia="Times New Roman" w:hAnsi="Times New Roman" w:cs="Times New Roman"/>
          <w:sz w:val="28"/>
          <w:szCs w:val="28"/>
        </w:rPr>
        <w:t xml:space="preserve"> открыты</w:t>
      </w:r>
      <w:r w:rsidR="005D044C" w:rsidRPr="00423230">
        <w:rPr>
          <w:rFonts w:ascii="Times New Roman" w:eastAsia="Times New Roman" w:hAnsi="Times New Roman" w:cs="Times New Roman"/>
          <w:sz w:val="28"/>
          <w:szCs w:val="28"/>
        </w:rPr>
        <w:t xml:space="preserve"> </w:t>
      </w:r>
      <w:r w:rsidR="000E581D" w:rsidRPr="00423230">
        <w:rPr>
          <w:rFonts w:ascii="Times New Roman" w:eastAsia="Times New Roman" w:hAnsi="Times New Roman" w:cs="Times New Roman"/>
          <w:sz w:val="28"/>
          <w:szCs w:val="28"/>
        </w:rPr>
        <w:t xml:space="preserve">в </w:t>
      </w:r>
      <w:r w:rsidR="00F443A3">
        <w:rPr>
          <w:rFonts w:ascii="Times New Roman" w:eastAsia="Times New Roman" w:hAnsi="Times New Roman" w:cs="Times New Roman"/>
          <w:sz w:val="28"/>
          <w:szCs w:val="28"/>
        </w:rPr>
        <w:t>МОУ ФК</w:t>
      </w:r>
      <w:r w:rsidR="000E581D" w:rsidRPr="00423230">
        <w:rPr>
          <w:rFonts w:ascii="Times New Roman" w:eastAsia="Times New Roman" w:hAnsi="Times New Roman" w:cs="Times New Roman"/>
          <w:sz w:val="28"/>
          <w:szCs w:val="28"/>
        </w:rPr>
        <w:t>.</w:t>
      </w:r>
      <w:proofErr w:type="gramEnd"/>
    </w:p>
    <w:p w:rsidR="009362B4" w:rsidRPr="00423230" w:rsidRDefault="00820879" w:rsidP="001517AC">
      <w:pPr>
        <w:tabs>
          <w:tab w:val="left" w:pos="1440"/>
        </w:tabs>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9</w:t>
      </w:r>
      <w:r w:rsidR="00882D96">
        <w:rPr>
          <w:rFonts w:ascii="Times New Roman" w:hAnsi="Times New Roman" w:cs="Times New Roman"/>
          <w:sz w:val="28"/>
          <w:szCs w:val="28"/>
        </w:rPr>
        <w:t>.1</w:t>
      </w:r>
      <w:r w:rsidR="000E581D" w:rsidRPr="00423230">
        <w:rPr>
          <w:rFonts w:ascii="Times New Roman" w:hAnsi="Times New Roman" w:cs="Times New Roman"/>
          <w:sz w:val="28"/>
          <w:szCs w:val="28"/>
        </w:rPr>
        <w:t>.1</w:t>
      </w:r>
      <w:r w:rsidR="003F2715" w:rsidRPr="00423230">
        <w:rPr>
          <w:rFonts w:ascii="Times New Roman" w:hAnsi="Times New Roman" w:cs="Times New Roman"/>
          <w:sz w:val="28"/>
          <w:szCs w:val="28"/>
        </w:rPr>
        <w:t>5</w:t>
      </w:r>
      <w:r w:rsidR="000E581D" w:rsidRPr="00423230">
        <w:rPr>
          <w:rFonts w:ascii="Times New Roman" w:hAnsi="Times New Roman" w:cs="Times New Roman"/>
          <w:sz w:val="28"/>
          <w:szCs w:val="28"/>
        </w:rPr>
        <w:t>.</w:t>
      </w:r>
      <w:r w:rsidR="00EA306A" w:rsidRPr="00423230">
        <w:rPr>
          <w:rFonts w:ascii="Times New Roman" w:hAnsi="Times New Roman" w:cs="Times New Roman"/>
          <w:sz w:val="28"/>
          <w:szCs w:val="28"/>
        </w:rPr>
        <w:t> </w:t>
      </w:r>
      <w:r w:rsidR="00296647" w:rsidRPr="00423230">
        <w:rPr>
          <w:rFonts w:ascii="Times New Roman" w:hAnsi="Times New Roman" w:cs="Times New Roman"/>
          <w:sz w:val="28"/>
          <w:szCs w:val="28"/>
        </w:rPr>
        <w:t xml:space="preserve">Соблюдение порядка комплектования, хранения, учета </w:t>
      </w:r>
      <w:r w:rsidR="00423230" w:rsidRPr="00423230">
        <w:rPr>
          <w:rFonts w:ascii="Times New Roman" w:hAnsi="Times New Roman" w:cs="Times New Roman"/>
          <w:sz w:val="28"/>
          <w:szCs w:val="28"/>
        </w:rPr>
        <w:br/>
      </w:r>
      <w:r w:rsidR="00296647" w:rsidRPr="00423230">
        <w:rPr>
          <w:rFonts w:ascii="Times New Roman" w:hAnsi="Times New Roman" w:cs="Times New Roman"/>
          <w:sz w:val="28"/>
          <w:szCs w:val="28"/>
        </w:rPr>
        <w:t>и использования</w:t>
      </w:r>
      <w:r w:rsidR="000E581D" w:rsidRPr="00423230">
        <w:rPr>
          <w:rFonts w:ascii="Times New Roman" w:hAnsi="Times New Roman" w:cs="Times New Roman"/>
          <w:sz w:val="28"/>
          <w:szCs w:val="28"/>
        </w:rPr>
        <w:t xml:space="preserve"> архивных документов, образовавшихся в ходе деятельности структурного подразделения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w:t>
      </w:r>
    </w:p>
    <w:p w:rsidR="00F44F35" w:rsidRPr="00423230" w:rsidRDefault="00820879" w:rsidP="00101B6B">
      <w:pPr>
        <w:widowControl w:val="0"/>
        <w:autoSpaceDE w:val="0"/>
        <w:autoSpaceDN w:val="0"/>
        <w:adjustRightInd w:val="0"/>
        <w:spacing w:after="0" w:line="360" w:lineRule="atLeast"/>
        <w:ind w:firstLine="709"/>
        <w:jc w:val="both"/>
        <w:rPr>
          <w:rFonts w:ascii="Times New Roman" w:hAnsi="Times New Roman" w:cs="Times New Roman"/>
          <w:sz w:val="28"/>
          <w:szCs w:val="28"/>
        </w:rPr>
      </w:pPr>
      <w:r w:rsidRPr="00550D43">
        <w:rPr>
          <w:rFonts w:ascii="Times New Roman" w:eastAsia="Times New Roman" w:hAnsi="Times New Roman" w:cs="Times New Roman"/>
          <w:sz w:val="28"/>
          <w:szCs w:val="28"/>
        </w:rPr>
        <w:t>9</w:t>
      </w:r>
      <w:r w:rsidR="00882D96">
        <w:rPr>
          <w:rFonts w:ascii="Times New Roman" w:eastAsia="Times New Roman" w:hAnsi="Times New Roman" w:cs="Times New Roman"/>
          <w:sz w:val="28"/>
          <w:szCs w:val="28"/>
        </w:rPr>
        <w:t>.1</w:t>
      </w:r>
      <w:r w:rsidR="000C1FDF" w:rsidRPr="00423230">
        <w:rPr>
          <w:rFonts w:ascii="Times New Roman" w:eastAsia="Times New Roman" w:hAnsi="Times New Roman" w:cs="Times New Roman"/>
          <w:sz w:val="28"/>
          <w:szCs w:val="28"/>
        </w:rPr>
        <w:t>.16.</w:t>
      </w:r>
      <w:r w:rsidR="00EA306A" w:rsidRPr="00423230">
        <w:rPr>
          <w:rFonts w:ascii="Times New Roman" w:eastAsia="Times New Roman" w:hAnsi="Times New Roman" w:cs="Times New Roman"/>
          <w:sz w:val="28"/>
          <w:szCs w:val="28"/>
        </w:rPr>
        <w:t> </w:t>
      </w:r>
      <w:proofErr w:type="gramStart"/>
      <w:r w:rsidR="00482320" w:rsidRPr="00423230">
        <w:rPr>
          <w:rFonts w:ascii="Times New Roman" w:hAnsi="Times New Roman" w:cs="Times New Roman"/>
          <w:sz w:val="28"/>
          <w:szCs w:val="28"/>
        </w:rPr>
        <w:t>О</w:t>
      </w:r>
      <w:r w:rsidR="00482320" w:rsidRPr="00423230">
        <w:rPr>
          <w:rFonts w:ascii="Times New Roman" w:eastAsia="Times New Roman" w:hAnsi="Times New Roman" w:cs="Times New Roman"/>
          <w:sz w:val="28"/>
          <w:szCs w:val="28"/>
        </w:rPr>
        <w:t xml:space="preserve">существление размещения, уточнения и аннулирования </w:t>
      </w:r>
      <w:r w:rsidR="00505DFA" w:rsidRPr="00423230">
        <w:rPr>
          <w:rFonts w:ascii="Times New Roman" w:eastAsia="Times New Roman" w:hAnsi="Times New Roman" w:cs="Times New Roman"/>
          <w:sz w:val="28"/>
          <w:szCs w:val="28"/>
        </w:rPr>
        <w:br/>
      </w:r>
      <w:r w:rsidR="00482320" w:rsidRPr="00423230">
        <w:rPr>
          <w:rFonts w:ascii="Times New Roman" w:eastAsia="Times New Roman" w:hAnsi="Times New Roman" w:cs="Times New Roman"/>
          <w:sz w:val="28"/>
          <w:szCs w:val="28"/>
        </w:rPr>
        <w:t>в ГИС</w:t>
      </w:r>
      <w:r w:rsidR="00C734A0">
        <w:rPr>
          <w:rFonts w:ascii="Times New Roman" w:eastAsia="Times New Roman" w:hAnsi="Times New Roman" w:cs="Times New Roman"/>
          <w:sz w:val="28"/>
          <w:szCs w:val="28"/>
        </w:rPr>
        <w:t> </w:t>
      </w:r>
      <w:r w:rsidR="00482320" w:rsidRPr="00423230">
        <w:rPr>
          <w:rFonts w:ascii="Times New Roman" w:eastAsia="Times New Roman" w:hAnsi="Times New Roman" w:cs="Times New Roman"/>
          <w:sz w:val="28"/>
          <w:szCs w:val="28"/>
        </w:rPr>
        <w:t xml:space="preserve">ЖКХ информации о внесении платы за жилое помещение </w:t>
      </w:r>
      <w:r w:rsidR="00423230" w:rsidRPr="00423230">
        <w:rPr>
          <w:rFonts w:ascii="Times New Roman" w:eastAsia="Times New Roman" w:hAnsi="Times New Roman" w:cs="Times New Roman"/>
          <w:sz w:val="28"/>
          <w:szCs w:val="28"/>
        </w:rPr>
        <w:br/>
      </w:r>
      <w:r w:rsidR="00482320" w:rsidRPr="00423230">
        <w:rPr>
          <w:rFonts w:ascii="Times New Roman" w:eastAsia="Times New Roman" w:hAnsi="Times New Roman" w:cs="Times New Roman"/>
          <w:sz w:val="28"/>
          <w:szCs w:val="28"/>
        </w:rPr>
        <w:t xml:space="preserve">и коммунальные услуги после проведения кассовых операций по кассовым выплатам получателей бюджетных средств федерального бюджета (субъекта Российской Федерации, местных бюджетов), администраторов источников финансирования дефицита федерального бюджета (бюджета субъекта Российской Федерации, местных бюджетов), федеральных бюджетных (автономных) учреждений (бюджетных (автономных) учреждений субъекта Российской Федерации (местных бюджетов)), </w:t>
      </w:r>
      <w:r w:rsidR="00482320" w:rsidRPr="00423230">
        <w:rPr>
          <w:rFonts w:ascii="Times New Roman" w:eastAsia="Calibri" w:hAnsi="Times New Roman" w:cs="Times New Roman"/>
          <w:bCs/>
          <w:sz w:val="28"/>
          <w:szCs w:val="28"/>
          <w:lang w:eastAsia="en-US"/>
        </w:rPr>
        <w:t>иных</w:t>
      </w:r>
      <w:proofErr w:type="gramEnd"/>
      <w:r w:rsidR="00482320" w:rsidRPr="00423230">
        <w:rPr>
          <w:rFonts w:ascii="Times New Roman" w:eastAsia="Calibri" w:hAnsi="Times New Roman" w:cs="Times New Roman"/>
          <w:bCs/>
          <w:sz w:val="28"/>
          <w:szCs w:val="28"/>
          <w:lang w:eastAsia="en-US"/>
        </w:rPr>
        <w:t xml:space="preserve"> юридических лиц (их обособленных подразделений), не являющихся </w:t>
      </w:r>
      <w:r w:rsidR="00423230" w:rsidRPr="00423230">
        <w:rPr>
          <w:rFonts w:ascii="Times New Roman" w:eastAsia="Calibri" w:hAnsi="Times New Roman" w:cs="Times New Roman"/>
          <w:bCs/>
          <w:sz w:val="28"/>
          <w:szCs w:val="28"/>
          <w:lang w:eastAsia="en-US"/>
        </w:rPr>
        <w:br/>
      </w:r>
      <w:r w:rsidR="00482320" w:rsidRPr="00423230">
        <w:rPr>
          <w:rFonts w:ascii="Times New Roman" w:eastAsia="Calibri" w:hAnsi="Times New Roman" w:cs="Times New Roman"/>
          <w:bCs/>
          <w:sz w:val="28"/>
          <w:szCs w:val="28"/>
          <w:lang w:eastAsia="en-US"/>
        </w:rPr>
        <w:t xml:space="preserve">в соответствии с Бюджетным кодексом </w:t>
      </w:r>
      <w:r w:rsidR="00482320" w:rsidRPr="00423230">
        <w:rPr>
          <w:rFonts w:ascii="Times New Roman" w:eastAsia="Times New Roman" w:hAnsi="Times New Roman" w:cs="Times New Roman"/>
          <w:sz w:val="28"/>
          <w:szCs w:val="28"/>
        </w:rPr>
        <w:t xml:space="preserve">Российской Федерации </w:t>
      </w:r>
      <w:r w:rsidR="00482320" w:rsidRPr="00423230">
        <w:rPr>
          <w:rFonts w:ascii="Times New Roman" w:hAnsi="Times New Roman" w:cs="Times New Roman"/>
          <w:sz w:val="28"/>
          <w:szCs w:val="28"/>
        </w:rPr>
        <w:t>(Собрание законодательства Российской Федерации, 1998, №</w:t>
      </w:r>
      <w:r w:rsidR="00505DFA" w:rsidRPr="00423230">
        <w:rPr>
          <w:rFonts w:ascii="Times New Roman" w:hAnsi="Times New Roman" w:cs="Times New Roman"/>
          <w:sz w:val="28"/>
          <w:szCs w:val="28"/>
        </w:rPr>
        <w:t> </w:t>
      </w:r>
      <w:r w:rsidR="00482320" w:rsidRPr="00423230">
        <w:rPr>
          <w:rFonts w:ascii="Times New Roman" w:hAnsi="Times New Roman" w:cs="Times New Roman"/>
          <w:sz w:val="28"/>
          <w:szCs w:val="28"/>
        </w:rPr>
        <w:t xml:space="preserve">31, ст. 3823) </w:t>
      </w:r>
      <w:r w:rsidR="00482320" w:rsidRPr="00423230">
        <w:rPr>
          <w:rFonts w:ascii="Times New Roman" w:eastAsia="Calibri" w:hAnsi="Times New Roman" w:cs="Times New Roman"/>
          <w:bCs/>
          <w:sz w:val="28"/>
          <w:szCs w:val="28"/>
          <w:lang w:eastAsia="en-US"/>
        </w:rPr>
        <w:t xml:space="preserve">получателями бюджетных средств (далее </w:t>
      </w:r>
      <w:r w:rsidR="009C72B1">
        <w:rPr>
          <w:rFonts w:ascii="Times New Roman" w:eastAsia="Calibri" w:hAnsi="Times New Roman" w:cs="Times New Roman"/>
          <w:bCs/>
          <w:sz w:val="28"/>
          <w:szCs w:val="28"/>
          <w:lang w:eastAsia="en-US"/>
        </w:rPr>
        <w:t>соответственно </w:t>
      </w:r>
      <w:r w:rsidR="00482320" w:rsidRPr="00423230">
        <w:rPr>
          <w:rFonts w:ascii="Times New Roman" w:eastAsia="Calibri" w:hAnsi="Times New Roman" w:cs="Times New Roman"/>
          <w:bCs/>
          <w:sz w:val="28"/>
          <w:szCs w:val="28"/>
          <w:lang w:eastAsia="en-US"/>
        </w:rPr>
        <w:t>–</w:t>
      </w:r>
      <w:r w:rsidR="009C72B1">
        <w:rPr>
          <w:rFonts w:ascii="Times New Roman" w:eastAsia="Calibri" w:hAnsi="Times New Roman" w:cs="Times New Roman"/>
          <w:bCs/>
          <w:sz w:val="28"/>
          <w:szCs w:val="28"/>
          <w:lang w:eastAsia="en-US"/>
        </w:rPr>
        <w:t> </w:t>
      </w:r>
      <w:r w:rsidR="009E0B06">
        <w:rPr>
          <w:rFonts w:ascii="Times New Roman" w:hAnsi="Times New Roman" w:cs="Times New Roman"/>
          <w:sz w:val="28"/>
          <w:szCs w:val="28"/>
        </w:rPr>
        <w:t>БК </w:t>
      </w:r>
      <w:r w:rsidR="000E3146" w:rsidRPr="00423230">
        <w:rPr>
          <w:rFonts w:ascii="Times New Roman" w:hAnsi="Times New Roman" w:cs="Times New Roman"/>
          <w:sz w:val="28"/>
          <w:szCs w:val="28"/>
        </w:rPr>
        <w:t>РФ,</w:t>
      </w:r>
      <w:r w:rsidR="000E3146" w:rsidRPr="00423230">
        <w:rPr>
          <w:rFonts w:ascii="Times New Roman" w:eastAsia="Calibri" w:hAnsi="Times New Roman" w:cs="Times New Roman"/>
          <w:bCs/>
          <w:sz w:val="28"/>
          <w:szCs w:val="28"/>
          <w:lang w:eastAsia="en-US"/>
        </w:rPr>
        <w:t xml:space="preserve"> </w:t>
      </w:r>
      <w:proofErr w:type="spellStart"/>
      <w:r w:rsidR="00482320" w:rsidRPr="00423230">
        <w:rPr>
          <w:rFonts w:ascii="Times New Roman" w:eastAsia="Calibri" w:hAnsi="Times New Roman" w:cs="Times New Roman"/>
          <w:bCs/>
          <w:sz w:val="28"/>
          <w:szCs w:val="28"/>
          <w:lang w:eastAsia="en-US"/>
        </w:rPr>
        <w:t>неучастники</w:t>
      </w:r>
      <w:proofErr w:type="spellEnd"/>
      <w:r w:rsidR="00482320" w:rsidRPr="00423230">
        <w:rPr>
          <w:rFonts w:ascii="Times New Roman" w:eastAsia="Calibri" w:hAnsi="Times New Roman" w:cs="Times New Roman"/>
          <w:bCs/>
          <w:sz w:val="28"/>
          <w:szCs w:val="28"/>
          <w:lang w:eastAsia="en-US"/>
        </w:rPr>
        <w:t xml:space="preserve"> бюджетного процесса)</w:t>
      </w:r>
      <w:r w:rsidR="00482320" w:rsidRPr="00423230">
        <w:rPr>
          <w:rFonts w:ascii="Times New Roman" w:eastAsia="Times New Roman" w:hAnsi="Times New Roman" w:cs="Times New Roman"/>
          <w:sz w:val="28"/>
          <w:szCs w:val="28"/>
        </w:rPr>
        <w:t xml:space="preserve">, лицевые счета которых открыты </w:t>
      </w:r>
      <w:r w:rsidR="00423230" w:rsidRPr="00423230">
        <w:rPr>
          <w:rFonts w:ascii="Times New Roman" w:eastAsia="Times New Roman" w:hAnsi="Times New Roman" w:cs="Times New Roman"/>
          <w:sz w:val="28"/>
          <w:szCs w:val="28"/>
        </w:rPr>
        <w:br/>
      </w:r>
      <w:r w:rsidR="00482320" w:rsidRPr="00423230">
        <w:rPr>
          <w:rFonts w:ascii="Times New Roman" w:eastAsia="Times New Roman" w:hAnsi="Times New Roman" w:cs="Times New Roman"/>
          <w:sz w:val="28"/>
          <w:szCs w:val="28"/>
        </w:rPr>
        <w:t xml:space="preserve">в </w:t>
      </w:r>
      <w:r w:rsidR="00F443A3">
        <w:rPr>
          <w:rFonts w:ascii="Times New Roman" w:eastAsia="Times New Roman" w:hAnsi="Times New Roman" w:cs="Times New Roman"/>
          <w:sz w:val="28"/>
          <w:szCs w:val="28"/>
        </w:rPr>
        <w:t>МОУ ФК</w:t>
      </w:r>
      <w:r w:rsidR="00482320" w:rsidRPr="00423230">
        <w:rPr>
          <w:rFonts w:ascii="Times New Roman" w:eastAsia="Times New Roman" w:hAnsi="Times New Roman" w:cs="Times New Roman"/>
          <w:sz w:val="28"/>
          <w:szCs w:val="28"/>
        </w:rPr>
        <w:t>.</w:t>
      </w:r>
    </w:p>
    <w:p w:rsidR="009362B4" w:rsidRPr="00423230" w:rsidRDefault="00820879" w:rsidP="001517AC">
      <w:pPr>
        <w:tabs>
          <w:tab w:val="left" w:pos="1260"/>
          <w:tab w:val="left" w:pos="1440"/>
          <w:tab w:val="left" w:pos="1620"/>
        </w:tabs>
        <w:spacing w:after="0" w:line="360" w:lineRule="atLeast"/>
        <w:ind w:firstLine="709"/>
        <w:jc w:val="both"/>
        <w:rPr>
          <w:rFonts w:ascii="Times New Roman" w:eastAsia="Times New Roman" w:hAnsi="Times New Roman" w:cs="Times New Roman"/>
          <w:sz w:val="28"/>
          <w:szCs w:val="28"/>
        </w:rPr>
      </w:pPr>
      <w:r w:rsidRPr="00550D43">
        <w:rPr>
          <w:rFonts w:ascii="Times New Roman" w:eastAsia="Times New Roman" w:hAnsi="Times New Roman" w:cs="Times New Roman"/>
          <w:sz w:val="28"/>
          <w:szCs w:val="28"/>
        </w:rPr>
        <w:t>9</w:t>
      </w:r>
      <w:r w:rsidR="00882D96">
        <w:rPr>
          <w:rFonts w:ascii="Times New Roman" w:eastAsia="Times New Roman" w:hAnsi="Times New Roman" w:cs="Times New Roman"/>
          <w:sz w:val="28"/>
          <w:szCs w:val="28"/>
        </w:rPr>
        <w:t>.1</w:t>
      </w:r>
      <w:r w:rsidR="000E581D" w:rsidRPr="00423230">
        <w:rPr>
          <w:rFonts w:ascii="Times New Roman" w:eastAsia="Times New Roman" w:hAnsi="Times New Roman" w:cs="Times New Roman"/>
          <w:sz w:val="28"/>
          <w:szCs w:val="28"/>
        </w:rPr>
        <w:t>.1</w:t>
      </w:r>
      <w:r w:rsidR="00101B6B" w:rsidRPr="00423230">
        <w:rPr>
          <w:rFonts w:ascii="Times New Roman" w:eastAsia="Times New Roman" w:hAnsi="Times New Roman" w:cs="Times New Roman"/>
          <w:sz w:val="28"/>
          <w:szCs w:val="28"/>
        </w:rPr>
        <w:t>7</w:t>
      </w:r>
      <w:r w:rsidR="000E581D" w:rsidRPr="00423230">
        <w:rPr>
          <w:rFonts w:ascii="Times New Roman" w:eastAsia="Times New Roman" w:hAnsi="Times New Roman" w:cs="Times New Roman"/>
          <w:sz w:val="28"/>
          <w:szCs w:val="28"/>
        </w:rPr>
        <w:t>. </w:t>
      </w:r>
      <w:r w:rsidR="000E581D" w:rsidRPr="00423230">
        <w:rPr>
          <w:rFonts w:ascii="Times New Roman" w:eastAsia="Calibri" w:hAnsi="Times New Roman" w:cs="Times New Roman"/>
          <w:sz w:val="28"/>
          <w:szCs w:val="28"/>
          <w:lang w:eastAsia="en-US"/>
        </w:rPr>
        <w:t xml:space="preserve">Соблюдение требований технологических регламентов Федерального казначейства в части осуществления функций </w:t>
      </w:r>
      <w:r w:rsidR="00423230" w:rsidRPr="00423230">
        <w:rPr>
          <w:rFonts w:ascii="Times New Roman" w:eastAsia="Calibri" w:hAnsi="Times New Roman" w:cs="Times New Roman"/>
          <w:sz w:val="28"/>
          <w:szCs w:val="28"/>
          <w:lang w:eastAsia="en-US"/>
        </w:rPr>
        <w:br/>
      </w:r>
      <w:r w:rsidR="000E581D" w:rsidRPr="00423230">
        <w:rPr>
          <w:rFonts w:ascii="Times New Roman" w:eastAsia="Calibri" w:hAnsi="Times New Roman" w:cs="Times New Roman"/>
          <w:sz w:val="28"/>
          <w:szCs w:val="28"/>
          <w:lang w:eastAsia="en-US"/>
        </w:rPr>
        <w:t>по направлению деятельности.</w:t>
      </w:r>
    </w:p>
    <w:p w:rsidR="00200A88" w:rsidRPr="00423230" w:rsidRDefault="00820879" w:rsidP="001517AC">
      <w:pPr>
        <w:tabs>
          <w:tab w:val="left" w:pos="1440"/>
          <w:tab w:val="left" w:pos="1620"/>
        </w:tabs>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sz w:val="28"/>
          <w:szCs w:val="28"/>
        </w:rPr>
        <w:t>9</w:t>
      </w:r>
      <w:r w:rsidR="00882D96">
        <w:rPr>
          <w:rFonts w:ascii="Times New Roman" w:hAnsi="Times New Roman" w:cs="Times New Roman"/>
          <w:sz w:val="28"/>
          <w:szCs w:val="28"/>
        </w:rPr>
        <w:t>.1</w:t>
      </w:r>
      <w:r w:rsidR="000E581D" w:rsidRPr="00423230">
        <w:rPr>
          <w:rFonts w:ascii="Times New Roman" w:hAnsi="Times New Roman" w:cs="Times New Roman"/>
          <w:sz w:val="28"/>
          <w:szCs w:val="28"/>
        </w:rPr>
        <w:t>.</w:t>
      </w:r>
      <w:r w:rsidR="00101B6B" w:rsidRPr="00423230">
        <w:rPr>
          <w:rFonts w:ascii="Times New Roman" w:hAnsi="Times New Roman" w:cs="Times New Roman"/>
          <w:sz w:val="28"/>
          <w:szCs w:val="28"/>
        </w:rPr>
        <w:t>18</w:t>
      </w:r>
      <w:r w:rsidR="000E581D" w:rsidRPr="00423230">
        <w:rPr>
          <w:rFonts w:ascii="Times New Roman" w:hAnsi="Times New Roman" w:cs="Times New Roman"/>
          <w:sz w:val="28"/>
          <w:szCs w:val="28"/>
        </w:rPr>
        <w:t xml:space="preserve">. Другие вопросы, возникшие при проведении контрольных </w:t>
      </w:r>
      <w:r w:rsidR="00423230" w:rsidRPr="00423230">
        <w:rPr>
          <w:rFonts w:ascii="Times New Roman" w:hAnsi="Times New Roman" w:cs="Times New Roman"/>
          <w:sz w:val="28"/>
          <w:szCs w:val="28"/>
        </w:rPr>
        <w:br/>
      </w:r>
      <w:r w:rsidR="000E581D" w:rsidRPr="00423230">
        <w:rPr>
          <w:rFonts w:ascii="Times New Roman" w:hAnsi="Times New Roman" w:cs="Times New Roman"/>
          <w:sz w:val="28"/>
          <w:szCs w:val="28"/>
        </w:rPr>
        <w:t>и аудиторских мероприятий</w:t>
      </w:r>
      <w:r w:rsidR="00EA35A0" w:rsidRPr="00423230">
        <w:rPr>
          <w:rFonts w:ascii="Times New Roman" w:hAnsi="Times New Roman" w:cs="Times New Roman"/>
          <w:sz w:val="28"/>
          <w:szCs w:val="28"/>
        </w:rPr>
        <w:t xml:space="preserve"> по направлению деятельности</w:t>
      </w:r>
      <w:r w:rsidR="000E581D" w:rsidRPr="00423230">
        <w:rPr>
          <w:rFonts w:ascii="Times New Roman" w:hAnsi="Times New Roman" w:cs="Times New Roman"/>
          <w:sz w:val="28"/>
          <w:szCs w:val="28"/>
        </w:rPr>
        <w:t xml:space="preserve">, в том числе </w:t>
      </w:r>
      <w:r w:rsidR="00423230" w:rsidRPr="00423230">
        <w:rPr>
          <w:rFonts w:ascii="Times New Roman" w:hAnsi="Times New Roman" w:cs="Times New Roman"/>
          <w:sz w:val="28"/>
          <w:szCs w:val="28"/>
        </w:rPr>
        <w:br/>
      </w:r>
      <w:r w:rsidR="000E581D" w:rsidRPr="00423230">
        <w:rPr>
          <w:rFonts w:ascii="Times New Roman" w:hAnsi="Times New Roman" w:cs="Times New Roman"/>
          <w:sz w:val="28"/>
          <w:szCs w:val="28"/>
        </w:rPr>
        <w:t>за периоды прошлых лет</w:t>
      </w:r>
      <w:r w:rsidR="00EA35A0" w:rsidRPr="00423230">
        <w:rPr>
          <w:rFonts w:ascii="Times New Roman" w:hAnsi="Times New Roman" w:cs="Times New Roman"/>
          <w:sz w:val="28"/>
          <w:szCs w:val="28"/>
        </w:rPr>
        <w:t>,</w:t>
      </w:r>
      <w:r w:rsidR="000E581D" w:rsidRPr="00423230">
        <w:rPr>
          <w:rFonts w:ascii="Times New Roman" w:hAnsi="Times New Roman" w:cs="Times New Roman"/>
          <w:sz w:val="28"/>
          <w:szCs w:val="28"/>
        </w:rPr>
        <w:t xml:space="preserve"> по фактам, требующим их уточнения.</w:t>
      </w:r>
    </w:p>
    <w:p w:rsidR="00200A88" w:rsidRPr="00423230" w:rsidRDefault="00882D96" w:rsidP="00336DF9">
      <w:pPr>
        <w:shd w:val="clear" w:color="auto" w:fill="FFFFFF"/>
        <w:spacing w:before="240" w:after="24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X</w:t>
      </w:r>
      <w:r w:rsidR="009148C0" w:rsidRPr="00423230">
        <w:rPr>
          <w:rFonts w:ascii="Times New Roman" w:hAnsi="Times New Roman" w:cs="Times New Roman"/>
          <w:b/>
          <w:sz w:val="28"/>
          <w:szCs w:val="28"/>
        </w:rPr>
        <w:t>.</w:t>
      </w:r>
      <w:r w:rsidRPr="00882D96">
        <w:rPr>
          <w:rFonts w:ascii="Times New Roman" w:hAnsi="Times New Roman" w:cs="Times New Roman"/>
          <w:b/>
          <w:sz w:val="28"/>
          <w:szCs w:val="28"/>
        </w:rPr>
        <w:t>1.</w:t>
      </w:r>
      <w:r w:rsidR="009148C0" w:rsidRPr="00423230">
        <w:rPr>
          <w:rFonts w:ascii="Times New Roman" w:hAnsi="Times New Roman" w:cs="Times New Roman"/>
          <w:sz w:val="28"/>
          <w:szCs w:val="28"/>
        </w:rPr>
        <w:t> </w:t>
      </w:r>
      <w:r w:rsidR="009148C0" w:rsidRPr="00423230">
        <w:rPr>
          <w:rFonts w:ascii="Times New Roman" w:hAnsi="Times New Roman" w:cs="Times New Roman"/>
          <w:b/>
          <w:sz w:val="28"/>
          <w:szCs w:val="28"/>
        </w:rPr>
        <w:t>Осуществление и учет операций со средствами федерального бюджета</w:t>
      </w:r>
      <w:r w:rsidR="008A015F" w:rsidRPr="008A015F">
        <w:rPr>
          <w:rFonts w:ascii="Times New Roman" w:hAnsi="Times New Roman" w:cs="Times New Roman"/>
          <w:b/>
          <w:sz w:val="28"/>
          <w:szCs w:val="28"/>
        </w:rPr>
        <w:t>,</w:t>
      </w:r>
      <w:r w:rsidR="00E015B3" w:rsidRPr="00423230">
        <w:rPr>
          <w:rFonts w:ascii="Times New Roman" w:hAnsi="Times New Roman" w:cs="Times New Roman"/>
          <w:b/>
          <w:sz w:val="28"/>
          <w:szCs w:val="28"/>
        </w:rPr>
        <w:t xml:space="preserve"> </w:t>
      </w:r>
      <w:r w:rsidR="009148C0" w:rsidRPr="00423230">
        <w:rPr>
          <w:rFonts w:ascii="Times New Roman" w:hAnsi="Times New Roman" w:cs="Times New Roman"/>
          <w:b/>
          <w:sz w:val="28"/>
          <w:szCs w:val="28"/>
        </w:rPr>
        <w:t xml:space="preserve">средствами, поступающими во временное распоряжение получателей средств федерального бюджета, средствами бюджета Союзного государства, средствами для финансирования мероприятий по оперативно-розыскной деятельности, </w:t>
      </w:r>
      <w:r w:rsidR="009148C0" w:rsidRPr="00423230">
        <w:rPr>
          <w:rFonts w:ascii="Times New Roman" w:eastAsia="Times New Roman" w:hAnsi="Times New Roman" w:cs="Times New Roman"/>
          <w:b/>
          <w:sz w:val="28"/>
          <w:szCs w:val="28"/>
        </w:rPr>
        <w:t>средствами федеральных бюджетных (автономных) учреждений и иных неучастников бюджетного процесса, средствами обязательного медицинского страхования,</w:t>
      </w:r>
      <w:r w:rsidR="009148C0" w:rsidRPr="00423230">
        <w:rPr>
          <w:rFonts w:ascii="Times New Roman" w:eastAsia="Times New Roman" w:hAnsi="Times New Roman" w:cs="Times New Roman"/>
          <w:sz w:val="28"/>
          <w:szCs w:val="28"/>
        </w:rPr>
        <w:t xml:space="preserve"> </w:t>
      </w:r>
      <w:r w:rsidR="009148C0" w:rsidRPr="00423230">
        <w:rPr>
          <w:rFonts w:ascii="Times New Roman" w:eastAsia="Times New Roman" w:hAnsi="Times New Roman" w:cs="Times New Roman"/>
          <w:b/>
          <w:sz w:val="28"/>
          <w:szCs w:val="28"/>
        </w:rPr>
        <w:t>поступающими федеральным бюджетным (автономным) учреждениям,</w:t>
      </w:r>
      <w:r w:rsidR="009148C0" w:rsidRPr="00423230">
        <w:rPr>
          <w:rFonts w:ascii="Times New Roman" w:hAnsi="Times New Roman" w:cs="Times New Roman"/>
          <w:b/>
          <w:sz w:val="28"/>
          <w:szCs w:val="28"/>
        </w:rPr>
        <w:t xml:space="preserve"> </w:t>
      </w:r>
      <w:r w:rsidR="009148C0" w:rsidRPr="00423230">
        <w:rPr>
          <w:rFonts w:ascii="Times New Roman" w:eastAsia="Times New Roman" w:hAnsi="Times New Roman" w:cs="Times New Roman"/>
          <w:b/>
          <w:sz w:val="28"/>
          <w:szCs w:val="28"/>
        </w:rPr>
        <w:t>кассового обслуживания исполнения</w:t>
      </w:r>
      <w:r w:rsidR="009148C0" w:rsidRPr="00423230">
        <w:rPr>
          <w:rFonts w:ascii="Times New Roman" w:eastAsia="Times New Roman" w:hAnsi="Times New Roman" w:cs="Times New Roman"/>
          <w:sz w:val="28"/>
          <w:szCs w:val="28"/>
        </w:rPr>
        <w:t xml:space="preserve"> </w:t>
      </w:r>
      <w:r w:rsidR="009148C0" w:rsidRPr="00423230">
        <w:rPr>
          <w:rFonts w:ascii="Times New Roman" w:hAnsi="Times New Roman" w:cs="Times New Roman"/>
          <w:b/>
          <w:sz w:val="28"/>
          <w:szCs w:val="28"/>
        </w:rPr>
        <w:t>бюджетов государственных внебюджетных фондов Российской Федерации</w:t>
      </w:r>
    </w:p>
    <w:p w:rsidR="009148C0" w:rsidRPr="00423230" w:rsidRDefault="00B40636" w:rsidP="001517AC">
      <w:pPr>
        <w:spacing w:after="0" w:line="360" w:lineRule="atLeast"/>
        <w:ind w:firstLine="709"/>
        <w:jc w:val="both"/>
        <w:rPr>
          <w:rFonts w:ascii="Times New Roman" w:hAnsi="Times New Roman" w:cs="Times New Roman"/>
          <w:spacing w:val="-12"/>
          <w:sz w:val="28"/>
          <w:szCs w:val="28"/>
        </w:rPr>
      </w:pPr>
      <w:r w:rsidRPr="00B40636">
        <w:rPr>
          <w:rFonts w:ascii="Times New Roman" w:hAnsi="Times New Roman" w:cs="Times New Roman"/>
          <w:spacing w:val="-12"/>
          <w:sz w:val="28"/>
          <w:szCs w:val="28"/>
        </w:rPr>
        <w:t>1</w:t>
      </w:r>
      <w:r w:rsidR="00820879" w:rsidRPr="00550D43">
        <w:rPr>
          <w:rFonts w:ascii="Times New Roman" w:hAnsi="Times New Roman" w:cs="Times New Roman"/>
          <w:spacing w:val="-12"/>
          <w:sz w:val="28"/>
          <w:szCs w:val="28"/>
        </w:rPr>
        <w:t>0</w:t>
      </w:r>
      <w:r w:rsidRPr="00B40636">
        <w:rPr>
          <w:rFonts w:ascii="Times New Roman" w:hAnsi="Times New Roman" w:cs="Times New Roman"/>
          <w:spacing w:val="-12"/>
          <w:sz w:val="28"/>
          <w:szCs w:val="28"/>
        </w:rPr>
        <w:t>.</w:t>
      </w:r>
      <w:r w:rsidRPr="002C43E0">
        <w:rPr>
          <w:rFonts w:ascii="Times New Roman" w:hAnsi="Times New Roman" w:cs="Times New Roman"/>
          <w:spacing w:val="-12"/>
          <w:sz w:val="28"/>
          <w:szCs w:val="28"/>
        </w:rPr>
        <w:t>1</w:t>
      </w:r>
      <w:r w:rsidR="009148C0" w:rsidRPr="00423230">
        <w:rPr>
          <w:rFonts w:ascii="Times New Roman" w:hAnsi="Times New Roman" w:cs="Times New Roman"/>
          <w:spacing w:val="-12"/>
          <w:sz w:val="28"/>
          <w:szCs w:val="28"/>
        </w:rPr>
        <w:t>.1. З</w:t>
      </w:r>
      <w:r w:rsidR="009148C0" w:rsidRPr="00423230">
        <w:rPr>
          <w:rFonts w:ascii="Times New Roman" w:hAnsi="Times New Roman" w:cs="Times New Roman"/>
          <w:sz w:val="28"/>
          <w:szCs w:val="28"/>
        </w:rPr>
        <w:t xml:space="preserve">акрепление в положении о соответствующем структурном подразделении </w:t>
      </w:r>
      <w:r w:rsidR="00F443A3">
        <w:rPr>
          <w:rFonts w:ascii="Times New Roman" w:hAnsi="Times New Roman" w:cs="Times New Roman"/>
          <w:sz w:val="28"/>
          <w:szCs w:val="28"/>
        </w:rPr>
        <w:t>МОУ ФК</w:t>
      </w:r>
      <w:r w:rsidR="009148C0" w:rsidRPr="00423230">
        <w:rPr>
          <w:rFonts w:ascii="Times New Roman" w:hAnsi="Times New Roman" w:cs="Times New Roman"/>
          <w:sz w:val="28"/>
          <w:szCs w:val="28"/>
        </w:rPr>
        <w:t xml:space="preserve"> функций, </w:t>
      </w:r>
      <w:r w:rsidR="00F44F35" w:rsidRPr="00423230">
        <w:rPr>
          <w:rFonts w:ascii="Times New Roman" w:hAnsi="Times New Roman" w:cs="Times New Roman"/>
          <w:sz w:val="28"/>
          <w:szCs w:val="28"/>
        </w:rPr>
        <w:t>осуществляемых</w:t>
      </w:r>
      <w:r w:rsidR="009148C0" w:rsidRPr="00423230">
        <w:rPr>
          <w:rFonts w:ascii="Times New Roman" w:hAnsi="Times New Roman" w:cs="Times New Roman"/>
          <w:sz w:val="28"/>
          <w:szCs w:val="28"/>
        </w:rPr>
        <w:t xml:space="preserve"> для решения задач:</w:t>
      </w:r>
    </w:p>
    <w:p w:rsidR="009148C0" w:rsidRPr="00423230" w:rsidRDefault="009148C0" w:rsidP="001517AC">
      <w:pPr>
        <w:spacing w:after="0" w:line="360" w:lineRule="atLeast"/>
        <w:ind w:firstLine="709"/>
        <w:jc w:val="both"/>
        <w:rPr>
          <w:rFonts w:ascii="Times New Roman" w:eastAsia="Times New Roman" w:hAnsi="Times New Roman" w:cs="Times New Roman"/>
          <w:sz w:val="28"/>
          <w:szCs w:val="28"/>
        </w:rPr>
      </w:pPr>
      <w:proofErr w:type="gramStart"/>
      <w:r w:rsidRPr="00423230">
        <w:rPr>
          <w:rFonts w:ascii="Times New Roman" w:eastAsia="Times New Roman" w:hAnsi="Times New Roman" w:cs="Times New Roman"/>
          <w:sz w:val="28"/>
          <w:szCs w:val="28"/>
        </w:rPr>
        <w:lastRenderedPageBreak/>
        <w:t xml:space="preserve">осуществления и учета операций со средствами федерального бюджета, средствами, поступающими во временное распоряжение получателей средств федерального бюджета в соответствии с бюджетным законодательством Российской Федерации, средствами бюджета Союзного государства, средствами для финансирования мероприятий по оперативно-розыскной деятельности, средствами федеральных бюджетных (автономных) учреждений и иных неучастников бюджетного процесса, средствами обязательного медицинского страхования, поступающими федеральным бюджетным (автономным) учреждениям, </w:t>
      </w:r>
      <w:r w:rsidR="005D38C6">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на соответствующих лицевых счетах, открытых в</w:t>
      </w:r>
      <w:proofErr w:type="gramEnd"/>
      <w:r w:rsidRPr="00423230">
        <w:rPr>
          <w:rFonts w:ascii="Times New Roman" w:eastAsia="Times New Roman" w:hAnsi="Times New Roman" w:cs="Times New Roman"/>
          <w:sz w:val="28"/>
          <w:szCs w:val="28"/>
        </w:rPr>
        <w:t xml:space="preserve"> </w:t>
      </w:r>
      <w:r w:rsidR="00F443A3">
        <w:rPr>
          <w:rFonts w:ascii="Times New Roman" w:eastAsia="Times New Roman" w:hAnsi="Times New Roman" w:cs="Times New Roman"/>
          <w:sz w:val="28"/>
          <w:szCs w:val="28"/>
        </w:rPr>
        <w:t>МОУ ФК</w:t>
      </w:r>
      <w:r w:rsidRPr="00423230">
        <w:rPr>
          <w:rFonts w:ascii="Times New Roman" w:eastAsia="Times New Roman" w:hAnsi="Times New Roman" w:cs="Times New Roman"/>
          <w:sz w:val="28"/>
          <w:szCs w:val="28"/>
        </w:rPr>
        <w:t>;</w:t>
      </w:r>
    </w:p>
    <w:p w:rsidR="00C07A80" w:rsidRPr="00423230" w:rsidRDefault="00C07A80" w:rsidP="009B1455">
      <w:pPr>
        <w:spacing w:after="0" w:line="360" w:lineRule="atLeast"/>
        <w:ind w:firstLine="709"/>
        <w:jc w:val="both"/>
        <w:rPr>
          <w:rFonts w:ascii="Times New Roman" w:eastAsia="Times New Roman" w:hAnsi="Times New Roman" w:cs="Times New Roman"/>
          <w:sz w:val="28"/>
          <w:szCs w:val="28"/>
        </w:rPr>
      </w:pPr>
      <w:r w:rsidRPr="00423230">
        <w:rPr>
          <w:rFonts w:ascii="Times New Roman" w:hAnsi="Times New Roman" w:cs="Times New Roman"/>
          <w:sz w:val="28"/>
          <w:szCs w:val="28"/>
        </w:rPr>
        <w:t xml:space="preserve">осуществления и учета операций по обеспечению наличными денежными средствами организаций, лицевые счета которым открыты </w:t>
      </w:r>
      <w:r w:rsidR="004D15B7">
        <w:rPr>
          <w:rFonts w:ascii="Times New Roman" w:hAnsi="Times New Roman" w:cs="Times New Roman"/>
          <w:sz w:val="28"/>
          <w:szCs w:val="28"/>
        </w:rPr>
        <w:br/>
      </w:r>
      <w:r w:rsidRPr="00423230">
        <w:rPr>
          <w:rFonts w:ascii="Times New Roman" w:hAnsi="Times New Roman" w:cs="Times New Roman"/>
          <w:sz w:val="28"/>
          <w:szCs w:val="28"/>
        </w:rPr>
        <w:t xml:space="preserve">в </w:t>
      </w:r>
      <w:r w:rsidR="00F443A3">
        <w:rPr>
          <w:rFonts w:ascii="Times New Roman" w:hAnsi="Times New Roman" w:cs="Times New Roman"/>
          <w:sz w:val="28"/>
          <w:szCs w:val="28"/>
        </w:rPr>
        <w:t>МОУ ФК</w:t>
      </w:r>
      <w:r w:rsidRPr="00423230">
        <w:rPr>
          <w:rFonts w:ascii="Times New Roman" w:hAnsi="Times New Roman" w:cs="Times New Roman"/>
          <w:sz w:val="28"/>
          <w:szCs w:val="28"/>
        </w:rPr>
        <w:t>;</w:t>
      </w:r>
    </w:p>
    <w:p w:rsidR="007F1DC6" w:rsidRPr="00423230" w:rsidRDefault="009148C0" w:rsidP="005D38C6">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proofErr w:type="gramStart"/>
      <w:r w:rsidRPr="00423230">
        <w:rPr>
          <w:rFonts w:ascii="Times New Roman" w:eastAsia="Times New Roman" w:hAnsi="Times New Roman" w:cs="Times New Roman"/>
          <w:sz w:val="28"/>
          <w:szCs w:val="28"/>
        </w:rPr>
        <w:t xml:space="preserve">кассового обслуживания исполнения бюджетов государственных внебюджетных фондов Российской Федерации в соответствии </w:t>
      </w:r>
      <w:r w:rsidR="00423230">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 xml:space="preserve">с бюджетным законодательством Российской Федерации, нормативными правовыми актами, федеральными законами о бюджетах государственных внебюджетных фондов Российской Федерации, соглашениями </w:t>
      </w:r>
      <w:r w:rsidR="00423230">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 xml:space="preserve">об осуществлении органом Федерального казначейства отдельных функций по исполнению бюджетов государственных внебюджетных фондов Российской Федерации при кассовом обслуживании </w:t>
      </w:r>
      <w:r w:rsidR="00423230">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 xml:space="preserve">им исполнения бюджетов, заключенными между </w:t>
      </w:r>
      <w:r w:rsidR="00F443A3">
        <w:rPr>
          <w:rFonts w:ascii="Times New Roman" w:eastAsia="Times New Roman" w:hAnsi="Times New Roman" w:cs="Times New Roman"/>
          <w:sz w:val="28"/>
          <w:szCs w:val="28"/>
        </w:rPr>
        <w:t>МОУ ФК</w:t>
      </w:r>
      <w:r w:rsidRPr="00423230">
        <w:rPr>
          <w:rFonts w:ascii="Times New Roman" w:eastAsia="Times New Roman" w:hAnsi="Times New Roman" w:cs="Times New Roman"/>
          <w:sz w:val="28"/>
          <w:szCs w:val="28"/>
        </w:rPr>
        <w:t xml:space="preserve"> и органами управления государственными внебюджетными фонд</w:t>
      </w:r>
      <w:r w:rsidR="009C72B1">
        <w:rPr>
          <w:rFonts w:ascii="Times New Roman" w:eastAsia="Times New Roman" w:hAnsi="Times New Roman" w:cs="Times New Roman"/>
          <w:sz w:val="28"/>
          <w:szCs w:val="28"/>
        </w:rPr>
        <w:t>ами</w:t>
      </w:r>
      <w:proofErr w:type="gramEnd"/>
      <w:r w:rsidR="009C72B1">
        <w:rPr>
          <w:rFonts w:ascii="Times New Roman" w:eastAsia="Times New Roman" w:hAnsi="Times New Roman" w:cs="Times New Roman"/>
          <w:sz w:val="28"/>
          <w:szCs w:val="28"/>
        </w:rPr>
        <w:t xml:space="preserve"> Российской Федерации (далее </w:t>
      </w:r>
      <w:r w:rsidRPr="00423230">
        <w:rPr>
          <w:rFonts w:ascii="Times New Roman" w:eastAsia="Times New Roman" w:hAnsi="Times New Roman" w:cs="Times New Roman"/>
          <w:sz w:val="28"/>
          <w:szCs w:val="28"/>
        </w:rPr>
        <w:t>–</w:t>
      </w:r>
      <w:r w:rsidR="009C72B1">
        <w:rPr>
          <w:rFonts w:ascii="Times New Roman" w:eastAsia="Times New Roman" w:hAnsi="Times New Roman" w:cs="Times New Roman"/>
          <w:sz w:val="28"/>
          <w:szCs w:val="28"/>
        </w:rPr>
        <w:t> </w:t>
      </w:r>
      <w:r w:rsidRPr="00423230">
        <w:rPr>
          <w:rFonts w:ascii="Times New Roman" w:eastAsia="Times New Roman" w:hAnsi="Times New Roman" w:cs="Times New Roman"/>
          <w:sz w:val="28"/>
          <w:szCs w:val="28"/>
        </w:rPr>
        <w:t xml:space="preserve">Соглашение </w:t>
      </w:r>
      <w:r w:rsidR="00E30E87" w:rsidRPr="00423230">
        <w:rPr>
          <w:rFonts w:ascii="Times New Roman" w:eastAsia="Times New Roman" w:hAnsi="Times New Roman" w:cs="Times New Roman"/>
          <w:sz w:val="28"/>
          <w:szCs w:val="28"/>
        </w:rPr>
        <w:t>о кассовом обслуживани</w:t>
      </w:r>
      <w:r w:rsidR="00340E49" w:rsidRPr="00423230">
        <w:rPr>
          <w:rFonts w:ascii="Times New Roman" w:eastAsia="Times New Roman" w:hAnsi="Times New Roman" w:cs="Times New Roman"/>
          <w:sz w:val="28"/>
          <w:szCs w:val="28"/>
        </w:rPr>
        <w:t>и</w:t>
      </w:r>
      <w:r w:rsidR="00E30E87" w:rsidRPr="00423230">
        <w:rPr>
          <w:rFonts w:ascii="Times New Roman" w:eastAsia="Times New Roman" w:hAnsi="Times New Roman" w:cs="Times New Roman"/>
          <w:sz w:val="28"/>
          <w:szCs w:val="28"/>
        </w:rPr>
        <w:t xml:space="preserve"> исполнения бюджета</w:t>
      </w:r>
      <w:r w:rsidRPr="00423230">
        <w:rPr>
          <w:rFonts w:ascii="Times New Roman" w:eastAsia="Times New Roman" w:hAnsi="Times New Roman" w:cs="Times New Roman"/>
          <w:sz w:val="28"/>
          <w:szCs w:val="28"/>
        </w:rPr>
        <w:t>);</w:t>
      </w:r>
    </w:p>
    <w:p w:rsidR="009148C0" w:rsidRPr="00423230" w:rsidRDefault="009148C0" w:rsidP="005D38C6">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proofErr w:type="gramStart"/>
      <w:r w:rsidRPr="00423230">
        <w:rPr>
          <w:rFonts w:ascii="Times New Roman" w:eastAsia="Times New Roman" w:hAnsi="Times New Roman" w:cs="Times New Roman"/>
          <w:sz w:val="28"/>
          <w:szCs w:val="28"/>
        </w:rPr>
        <w:t>обеспечения проведения и учета операций бюджет</w:t>
      </w:r>
      <w:r w:rsidR="0085487C">
        <w:rPr>
          <w:rFonts w:ascii="Times New Roman" w:eastAsia="Times New Roman" w:hAnsi="Times New Roman" w:cs="Times New Roman"/>
          <w:sz w:val="28"/>
          <w:szCs w:val="28"/>
        </w:rPr>
        <w:t>а</w:t>
      </w:r>
      <w:r w:rsidRPr="00423230">
        <w:rPr>
          <w:rFonts w:ascii="Times New Roman" w:eastAsia="Times New Roman" w:hAnsi="Times New Roman" w:cs="Times New Roman"/>
          <w:sz w:val="28"/>
          <w:szCs w:val="28"/>
        </w:rPr>
        <w:t xml:space="preserve"> государственного внебюджетного фонда Российской Федерации </w:t>
      </w:r>
      <w:r w:rsidR="004E4571">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в иностранной валюте в соответствии с бюджетным законодательством Российской Федерации, нормативными правовыми актами, федеральными законами о бюджетах государственных внебюджетных фонд</w:t>
      </w:r>
      <w:r w:rsidR="00C04B0F" w:rsidRPr="00423230">
        <w:rPr>
          <w:rFonts w:ascii="Times New Roman" w:eastAsia="Times New Roman" w:hAnsi="Times New Roman" w:cs="Times New Roman"/>
          <w:sz w:val="28"/>
          <w:szCs w:val="28"/>
        </w:rPr>
        <w:t>ов</w:t>
      </w:r>
      <w:r w:rsidRPr="00423230">
        <w:rPr>
          <w:rFonts w:ascii="Times New Roman" w:eastAsia="Times New Roman" w:hAnsi="Times New Roman" w:cs="Times New Roman"/>
          <w:sz w:val="28"/>
          <w:szCs w:val="28"/>
        </w:rPr>
        <w:t xml:space="preserve"> Российской Федерации, Соглашением </w:t>
      </w:r>
      <w:r w:rsidR="00DF3B2A" w:rsidRPr="00423230">
        <w:rPr>
          <w:rFonts w:ascii="Times New Roman" w:hAnsi="Times New Roman" w:cs="Times New Roman"/>
          <w:sz w:val="28"/>
          <w:szCs w:val="28"/>
        </w:rPr>
        <w:t xml:space="preserve">об осуществлении органом Федерального казначейства отдельных функций по исполнению бюджета государственного внебюджетного фонда при кассовом обслуживании </w:t>
      </w:r>
      <w:r w:rsidR="004E4571">
        <w:rPr>
          <w:rFonts w:ascii="Times New Roman" w:hAnsi="Times New Roman" w:cs="Times New Roman"/>
          <w:sz w:val="28"/>
          <w:szCs w:val="28"/>
        </w:rPr>
        <w:br/>
      </w:r>
      <w:r w:rsidR="00DF3B2A" w:rsidRPr="00423230">
        <w:rPr>
          <w:rFonts w:ascii="Times New Roman" w:hAnsi="Times New Roman" w:cs="Times New Roman"/>
          <w:sz w:val="28"/>
          <w:szCs w:val="28"/>
        </w:rPr>
        <w:t>им исполнения бюджета</w:t>
      </w:r>
      <w:r w:rsidR="00793477" w:rsidRPr="00423230">
        <w:rPr>
          <w:rFonts w:ascii="Times New Roman" w:hAnsi="Times New Roman" w:cs="Times New Roman"/>
          <w:sz w:val="28"/>
          <w:szCs w:val="28"/>
        </w:rPr>
        <w:t>.</w:t>
      </w:r>
      <w:proofErr w:type="gramEnd"/>
    </w:p>
    <w:p w:rsidR="009148C0" w:rsidRPr="00423230" w:rsidRDefault="00B40636" w:rsidP="001517AC">
      <w:pPr>
        <w:spacing w:after="0" w:line="360" w:lineRule="atLeast"/>
        <w:ind w:firstLine="709"/>
        <w:jc w:val="both"/>
        <w:rPr>
          <w:rFonts w:ascii="Times New Roman" w:hAnsi="Times New Roman" w:cs="Times New Roman"/>
          <w:sz w:val="28"/>
          <w:szCs w:val="28"/>
        </w:rPr>
      </w:pPr>
      <w:r w:rsidRPr="00B40636">
        <w:rPr>
          <w:rFonts w:ascii="Times New Roman" w:hAnsi="Times New Roman" w:cs="Times New Roman"/>
          <w:sz w:val="28"/>
          <w:szCs w:val="28"/>
        </w:rPr>
        <w:t>1</w:t>
      </w:r>
      <w:r w:rsidR="00820879" w:rsidRPr="00550D43">
        <w:rPr>
          <w:rFonts w:ascii="Times New Roman" w:hAnsi="Times New Roman" w:cs="Times New Roman"/>
          <w:sz w:val="28"/>
          <w:szCs w:val="28"/>
        </w:rPr>
        <w:t>0</w:t>
      </w:r>
      <w:r w:rsidRPr="00B40636">
        <w:rPr>
          <w:rFonts w:ascii="Times New Roman" w:hAnsi="Times New Roman" w:cs="Times New Roman"/>
          <w:sz w:val="28"/>
          <w:szCs w:val="28"/>
        </w:rPr>
        <w:t>.</w:t>
      </w:r>
      <w:r w:rsidRPr="002C43E0">
        <w:rPr>
          <w:rFonts w:ascii="Times New Roman" w:hAnsi="Times New Roman" w:cs="Times New Roman"/>
          <w:sz w:val="28"/>
          <w:szCs w:val="28"/>
        </w:rPr>
        <w:t>1</w:t>
      </w:r>
      <w:r w:rsidR="009148C0" w:rsidRPr="00423230">
        <w:rPr>
          <w:rFonts w:ascii="Times New Roman" w:hAnsi="Times New Roman" w:cs="Times New Roman"/>
          <w:sz w:val="28"/>
          <w:szCs w:val="28"/>
        </w:rPr>
        <w:t>.2.</w:t>
      </w:r>
      <w:r w:rsidR="009148C0" w:rsidRPr="00423230">
        <w:rPr>
          <w:rFonts w:ascii="Times New Roman" w:hAnsi="Times New Roman" w:cs="Times New Roman"/>
          <w:sz w:val="28"/>
          <w:szCs w:val="28"/>
          <w:lang w:val="en-US"/>
        </w:rPr>
        <w:t> </w:t>
      </w:r>
      <w:r w:rsidR="009148C0" w:rsidRPr="00423230">
        <w:rPr>
          <w:rFonts w:ascii="Times New Roman" w:hAnsi="Times New Roman" w:cs="Times New Roman"/>
          <w:sz w:val="28"/>
          <w:szCs w:val="28"/>
        </w:rPr>
        <w:t xml:space="preserve">Соответствие должностных обязанностей сотрудников соответствующего структурного подразделения </w:t>
      </w:r>
      <w:r w:rsidR="00F443A3">
        <w:rPr>
          <w:rFonts w:ascii="Times New Roman" w:hAnsi="Times New Roman" w:cs="Times New Roman"/>
          <w:sz w:val="28"/>
          <w:szCs w:val="28"/>
        </w:rPr>
        <w:t>МОУ ФК</w:t>
      </w:r>
      <w:r w:rsidR="009148C0" w:rsidRPr="00423230">
        <w:rPr>
          <w:rFonts w:ascii="Times New Roman" w:hAnsi="Times New Roman" w:cs="Times New Roman"/>
          <w:sz w:val="28"/>
          <w:szCs w:val="28"/>
        </w:rPr>
        <w:t xml:space="preserve">, содержащихся </w:t>
      </w:r>
      <w:r w:rsidR="00005AFB">
        <w:rPr>
          <w:rFonts w:ascii="Times New Roman" w:hAnsi="Times New Roman" w:cs="Times New Roman"/>
          <w:sz w:val="28"/>
          <w:szCs w:val="28"/>
        </w:rPr>
        <w:br/>
      </w:r>
      <w:r w:rsidR="009148C0" w:rsidRPr="00423230">
        <w:rPr>
          <w:rFonts w:ascii="Times New Roman" w:hAnsi="Times New Roman" w:cs="Times New Roman"/>
          <w:sz w:val="28"/>
          <w:szCs w:val="28"/>
        </w:rPr>
        <w:t xml:space="preserve">в их должностных регламентах, функциям, предусмотренным положением о структурном подразделении </w:t>
      </w:r>
      <w:r w:rsidR="00F443A3">
        <w:rPr>
          <w:rFonts w:ascii="Times New Roman" w:hAnsi="Times New Roman" w:cs="Times New Roman"/>
          <w:sz w:val="28"/>
          <w:szCs w:val="28"/>
        </w:rPr>
        <w:t>МОУ ФК</w:t>
      </w:r>
      <w:r w:rsidR="009148C0" w:rsidRPr="00423230">
        <w:rPr>
          <w:rFonts w:ascii="Times New Roman" w:hAnsi="Times New Roman" w:cs="Times New Roman"/>
          <w:sz w:val="28"/>
          <w:szCs w:val="28"/>
        </w:rPr>
        <w:t>.</w:t>
      </w:r>
    </w:p>
    <w:p w:rsidR="009148C0" w:rsidRPr="00423230" w:rsidRDefault="00B40636" w:rsidP="001517AC">
      <w:pPr>
        <w:shd w:val="clear" w:color="auto" w:fill="FFFFFF"/>
        <w:spacing w:after="0" w:line="360" w:lineRule="atLeast"/>
        <w:ind w:firstLine="709"/>
        <w:jc w:val="both"/>
        <w:rPr>
          <w:rFonts w:ascii="Times New Roman" w:hAnsi="Times New Roman" w:cs="Times New Roman"/>
          <w:sz w:val="28"/>
          <w:szCs w:val="28"/>
        </w:rPr>
      </w:pPr>
      <w:r w:rsidRPr="00B40636">
        <w:rPr>
          <w:rFonts w:ascii="Times New Roman" w:hAnsi="Times New Roman" w:cs="Times New Roman"/>
          <w:sz w:val="28"/>
          <w:szCs w:val="28"/>
        </w:rPr>
        <w:lastRenderedPageBreak/>
        <w:t>1</w:t>
      </w:r>
      <w:r w:rsidR="00820879" w:rsidRPr="00550D43">
        <w:rPr>
          <w:rFonts w:ascii="Times New Roman" w:hAnsi="Times New Roman" w:cs="Times New Roman"/>
          <w:sz w:val="28"/>
          <w:szCs w:val="28"/>
        </w:rPr>
        <w:t>0</w:t>
      </w:r>
      <w:r w:rsidRPr="00B40636">
        <w:rPr>
          <w:rFonts w:ascii="Times New Roman" w:hAnsi="Times New Roman" w:cs="Times New Roman"/>
          <w:sz w:val="28"/>
          <w:szCs w:val="28"/>
        </w:rPr>
        <w:t>.1</w:t>
      </w:r>
      <w:r w:rsidR="009148C0" w:rsidRPr="00423230">
        <w:rPr>
          <w:rFonts w:ascii="Times New Roman" w:hAnsi="Times New Roman" w:cs="Times New Roman"/>
          <w:sz w:val="28"/>
          <w:szCs w:val="28"/>
        </w:rPr>
        <w:t>.3. </w:t>
      </w:r>
      <w:proofErr w:type="gramStart"/>
      <w:r w:rsidR="009148C0" w:rsidRPr="00423230">
        <w:rPr>
          <w:rFonts w:ascii="Times New Roman" w:hAnsi="Times New Roman" w:cs="Times New Roman"/>
          <w:sz w:val="28"/>
          <w:szCs w:val="28"/>
        </w:rPr>
        <w:t>Достоверность значений показателей оценки результативности по направлению деятельности МОУ</w:t>
      </w:r>
      <w:r w:rsidR="003A23EF">
        <w:rPr>
          <w:rFonts w:ascii="Times New Roman" w:hAnsi="Times New Roman" w:cs="Times New Roman"/>
          <w:sz w:val="28"/>
          <w:szCs w:val="28"/>
        </w:rPr>
        <w:t> </w:t>
      </w:r>
      <w:r w:rsidR="009148C0" w:rsidRPr="00423230">
        <w:rPr>
          <w:rFonts w:ascii="Times New Roman" w:hAnsi="Times New Roman" w:cs="Times New Roman"/>
          <w:sz w:val="28"/>
          <w:szCs w:val="28"/>
        </w:rPr>
        <w:t xml:space="preserve">ФК «Осуществление и учет операций со средствами федерального бюджета, средствами, поступающими во временное распоряжение получателей средств федерального бюджета, средствами бюджета Союзного государства, средствами для финансирования мероприятий по оперативно-розыскной деятельности, </w:t>
      </w:r>
      <w:r w:rsidR="009148C0" w:rsidRPr="00423230">
        <w:rPr>
          <w:rFonts w:ascii="Times New Roman" w:eastAsia="Times New Roman" w:hAnsi="Times New Roman" w:cs="Times New Roman"/>
          <w:sz w:val="28"/>
          <w:szCs w:val="28"/>
        </w:rPr>
        <w:t>средствами федеральных бюджетных (автономных) учреждений и иных неучастников бюджетного процесса, средствами обязательного медицинского страхования, поступающими федеральным бюджетным (автономным) учреждениям,</w:t>
      </w:r>
      <w:r w:rsidR="009148C0" w:rsidRPr="00423230">
        <w:rPr>
          <w:rFonts w:ascii="Times New Roman" w:hAnsi="Times New Roman" w:cs="Times New Roman"/>
          <w:sz w:val="28"/>
          <w:szCs w:val="28"/>
        </w:rPr>
        <w:t xml:space="preserve"> </w:t>
      </w:r>
      <w:r w:rsidR="009148C0" w:rsidRPr="00423230">
        <w:rPr>
          <w:rFonts w:ascii="Times New Roman" w:eastAsia="Times New Roman" w:hAnsi="Times New Roman" w:cs="Times New Roman"/>
          <w:sz w:val="28"/>
          <w:szCs w:val="28"/>
        </w:rPr>
        <w:t>кассового обслуживания исполнения</w:t>
      </w:r>
      <w:proofErr w:type="gramEnd"/>
      <w:r w:rsidR="009148C0" w:rsidRPr="00423230">
        <w:rPr>
          <w:rFonts w:ascii="Times New Roman" w:eastAsia="Times New Roman" w:hAnsi="Times New Roman" w:cs="Times New Roman"/>
          <w:sz w:val="28"/>
          <w:szCs w:val="28"/>
        </w:rPr>
        <w:t xml:space="preserve"> </w:t>
      </w:r>
      <w:r w:rsidR="009148C0" w:rsidRPr="00423230">
        <w:rPr>
          <w:rFonts w:ascii="Times New Roman" w:hAnsi="Times New Roman" w:cs="Times New Roman"/>
          <w:sz w:val="28"/>
          <w:szCs w:val="28"/>
        </w:rPr>
        <w:t>бюджетов государственных внебюджетных фондов Российской Федерации».</w:t>
      </w:r>
    </w:p>
    <w:p w:rsidR="009148C0" w:rsidRPr="00423230" w:rsidRDefault="00B40636" w:rsidP="001517AC">
      <w:pPr>
        <w:widowControl w:val="0"/>
        <w:autoSpaceDE w:val="0"/>
        <w:autoSpaceDN w:val="0"/>
        <w:adjustRightInd w:val="0"/>
        <w:spacing w:after="0" w:line="360" w:lineRule="atLeast"/>
        <w:ind w:firstLine="709"/>
        <w:jc w:val="both"/>
        <w:rPr>
          <w:rFonts w:ascii="Times New Roman" w:hAnsi="Times New Roman" w:cs="Times New Roman"/>
          <w:bCs/>
          <w:sz w:val="28"/>
          <w:szCs w:val="28"/>
        </w:rPr>
      </w:pPr>
      <w:r w:rsidRPr="00B40636">
        <w:rPr>
          <w:rFonts w:ascii="Times New Roman" w:hAnsi="Times New Roman" w:cs="Times New Roman"/>
          <w:sz w:val="28"/>
          <w:szCs w:val="28"/>
        </w:rPr>
        <w:t>1</w:t>
      </w:r>
      <w:r w:rsidR="00820879" w:rsidRPr="00550D43">
        <w:rPr>
          <w:rFonts w:ascii="Times New Roman" w:hAnsi="Times New Roman" w:cs="Times New Roman"/>
          <w:sz w:val="28"/>
          <w:szCs w:val="28"/>
        </w:rPr>
        <w:t>0</w:t>
      </w:r>
      <w:r w:rsidRPr="00B40636">
        <w:rPr>
          <w:rFonts w:ascii="Times New Roman" w:hAnsi="Times New Roman" w:cs="Times New Roman"/>
          <w:sz w:val="28"/>
          <w:szCs w:val="28"/>
        </w:rPr>
        <w:t>.1</w:t>
      </w:r>
      <w:r w:rsidR="009148C0" w:rsidRPr="00423230">
        <w:rPr>
          <w:rFonts w:ascii="Times New Roman" w:hAnsi="Times New Roman" w:cs="Times New Roman"/>
          <w:sz w:val="28"/>
          <w:szCs w:val="28"/>
        </w:rPr>
        <w:t xml:space="preserve">.4. Осуществление в установленном порядке </w:t>
      </w:r>
      <w:r w:rsidR="00C96838" w:rsidRPr="00423230">
        <w:rPr>
          <w:rFonts w:ascii="Times New Roman" w:eastAsia="Calibri" w:hAnsi="Times New Roman" w:cs="Times New Roman"/>
          <w:bCs/>
          <w:sz w:val="28"/>
          <w:szCs w:val="28"/>
          <w:lang w:eastAsia="en-US"/>
        </w:rPr>
        <w:t>управления внутренними (операционными) казначейскими рисками,</w:t>
      </w:r>
      <w:r w:rsidR="00C74E55">
        <w:rPr>
          <w:rFonts w:ascii="Times New Roman" w:eastAsia="Calibri" w:hAnsi="Times New Roman" w:cs="Times New Roman"/>
          <w:bCs/>
          <w:sz w:val="28"/>
          <w:szCs w:val="28"/>
          <w:lang w:eastAsia="en-US"/>
        </w:rPr>
        <w:t xml:space="preserve"> внутреннего контроля</w:t>
      </w:r>
      <w:r w:rsidR="009148C0" w:rsidRPr="00423230">
        <w:rPr>
          <w:rFonts w:ascii="Times New Roman" w:hAnsi="Times New Roman" w:cs="Times New Roman"/>
          <w:sz w:val="28"/>
          <w:szCs w:val="28"/>
        </w:rPr>
        <w:t xml:space="preserve"> соответствия деятельности структурного подразделения </w:t>
      </w:r>
      <w:r w:rsidR="00D5342F">
        <w:rPr>
          <w:rFonts w:ascii="Times New Roman" w:hAnsi="Times New Roman" w:cs="Times New Roman"/>
          <w:sz w:val="28"/>
          <w:szCs w:val="28"/>
        </w:rPr>
        <w:br/>
      </w:r>
      <w:r w:rsidR="009148C0" w:rsidRPr="00423230">
        <w:rPr>
          <w:rFonts w:ascii="Times New Roman" w:hAnsi="Times New Roman" w:cs="Times New Roman"/>
          <w:sz w:val="28"/>
          <w:szCs w:val="28"/>
        </w:rPr>
        <w:t>МОУ</w:t>
      </w:r>
      <w:r w:rsidR="008B08FB">
        <w:rPr>
          <w:rFonts w:ascii="Times New Roman" w:hAnsi="Times New Roman" w:cs="Times New Roman"/>
          <w:sz w:val="28"/>
          <w:szCs w:val="28"/>
        </w:rPr>
        <w:t> </w:t>
      </w:r>
      <w:r w:rsidR="009148C0" w:rsidRPr="00423230">
        <w:rPr>
          <w:rFonts w:ascii="Times New Roman" w:hAnsi="Times New Roman" w:cs="Times New Roman"/>
          <w:sz w:val="28"/>
          <w:szCs w:val="28"/>
        </w:rPr>
        <w:t xml:space="preserve">ФК по исполнению государственных функций и полномочий требованиям нормативных правовых актов Российской Федерации </w:t>
      </w:r>
      <w:r w:rsidR="008B08FB">
        <w:rPr>
          <w:rFonts w:ascii="Times New Roman" w:hAnsi="Times New Roman" w:cs="Times New Roman"/>
          <w:sz w:val="28"/>
          <w:szCs w:val="28"/>
        </w:rPr>
        <w:br/>
      </w:r>
      <w:r w:rsidR="009148C0" w:rsidRPr="00423230">
        <w:rPr>
          <w:rFonts w:ascii="Times New Roman" w:hAnsi="Times New Roman" w:cs="Times New Roman"/>
          <w:sz w:val="28"/>
          <w:szCs w:val="28"/>
        </w:rPr>
        <w:t>и принятых управленческих решений в установленной сфере деятельности</w:t>
      </w:r>
      <w:r w:rsidR="009148C0" w:rsidRPr="00423230">
        <w:rPr>
          <w:rFonts w:ascii="Times New Roman" w:hAnsi="Times New Roman" w:cs="Times New Roman"/>
          <w:bCs/>
          <w:sz w:val="28"/>
          <w:szCs w:val="28"/>
        </w:rPr>
        <w:t>.</w:t>
      </w:r>
    </w:p>
    <w:p w:rsidR="009148C0" w:rsidRPr="00423230" w:rsidRDefault="00B40636" w:rsidP="001517AC">
      <w:pPr>
        <w:pStyle w:val="af1"/>
        <w:spacing w:before="0" w:beforeAutospacing="0" w:after="0" w:afterAutospacing="0" w:line="360" w:lineRule="atLeast"/>
        <w:ind w:firstLine="709"/>
        <w:jc w:val="both"/>
        <w:rPr>
          <w:sz w:val="28"/>
          <w:szCs w:val="28"/>
        </w:rPr>
      </w:pPr>
      <w:r w:rsidRPr="00B40636">
        <w:rPr>
          <w:sz w:val="28"/>
          <w:szCs w:val="28"/>
        </w:rPr>
        <w:t>1</w:t>
      </w:r>
      <w:r w:rsidR="00820879" w:rsidRPr="00550D43">
        <w:rPr>
          <w:sz w:val="28"/>
          <w:szCs w:val="28"/>
        </w:rPr>
        <w:t>0</w:t>
      </w:r>
      <w:r w:rsidRPr="00B40636">
        <w:rPr>
          <w:sz w:val="28"/>
          <w:szCs w:val="28"/>
        </w:rPr>
        <w:t>.</w:t>
      </w:r>
      <w:r w:rsidRPr="00C74E55">
        <w:rPr>
          <w:sz w:val="28"/>
          <w:szCs w:val="28"/>
        </w:rPr>
        <w:t>1</w:t>
      </w:r>
      <w:r w:rsidR="009148C0" w:rsidRPr="00423230">
        <w:rPr>
          <w:sz w:val="28"/>
          <w:szCs w:val="28"/>
        </w:rPr>
        <w:t xml:space="preserve">.5. Соблюдение </w:t>
      </w:r>
      <w:proofErr w:type="gramStart"/>
      <w:r w:rsidR="009148C0" w:rsidRPr="00423230">
        <w:rPr>
          <w:sz w:val="28"/>
          <w:szCs w:val="28"/>
        </w:rPr>
        <w:t>порядка ведения лицевых счетов участников бюджетного процесса федерального</w:t>
      </w:r>
      <w:proofErr w:type="gramEnd"/>
      <w:r w:rsidR="009148C0" w:rsidRPr="00423230">
        <w:rPr>
          <w:sz w:val="28"/>
          <w:szCs w:val="28"/>
        </w:rPr>
        <w:t xml:space="preserve"> уровня, федеральных бюджетных (автономных) учреждений, иных неучастников бюджетного процесса</w:t>
      </w:r>
      <w:r w:rsidR="001F16E3" w:rsidRPr="00423230">
        <w:rPr>
          <w:sz w:val="28"/>
          <w:szCs w:val="28"/>
        </w:rPr>
        <w:t>,</w:t>
      </w:r>
      <w:r w:rsidR="009148C0" w:rsidRPr="00423230">
        <w:rPr>
          <w:sz w:val="28"/>
          <w:szCs w:val="28"/>
        </w:rPr>
        <w:t xml:space="preserve"> участников бюджетного процесса бюджета Союзного государства; участников бюджетного процесса бюджетов государственных внебюджетных фондов Российской Федерации (далее</w:t>
      </w:r>
      <w:r w:rsidR="00C74E55">
        <w:rPr>
          <w:sz w:val="28"/>
          <w:szCs w:val="28"/>
        </w:rPr>
        <w:t> </w:t>
      </w:r>
      <w:r w:rsidR="009148C0" w:rsidRPr="00423230">
        <w:rPr>
          <w:sz w:val="28"/>
          <w:szCs w:val="28"/>
        </w:rPr>
        <w:t>–</w:t>
      </w:r>
      <w:r w:rsidR="00C74E55">
        <w:rPr>
          <w:sz w:val="28"/>
          <w:szCs w:val="28"/>
        </w:rPr>
        <w:t> </w:t>
      </w:r>
      <w:r w:rsidR="009148C0" w:rsidRPr="00423230">
        <w:rPr>
          <w:sz w:val="28"/>
          <w:szCs w:val="28"/>
        </w:rPr>
        <w:t xml:space="preserve">клиент), которым </w:t>
      </w:r>
      <w:r w:rsidR="00005AFB">
        <w:rPr>
          <w:sz w:val="28"/>
          <w:szCs w:val="28"/>
        </w:rPr>
        <w:br/>
      </w:r>
      <w:r w:rsidR="009148C0" w:rsidRPr="00423230">
        <w:rPr>
          <w:sz w:val="28"/>
          <w:szCs w:val="28"/>
        </w:rPr>
        <w:t xml:space="preserve">в </w:t>
      </w:r>
      <w:r w:rsidR="00F443A3">
        <w:rPr>
          <w:sz w:val="28"/>
          <w:szCs w:val="28"/>
        </w:rPr>
        <w:t>МОУ ФК</w:t>
      </w:r>
      <w:r w:rsidR="009148C0" w:rsidRPr="00423230">
        <w:rPr>
          <w:sz w:val="28"/>
          <w:szCs w:val="28"/>
        </w:rPr>
        <w:t xml:space="preserve"> в установленном порядке открыты лицевые счета.</w:t>
      </w:r>
    </w:p>
    <w:p w:rsidR="009148C0" w:rsidRPr="00423230" w:rsidRDefault="00B40636" w:rsidP="001517AC">
      <w:pPr>
        <w:pStyle w:val="af1"/>
        <w:spacing w:before="0" w:beforeAutospacing="0" w:after="0" w:afterAutospacing="0" w:line="360" w:lineRule="atLeast"/>
        <w:ind w:firstLine="709"/>
        <w:jc w:val="both"/>
        <w:rPr>
          <w:sz w:val="28"/>
          <w:szCs w:val="28"/>
        </w:rPr>
      </w:pPr>
      <w:r w:rsidRPr="00B40636">
        <w:rPr>
          <w:sz w:val="28"/>
          <w:szCs w:val="28"/>
        </w:rPr>
        <w:t>1</w:t>
      </w:r>
      <w:r w:rsidR="00820879" w:rsidRPr="00550D43">
        <w:rPr>
          <w:sz w:val="28"/>
          <w:szCs w:val="28"/>
        </w:rPr>
        <w:t>0</w:t>
      </w:r>
      <w:r w:rsidRPr="00B40636">
        <w:rPr>
          <w:sz w:val="28"/>
          <w:szCs w:val="28"/>
        </w:rPr>
        <w:t>.</w:t>
      </w:r>
      <w:r w:rsidRPr="002C43E0">
        <w:rPr>
          <w:sz w:val="28"/>
          <w:szCs w:val="28"/>
        </w:rPr>
        <w:t>1</w:t>
      </w:r>
      <w:r w:rsidR="009148C0" w:rsidRPr="00423230">
        <w:rPr>
          <w:sz w:val="28"/>
          <w:szCs w:val="28"/>
        </w:rPr>
        <w:t>.6. </w:t>
      </w:r>
      <w:proofErr w:type="gramStart"/>
      <w:r w:rsidR="009148C0" w:rsidRPr="00423230">
        <w:rPr>
          <w:sz w:val="28"/>
          <w:szCs w:val="28"/>
        </w:rPr>
        <w:t xml:space="preserve">Соблюдение установленного порядка и сроков формирования регистров аналитического учета операций со средствами федерального бюджета, средствами государственных внебюджетных фондов Российской Федерации, средствами, поступающими во временное распоряжение получателя средств федерального бюджета в соответствии с бюджетным законодательством Российской Федерации, средствами бюджета Союзного государства, средствами федеральных бюджетных (автономных) учреждений и иных неучастников бюджетного процесса, средствами </w:t>
      </w:r>
      <w:r w:rsidR="00005AFB">
        <w:rPr>
          <w:sz w:val="28"/>
          <w:szCs w:val="28"/>
        </w:rPr>
        <w:br/>
      </w:r>
      <w:r w:rsidR="009148C0" w:rsidRPr="00423230">
        <w:rPr>
          <w:sz w:val="28"/>
          <w:szCs w:val="28"/>
        </w:rPr>
        <w:t>для финансирования мероприятий по оперативно-розыскной деятельности, средствами обязательного медицинского</w:t>
      </w:r>
      <w:proofErr w:type="gramEnd"/>
      <w:r w:rsidR="009148C0" w:rsidRPr="00423230">
        <w:rPr>
          <w:sz w:val="28"/>
          <w:szCs w:val="28"/>
        </w:rPr>
        <w:t xml:space="preserve"> страхования, </w:t>
      </w:r>
      <w:proofErr w:type="gramStart"/>
      <w:r w:rsidR="009148C0" w:rsidRPr="00423230">
        <w:rPr>
          <w:sz w:val="28"/>
          <w:szCs w:val="28"/>
        </w:rPr>
        <w:t>поступающими</w:t>
      </w:r>
      <w:proofErr w:type="gramEnd"/>
      <w:r w:rsidR="009148C0" w:rsidRPr="00423230">
        <w:rPr>
          <w:sz w:val="28"/>
          <w:szCs w:val="28"/>
        </w:rPr>
        <w:t xml:space="preserve"> федеральным бюджетным (автономным) учреждениям.</w:t>
      </w:r>
    </w:p>
    <w:p w:rsidR="009148C0" w:rsidRPr="00423230" w:rsidRDefault="00B40636" w:rsidP="001517AC">
      <w:pPr>
        <w:pStyle w:val="ConsPlusNormal"/>
        <w:spacing w:line="360" w:lineRule="atLeast"/>
        <w:ind w:firstLine="709"/>
        <w:jc w:val="both"/>
        <w:rPr>
          <w:rFonts w:ascii="Times New Roman" w:hAnsi="Times New Roman" w:cs="Times New Roman"/>
          <w:sz w:val="28"/>
          <w:szCs w:val="28"/>
        </w:rPr>
      </w:pPr>
      <w:r w:rsidRPr="00B40636">
        <w:rPr>
          <w:rFonts w:ascii="Times New Roman" w:hAnsi="Times New Roman" w:cs="Times New Roman"/>
          <w:sz w:val="28"/>
          <w:szCs w:val="28"/>
        </w:rPr>
        <w:t>1</w:t>
      </w:r>
      <w:r w:rsidR="00820879" w:rsidRPr="00550D43">
        <w:rPr>
          <w:rFonts w:ascii="Times New Roman" w:hAnsi="Times New Roman" w:cs="Times New Roman"/>
          <w:sz w:val="28"/>
          <w:szCs w:val="28"/>
        </w:rPr>
        <w:t>0</w:t>
      </w:r>
      <w:r w:rsidRPr="00B40636">
        <w:rPr>
          <w:rFonts w:ascii="Times New Roman" w:hAnsi="Times New Roman" w:cs="Times New Roman"/>
          <w:sz w:val="28"/>
          <w:szCs w:val="28"/>
        </w:rPr>
        <w:t>.</w:t>
      </w:r>
      <w:r w:rsidRPr="00C74E55">
        <w:rPr>
          <w:rFonts w:ascii="Times New Roman" w:hAnsi="Times New Roman" w:cs="Times New Roman"/>
          <w:sz w:val="28"/>
          <w:szCs w:val="28"/>
        </w:rPr>
        <w:t>1</w:t>
      </w:r>
      <w:r w:rsidR="009148C0" w:rsidRPr="00423230">
        <w:rPr>
          <w:rFonts w:ascii="Times New Roman" w:hAnsi="Times New Roman" w:cs="Times New Roman"/>
          <w:sz w:val="28"/>
          <w:szCs w:val="28"/>
        </w:rPr>
        <w:t>.7. Соблюдение установленного порядка доведения бюджетных ассигнований и (или) лимитов бюджетных обязательств, предельных объемов финансирования</w:t>
      </w:r>
      <w:r w:rsidR="00DF3B2A" w:rsidRPr="00423230">
        <w:rPr>
          <w:rFonts w:ascii="Times New Roman" w:hAnsi="Times New Roman" w:cs="Times New Roman"/>
          <w:sz w:val="28"/>
          <w:szCs w:val="28"/>
        </w:rPr>
        <w:t xml:space="preserve"> (далее</w:t>
      </w:r>
      <w:r w:rsidR="00C74E55">
        <w:rPr>
          <w:rFonts w:ascii="Times New Roman" w:hAnsi="Times New Roman" w:cs="Times New Roman"/>
          <w:sz w:val="28"/>
          <w:szCs w:val="28"/>
        </w:rPr>
        <w:t> – </w:t>
      </w:r>
      <w:r w:rsidR="00DF3B2A" w:rsidRPr="00423230">
        <w:rPr>
          <w:rFonts w:ascii="Times New Roman" w:hAnsi="Times New Roman" w:cs="Times New Roman"/>
          <w:sz w:val="28"/>
          <w:szCs w:val="28"/>
        </w:rPr>
        <w:t>бюджетные данные)</w:t>
      </w:r>
      <w:r w:rsidR="009148C0" w:rsidRPr="00423230">
        <w:rPr>
          <w:rFonts w:ascii="Times New Roman" w:hAnsi="Times New Roman" w:cs="Times New Roman"/>
          <w:sz w:val="28"/>
          <w:szCs w:val="28"/>
        </w:rPr>
        <w:t>, в случае принятия</w:t>
      </w:r>
      <w:r w:rsidR="00F44F35" w:rsidRPr="00423230">
        <w:rPr>
          <w:rFonts w:ascii="Times New Roman" w:hAnsi="Times New Roman" w:cs="Times New Roman"/>
          <w:sz w:val="28"/>
          <w:szCs w:val="28"/>
        </w:rPr>
        <w:t xml:space="preserve"> </w:t>
      </w:r>
      <w:r w:rsidR="00106090">
        <w:rPr>
          <w:rFonts w:ascii="Times New Roman" w:hAnsi="Times New Roman" w:cs="Times New Roman"/>
          <w:sz w:val="28"/>
          <w:szCs w:val="28"/>
        </w:rPr>
        <w:lastRenderedPageBreak/>
        <w:t>Минфином России соответствующего</w:t>
      </w:r>
      <w:r w:rsidR="009148C0" w:rsidRPr="00423230">
        <w:rPr>
          <w:rFonts w:ascii="Times New Roman" w:hAnsi="Times New Roman" w:cs="Times New Roman"/>
          <w:sz w:val="28"/>
          <w:szCs w:val="28"/>
        </w:rPr>
        <w:t xml:space="preserve"> решения, при организации исполнения </w:t>
      </w:r>
      <w:r w:rsidR="00106090">
        <w:rPr>
          <w:rFonts w:ascii="Times New Roman" w:hAnsi="Times New Roman" w:cs="Times New Roman"/>
          <w:sz w:val="28"/>
          <w:szCs w:val="28"/>
        </w:rPr>
        <w:t>федерального бюджета</w:t>
      </w:r>
      <w:r w:rsidR="009148C0" w:rsidRPr="00423230">
        <w:rPr>
          <w:rFonts w:ascii="Times New Roman" w:hAnsi="Times New Roman" w:cs="Times New Roman"/>
          <w:sz w:val="28"/>
          <w:szCs w:val="28"/>
        </w:rPr>
        <w:t xml:space="preserve"> по расходам и источникам финансирования дефицита </w:t>
      </w:r>
      <w:r w:rsidR="00106090">
        <w:rPr>
          <w:rFonts w:ascii="Times New Roman" w:hAnsi="Times New Roman" w:cs="Times New Roman"/>
          <w:sz w:val="28"/>
          <w:szCs w:val="28"/>
        </w:rPr>
        <w:t>федерального</w:t>
      </w:r>
      <w:r w:rsidR="009148C0" w:rsidRPr="00423230">
        <w:rPr>
          <w:rFonts w:ascii="Times New Roman" w:hAnsi="Times New Roman" w:cs="Times New Roman"/>
          <w:sz w:val="28"/>
          <w:szCs w:val="28"/>
        </w:rPr>
        <w:t xml:space="preserve"> бюджета и передачи бюджетных данных при реорганизации участников бюджетного процесса </w:t>
      </w:r>
      <w:r w:rsidR="00106090">
        <w:rPr>
          <w:rFonts w:ascii="Times New Roman" w:hAnsi="Times New Roman" w:cs="Times New Roman"/>
          <w:sz w:val="28"/>
          <w:szCs w:val="28"/>
        </w:rPr>
        <w:t>федерального уровня</w:t>
      </w:r>
      <w:r w:rsidR="009148C0" w:rsidRPr="00423230">
        <w:rPr>
          <w:rFonts w:ascii="Times New Roman" w:hAnsi="Times New Roman" w:cs="Times New Roman"/>
          <w:sz w:val="28"/>
          <w:szCs w:val="28"/>
        </w:rPr>
        <w:t>:</w:t>
      </w:r>
    </w:p>
    <w:p w:rsidR="009148C0" w:rsidRPr="00423230" w:rsidRDefault="009148C0"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своевременность отражения на соответствующих лицевых счетах клиентов операций по доведению и распределению бюджетных данных;</w:t>
      </w:r>
    </w:p>
    <w:p w:rsidR="009148C0" w:rsidRPr="00423230" w:rsidRDefault="009148C0"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соблюдение порядка отзыва </w:t>
      </w:r>
      <w:r w:rsidR="00F44F35" w:rsidRPr="00423230">
        <w:rPr>
          <w:rFonts w:ascii="Times New Roman" w:hAnsi="Times New Roman" w:cs="Times New Roman"/>
          <w:sz w:val="28"/>
          <w:szCs w:val="28"/>
        </w:rPr>
        <w:t xml:space="preserve">главным распорядителем, </w:t>
      </w:r>
      <w:r w:rsidRPr="00423230">
        <w:rPr>
          <w:rFonts w:ascii="Times New Roman" w:hAnsi="Times New Roman" w:cs="Times New Roman"/>
          <w:sz w:val="28"/>
          <w:szCs w:val="28"/>
        </w:rPr>
        <w:t>распорядителем неиспользованных и/или нераспределенных бюджетных данных, отраженных на соответствующих лицевых счетах клиентов;</w:t>
      </w:r>
    </w:p>
    <w:p w:rsidR="009148C0" w:rsidRPr="00423230" w:rsidRDefault="009148C0" w:rsidP="001517AC">
      <w:pPr>
        <w:spacing w:after="0" w:line="360" w:lineRule="atLeast"/>
        <w:ind w:firstLine="709"/>
        <w:jc w:val="both"/>
        <w:rPr>
          <w:rFonts w:ascii="Times New Roman" w:hAnsi="Times New Roman" w:cs="Times New Roman"/>
          <w:sz w:val="28"/>
          <w:szCs w:val="28"/>
        </w:rPr>
      </w:pPr>
      <w:proofErr w:type="spellStart"/>
      <w:r w:rsidRPr="00423230">
        <w:rPr>
          <w:rFonts w:ascii="Times New Roman" w:hAnsi="Times New Roman" w:cs="Times New Roman"/>
          <w:sz w:val="28"/>
          <w:szCs w:val="28"/>
        </w:rPr>
        <w:t>непревышение</w:t>
      </w:r>
      <w:proofErr w:type="spellEnd"/>
      <w:r w:rsidRPr="00423230">
        <w:rPr>
          <w:rFonts w:ascii="Times New Roman" w:hAnsi="Times New Roman" w:cs="Times New Roman"/>
          <w:sz w:val="28"/>
          <w:szCs w:val="28"/>
        </w:rPr>
        <w:t xml:space="preserve"> бюджетных данных, распределенных распорядителями средств </w:t>
      </w:r>
      <w:r w:rsidR="00106090">
        <w:rPr>
          <w:rFonts w:ascii="Times New Roman" w:hAnsi="Times New Roman" w:cs="Times New Roman"/>
          <w:sz w:val="28"/>
          <w:szCs w:val="28"/>
        </w:rPr>
        <w:t>федерального</w:t>
      </w:r>
      <w:r w:rsidRPr="00423230">
        <w:rPr>
          <w:rFonts w:ascii="Times New Roman" w:hAnsi="Times New Roman" w:cs="Times New Roman"/>
          <w:sz w:val="28"/>
          <w:szCs w:val="28"/>
        </w:rPr>
        <w:t xml:space="preserve"> бюджета между нижестоящими распорядителями и получателями средств </w:t>
      </w:r>
      <w:r w:rsidR="00106090">
        <w:rPr>
          <w:rFonts w:ascii="Times New Roman" w:hAnsi="Times New Roman" w:cs="Times New Roman"/>
          <w:sz w:val="28"/>
          <w:szCs w:val="28"/>
        </w:rPr>
        <w:t>федерального</w:t>
      </w:r>
      <w:r w:rsidRPr="00423230">
        <w:rPr>
          <w:rFonts w:ascii="Times New Roman" w:hAnsi="Times New Roman" w:cs="Times New Roman"/>
          <w:sz w:val="28"/>
          <w:szCs w:val="28"/>
        </w:rPr>
        <w:t xml:space="preserve"> бюджета, </w:t>
      </w:r>
      <w:r w:rsidR="00106090">
        <w:rPr>
          <w:rFonts w:ascii="Times New Roman" w:hAnsi="Times New Roman" w:cs="Times New Roman"/>
          <w:sz w:val="28"/>
          <w:szCs w:val="28"/>
        </w:rPr>
        <w:br/>
      </w:r>
      <w:r w:rsidRPr="00423230">
        <w:rPr>
          <w:rFonts w:ascii="Times New Roman" w:hAnsi="Times New Roman" w:cs="Times New Roman"/>
          <w:sz w:val="28"/>
          <w:szCs w:val="28"/>
        </w:rPr>
        <w:t>над утвержденными им бюджетными данными.</w:t>
      </w:r>
    </w:p>
    <w:p w:rsidR="009148C0" w:rsidRPr="00423230" w:rsidRDefault="00B40636" w:rsidP="00106090">
      <w:pPr>
        <w:pStyle w:val="ConsPlusNormal"/>
        <w:widowControl/>
        <w:spacing w:line="370" w:lineRule="atLeast"/>
        <w:ind w:firstLine="709"/>
        <w:jc w:val="both"/>
        <w:rPr>
          <w:rFonts w:ascii="Times New Roman" w:hAnsi="Times New Roman" w:cs="Times New Roman"/>
          <w:sz w:val="28"/>
          <w:szCs w:val="28"/>
        </w:rPr>
      </w:pPr>
      <w:r w:rsidRPr="00B40636">
        <w:rPr>
          <w:rFonts w:ascii="Times New Roman" w:hAnsi="Times New Roman" w:cs="Times New Roman"/>
          <w:sz w:val="28"/>
          <w:szCs w:val="28"/>
        </w:rPr>
        <w:t>1</w:t>
      </w:r>
      <w:r w:rsidR="00820879" w:rsidRPr="00550D43">
        <w:rPr>
          <w:rFonts w:ascii="Times New Roman" w:hAnsi="Times New Roman" w:cs="Times New Roman"/>
          <w:sz w:val="28"/>
          <w:szCs w:val="28"/>
        </w:rPr>
        <w:t>0</w:t>
      </w:r>
      <w:r w:rsidRPr="00B40636">
        <w:rPr>
          <w:rFonts w:ascii="Times New Roman" w:hAnsi="Times New Roman" w:cs="Times New Roman"/>
          <w:sz w:val="28"/>
          <w:szCs w:val="28"/>
        </w:rPr>
        <w:t>.</w:t>
      </w:r>
      <w:r w:rsidRPr="002C43E0">
        <w:rPr>
          <w:rFonts w:ascii="Times New Roman" w:hAnsi="Times New Roman" w:cs="Times New Roman"/>
          <w:sz w:val="28"/>
          <w:szCs w:val="28"/>
        </w:rPr>
        <w:t>1</w:t>
      </w:r>
      <w:r w:rsidR="009148C0" w:rsidRPr="00423230">
        <w:rPr>
          <w:rFonts w:ascii="Times New Roman" w:hAnsi="Times New Roman" w:cs="Times New Roman"/>
          <w:sz w:val="28"/>
          <w:szCs w:val="28"/>
        </w:rPr>
        <w:t>.</w:t>
      </w:r>
      <w:r w:rsidR="00F019E9" w:rsidRPr="00423230">
        <w:rPr>
          <w:rFonts w:ascii="Times New Roman" w:hAnsi="Times New Roman" w:cs="Times New Roman"/>
          <w:sz w:val="28"/>
          <w:szCs w:val="28"/>
        </w:rPr>
        <w:t>8</w:t>
      </w:r>
      <w:r w:rsidR="009148C0" w:rsidRPr="00423230">
        <w:rPr>
          <w:rFonts w:ascii="Times New Roman" w:hAnsi="Times New Roman" w:cs="Times New Roman"/>
          <w:sz w:val="28"/>
          <w:szCs w:val="28"/>
        </w:rPr>
        <w:t>.</w:t>
      </w:r>
      <w:r w:rsidR="007F1DC6" w:rsidRPr="00423230">
        <w:rPr>
          <w:rFonts w:ascii="Times New Roman" w:hAnsi="Times New Roman" w:cs="Times New Roman"/>
          <w:sz w:val="28"/>
          <w:szCs w:val="28"/>
        </w:rPr>
        <w:t> </w:t>
      </w:r>
      <w:r w:rsidR="009148C0" w:rsidRPr="00423230">
        <w:rPr>
          <w:rFonts w:ascii="Times New Roman" w:hAnsi="Times New Roman" w:cs="Times New Roman"/>
          <w:sz w:val="28"/>
          <w:szCs w:val="28"/>
        </w:rPr>
        <w:t>Со</w:t>
      </w:r>
      <w:r w:rsidR="003E478C">
        <w:rPr>
          <w:rFonts w:ascii="Times New Roman" w:hAnsi="Times New Roman" w:cs="Times New Roman"/>
          <w:sz w:val="28"/>
          <w:szCs w:val="28"/>
        </w:rPr>
        <w:t>блюдение порядка осуществления </w:t>
      </w:r>
      <w:r w:rsidR="009148C0" w:rsidRPr="00423230">
        <w:rPr>
          <w:rFonts w:ascii="Times New Roman" w:hAnsi="Times New Roman" w:cs="Times New Roman"/>
          <w:sz w:val="28"/>
          <w:szCs w:val="28"/>
        </w:rPr>
        <w:t>операций на лицевом счете для учета операций со средствами, поступающими во временное распоряжение получателя средств федерального бюджета.</w:t>
      </w:r>
    </w:p>
    <w:p w:rsidR="009148C0" w:rsidRPr="00423230" w:rsidRDefault="00B40636" w:rsidP="00106090">
      <w:pPr>
        <w:tabs>
          <w:tab w:val="left" w:pos="1440"/>
          <w:tab w:val="left" w:pos="1620"/>
        </w:tabs>
        <w:spacing w:after="0" w:line="370" w:lineRule="atLeast"/>
        <w:ind w:firstLine="709"/>
        <w:jc w:val="both"/>
        <w:rPr>
          <w:rFonts w:ascii="Times New Roman" w:hAnsi="Times New Roman" w:cs="Times New Roman"/>
          <w:sz w:val="28"/>
          <w:szCs w:val="28"/>
        </w:rPr>
      </w:pPr>
      <w:r w:rsidRPr="002C43E0">
        <w:rPr>
          <w:rFonts w:ascii="Times New Roman" w:hAnsi="Times New Roman" w:cs="Times New Roman"/>
          <w:sz w:val="28"/>
          <w:szCs w:val="28"/>
        </w:rPr>
        <w:t>1</w:t>
      </w:r>
      <w:r w:rsidR="00820879" w:rsidRPr="00550D43">
        <w:rPr>
          <w:rFonts w:ascii="Times New Roman" w:hAnsi="Times New Roman" w:cs="Times New Roman"/>
          <w:sz w:val="28"/>
          <w:szCs w:val="28"/>
        </w:rPr>
        <w:t>0</w:t>
      </w:r>
      <w:r w:rsidRPr="002C43E0">
        <w:rPr>
          <w:rFonts w:ascii="Times New Roman" w:hAnsi="Times New Roman" w:cs="Times New Roman"/>
          <w:sz w:val="28"/>
          <w:szCs w:val="28"/>
        </w:rPr>
        <w:t>.1</w:t>
      </w:r>
      <w:r w:rsidR="009148C0" w:rsidRPr="00423230">
        <w:rPr>
          <w:rFonts w:ascii="Times New Roman" w:hAnsi="Times New Roman" w:cs="Times New Roman"/>
          <w:sz w:val="28"/>
          <w:szCs w:val="28"/>
        </w:rPr>
        <w:t>.</w:t>
      </w:r>
      <w:r w:rsidR="00F019E9" w:rsidRPr="00423230">
        <w:rPr>
          <w:rFonts w:ascii="Times New Roman" w:hAnsi="Times New Roman" w:cs="Times New Roman"/>
          <w:sz w:val="28"/>
          <w:szCs w:val="28"/>
        </w:rPr>
        <w:t>9</w:t>
      </w:r>
      <w:r w:rsidR="009148C0" w:rsidRPr="00423230">
        <w:rPr>
          <w:rFonts w:ascii="Times New Roman" w:hAnsi="Times New Roman" w:cs="Times New Roman"/>
          <w:sz w:val="28"/>
          <w:szCs w:val="28"/>
        </w:rPr>
        <w:t>. Исполнение бюджета Союзного государства:</w:t>
      </w:r>
    </w:p>
    <w:p w:rsidR="009148C0" w:rsidRPr="00423230" w:rsidRDefault="009148C0" w:rsidP="00106090">
      <w:pPr>
        <w:spacing w:after="0" w:line="37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соблюдение порядка открытия, переоформления, закрытия и ведения лицевых счетов </w:t>
      </w:r>
      <w:r w:rsidR="00E30E87" w:rsidRPr="00423230">
        <w:rPr>
          <w:rFonts w:ascii="Times New Roman" w:hAnsi="Times New Roman" w:cs="Times New Roman"/>
          <w:sz w:val="28"/>
          <w:szCs w:val="28"/>
        </w:rPr>
        <w:t xml:space="preserve">главных распорядителей, </w:t>
      </w:r>
      <w:r w:rsidRPr="00423230">
        <w:rPr>
          <w:rFonts w:ascii="Times New Roman" w:hAnsi="Times New Roman" w:cs="Times New Roman"/>
          <w:sz w:val="28"/>
          <w:szCs w:val="28"/>
        </w:rPr>
        <w:t>распорядителей и получателей средств бюджета Союзного государства (далее</w:t>
      </w:r>
      <w:r w:rsidR="004D15B7">
        <w:rPr>
          <w:rFonts w:ascii="Times New Roman" w:hAnsi="Times New Roman" w:cs="Times New Roman"/>
          <w:sz w:val="28"/>
          <w:szCs w:val="28"/>
        </w:rPr>
        <w:t> </w:t>
      </w:r>
      <w:r w:rsidRPr="00423230">
        <w:rPr>
          <w:rFonts w:ascii="Times New Roman" w:hAnsi="Times New Roman" w:cs="Times New Roman"/>
          <w:sz w:val="28"/>
          <w:szCs w:val="28"/>
        </w:rPr>
        <w:t>–</w:t>
      </w:r>
      <w:r w:rsidR="004D15B7">
        <w:rPr>
          <w:rFonts w:ascii="Times New Roman" w:hAnsi="Times New Roman" w:cs="Times New Roman"/>
          <w:sz w:val="28"/>
          <w:szCs w:val="28"/>
        </w:rPr>
        <w:t> </w:t>
      </w:r>
      <w:r w:rsidRPr="00423230">
        <w:rPr>
          <w:rFonts w:ascii="Times New Roman" w:hAnsi="Times New Roman" w:cs="Times New Roman"/>
          <w:sz w:val="28"/>
          <w:szCs w:val="28"/>
        </w:rPr>
        <w:t>лицевой счет клиента Союзного государства);</w:t>
      </w:r>
    </w:p>
    <w:p w:rsidR="00C734A0" w:rsidRDefault="00766FA2" w:rsidP="00106090">
      <w:pPr>
        <w:spacing w:after="0" w:line="37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своевременность отражения на лицевых счетах главных распорядителей средств бюджета Союзного государства на основании Распоряжения об объемах на финансирование соответствующих о</w:t>
      </w:r>
      <w:r w:rsidR="00C734A0">
        <w:rPr>
          <w:rFonts w:ascii="Times New Roman" w:hAnsi="Times New Roman" w:cs="Times New Roman"/>
          <w:sz w:val="28"/>
          <w:szCs w:val="28"/>
        </w:rPr>
        <w:t>бъемов финансирования расходов;</w:t>
      </w:r>
    </w:p>
    <w:p w:rsidR="009148C0" w:rsidRPr="00423230" w:rsidRDefault="00766FA2" w:rsidP="00106090">
      <w:pPr>
        <w:spacing w:after="0" w:line="37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своевременность отражения на лицевых счетах </w:t>
      </w:r>
      <w:proofErr w:type="gramStart"/>
      <w:r w:rsidRPr="00423230">
        <w:rPr>
          <w:rFonts w:ascii="Times New Roman" w:hAnsi="Times New Roman" w:cs="Times New Roman"/>
          <w:sz w:val="28"/>
          <w:szCs w:val="28"/>
        </w:rPr>
        <w:t>клиентов Союзного государства объемов финансирования расходов бюджета Союзного</w:t>
      </w:r>
      <w:proofErr w:type="gramEnd"/>
      <w:r w:rsidRPr="00423230">
        <w:rPr>
          <w:rFonts w:ascii="Times New Roman" w:hAnsi="Times New Roman" w:cs="Times New Roman"/>
          <w:sz w:val="28"/>
          <w:szCs w:val="28"/>
        </w:rPr>
        <w:t xml:space="preserve"> государства, доведенных реестрами финансирования и отзыва неиспользованных и/или нераспределенных объемов финансирования расходов бюджета Союзного государства;</w:t>
      </w:r>
    </w:p>
    <w:p w:rsidR="00E30E87" w:rsidRPr="00423230" w:rsidRDefault="009148C0" w:rsidP="00106090">
      <w:pPr>
        <w:spacing w:after="0" w:line="37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соблюдение </w:t>
      </w:r>
      <w:proofErr w:type="gramStart"/>
      <w:r w:rsidR="00E30E87" w:rsidRPr="00423230">
        <w:rPr>
          <w:rFonts w:ascii="Times New Roman" w:hAnsi="Times New Roman" w:cs="Times New Roman"/>
          <w:sz w:val="28"/>
          <w:szCs w:val="28"/>
        </w:rPr>
        <w:t>порядка санкционирования расходов получателей средств бюджета Союзного государства</w:t>
      </w:r>
      <w:proofErr w:type="gramEnd"/>
      <w:r w:rsidR="00E30E87" w:rsidRPr="00423230">
        <w:rPr>
          <w:rFonts w:ascii="Times New Roman" w:hAnsi="Times New Roman" w:cs="Times New Roman"/>
          <w:sz w:val="28"/>
          <w:szCs w:val="28"/>
        </w:rPr>
        <w:t>;</w:t>
      </w:r>
    </w:p>
    <w:p w:rsidR="00766FA2" w:rsidRPr="00423230" w:rsidRDefault="00C66EDB" w:rsidP="00106090">
      <w:pPr>
        <w:spacing w:after="0" w:line="37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своевременность доведения до УФК Реестра главных распорядителей</w:t>
      </w:r>
      <w:r w:rsidR="003E478C">
        <w:rPr>
          <w:rFonts w:ascii="Times New Roman" w:hAnsi="Times New Roman" w:cs="Times New Roman"/>
          <w:sz w:val="28"/>
          <w:szCs w:val="28"/>
        </w:rPr>
        <w:t xml:space="preserve">, распорядителей и получателей </w:t>
      </w:r>
      <w:r w:rsidRPr="00423230">
        <w:rPr>
          <w:rFonts w:ascii="Times New Roman" w:hAnsi="Times New Roman" w:cs="Times New Roman"/>
          <w:sz w:val="28"/>
          <w:szCs w:val="28"/>
        </w:rPr>
        <w:t xml:space="preserve">средств бюджета Союзного </w:t>
      </w:r>
      <w:r w:rsidR="003E478C">
        <w:rPr>
          <w:rFonts w:ascii="Times New Roman" w:hAnsi="Times New Roman" w:cs="Times New Roman"/>
          <w:sz w:val="28"/>
          <w:szCs w:val="28"/>
        </w:rPr>
        <w:t xml:space="preserve">государства на соответствующий </w:t>
      </w:r>
      <w:r w:rsidRPr="00423230">
        <w:rPr>
          <w:rFonts w:ascii="Times New Roman" w:hAnsi="Times New Roman" w:cs="Times New Roman"/>
          <w:sz w:val="28"/>
          <w:szCs w:val="28"/>
        </w:rPr>
        <w:t>год;</w:t>
      </w:r>
    </w:p>
    <w:p w:rsidR="009148C0" w:rsidRPr="00423230" w:rsidRDefault="009148C0" w:rsidP="00106090">
      <w:pPr>
        <w:spacing w:after="0" w:line="37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соблюдение порядка завершения операций по исполнению бюджета Союзного государства в текущем финансовом году.</w:t>
      </w:r>
    </w:p>
    <w:p w:rsidR="009148C0" w:rsidRPr="00423230" w:rsidRDefault="00B40636" w:rsidP="00106090">
      <w:pPr>
        <w:tabs>
          <w:tab w:val="left" w:pos="993"/>
        </w:tabs>
        <w:spacing w:after="0" w:line="370" w:lineRule="atLeast"/>
        <w:ind w:firstLine="709"/>
        <w:jc w:val="both"/>
        <w:rPr>
          <w:rFonts w:ascii="Times New Roman" w:eastAsia="Times New Roman" w:hAnsi="Times New Roman" w:cs="Times New Roman"/>
          <w:sz w:val="28"/>
          <w:szCs w:val="28"/>
        </w:rPr>
      </w:pPr>
      <w:r w:rsidRPr="002C43E0">
        <w:rPr>
          <w:rFonts w:ascii="Times New Roman" w:hAnsi="Times New Roman" w:cs="Times New Roman"/>
          <w:sz w:val="28"/>
          <w:szCs w:val="28"/>
        </w:rPr>
        <w:lastRenderedPageBreak/>
        <w:t>1</w:t>
      </w:r>
      <w:r w:rsidR="00820879" w:rsidRPr="00550D43">
        <w:rPr>
          <w:rFonts w:ascii="Times New Roman" w:hAnsi="Times New Roman" w:cs="Times New Roman"/>
          <w:sz w:val="28"/>
          <w:szCs w:val="28"/>
        </w:rPr>
        <w:t>0</w:t>
      </w:r>
      <w:r w:rsidRPr="002C43E0">
        <w:rPr>
          <w:rFonts w:ascii="Times New Roman" w:hAnsi="Times New Roman" w:cs="Times New Roman"/>
          <w:sz w:val="28"/>
          <w:szCs w:val="28"/>
        </w:rPr>
        <w:t>.1</w:t>
      </w:r>
      <w:r w:rsidR="009148C0" w:rsidRPr="00423230">
        <w:rPr>
          <w:rFonts w:ascii="Times New Roman" w:hAnsi="Times New Roman" w:cs="Times New Roman"/>
          <w:sz w:val="28"/>
          <w:szCs w:val="28"/>
        </w:rPr>
        <w:t>.1</w:t>
      </w:r>
      <w:r w:rsidR="00F019E9" w:rsidRPr="00423230">
        <w:rPr>
          <w:rFonts w:ascii="Times New Roman" w:hAnsi="Times New Roman" w:cs="Times New Roman"/>
          <w:sz w:val="28"/>
          <w:szCs w:val="28"/>
        </w:rPr>
        <w:t>0</w:t>
      </w:r>
      <w:r w:rsidR="009148C0" w:rsidRPr="00423230">
        <w:rPr>
          <w:rFonts w:ascii="Times New Roman" w:hAnsi="Times New Roman" w:cs="Times New Roman"/>
          <w:sz w:val="28"/>
          <w:szCs w:val="28"/>
        </w:rPr>
        <w:t>. </w:t>
      </w:r>
      <w:r w:rsidR="009148C0" w:rsidRPr="00423230">
        <w:rPr>
          <w:rFonts w:ascii="Times New Roman" w:eastAsia="Times New Roman" w:hAnsi="Times New Roman" w:cs="Times New Roman"/>
          <w:sz w:val="28"/>
          <w:szCs w:val="28"/>
        </w:rPr>
        <w:t xml:space="preserve">Осуществление контроля за </w:t>
      </w:r>
      <w:proofErr w:type="spellStart"/>
      <w:r w:rsidR="009148C0" w:rsidRPr="00423230">
        <w:rPr>
          <w:rFonts w:ascii="Times New Roman" w:eastAsia="Times New Roman" w:hAnsi="Times New Roman" w:cs="Times New Roman"/>
          <w:sz w:val="28"/>
          <w:szCs w:val="28"/>
        </w:rPr>
        <w:t>непревышением</w:t>
      </w:r>
      <w:proofErr w:type="spellEnd"/>
      <w:r w:rsidR="009148C0" w:rsidRPr="00423230">
        <w:rPr>
          <w:rFonts w:ascii="Times New Roman" w:eastAsia="Times New Roman" w:hAnsi="Times New Roman" w:cs="Times New Roman"/>
          <w:sz w:val="28"/>
          <w:szCs w:val="28"/>
        </w:rPr>
        <w:t xml:space="preserve"> кассовых выплат, учтенных на соответствующих лицевых счетах получателей бюджетных средств, иных получателей бюджетных средств, над суммами доведенных бюджетных данных.</w:t>
      </w:r>
    </w:p>
    <w:p w:rsidR="009148C0" w:rsidRPr="00423230" w:rsidRDefault="00B40636" w:rsidP="001517AC">
      <w:pPr>
        <w:tabs>
          <w:tab w:val="left" w:pos="1440"/>
          <w:tab w:val="left" w:pos="1620"/>
        </w:tabs>
        <w:spacing w:after="0" w:line="360" w:lineRule="atLeast"/>
        <w:ind w:firstLine="709"/>
        <w:jc w:val="both"/>
        <w:rPr>
          <w:rFonts w:ascii="Times New Roman" w:hAnsi="Times New Roman" w:cs="Times New Roman"/>
          <w:sz w:val="28"/>
          <w:szCs w:val="28"/>
        </w:rPr>
      </w:pPr>
      <w:r w:rsidRPr="002C43E0">
        <w:rPr>
          <w:rFonts w:ascii="Times New Roman" w:hAnsi="Times New Roman" w:cs="Times New Roman"/>
          <w:sz w:val="28"/>
          <w:szCs w:val="28"/>
        </w:rPr>
        <w:t>1</w:t>
      </w:r>
      <w:r w:rsidR="00820879" w:rsidRPr="00550D43">
        <w:rPr>
          <w:rFonts w:ascii="Times New Roman" w:hAnsi="Times New Roman" w:cs="Times New Roman"/>
          <w:sz w:val="28"/>
          <w:szCs w:val="28"/>
        </w:rPr>
        <w:t>0</w:t>
      </w:r>
      <w:r w:rsidRPr="002C43E0">
        <w:rPr>
          <w:rFonts w:ascii="Times New Roman" w:hAnsi="Times New Roman" w:cs="Times New Roman"/>
          <w:sz w:val="28"/>
          <w:szCs w:val="28"/>
        </w:rPr>
        <w:t>.1</w:t>
      </w:r>
      <w:r w:rsidR="009148C0" w:rsidRPr="00423230">
        <w:rPr>
          <w:rFonts w:ascii="Times New Roman" w:hAnsi="Times New Roman" w:cs="Times New Roman"/>
          <w:sz w:val="28"/>
          <w:szCs w:val="28"/>
        </w:rPr>
        <w:t>.1</w:t>
      </w:r>
      <w:r w:rsidR="00F019E9" w:rsidRPr="00423230">
        <w:rPr>
          <w:rFonts w:ascii="Times New Roman" w:hAnsi="Times New Roman" w:cs="Times New Roman"/>
          <w:sz w:val="28"/>
          <w:szCs w:val="28"/>
        </w:rPr>
        <w:t>1</w:t>
      </w:r>
      <w:r w:rsidR="009148C0" w:rsidRPr="00423230">
        <w:rPr>
          <w:rFonts w:ascii="Times New Roman" w:hAnsi="Times New Roman" w:cs="Times New Roman"/>
          <w:sz w:val="28"/>
          <w:szCs w:val="28"/>
        </w:rPr>
        <w:t>. </w:t>
      </w:r>
      <w:r w:rsidR="009148C0" w:rsidRPr="00423230">
        <w:rPr>
          <w:rFonts w:ascii="Times New Roman" w:eastAsia="Times New Roman" w:hAnsi="Times New Roman" w:cs="Times New Roman"/>
          <w:sz w:val="28"/>
          <w:szCs w:val="28"/>
        </w:rPr>
        <w:t xml:space="preserve">Осуществление контроля за </w:t>
      </w:r>
      <w:proofErr w:type="spellStart"/>
      <w:r w:rsidR="009148C0" w:rsidRPr="00423230">
        <w:rPr>
          <w:rFonts w:ascii="Times New Roman" w:hAnsi="Times New Roman" w:cs="Times New Roman"/>
          <w:sz w:val="28"/>
          <w:szCs w:val="28"/>
        </w:rPr>
        <w:t>непревышением</w:t>
      </w:r>
      <w:proofErr w:type="spellEnd"/>
      <w:r w:rsidR="009148C0" w:rsidRPr="00423230">
        <w:rPr>
          <w:rFonts w:ascii="Times New Roman" w:hAnsi="Times New Roman" w:cs="Times New Roman"/>
          <w:sz w:val="28"/>
          <w:szCs w:val="28"/>
        </w:rPr>
        <w:t xml:space="preserve"> бюджетных ассигнований для осуществления кассовых выплат по источникам финансирования дефицита федерального бюджета, доведенных главному администратору источников финансирования дефицита бюджета (администратору с полномочиями главного администратора), </w:t>
      </w:r>
      <w:r w:rsidR="00C734A0">
        <w:rPr>
          <w:rFonts w:ascii="Times New Roman" w:hAnsi="Times New Roman" w:cs="Times New Roman"/>
          <w:sz w:val="28"/>
          <w:szCs w:val="28"/>
        </w:rPr>
        <w:br/>
      </w:r>
      <w:r w:rsidR="009148C0" w:rsidRPr="00423230">
        <w:rPr>
          <w:rFonts w:ascii="Times New Roman" w:hAnsi="Times New Roman" w:cs="Times New Roman"/>
          <w:sz w:val="28"/>
          <w:szCs w:val="28"/>
        </w:rPr>
        <w:t>над распределенными им суммами между нижестоящими администраторами источников финансирования дефицита бюджета.</w:t>
      </w:r>
    </w:p>
    <w:p w:rsidR="009148C0" w:rsidRPr="00423230" w:rsidRDefault="00B40636" w:rsidP="001517AC">
      <w:pPr>
        <w:tabs>
          <w:tab w:val="left" w:pos="1440"/>
          <w:tab w:val="left" w:pos="1620"/>
        </w:tabs>
        <w:spacing w:after="0" w:line="360" w:lineRule="atLeast"/>
        <w:ind w:firstLine="709"/>
        <w:jc w:val="both"/>
        <w:rPr>
          <w:rFonts w:ascii="Times New Roman" w:hAnsi="Times New Roman" w:cs="Times New Roman"/>
          <w:sz w:val="28"/>
          <w:szCs w:val="28"/>
        </w:rPr>
      </w:pPr>
      <w:r w:rsidRPr="002C43E0">
        <w:rPr>
          <w:rFonts w:ascii="Times New Roman" w:hAnsi="Times New Roman" w:cs="Times New Roman"/>
          <w:sz w:val="28"/>
          <w:szCs w:val="28"/>
        </w:rPr>
        <w:t>1</w:t>
      </w:r>
      <w:r w:rsidR="00820879" w:rsidRPr="00550D43">
        <w:rPr>
          <w:rFonts w:ascii="Times New Roman" w:hAnsi="Times New Roman" w:cs="Times New Roman"/>
          <w:sz w:val="28"/>
          <w:szCs w:val="28"/>
        </w:rPr>
        <w:t>0</w:t>
      </w:r>
      <w:r w:rsidRPr="002C43E0">
        <w:rPr>
          <w:rFonts w:ascii="Times New Roman" w:hAnsi="Times New Roman" w:cs="Times New Roman"/>
          <w:sz w:val="28"/>
          <w:szCs w:val="28"/>
        </w:rPr>
        <w:t>.1</w:t>
      </w:r>
      <w:r w:rsidR="009148C0" w:rsidRPr="00423230">
        <w:rPr>
          <w:rFonts w:ascii="Times New Roman" w:hAnsi="Times New Roman" w:cs="Times New Roman"/>
          <w:sz w:val="28"/>
          <w:szCs w:val="28"/>
        </w:rPr>
        <w:t>.1</w:t>
      </w:r>
      <w:r w:rsidR="000E3B4B" w:rsidRPr="00423230">
        <w:rPr>
          <w:rFonts w:ascii="Times New Roman" w:hAnsi="Times New Roman" w:cs="Times New Roman"/>
          <w:sz w:val="28"/>
          <w:szCs w:val="28"/>
        </w:rPr>
        <w:t>2</w:t>
      </w:r>
      <w:r w:rsidR="009148C0" w:rsidRPr="00423230">
        <w:rPr>
          <w:rFonts w:ascii="Times New Roman" w:hAnsi="Times New Roman" w:cs="Times New Roman"/>
          <w:sz w:val="28"/>
          <w:szCs w:val="28"/>
        </w:rPr>
        <w:t xml:space="preserve">. Соблюдение </w:t>
      </w:r>
      <w:proofErr w:type="gramStart"/>
      <w:r w:rsidR="009148C0" w:rsidRPr="00423230">
        <w:rPr>
          <w:rFonts w:ascii="Times New Roman" w:hAnsi="Times New Roman" w:cs="Times New Roman"/>
          <w:sz w:val="28"/>
          <w:szCs w:val="28"/>
        </w:rPr>
        <w:t>порядка санкционирования оплаты денежных обязательств получателей средств федерального бюджета</w:t>
      </w:r>
      <w:proofErr w:type="gramEnd"/>
      <w:r w:rsidR="009148C0" w:rsidRPr="00423230">
        <w:rPr>
          <w:rFonts w:ascii="Times New Roman" w:hAnsi="Times New Roman" w:cs="Times New Roman"/>
          <w:sz w:val="28"/>
          <w:szCs w:val="28"/>
        </w:rPr>
        <w:t xml:space="preserve"> </w:t>
      </w:r>
      <w:r w:rsidR="00C734A0">
        <w:rPr>
          <w:rFonts w:ascii="Times New Roman" w:hAnsi="Times New Roman" w:cs="Times New Roman"/>
          <w:sz w:val="28"/>
          <w:szCs w:val="28"/>
        </w:rPr>
        <w:br/>
      </w:r>
      <w:r w:rsidR="009148C0" w:rsidRPr="00423230">
        <w:rPr>
          <w:rFonts w:ascii="Times New Roman" w:hAnsi="Times New Roman" w:cs="Times New Roman"/>
          <w:sz w:val="28"/>
          <w:szCs w:val="28"/>
        </w:rPr>
        <w:t>и администраторов источников внутреннего финансирования дефицита федерального бюджета.</w:t>
      </w:r>
    </w:p>
    <w:p w:rsidR="00706A56" w:rsidRPr="00423230" w:rsidRDefault="00B40636" w:rsidP="00706A56">
      <w:pPr>
        <w:tabs>
          <w:tab w:val="left" w:pos="1440"/>
        </w:tabs>
        <w:spacing w:after="0" w:line="360" w:lineRule="atLeast"/>
        <w:ind w:firstLine="709"/>
        <w:jc w:val="both"/>
        <w:rPr>
          <w:rFonts w:ascii="Times New Roman" w:eastAsia="Times New Roman" w:hAnsi="Times New Roman" w:cs="Times New Roman"/>
          <w:sz w:val="28"/>
          <w:szCs w:val="28"/>
        </w:rPr>
      </w:pPr>
      <w:r w:rsidRPr="002C43E0">
        <w:rPr>
          <w:rFonts w:ascii="Times New Roman" w:hAnsi="Times New Roman" w:cs="Times New Roman"/>
          <w:sz w:val="28"/>
          <w:szCs w:val="28"/>
        </w:rPr>
        <w:t>1</w:t>
      </w:r>
      <w:r w:rsidR="00820879" w:rsidRPr="00550D43">
        <w:rPr>
          <w:rFonts w:ascii="Times New Roman" w:hAnsi="Times New Roman" w:cs="Times New Roman"/>
          <w:sz w:val="28"/>
          <w:szCs w:val="28"/>
        </w:rPr>
        <w:t>0</w:t>
      </w:r>
      <w:r w:rsidRPr="002C43E0">
        <w:rPr>
          <w:rFonts w:ascii="Times New Roman" w:hAnsi="Times New Roman" w:cs="Times New Roman"/>
          <w:sz w:val="28"/>
          <w:szCs w:val="28"/>
        </w:rPr>
        <w:t>.1</w:t>
      </w:r>
      <w:r w:rsidR="00706A56" w:rsidRPr="00423230">
        <w:rPr>
          <w:rFonts w:ascii="Times New Roman" w:hAnsi="Times New Roman" w:cs="Times New Roman"/>
          <w:sz w:val="28"/>
          <w:szCs w:val="28"/>
        </w:rPr>
        <w:t>.1</w:t>
      </w:r>
      <w:r w:rsidR="000E3B4B" w:rsidRPr="00423230">
        <w:rPr>
          <w:rFonts w:ascii="Times New Roman" w:hAnsi="Times New Roman" w:cs="Times New Roman"/>
          <w:sz w:val="28"/>
          <w:szCs w:val="28"/>
        </w:rPr>
        <w:t>3</w:t>
      </w:r>
      <w:r w:rsidR="00706A56" w:rsidRPr="00423230">
        <w:rPr>
          <w:rFonts w:ascii="Times New Roman" w:hAnsi="Times New Roman" w:cs="Times New Roman"/>
          <w:sz w:val="28"/>
          <w:szCs w:val="28"/>
        </w:rPr>
        <w:t>.</w:t>
      </w:r>
      <w:r w:rsidR="007F1DC6" w:rsidRPr="00423230">
        <w:rPr>
          <w:rFonts w:ascii="Times New Roman" w:hAnsi="Times New Roman" w:cs="Times New Roman"/>
          <w:sz w:val="28"/>
          <w:szCs w:val="28"/>
        </w:rPr>
        <w:t> </w:t>
      </w:r>
      <w:r w:rsidR="00706A56" w:rsidRPr="00423230">
        <w:rPr>
          <w:rFonts w:ascii="Times New Roman" w:hAnsi="Times New Roman" w:cs="Times New Roman"/>
          <w:sz w:val="28"/>
          <w:szCs w:val="28"/>
        </w:rPr>
        <w:t xml:space="preserve">Наличие (в случаях установленных законодательством Российской Федерации) соглашения </w:t>
      </w:r>
      <w:r w:rsidR="00706A56" w:rsidRPr="00423230">
        <w:rPr>
          <w:rFonts w:ascii="Times New Roman" w:eastAsia="Times New Roman" w:hAnsi="Times New Roman" w:cs="Times New Roman"/>
          <w:sz w:val="28"/>
          <w:szCs w:val="28"/>
        </w:rPr>
        <w:t>о кассовом обслуживании исполнения бюджета.</w:t>
      </w:r>
    </w:p>
    <w:p w:rsidR="009148C0" w:rsidRPr="00423230" w:rsidRDefault="00B40636" w:rsidP="001517AC">
      <w:pPr>
        <w:tabs>
          <w:tab w:val="left" w:pos="1440"/>
          <w:tab w:val="left" w:pos="1620"/>
        </w:tabs>
        <w:spacing w:after="0" w:line="360" w:lineRule="atLeast"/>
        <w:ind w:firstLine="709"/>
        <w:jc w:val="both"/>
        <w:rPr>
          <w:rFonts w:ascii="Times New Roman" w:hAnsi="Times New Roman" w:cs="Times New Roman"/>
          <w:sz w:val="28"/>
          <w:szCs w:val="28"/>
        </w:rPr>
      </w:pPr>
      <w:r w:rsidRPr="002C43E0">
        <w:rPr>
          <w:rFonts w:ascii="Times New Roman" w:hAnsi="Times New Roman" w:cs="Times New Roman"/>
          <w:sz w:val="28"/>
          <w:szCs w:val="28"/>
        </w:rPr>
        <w:t>1</w:t>
      </w:r>
      <w:r w:rsidR="00820879" w:rsidRPr="00550D43">
        <w:rPr>
          <w:rFonts w:ascii="Times New Roman" w:hAnsi="Times New Roman" w:cs="Times New Roman"/>
          <w:sz w:val="28"/>
          <w:szCs w:val="28"/>
        </w:rPr>
        <w:t>0</w:t>
      </w:r>
      <w:r w:rsidRPr="002C43E0">
        <w:rPr>
          <w:rFonts w:ascii="Times New Roman" w:hAnsi="Times New Roman" w:cs="Times New Roman"/>
          <w:sz w:val="28"/>
          <w:szCs w:val="28"/>
        </w:rPr>
        <w:t>.1</w:t>
      </w:r>
      <w:r w:rsidR="009148C0" w:rsidRPr="00423230">
        <w:rPr>
          <w:rFonts w:ascii="Times New Roman" w:hAnsi="Times New Roman" w:cs="Times New Roman"/>
          <w:sz w:val="28"/>
          <w:szCs w:val="28"/>
        </w:rPr>
        <w:t>.1</w:t>
      </w:r>
      <w:r w:rsidR="000E3B4B" w:rsidRPr="00423230">
        <w:rPr>
          <w:rFonts w:ascii="Times New Roman" w:hAnsi="Times New Roman" w:cs="Times New Roman"/>
          <w:sz w:val="28"/>
          <w:szCs w:val="28"/>
        </w:rPr>
        <w:t>4</w:t>
      </w:r>
      <w:r w:rsidR="009148C0" w:rsidRPr="00423230">
        <w:rPr>
          <w:rFonts w:ascii="Times New Roman" w:hAnsi="Times New Roman" w:cs="Times New Roman"/>
          <w:sz w:val="28"/>
          <w:szCs w:val="28"/>
        </w:rPr>
        <w:t xml:space="preserve">. Соблюдение </w:t>
      </w:r>
      <w:proofErr w:type="gramStart"/>
      <w:r w:rsidR="009148C0" w:rsidRPr="00423230">
        <w:rPr>
          <w:rFonts w:ascii="Times New Roman" w:hAnsi="Times New Roman" w:cs="Times New Roman"/>
          <w:sz w:val="28"/>
          <w:szCs w:val="28"/>
        </w:rPr>
        <w:t>порядка санкционирования оплаты денежных обязательств получателей средств государственных внебюджетных фондов</w:t>
      </w:r>
      <w:r w:rsidR="00706A56" w:rsidRPr="00423230">
        <w:rPr>
          <w:rFonts w:ascii="Times New Roman" w:hAnsi="Times New Roman" w:cs="Times New Roman"/>
          <w:sz w:val="28"/>
          <w:szCs w:val="28"/>
        </w:rPr>
        <w:t xml:space="preserve"> Российской Федерации</w:t>
      </w:r>
      <w:proofErr w:type="gramEnd"/>
      <w:r w:rsidR="009148C0" w:rsidRPr="00423230">
        <w:rPr>
          <w:rFonts w:ascii="Times New Roman" w:hAnsi="Times New Roman" w:cs="Times New Roman"/>
          <w:sz w:val="28"/>
          <w:szCs w:val="28"/>
        </w:rPr>
        <w:t xml:space="preserve"> в соответствии с Соглашениями </w:t>
      </w:r>
      <w:r w:rsidR="009148C0" w:rsidRPr="00423230">
        <w:rPr>
          <w:rFonts w:ascii="Times New Roman" w:eastAsia="Times New Roman" w:hAnsi="Times New Roman" w:cs="Times New Roman"/>
          <w:sz w:val="28"/>
          <w:szCs w:val="28"/>
        </w:rPr>
        <w:t>о кассовом обслуживании исполнения бюджета</w:t>
      </w:r>
      <w:r w:rsidR="009148C0" w:rsidRPr="00423230">
        <w:rPr>
          <w:rFonts w:ascii="Times New Roman" w:hAnsi="Times New Roman" w:cs="Times New Roman"/>
          <w:sz w:val="28"/>
          <w:szCs w:val="28"/>
        </w:rPr>
        <w:t>.</w:t>
      </w:r>
    </w:p>
    <w:p w:rsidR="009148C0" w:rsidRPr="00423230" w:rsidRDefault="00B40636" w:rsidP="001517AC">
      <w:pPr>
        <w:autoSpaceDE w:val="0"/>
        <w:autoSpaceDN w:val="0"/>
        <w:adjustRightInd w:val="0"/>
        <w:spacing w:after="0" w:line="360" w:lineRule="atLeast"/>
        <w:ind w:firstLine="709"/>
        <w:jc w:val="both"/>
        <w:rPr>
          <w:rFonts w:ascii="Times New Roman" w:hAnsi="Times New Roman" w:cs="Times New Roman"/>
          <w:sz w:val="28"/>
          <w:szCs w:val="28"/>
        </w:rPr>
      </w:pPr>
      <w:r w:rsidRPr="00B40636">
        <w:rPr>
          <w:rFonts w:ascii="Times New Roman" w:hAnsi="Times New Roman" w:cs="Times New Roman"/>
          <w:sz w:val="28"/>
          <w:szCs w:val="28"/>
        </w:rPr>
        <w:t>1</w:t>
      </w:r>
      <w:r w:rsidR="00820879" w:rsidRPr="00550D43">
        <w:rPr>
          <w:rFonts w:ascii="Times New Roman" w:hAnsi="Times New Roman" w:cs="Times New Roman"/>
          <w:sz w:val="28"/>
          <w:szCs w:val="28"/>
        </w:rPr>
        <w:t>0</w:t>
      </w:r>
      <w:r w:rsidRPr="00B40636">
        <w:rPr>
          <w:rFonts w:ascii="Times New Roman" w:hAnsi="Times New Roman" w:cs="Times New Roman"/>
          <w:sz w:val="28"/>
          <w:szCs w:val="28"/>
        </w:rPr>
        <w:t>.1</w:t>
      </w:r>
      <w:r w:rsidR="009148C0" w:rsidRPr="00423230">
        <w:rPr>
          <w:rFonts w:ascii="Times New Roman" w:hAnsi="Times New Roman" w:cs="Times New Roman"/>
          <w:sz w:val="28"/>
          <w:szCs w:val="28"/>
        </w:rPr>
        <w:t>.1</w:t>
      </w:r>
      <w:r w:rsidR="000E3B4B" w:rsidRPr="00423230">
        <w:rPr>
          <w:rFonts w:ascii="Times New Roman" w:hAnsi="Times New Roman" w:cs="Times New Roman"/>
          <w:sz w:val="28"/>
          <w:szCs w:val="28"/>
        </w:rPr>
        <w:t>5</w:t>
      </w:r>
      <w:r w:rsidR="009148C0" w:rsidRPr="00423230">
        <w:rPr>
          <w:rFonts w:ascii="Times New Roman" w:hAnsi="Times New Roman" w:cs="Times New Roman"/>
          <w:sz w:val="28"/>
          <w:szCs w:val="28"/>
        </w:rPr>
        <w:t>. </w:t>
      </w:r>
      <w:r w:rsidR="00702670" w:rsidRPr="00423230">
        <w:rPr>
          <w:rFonts w:ascii="Times New Roman" w:hAnsi="Times New Roman" w:cs="Times New Roman"/>
          <w:sz w:val="28"/>
          <w:szCs w:val="28"/>
        </w:rPr>
        <w:t xml:space="preserve">Соблюдение порядка санкционирования </w:t>
      </w:r>
      <w:r w:rsidR="00702670" w:rsidRPr="00423230">
        <w:rPr>
          <w:rFonts w:ascii="Times New Roman" w:eastAsia="Times New Roman" w:hAnsi="Times New Roman" w:cs="Times New Roman"/>
          <w:sz w:val="28"/>
          <w:szCs w:val="28"/>
        </w:rPr>
        <w:t>расходов федеральных бюджетных (автономных) учреждений, источником финансового обеспечения которых являются субсидии, полученные</w:t>
      </w:r>
      <w:r w:rsidR="00702670" w:rsidRPr="00423230">
        <w:rPr>
          <w:rFonts w:ascii="Times New Roman" w:hAnsi="Times New Roman" w:cs="Times New Roman"/>
          <w:sz w:val="28"/>
          <w:szCs w:val="28"/>
        </w:rPr>
        <w:t xml:space="preserve"> </w:t>
      </w:r>
      <w:r w:rsidRPr="00B40636">
        <w:rPr>
          <w:rFonts w:ascii="Times New Roman" w:hAnsi="Times New Roman" w:cs="Times New Roman"/>
          <w:sz w:val="28"/>
          <w:szCs w:val="28"/>
        </w:rPr>
        <w:br/>
      </w:r>
      <w:r w:rsidR="00702670" w:rsidRPr="00423230">
        <w:rPr>
          <w:rFonts w:ascii="Times New Roman" w:eastAsia="Times New Roman" w:hAnsi="Times New Roman" w:cs="Times New Roman"/>
          <w:sz w:val="28"/>
          <w:szCs w:val="28"/>
        </w:rPr>
        <w:t xml:space="preserve">в соответствии с абзацем вторым </w:t>
      </w:r>
      <w:hyperlink r:id="rId9" w:history="1">
        <w:r w:rsidR="00702670" w:rsidRPr="00423230">
          <w:rPr>
            <w:rFonts w:ascii="Times New Roman" w:eastAsia="Times New Roman" w:hAnsi="Times New Roman" w:cs="Times New Roman"/>
            <w:sz w:val="28"/>
            <w:szCs w:val="28"/>
          </w:rPr>
          <w:t>части 1 статьи 78.1</w:t>
        </w:r>
      </w:hyperlink>
      <w:r w:rsidR="00702670" w:rsidRPr="00423230">
        <w:rPr>
          <w:rFonts w:ascii="Times New Roman" w:eastAsia="Times New Roman" w:hAnsi="Times New Roman" w:cs="Times New Roman"/>
          <w:sz w:val="28"/>
          <w:szCs w:val="28"/>
        </w:rPr>
        <w:t xml:space="preserve"> и статьей 78.2 </w:t>
      </w:r>
      <w:r w:rsidR="00702670" w:rsidRPr="00423230">
        <w:rPr>
          <w:rFonts w:ascii="Times New Roman" w:hAnsi="Times New Roman" w:cs="Times New Roman"/>
          <w:sz w:val="28"/>
          <w:szCs w:val="28"/>
        </w:rPr>
        <w:t xml:space="preserve">БК РФ, лицевые счета которых открыты в </w:t>
      </w:r>
      <w:r w:rsidR="00F443A3">
        <w:rPr>
          <w:rFonts w:ascii="Times New Roman" w:hAnsi="Times New Roman" w:cs="Times New Roman"/>
          <w:sz w:val="28"/>
          <w:szCs w:val="28"/>
        </w:rPr>
        <w:t>МОУ ФК</w:t>
      </w:r>
      <w:r w:rsidR="009148C0" w:rsidRPr="00423230">
        <w:rPr>
          <w:rFonts w:ascii="Times New Roman" w:hAnsi="Times New Roman" w:cs="Times New Roman"/>
          <w:sz w:val="28"/>
          <w:szCs w:val="28"/>
        </w:rPr>
        <w:t>.</w:t>
      </w:r>
    </w:p>
    <w:p w:rsidR="009148C0" w:rsidRPr="00423230" w:rsidRDefault="00B40636" w:rsidP="001517AC">
      <w:pPr>
        <w:tabs>
          <w:tab w:val="left" w:pos="1440"/>
        </w:tabs>
        <w:spacing w:after="0" w:line="360" w:lineRule="atLeast"/>
        <w:ind w:firstLine="709"/>
        <w:jc w:val="both"/>
        <w:rPr>
          <w:rFonts w:ascii="Times New Roman" w:hAnsi="Times New Roman" w:cs="Times New Roman"/>
          <w:sz w:val="28"/>
          <w:szCs w:val="28"/>
        </w:rPr>
      </w:pPr>
      <w:r w:rsidRPr="002C43E0">
        <w:rPr>
          <w:rFonts w:ascii="Times New Roman" w:hAnsi="Times New Roman" w:cs="Times New Roman"/>
          <w:sz w:val="28"/>
          <w:szCs w:val="28"/>
        </w:rPr>
        <w:t>1</w:t>
      </w:r>
      <w:r w:rsidR="00820879" w:rsidRPr="00550D43">
        <w:rPr>
          <w:rFonts w:ascii="Times New Roman" w:hAnsi="Times New Roman" w:cs="Times New Roman"/>
          <w:sz w:val="28"/>
          <w:szCs w:val="28"/>
        </w:rPr>
        <w:t>0</w:t>
      </w:r>
      <w:r w:rsidRPr="002C43E0">
        <w:rPr>
          <w:rFonts w:ascii="Times New Roman" w:hAnsi="Times New Roman" w:cs="Times New Roman"/>
          <w:sz w:val="28"/>
          <w:szCs w:val="28"/>
        </w:rPr>
        <w:t>.1</w:t>
      </w:r>
      <w:r w:rsidR="009148C0" w:rsidRPr="00423230">
        <w:rPr>
          <w:rFonts w:ascii="Times New Roman" w:hAnsi="Times New Roman" w:cs="Times New Roman"/>
          <w:sz w:val="28"/>
          <w:szCs w:val="28"/>
        </w:rPr>
        <w:t>.1</w:t>
      </w:r>
      <w:r w:rsidR="000E3B4B" w:rsidRPr="00423230">
        <w:rPr>
          <w:rFonts w:ascii="Times New Roman" w:hAnsi="Times New Roman" w:cs="Times New Roman"/>
          <w:sz w:val="28"/>
          <w:szCs w:val="28"/>
        </w:rPr>
        <w:t>6</w:t>
      </w:r>
      <w:r w:rsidR="009148C0" w:rsidRPr="00423230">
        <w:rPr>
          <w:rFonts w:ascii="Times New Roman" w:hAnsi="Times New Roman" w:cs="Times New Roman"/>
          <w:sz w:val="28"/>
          <w:szCs w:val="28"/>
        </w:rPr>
        <w:t>. Соблюдение порядка учета бюджетных и денежных обязательств получателей средств федерального бюджета.</w:t>
      </w:r>
    </w:p>
    <w:p w:rsidR="009148C0" w:rsidRPr="00423230" w:rsidRDefault="00B40636" w:rsidP="001517AC">
      <w:pPr>
        <w:tabs>
          <w:tab w:val="left" w:pos="1440"/>
        </w:tabs>
        <w:spacing w:after="0" w:line="360" w:lineRule="atLeast"/>
        <w:ind w:firstLine="709"/>
        <w:jc w:val="both"/>
        <w:rPr>
          <w:rFonts w:ascii="Times New Roman" w:hAnsi="Times New Roman" w:cs="Times New Roman"/>
          <w:sz w:val="28"/>
          <w:szCs w:val="28"/>
        </w:rPr>
      </w:pPr>
      <w:r w:rsidRPr="002C43E0">
        <w:rPr>
          <w:rFonts w:ascii="Times New Roman" w:hAnsi="Times New Roman" w:cs="Times New Roman"/>
          <w:sz w:val="28"/>
          <w:szCs w:val="28"/>
        </w:rPr>
        <w:t>1</w:t>
      </w:r>
      <w:r w:rsidR="00820879" w:rsidRPr="00550D43">
        <w:rPr>
          <w:rFonts w:ascii="Times New Roman" w:hAnsi="Times New Roman" w:cs="Times New Roman"/>
          <w:sz w:val="28"/>
          <w:szCs w:val="28"/>
        </w:rPr>
        <w:t>0</w:t>
      </w:r>
      <w:r w:rsidRPr="002C43E0">
        <w:rPr>
          <w:rFonts w:ascii="Times New Roman" w:hAnsi="Times New Roman" w:cs="Times New Roman"/>
          <w:sz w:val="28"/>
          <w:szCs w:val="28"/>
        </w:rPr>
        <w:t>.1</w:t>
      </w:r>
      <w:r w:rsidR="009148C0" w:rsidRPr="00423230">
        <w:rPr>
          <w:rFonts w:ascii="Times New Roman" w:hAnsi="Times New Roman" w:cs="Times New Roman"/>
          <w:sz w:val="28"/>
          <w:szCs w:val="28"/>
        </w:rPr>
        <w:t>.</w:t>
      </w:r>
      <w:r w:rsidR="006C70CC" w:rsidRPr="00423230">
        <w:rPr>
          <w:rFonts w:ascii="Times New Roman" w:hAnsi="Times New Roman" w:cs="Times New Roman"/>
          <w:sz w:val="28"/>
          <w:szCs w:val="28"/>
        </w:rPr>
        <w:t>1</w:t>
      </w:r>
      <w:r w:rsidR="00A65DF5" w:rsidRPr="00423230">
        <w:rPr>
          <w:rFonts w:ascii="Times New Roman" w:hAnsi="Times New Roman" w:cs="Times New Roman"/>
          <w:sz w:val="28"/>
          <w:szCs w:val="28"/>
        </w:rPr>
        <w:t>7</w:t>
      </w:r>
      <w:r w:rsidR="009148C0" w:rsidRPr="00423230">
        <w:rPr>
          <w:rFonts w:ascii="Times New Roman" w:hAnsi="Times New Roman" w:cs="Times New Roman"/>
          <w:sz w:val="28"/>
          <w:szCs w:val="28"/>
        </w:rPr>
        <w:t>. Соблюдение порядка завершения операций по исполнению федерального бюджета в текущем финансовом году.</w:t>
      </w:r>
    </w:p>
    <w:p w:rsidR="009148C0" w:rsidRPr="00423230" w:rsidRDefault="00B40636" w:rsidP="001517AC">
      <w:pPr>
        <w:widowControl w:val="0"/>
        <w:autoSpaceDE w:val="0"/>
        <w:autoSpaceDN w:val="0"/>
        <w:adjustRightInd w:val="0"/>
        <w:spacing w:after="0" w:line="360" w:lineRule="atLeast"/>
        <w:ind w:firstLine="709"/>
        <w:jc w:val="both"/>
        <w:rPr>
          <w:rFonts w:ascii="Times New Roman" w:hAnsi="Times New Roman" w:cs="Times New Roman"/>
          <w:sz w:val="28"/>
          <w:szCs w:val="28"/>
        </w:rPr>
      </w:pPr>
      <w:r w:rsidRPr="002C43E0">
        <w:rPr>
          <w:rFonts w:ascii="Times New Roman" w:hAnsi="Times New Roman" w:cs="Times New Roman"/>
          <w:sz w:val="28"/>
          <w:szCs w:val="28"/>
        </w:rPr>
        <w:t>1</w:t>
      </w:r>
      <w:r w:rsidR="00820879" w:rsidRPr="00550D43">
        <w:rPr>
          <w:rFonts w:ascii="Times New Roman" w:hAnsi="Times New Roman" w:cs="Times New Roman"/>
          <w:sz w:val="28"/>
          <w:szCs w:val="28"/>
        </w:rPr>
        <w:t>0</w:t>
      </w:r>
      <w:r w:rsidRPr="002C43E0">
        <w:rPr>
          <w:rFonts w:ascii="Times New Roman" w:hAnsi="Times New Roman" w:cs="Times New Roman"/>
          <w:sz w:val="28"/>
          <w:szCs w:val="28"/>
        </w:rPr>
        <w:t>.1</w:t>
      </w:r>
      <w:r w:rsidR="009148C0" w:rsidRPr="00423230">
        <w:rPr>
          <w:rFonts w:ascii="Times New Roman" w:hAnsi="Times New Roman" w:cs="Times New Roman"/>
          <w:sz w:val="28"/>
          <w:szCs w:val="28"/>
        </w:rPr>
        <w:t>.</w:t>
      </w:r>
      <w:r w:rsidR="000E3B4B" w:rsidRPr="00423230">
        <w:rPr>
          <w:rFonts w:ascii="Times New Roman" w:hAnsi="Times New Roman" w:cs="Times New Roman"/>
          <w:sz w:val="28"/>
          <w:szCs w:val="28"/>
        </w:rPr>
        <w:t>1</w:t>
      </w:r>
      <w:r w:rsidR="00A65DF5" w:rsidRPr="00423230">
        <w:rPr>
          <w:rFonts w:ascii="Times New Roman" w:hAnsi="Times New Roman" w:cs="Times New Roman"/>
          <w:sz w:val="28"/>
          <w:szCs w:val="28"/>
        </w:rPr>
        <w:t>8</w:t>
      </w:r>
      <w:r w:rsidR="009148C0" w:rsidRPr="00423230">
        <w:rPr>
          <w:rFonts w:ascii="Times New Roman" w:hAnsi="Times New Roman" w:cs="Times New Roman"/>
          <w:sz w:val="28"/>
          <w:szCs w:val="28"/>
        </w:rPr>
        <w:t xml:space="preserve">. Соблюдение порядка взыскания неиспользованных остатков субсидий, предоставленных из федерального бюджета федеральным бюджетным (автономным) учреждениям, федеральным государственным унитарным предприятиям, лицевые счета которых открыты в </w:t>
      </w:r>
      <w:r w:rsidR="00F443A3">
        <w:rPr>
          <w:rFonts w:ascii="Times New Roman" w:hAnsi="Times New Roman" w:cs="Times New Roman"/>
          <w:sz w:val="28"/>
          <w:szCs w:val="28"/>
        </w:rPr>
        <w:t>МОУ ФК</w:t>
      </w:r>
      <w:r w:rsidR="009148C0" w:rsidRPr="00423230">
        <w:rPr>
          <w:rFonts w:ascii="Times New Roman" w:hAnsi="Times New Roman" w:cs="Times New Roman"/>
          <w:sz w:val="28"/>
          <w:szCs w:val="28"/>
        </w:rPr>
        <w:t>.</w:t>
      </w:r>
    </w:p>
    <w:p w:rsidR="009148C0" w:rsidRPr="00423230" w:rsidRDefault="00B40636" w:rsidP="001517AC">
      <w:pPr>
        <w:autoSpaceDE w:val="0"/>
        <w:autoSpaceDN w:val="0"/>
        <w:adjustRightInd w:val="0"/>
        <w:spacing w:after="0" w:line="360" w:lineRule="atLeast"/>
        <w:ind w:firstLine="709"/>
        <w:jc w:val="both"/>
        <w:rPr>
          <w:rFonts w:ascii="Times New Roman" w:hAnsi="Times New Roman" w:cs="Times New Roman"/>
          <w:sz w:val="28"/>
          <w:szCs w:val="28"/>
        </w:rPr>
      </w:pPr>
      <w:r w:rsidRPr="002C43E0">
        <w:rPr>
          <w:rFonts w:ascii="Times New Roman" w:hAnsi="Times New Roman" w:cs="Times New Roman"/>
          <w:sz w:val="28"/>
          <w:szCs w:val="28"/>
        </w:rPr>
        <w:t>1</w:t>
      </w:r>
      <w:r w:rsidR="00820879" w:rsidRPr="00550D43">
        <w:rPr>
          <w:rFonts w:ascii="Times New Roman" w:hAnsi="Times New Roman" w:cs="Times New Roman"/>
          <w:sz w:val="28"/>
          <w:szCs w:val="28"/>
        </w:rPr>
        <w:t>0</w:t>
      </w:r>
      <w:r w:rsidRPr="002C43E0">
        <w:rPr>
          <w:rFonts w:ascii="Times New Roman" w:hAnsi="Times New Roman" w:cs="Times New Roman"/>
          <w:sz w:val="28"/>
          <w:szCs w:val="28"/>
        </w:rPr>
        <w:t>.1</w:t>
      </w:r>
      <w:r w:rsidR="009148C0" w:rsidRPr="00423230">
        <w:rPr>
          <w:rFonts w:ascii="Times New Roman" w:hAnsi="Times New Roman" w:cs="Times New Roman"/>
          <w:sz w:val="28"/>
          <w:szCs w:val="28"/>
        </w:rPr>
        <w:t>.</w:t>
      </w:r>
      <w:r w:rsidR="000D4393" w:rsidRPr="00423230">
        <w:rPr>
          <w:rFonts w:ascii="Times New Roman" w:hAnsi="Times New Roman" w:cs="Times New Roman"/>
          <w:sz w:val="28"/>
          <w:szCs w:val="28"/>
        </w:rPr>
        <w:t>19</w:t>
      </w:r>
      <w:r w:rsidR="009148C0" w:rsidRPr="00423230">
        <w:rPr>
          <w:rFonts w:ascii="Times New Roman" w:hAnsi="Times New Roman" w:cs="Times New Roman"/>
          <w:sz w:val="28"/>
          <w:szCs w:val="28"/>
        </w:rPr>
        <w:t>. Правомерность и своевременность возврата клиентам документов без исполнения, соблюдения порядка оформления возврата указанных документов.</w:t>
      </w:r>
    </w:p>
    <w:p w:rsidR="009148C0" w:rsidRPr="00423230" w:rsidRDefault="00B40636" w:rsidP="001517AC">
      <w:pPr>
        <w:tabs>
          <w:tab w:val="left" w:pos="1440"/>
          <w:tab w:val="left" w:pos="1620"/>
        </w:tabs>
        <w:spacing w:after="0" w:line="360" w:lineRule="atLeast"/>
        <w:ind w:firstLine="709"/>
        <w:jc w:val="both"/>
        <w:rPr>
          <w:rFonts w:ascii="Times New Roman" w:hAnsi="Times New Roman" w:cs="Times New Roman"/>
          <w:sz w:val="28"/>
          <w:szCs w:val="28"/>
        </w:rPr>
      </w:pPr>
      <w:r w:rsidRPr="002C43E0">
        <w:rPr>
          <w:rFonts w:ascii="Times New Roman" w:eastAsia="Times New Roman" w:hAnsi="Times New Roman" w:cs="Times New Roman"/>
          <w:sz w:val="28"/>
          <w:szCs w:val="28"/>
        </w:rPr>
        <w:lastRenderedPageBreak/>
        <w:t>1</w:t>
      </w:r>
      <w:r w:rsidR="00820879" w:rsidRPr="00550D43">
        <w:rPr>
          <w:rFonts w:ascii="Times New Roman" w:eastAsia="Times New Roman" w:hAnsi="Times New Roman" w:cs="Times New Roman"/>
          <w:sz w:val="28"/>
          <w:szCs w:val="28"/>
        </w:rPr>
        <w:t>0</w:t>
      </w:r>
      <w:r w:rsidRPr="002C43E0">
        <w:rPr>
          <w:rFonts w:ascii="Times New Roman" w:eastAsia="Times New Roman" w:hAnsi="Times New Roman" w:cs="Times New Roman"/>
          <w:sz w:val="28"/>
          <w:szCs w:val="28"/>
        </w:rPr>
        <w:t>.1</w:t>
      </w:r>
      <w:r w:rsidR="009148C0" w:rsidRPr="00423230">
        <w:rPr>
          <w:rFonts w:ascii="Times New Roman" w:eastAsia="Times New Roman" w:hAnsi="Times New Roman" w:cs="Times New Roman"/>
          <w:sz w:val="28"/>
          <w:szCs w:val="28"/>
        </w:rPr>
        <w:t>.2</w:t>
      </w:r>
      <w:r w:rsidR="000D4393" w:rsidRPr="00423230">
        <w:rPr>
          <w:rFonts w:ascii="Times New Roman" w:eastAsia="Times New Roman" w:hAnsi="Times New Roman" w:cs="Times New Roman"/>
          <w:sz w:val="28"/>
          <w:szCs w:val="28"/>
        </w:rPr>
        <w:t>0</w:t>
      </w:r>
      <w:r w:rsidR="009148C0" w:rsidRPr="00423230">
        <w:rPr>
          <w:rFonts w:ascii="Times New Roman" w:eastAsia="Times New Roman" w:hAnsi="Times New Roman" w:cs="Times New Roman"/>
          <w:sz w:val="28"/>
          <w:szCs w:val="28"/>
        </w:rPr>
        <w:t>. </w:t>
      </w:r>
      <w:r w:rsidR="009148C0" w:rsidRPr="00423230">
        <w:rPr>
          <w:rFonts w:ascii="Times New Roman" w:hAnsi="Times New Roman" w:cs="Times New Roman"/>
          <w:sz w:val="28"/>
          <w:szCs w:val="28"/>
        </w:rPr>
        <w:t xml:space="preserve">Проведение и учет операций по кассовым выплатам </w:t>
      </w:r>
      <w:r w:rsidR="000457D1">
        <w:rPr>
          <w:rFonts w:ascii="Times New Roman" w:hAnsi="Times New Roman" w:cs="Times New Roman"/>
          <w:sz w:val="28"/>
          <w:szCs w:val="28"/>
        </w:rPr>
        <w:br/>
      </w:r>
      <w:r w:rsidR="009148C0" w:rsidRPr="00423230">
        <w:rPr>
          <w:rFonts w:ascii="Times New Roman" w:hAnsi="Times New Roman" w:cs="Times New Roman"/>
          <w:sz w:val="28"/>
          <w:szCs w:val="28"/>
        </w:rPr>
        <w:t xml:space="preserve">из бюджетов государственных внебюджетных фондов Российской Федерации от имени и по поручению </w:t>
      </w:r>
      <w:r w:rsidR="00706A56" w:rsidRPr="00423230">
        <w:rPr>
          <w:rFonts w:ascii="Times New Roman" w:hAnsi="Times New Roman" w:cs="Times New Roman"/>
          <w:sz w:val="28"/>
          <w:szCs w:val="28"/>
        </w:rPr>
        <w:t xml:space="preserve">соответствующих </w:t>
      </w:r>
      <w:r w:rsidR="009148C0" w:rsidRPr="00423230">
        <w:rPr>
          <w:rFonts w:ascii="Times New Roman" w:hAnsi="Times New Roman" w:cs="Times New Roman"/>
          <w:sz w:val="28"/>
          <w:szCs w:val="28"/>
        </w:rPr>
        <w:t xml:space="preserve">клиентов, лицевые счета которых открыты в </w:t>
      </w:r>
      <w:r w:rsidR="00F443A3">
        <w:rPr>
          <w:rFonts w:ascii="Times New Roman" w:hAnsi="Times New Roman" w:cs="Times New Roman"/>
          <w:sz w:val="28"/>
          <w:szCs w:val="28"/>
        </w:rPr>
        <w:t>МОУ ФК</w:t>
      </w:r>
      <w:r w:rsidR="009148C0" w:rsidRPr="00423230">
        <w:rPr>
          <w:rFonts w:ascii="Times New Roman" w:hAnsi="Times New Roman" w:cs="Times New Roman"/>
          <w:sz w:val="28"/>
          <w:szCs w:val="28"/>
        </w:rPr>
        <w:t>:</w:t>
      </w:r>
    </w:p>
    <w:p w:rsidR="009148C0" w:rsidRPr="00423230" w:rsidRDefault="009148C0"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своевременность исполнения платежных (расчетных) документов, представленных клиентами в </w:t>
      </w:r>
      <w:r w:rsidR="00F443A3">
        <w:rPr>
          <w:rFonts w:ascii="Times New Roman" w:hAnsi="Times New Roman" w:cs="Times New Roman"/>
          <w:sz w:val="28"/>
          <w:szCs w:val="28"/>
        </w:rPr>
        <w:t>МОУ ФК</w:t>
      </w:r>
      <w:r w:rsidRPr="00423230">
        <w:rPr>
          <w:rFonts w:ascii="Times New Roman" w:hAnsi="Times New Roman" w:cs="Times New Roman"/>
          <w:sz w:val="28"/>
          <w:szCs w:val="28"/>
        </w:rPr>
        <w:t>;</w:t>
      </w:r>
    </w:p>
    <w:p w:rsidR="00CF5AC8" w:rsidRDefault="009148C0"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соответствие платежных (расчетных) документов клиентов установленным требованиям;</w:t>
      </w:r>
      <w:r w:rsidR="00D55F65">
        <w:rPr>
          <w:rFonts w:ascii="Times New Roman" w:hAnsi="Times New Roman" w:cs="Times New Roman"/>
          <w:sz w:val="28"/>
          <w:szCs w:val="28"/>
        </w:rPr>
        <w:t xml:space="preserve"> </w:t>
      </w:r>
    </w:p>
    <w:p w:rsidR="009148C0" w:rsidRPr="00423230" w:rsidRDefault="009148C0" w:rsidP="001517A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своевременность осуществления сверки с клиентами операций, отраженных на их лицевых счетах;</w:t>
      </w:r>
    </w:p>
    <w:p w:rsidR="009148C0" w:rsidRPr="00423230" w:rsidRDefault="009148C0" w:rsidP="001517AC">
      <w:pPr>
        <w:tabs>
          <w:tab w:val="left" w:pos="1440"/>
          <w:tab w:val="left" w:pos="1620"/>
        </w:tabs>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своевременность и полнота доведения </w:t>
      </w:r>
      <w:r w:rsidR="00F443A3">
        <w:rPr>
          <w:rFonts w:ascii="Times New Roman" w:hAnsi="Times New Roman" w:cs="Times New Roman"/>
          <w:sz w:val="28"/>
          <w:szCs w:val="28"/>
        </w:rPr>
        <w:t>МОУ ФК</w:t>
      </w:r>
      <w:r w:rsidRPr="00423230">
        <w:rPr>
          <w:rFonts w:ascii="Times New Roman" w:hAnsi="Times New Roman" w:cs="Times New Roman"/>
          <w:sz w:val="28"/>
          <w:szCs w:val="28"/>
        </w:rPr>
        <w:t xml:space="preserve"> информации </w:t>
      </w:r>
      <w:r w:rsidR="00CE03FD">
        <w:rPr>
          <w:rFonts w:ascii="Times New Roman" w:hAnsi="Times New Roman" w:cs="Times New Roman"/>
          <w:sz w:val="28"/>
          <w:szCs w:val="28"/>
        </w:rPr>
        <w:br/>
      </w:r>
      <w:r w:rsidRPr="00423230">
        <w:rPr>
          <w:rFonts w:ascii="Times New Roman" w:hAnsi="Times New Roman" w:cs="Times New Roman"/>
          <w:sz w:val="28"/>
          <w:szCs w:val="28"/>
        </w:rPr>
        <w:t xml:space="preserve">по операциям со средствами государственных внебюджетных фондов Российской Федерации до </w:t>
      </w:r>
      <w:r w:rsidRPr="00423230">
        <w:rPr>
          <w:rFonts w:ascii="Times New Roman" w:eastAsia="Times New Roman" w:hAnsi="Times New Roman" w:cs="Times New Roman"/>
          <w:sz w:val="28"/>
          <w:szCs w:val="28"/>
        </w:rPr>
        <w:t>органа управления</w:t>
      </w:r>
      <w:r w:rsidRPr="00423230">
        <w:rPr>
          <w:rFonts w:ascii="Times New Roman" w:hAnsi="Times New Roman" w:cs="Times New Roman"/>
          <w:sz w:val="28"/>
          <w:szCs w:val="28"/>
        </w:rPr>
        <w:t xml:space="preserve"> государственным внебюджетным фондом Российской Федерации</w:t>
      </w:r>
      <w:r w:rsidRPr="00423230">
        <w:rPr>
          <w:rFonts w:ascii="Times New Roman" w:eastAsia="Times New Roman" w:hAnsi="Times New Roman" w:cs="Times New Roman"/>
          <w:sz w:val="28"/>
          <w:szCs w:val="28"/>
        </w:rPr>
        <w:t>.</w:t>
      </w:r>
    </w:p>
    <w:p w:rsidR="009148C0" w:rsidRPr="00423230" w:rsidRDefault="00B40636" w:rsidP="001517AC">
      <w:pPr>
        <w:tabs>
          <w:tab w:val="left" w:pos="1440"/>
        </w:tabs>
        <w:spacing w:after="0" w:line="360" w:lineRule="atLeast"/>
        <w:ind w:firstLine="709"/>
        <w:jc w:val="both"/>
        <w:rPr>
          <w:rFonts w:ascii="Times New Roman" w:hAnsi="Times New Roman" w:cs="Times New Roman"/>
          <w:sz w:val="28"/>
          <w:szCs w:val="28"/>
        </w:rPr>
      </w:pPr>
      <w:r w:rsidRPr="002C43E0">
        <w:rPr>
          <w:rFonts w:ascii="Times New Roman" w:hAnsi="Times New Roman" w:cs="Times New Roman"/>
          <w:sz w:val="28"/>
          <w:szCs w:val="28"/>
        </w:rPr>
        <w:t>1</w:t>
      </w:r>
      <w:r w:rsidR="00820879" w:rsidRPr="00550D43">
        <w:rPr>
          <w:rFonts w:ascii="Times New Roman" w:hAnsi="Times New Roman" w:cs="Times New Roman"/>
          <w:sz w:val="28"/>
          <w:szCs w:val="28"/>
        </w:rPr>
        <w:t>0</w:t>
      </w:r>
      <w:r w:rsidRPr="002C43E0">
        <w:rPr>
          <w:rFonts w:ascii="Times New Roman" w:hAnsi="Times New Roman" w:cs="Times New Roman"/>
          <w:sz w:val="28"/>
          <w:szCs w:val="28"/>
        </w:rPr>
        <w:t>.1</w:t>
      </w:r>
      <w:r w:rsidR="009148C0" w:rsidRPr="00423230">
        <w:rPr>
          <w:rFonts w:ascii="Times New Roman" w:hAnsi="Times New Roman" w:cs="Times New Roman"/>
          <w:sz w:val="28"/>
          <w:szCs w:val="28"/>
        </w:rPr>
        <w:t>.2</w:t>
      </w:r>
      <w:r w:rsidR="000D4393" w:rsidRPr="00423230">
        <w:rPr>
          <w:rFonts w:ascii="Times New Roman" w:hAnsi="Times New Roman" w:cs="Times New Roman"/>
          <w:sz w:val="28"/>
          <w:szCs w:val="28"/>
        </w:rPr>
        <w:t>1</w:t>
      </w:r>
      <w:r w:rsidR="009148C0" w:rsidRPr="00423230">
        <w:rPr>
          <w:rFonts w:ascii="Times New Roman" w:hAnsi="Times New Roman" w:cs="Times New Roman"/>
          <w:sz w:val="28"/>
          <w:szCs w:val="28"/>
        </w:rPr>
        <w:t xml:space="preserve">. Организация исполнения </w:t>
      </w:r>
      <w:r w:rsidR="009148C0" w:rsidRPr="00423230">
        <w:rPr>
          <w:rFonts w:ascii="Times New Roman" w:eastAsia="Times New Roman" w:hAnsi="Times New Roman" w:cs="Times New Roman"/>
          <w:sz w:val="28"/>
          <w:szCs w:val="24"/>
        </w:rPr>
        <w:t xml:space="preserve">судебных актов, предусматривающих обращение взыскания на средства федерального бюджета по денежным обязательствам казенных учреждений, на средства бюджетных (автономных) учреждений, решений налогового органа </w:t>
      </w:r>
      <w:r w:rsidR="000C1A69">
        <w:rPr>
          <w:rFonts w:ascii="Times New Roman" w:eastAsia="Times New Roman" w:hAnsi="Times New Roman" w:cs="Times New Roman"/>
          <w:sz w:val="28"/>
          <w:szCs w:val="24"/>
        </w:rPr>
        <w:br/>
      </w:r>
      <w:r w:rsidR="009148C0" w:rsidRPr="00423230">
        <w:rPr>
          <w:rFonts w:ascii="Times New Roman" w:eastAsia="Times New Roman" w:hAnsi="Times New Roman" w:cs="Times New Roman"/>
          <w:sz w:val="28"/>
          <w:szCs w:val="24"/>
        </w:rPr>
        <w:t xml:space="preserve">о взыскании налога, сбора, </w:t>
      </w:r>
      <w:r w:rsidR="00C20CA8" w:rsidRPr="00423230">
        <w:rPr>
          <w:rFonts w:ascii="Times New Roman" w:eastAsia="Times New Roman" w:hAnsi="Times New Roman" w:cs="Times New Roman"/>
          <w:sz w:val="28"/>
          <w:szCs w:val="24"/>
        </w:rPr>
        <w:t xml:space="preserve">страхового взноса, </w:t>
      </w:r>
      <w:r w:rsidR="009148C0" w:rsidRPr="00423230">
        <w:rPr>
          <w:rFonts w:ascii="Times New Roman" w:eastAsia="Times New Roman" w:hAnsi="Times New Roman" w:cs="Times New Roman"/>
          <w:sz w:val="28"/>
          <w:szCs w:val="24"/>
        </w:rPr>
        <w:t>пеней и штрафов, предусматривающих обращение взыскания на средства федерального бюджета, н</w:t>
      </w:r>
      <w:r w:rsidR="009148C0" w:rsidRPr="00423230">
        <w:rPr>
          <w:rFonts w:ascii="Times New Roman" w:eastAsia="Times New Roman" w:hAnsi="Times New Roman" w:cs="Times New Roman"/>
          <w:sz w:val="28"/>
          <w:szCs w:val="28"/>
        </w:rPr>
        <w:t>а средства бюджетных (автономных) учреждений</w:t>
      </w:r>
      <w:r w:rsidR="009148C0" w:rsidRPr="00423230">
        <w:rPr>
          <w:rFonts w:ascii="Times New Roman" w:hAnsi="Times New Roman" w:cs="Times New Roman"/>
          <w:sz w:val="28"/>
          <w:szCs w:val="28"/>
        </w:rPr>
        <w:t>.</w:t>
      </w:r>
    </w:p>
    <w:p w:rsidR="009148C0" w:rsidRPr="00423230" w:rsidRDefault="00B40636" w:rsidP="001517AC">
      <w:pPr>
        <w:tabs>
          <w:tab w:val="left" w:pos="1440"/>
          <w:tab w:val="left" w:pos="1620"/>
        </w:tabs>
        <w:spacing w:after="0" w:line="360" w:lineRule="atLeast"/>
        <w:ind w:firstLine="709"/>
        <w:jc w:val="both"/>
        <w:rPr>
          <w:rFonts w:ascii="Times New Roman" w:hAnsi="Times New Roman" w:cs="Times New Roman"/>
          <w:sz w:val="28"/>
          <w:szCs w:val="28"/>
        </w:rPr>
      </w:pPr>
      <w:r w:rsidRPr="002C43E0">
        <w:rPr>
          <w:rFonts w:ascii="Times New Roman" w:hAnsi="Times New Roman" w:cs="Times New Roman"/>
          <w:sz w:val="28"/>
          <w:szCs w:val="28"/>
        </w:rPr>
        <w:t>1</w:t>
      </w:r>
      <w:r w:rsidR="00820879" w:rsidRPr="00550D43">
        <w:rPr>
          <w:rFonts w:ascii="Times New Roman" w:hAnsi="Times New Roman" w:cs="Times New Roman"/>
          <w:sz w:val="28"/>
          <w:szCs w:val="28"/>
        </w:rPr>
        <w:t>0</w:t>
      </w:r>
      <w:r w:rsidRPr="002C43E0">
        <w:rPr>
          <w:rFonts w:ascii="Times New Roman" w:hAnsi="Times New Roman" w:cs="Times New Roman"/>
          <w:sz w:val="28"/>
          <w:szCs w:val="28"/>
        </w:rPr>
        <w:t>.1</w:t>
      </w:r>
      <w:r w:rsidR="009148C0" w:rsidRPr="00423230">
        <w:rPr>
          <w:rFonts w:ascii="Times New Roman" w:hAnsi="Times New Roman" w:cs="Times New Roman"/>
          <w:sz w:val="28"/>
          <w:szCs w:val="28"/>
        </w:rPr>
        <w:t>.2</w:t>
      </w:r>
      <w:r w:rsidR="000D4393" w:rsidRPr="00423230">
        <w:rPr>
          <w:rFonts w:ascii="Times New Roman" w:hAnsi="Times New Roman" w:cs="Times New Roman"/>
          <w:sz w:val="28"/>
          <w:szCs w:val="28"/>
        </w:rPr>
        <w:t>2</w:t>
      </w:r>
      <w:r w:rsidR="009148C0" w:rsidRPr="00423230">
        <w:rPr>
          <w:rFonts w:ascii="Times New Roman" w:hAnsi="Times New Roman" w:cs="Times New Roman"/>
          <w:sz w:val="28"/>
          <w:szCs w:val="28"/>
        </w:rPr>
        <w:t xml:space="preserve">. Соблюдение порядка приостановления операций </w:t>
      </w:r>
      <w:r w:rsidR="00706A56" w:rsidRPr="00423230">
        <w:rPr>
          <w:rFonts w:ascii="Times New Roman" w:hAnsi="Times New Roman" w:cs="Times New Roman"/>
          <w:sz w:val="28"/>
          <w:szCs w:val="28"/>
        </w:rPr>
        <w:t>на</w:t>
      </w:r>
      <w:r w:rsidR="009148C0" w:rsidRPr="00423230">
        <w:rPr>
          <w:rFonts w:ascii="Times New Roman" w:eastAsia="Times New Roman" w:hAnsi="Times New Roman" w:cs="Times New Roman"/>
          <w:sz w:val="28"/>
          <w:szCs w:val="28"/>
        </w:rPr>
        <w:t xml:space="preserve"> лицевы</w:t>
      </w:r>
      <w:r w:rsidR="00706A56" w:rsidRPr="00423230">
        <w:rPr>
          <w:rFonts w:ascii="Times New Roman" w:eastAsia="Times New Roman" w:hAnsi="Times New Roman" w:cs="Times New Roman"/>
          <w:sz w:val="28"/>
          <w:szCs w:val="28"/>
        </w:rPr>
        <w:t>х</w:t>
      </w:r>
      <w:r w:rsidR="009148C0" w:rsidRPr="00423230">
        <w:rPr>
          <w:rFonts w:ascii="Times New Roman" w:eastAsia="Times New Roman" w:hAnsi="Times New Roman" w:cs="Times New Roman"/>
          <w:sz w:val="28"/>
          <w:szCs w:val="28"/>
        </w:rPr>
        <w:t xml:space="preserve"> счета</w:t>
      </w:r>
      <w:r w:rsidR="00706A56" w:rsidRPr="00423230">
        <w:rPr>
          <w:rFonts w:ascii="Times New Roman" w:eastAsia="Times New Roman" w:hAnsi="Times New Roman" w:cs="Times New Roman"/>
          <w:sz w:val="28"/>
          <w:szCs w:val="28"/>
        </w:rPr>
        <w:t>х</w:t>
      </w:r>
      <w:r w:rsidR="009148C0" w:rsidRPr="00423230">
        <w:rPr>
          <w:rFonts w:ascii="Times New Roman" w:eastAsia="Times New Roman" w:hAnsi="Times New Roman" w:cs="Times New Roman"/>
          <w:sz w:val="28"/>
          <w:szCs w:val="28"/>
        </w:rPr>
        <w:t>, открыты</w:t>
      </w:r>
      <w:r w:rsidR="00706A56" w:rsidRPr="00423230">
        <w:rPr>
          <w:rFonts w:ascii="Times New Roman" w:eastAsia="Times New Roman" w:hAnsi="Times New Roman" w:cs="Times New Roman"/>
          <w:sz w:val="28"/>
          <w:szCs w:val="28"/>
        </w:rPr>
        <w:t>х</w:t>
      </w:r>
      <w:r w:rsidR="009148C0" w:rsidRPr="00423230">
        <w:rPr>
          <w:rFonts w:ascii="Times New Roman" w:eastAsia="Times New Roman" w:hAnsi="Times New Roman" w:cs="Times New Roman"/>
          <w:sz w:val="28"/>
          <w:szCs w:val="28"/>
        </w:rPr>
        <w:t xml:space="preserve"> клиентам в </w:t>
      </w:r>
      <w:r w:rsidR="00F443A3">
        <w:rPr>
          <w:rFonts w:ascii="Times New Roman" w:eastAsia="Times New Roman" w:hAnsi="Times New Roman" w:cs="Times New Roman"/>
          <w:sz w:val="28"/>
          <w:szCs w:val="28"/>
        </w:rPr>
        <w:t>МОУ ФК</w:t>
      </w:r>
      <w:r w:rsidR="009148C0" w:rsidRPr="00423230">
        <w:rPr>
          <w:rFonts w:ascii="Times New Roman" w:eastAsia="Times New Roman" w:hAnsi="Times New Roman" w:cs="Times New Roman"/>
          <w:sz w:val="28"/>
          <w:szCs w:val="28"/>
        </w:rPr>
        <w:t>, в соответствии с бюджетным законодательством Российской Федерации</w:t>
      </w:r>
      <w:r w:rsidR="009148C0" w:rsidRPr="00423230">
        <w:rPr>
          <w:rFonts w:ascii="Times New Roman" w:hAnsi="Times New Roman" w:cs="Times New Roman"/>
          <w:sz w:val="28"/>
          <w:szCs w:val="28"/>
        </w:rPr>
        <w:t xml:space="preserve">. </w:t>
      </w:r>
    </w:p>
    <w:p w:rsidR="009148C0" w:rsidRPr="00423230" w:rsidRDefault="00B40636" w:rsidP="005732E1">
      <w:pPr>
        <w:tabs>
          <w:tab w:val="left" w:pos="1440"/>
          <w:tab w:val="left" w:pos="1620"/>
        </w:tabs>
        <w:autoSpaceDE w:val="0"/>
        <w:autoSpaceDN w:val="0"/>
        <w:adjustRightInd w:val="0"/>
        <w:spacing w:after="0" w:line="360" w:lineRule="atLeast"/>
        <w:ind w:firstLine="709"/>
        <w:jc w:val="both"/>
        <w:rPr>
          <w:rFonts w:ascii="Times New Roman" w:hAnsi="Times New Roman" w:cs="Times New Roman"/>
          <w:sz w:val="28"/>
          <w:szCs w:val="28"/>
        </w:rPr>
      </w:pPr>
      <w:r w:rsidRPr="002C43E0">
        <w:rPr>
          <w:rFonts w:ascii="Times New Roman" w:hAnsi="Times New Roman" w:cs="Times New Roman"/>
          <w:spacing w:val="-3"/>
          <w:sz w:val="28"/>
          <w:szCs w:val="28"/>
        </w:rPr>
        <w:t>1</w:t>
      </w:r>
      <w:r w:rsidR="00820879" w:rsidRPr="00550D43">
        <w:rPr>
          <w:rFonts w:ascii="Times New Roman" w:hAnsi="Times New Roman" w:cs="Times New Roman"/>
          <w:spacing w:val="-3"/>
          <w:sz w:val="28"/>
          <w:szCs w:val="28"/>
        </w:rPr>
        <w:t>0</w:t>
      </w:r>
      <w:r w:rsidRPr="002C43E0">
        <w:rPr>
          <w:rFonts w:ascii="Times New Roman" w:hAnsi="Times New Roman" w:cs="Times New Roman"/>
          <w:spacing w:val="-3"/>
          <w:sz w:val="28"/>
          <w:szCs w:val="28"/>
        </w:rPr>
        <w:t>.1</w:t>
      </w:r>
      <w:r w:rsidR="009148C0" w:rsidRPr="00423230">
        <w:rPr>
          <w:rFonts w:ascii="Times New Roman" w:hAnsi="Times New Roman" w:cs="Times New Roman"/>
          <w:spacing w:val="-3"/>
          <w:sz w:val="28"/>
          <w:szCs w:val="28"/>
        </w:rPr>
        <w:t>.2</w:t>
      </w:r>
      <w:r w:rsidR="000D4393" w:rsidRPr="00423230">
        <w:rPr>
          <w:rFonts w:ascii="Times New Roman" w:hAnsi="Times New Roman" w:cs="Times New Roman"/>
          <w:spacing w:val="-3"/>
          <w:sz w:val="28"/>
          <w:szCs w:val="28"/>
        </w:rPr>
        <w:t>3</w:t>
      </w:r>
      <w:r w:rsidR="009148C0" w:rsidRPr="00423230">
        <w:rPr>
          <w:rFonts w:ascii="Times New Roman" w:hAnsi="Times New Roman" w:cs="Times New Roman"/>
          <w:spacing w:val="-3"/>
          <w:sz w:val="28"/>
          <w:szCs w:val="28"/>
        </w:rPr>
        <w:t>. Соблюдение порядка н</w:t>
      </w:r>
      <w:r w:rsidR="009148C0" w:rsidRPr="00423230">
        <w:rPr>
          <w:rFonts w:ascii="Times New Roman" w:hAnsi="Times New Roman" w:cs="Times New Roman"/>
          <w:sz w:val="28"/>
          <w:szCs w:val="28"/>
        </w:rPr>
        <w:t xml:space="preserve">аправления </w:t>
      </w:r>
      <w:r w:rsidR="00F443A3">
        <w:rPr>
          <w:rFonts w:ascii="Times New Roman" w:hAnsi="Times New Roman" w:cs="Times New Roman"/>
          <w:sz w:val="28"/>
          <w:szCs w:val="28"/>
        </w:rPr>
        <w:t>МОУ ФК</w:t>
      </w:r>
      <w:r w:rsidR="009148C0" w:rsidRPr="00423230">
        <w:rPr>
          <w:rFonts w:ascii="Times New Roman" w:hAnsi="Times New Roman" w:cs="Times New Roman"/>
          <w:sz w:val="28"/>
          <w:szCs w:val="28"/>
        </w:rPr>
        <w:t xml:space="preserve"> представлений </w:t>
      </w:r>
      <w:r w:rsidR="00CE03FD">
        <w:rPr>
          <w:rFonts w:ascii="Times New Roman" w:hAnsi="Times New Roman" w:cs="Times New Roman"/>
          <w:sz w:val="28"/>
          <w:szCs w:val="28"/>
        </w:rPr>
        <w:br/>
      </w:r>
      <w:r w:rsidR="009148C0" w:rsidRPr="00423230">
        <w:rPr>
          <w:rFonts w:ascii="Times New Roman" w:hAnsi="Times New Roman" w:cs="Times New Roman"/>
          <w:sz w:val="28"/>
          <w:szCs w:val="28"/>
        </w:rPr>
        <w:t>о приостановлении операций в валюте Российской Федерации по счетам, открытым участникам бюджетного процесса и федеральным бюджетным (автономным) учреждениям в учреждении Банка России, кредитных организациях в нарушение бюджетного законодательства Российской Федерации.</w:t>
      </w:r>
    </w:p>
    <w:p w:rsidR="009148C0" w:rsidRPr="00423230" w:rsidRDefault="00B40636" w:rsidP="00B40636">
      <w:pPr>
        <w:tabs>
          <w:tab w:val="left" w:pos="1440"/>
          <w:tab w:val="left" w:pos="1620"/>
        </w:tabs>
        <w:autoSpaceDE w:val="0"/>
        <w:autoSpaceDN w:val="0"/>
        <w:adjustRightInd w:val="0"/>
        <w:spacing w:after="0" w:line="360" w:lineRule="atLeast"/>
        <w:ind w:firstLine="709"/>
        <w:jc w:val="both"/>
        <w:rPr>
          <w:rFonts w:ascii="Times New Roman" w:hAnsi="Times New Roman" w:cs="Times New Roman"/>
          <w:sz w:val="28"/>
          <w:szCs w:val="28"/>
        </w:rPr>
      </w:pPr>
      <w:r w:rsidRPr="00B40636">
        <w:rPr>
          <w:rFonts w:ascii="Times New Roman" w:hAnsi="Times New Roman" w:cs="Times New Roman"/>
          <w:sz w:val="28"/>
          <w:szCs w:val="28"/>
        </w:rPr>
        <w:t>1</w:t>
      </w:r>
      <w:r w:rsidR="00820879" w:rsidRPr="00550D43">
        <w:rPr>
          <w:rFonts w:ascii="Times New Roman" w:hAnsi="Times New Roman" w:cs="Times New Roman"/>
          <w:sz w:val="28"/>
          <w:szCs w:val="28"/>
        </w:rPr>
        <w:t>0</w:t>
      </w:r>
      <w:r w:rsidRPr="00B40636">
        <w:rPr>
          <w:rFonts w:ascii="Times New Roman" w:hAnsi="Times New Roman" w:cs="Times New Roman"/>
          <w:sz w:val="28"/>
          <w:szCs w:val="28"/>
        </w:rPr>
        <w:t>.1</w:t>
      </w:r>
      <w:r w:rsidR="009148C0" w:rsidRPr="00423230">
        <w:rPr>
          <w:rFonts w:ascii="Times New Roman" w:hAnsi="Times New Roman" w:cs="Times New Roman"/>
          <w:sz w:val="28"/>
          <w:szCs w:val="28"/>
        </w:rPr>
        <w:t>.2</w:t>
      </w:r>
      <w:r w:rsidR="000D4393" w:rsidRPr="00423230">
        <w:rPr>
          <w:rFonts w:ascii="Times New Roman" w:hAnsi="Times New Roman" w:cs="Times New Roman"/>
          <w:sz w:val="28"/>
          <w:szCs w:val="28"/>
        </w:rPr>
        <w:t>4</w:t>
      </w:r>
      <w:r w:rsidR="009148C0" w:rsidRPr="00423230">
        <w:rPr>
          <w:rFonts w:ascii="Times New Roman" w:hAnsi="Times New Roman" w:cs="Times New Roman"/>
          <w:sz w:val="28"/>
          <w:szCs w:val="28"/>
        </w:rPr>
        <w:t>. </w:t>
      </w:r>
      <w:r w:rsidR="009148C0" w:rsidRPr="00423230">
        <w:rPr>
          <w:rFonts w:ascii="Times New Roman" w:hAnsi="Times New Roman" w:cs="Times New Roman"/>
          <w:spacing w:val="-3"/>
          <w:sz w:val="28"/>
          <w:szCs w:val="28"/>
        </w:rPr>
        <w:t>Соблюдение порядка н</w:t>
      </w:r>
      <w:r w:rsidR="009148C0" w:rsidRPr="00423230">
        <w:rPr>
          <w:rFonts w:ascii="Times New Roman" w:hAnsi="Times New Roman" w:cs="Times New Roman"/>
          <w:sz w:val="28"/>
          <w:szCs w:val="28"/>
        </w:rPr>
        <w:t xml:space="preserve">аправления в Федеральное казначейство сведений о приостановлении операций в валюте Российской Федерации по счетам, открытым участникам бюджетного процесса </w:t>
      </w:r>
      <w:r w:rsidRPr="00B40636">
        <w:rPr>
          <w:rFonts w:ascii="Times New Roman" w:hAnsi="Times New Roman" w:cs="Times New Roman"/>
          <w:sz w:val="28"/>
          <w:szCs w:val="28"/>
        </w:rPr>
        <w:br/>
      </w:r>
      <w:r w:rsidR="009148C0" w:rsidRPr="00423230">
        <w:rPr>
          <w:rFonts w:ascii="Times New Roman" w:hAnsi="Times New Roman" w:cs="Times New Roman"/>
          <w:sz w:val="28"/>
          <w:szCs w:val="28"/>
        </w:rPr>
        <w:t>и федеральным бюджетным (автономным) учреждениям в учреждении Банка России, кредитных организациях в нарушение бюджетного законодательства Российской Федерации.</w:t>
      </w:r>
    </w:p>
    <w:p w:rsidR="00CF5AC8" w:rsidRDefault="00B40636" w:rsidP="008D3A2A">
      <w:pPr>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sidRPr="002C43E0">
        <w:rPr>
          <w:rFonts w:ascii="Times New Roman" w:eastAsia="Calibri" w:hAnsi="Times New Roman" w:cs="Times New Roman"/>
          <w:sz w:val="28"/>
          <w:szCs w:val="28"/>
          <w:lang w:eastAsia="en-US"/>
        </w:rPr>
        <w:t>1</w:t>
      </w:r>
      <w:r w:rsidR="00820879" w:rsidRPr="00D61162">
        <w:rPr>
          <w:rFonts w:ascii="Times New Roman" w:eastAsia="Calibri" w:hAnsi="Times New Roman" w:cs="Times New Roman"/>
          <w:sz w:val="28"/>
          <w:szCs w:val="28"/>
          <w:lang w:eastAsia="en-US"/>
        </w:rPr>
        <w:t>0</w:t>
      </w:r>
      <w:r w:rsidRPr="002C43E0">
        <w:rPr>
          <w:rFonts w:ascii="Times New Roman" w:eastAsia="Calibri" w:hAnsi="Times New Roman" w:cs="Times New Roman"/>
          <w:sz w:val="28"/>
          <w:szCs w:val="28"/>
          <w:lang w:eastAsia="en-US"/>
        </w:rPr>
        <w:t>.1</w:t>
      </w:r>
      <w:r w:rsidR="008D3A2A" w:rsidRPr="00423230">
        <w:rPr>
          <w:rFonts w:ascii="Times New Roman" w:eastAsia="Calibri" w:hAnsi="Times New Roman" w:cs="Times New Roman"/>
          <w:sz w:val="28"/>
          <w:szCs w:val="28"/>
          <w:lang w:eastAsia="en-US"/>
        </w:rPr>
        <w:t>.2</w:t>
      </w:r>
      <w:r w:rsidR="000D4393" w:rsidRPr="00423230">
        <w:rPr>
          <w:rFonts w:ascii="Times New Roman" w:eastAsia="Calibri" w:hAnsi="Times New Roman" w:cs="Times New Roman"/>
          <w:sz w:val="28"/>
          <w:szCs w:val="28"/>
          <w:lang w:eastAsia="en-US"/>
        </w:rPr>
        <w:t>5</w:t>
      </w:r>
      <w:r w:rsidR="008D3A2A" w:rsidRPr="00423230">
        <w:rPr>
          <w:rFonts w:ascii="Times New Roman" w:eastAsia="Calibri" w:hAnsi="Times New Roman" w:cs="Times New Roman"/>
          <w:sz w:val="28"/>
          <w:szCs w:val="28"/>
          <w:lang w:eastAsia="en-US"/>
        </w:rPr>
        <w:t>. </w:t>
      </w:r>
      <w:proofErr w:type="gramStart"/>
      <w:r w:rsidR="008D3A2A" w:rsidRPr="00423230">
        <w:rPr>
          <w:rFonts w:ascii="Times New Roman" w:eastAsia="Calibri" w:hAnsi="Times New Roman" w:cs="Times New Roman"/>
          <w:sz w:val="28"/>
          <w:szCs w:val="28"/>
          <w:lang w:eastAsia="en-US"/>
        </w:rPr>
        <w:t xml:space="preserve">Проведение и учет операций с целевыми средствами </w:t>
      </w:r>
      <w:r w:rsidR="0035292E">
        <w:rPr>
          <w:rFonts w:ascii="Times New Roman" w:eastAsia="Calibri" w:hAnsi="Times New Roman" w:cs="Times New Roman"/>
          <w:sz w:val="28"/>
          <w:szCs w:val="28"/>
          <w:lang w:eastAsia="en-US"/>
        </w:rPr>
        <w:br/>
      </w:r>
      <w:r w:rsidR="008D3A2A" w:rsidRPr="00423230">
        <w:rPr>
          <w:rFonts w:ascii="Times New Roman" w:eastAsia="Calibri" w:hAnsi="Times New Roman" w:cs="Times New Roman"/>
          <w:sz w:val="28"/>
          <w:szCs w:val="28"/>
          <w:lang w:eastAsia="en-US"/>
        </w:rPr>
        <w:t xml:space="preserve">на лицевых счетах для учета операций неучастников бюджетного процесса, открытых в </w:t>
      </w:r>
      <w:r w:rsidR="00F443A3">
        <w:rPr>
          <w:rFonts w:ascii="Times New Roman" w:eastAsia="Calibri" w:hAnsi="Times New Roman" w:cs="Times New Roman"/>
          <w:sz w:val="28"/>
          <w:szCs w:val="28"/>
          <w:lang w:eastAsia="en-US"/>
        </w:rPr>
        <w:t>МОУ ФК</w:t>
      </w:r>
      <w:r w:rsidR="008D3A2A" w:rsidRPr="00423230">
        <w:rPr>
          <w:rFonts w:ascii="Times New Roman" w:eastAsia="Calibri" w:hAnsi="Times New Roman" w:cs="Times New Roman"/>
          <w:sz w:val="28"/>
          <w:szCs w:val="28"/>
          <w:lang w:eastAsia="en-US"/>
        </w:rPr>
        <w:t xml:space="preserve">, в соответствии с федеральным законом </w:t>
      </w:r>
      <w:r w:rsidR="00A03AA6">
        <w:rPr>
          <w:rFonts w:ascii="Times New Roman" w:eastAsia="Calibri" w:hAnsi="Times New Roman" w:cs="Times New Roman"/>
          <w:sz w:val="28"/>
          <w:szCs w:val="28"/>
          <w:lang w:eastAsia="en-US"/>
        </w:rPr>
        <w:br/>
      </w:r>
      <w:r w:rsidR="008D3A2A" w:rsidRPr="00423230">
        <w:rPr>
          <w:rFonts w:ascii="Times New Roman" w:eastAsia="Calibri" w:hAnsi="Times New Roman" w:cs="Times New Roman"/>
          <w:sz w:val="28"/>
          <w:szCs w:val="28"/>
          <w:lang w:eastAsia="en-US"/>
        </w:rPr>
        <w:lastRenderedPageBreak/>
        <w:t xml:space="preserve">о федеральном бюджете на соответствующий финансовый год </w:t>
      </w:r>
      <w:r w:rsidR="00A03AA6">
        <w:rPr>
          <w:rFonts w:ascii="Times New Roman" w:eastAsia="Calibri" w:hAnsi="Times New Roman" w:cs="Times New Roman"/>
          <w:sz w:val="28"/>
          <w:szCs w:val="28"/>
          <w:lang w:eastAsia="en-US"/>
        </w:rPr>
        <w:br/>
      </w:r>
      <w:r w:rsidR="008D3A2A" w:rsidRPr="00423230">
        <w:rPr>
          <w:rFonts w:ascii="Times New Roman" w:eastAsia="Calibri" w:hAnsi="Times New Roman" w:cs="Times New Roman"/>
          <w:sz w:val="28"/>
          <w:szCs w:val="28"/>
          <w:lang w:eastAsia="en-US"/>
        </w:rPr>
        <w:t xml:space="preserve">и на плановый период, актами Правительства Российской Федерации, принятыми в соответствии с бюджетным законодательством Российской Федерации, нормативными правовыми актами </w:t>
      </w:r>
      <w:r w:rsidR="00D61162">
        <w:rPr>
          <w:rFonts w:ascii="Times New Roman" w:eastAsia="Calibri" w:hAnsi="Times New Roman" w:cs="Times New Roman"/>
          <w:sz w:val="28"/>
          <w:szCs w:val="28"/>
          <w:lang w:eastAsia="en-US"/>
        </w:rPr>
        <w:t>Минфина России</w:t>
      </w:r>
      <w:r w:rsidR="008D3A2A" w:rsidRPr="00423230">
        <w:rPr>
          <w:rFonts w:ascii="Times New Roman" w:eastAsia="Calibri" w:hAnsi="Times New Roman" w:cs="Times New Roman"/>
          <w:sz w:val="28"/>
          <w:szCs w:val="28"/>
          <w:lang w:eastAsia="en-US"/>
        </w:rPr>
        <w:t xml:space="preserve"> </w:t>
      </w:r>
      <w:r w:rsidR="00A03AA6">
        <w:rPr>
          <w:rFonts w:ascii="Times New Roman" w:eastAsia="Calibri" w:hAnsi="Times New Roman" w:cs="Times New Roman"/>
          <w:sz w:val="28"/>
          <w:szCs w:val="28"/>
          <w:lang w:eastAsia="en-US"/>
        </w:rPr>
        <w:br/>
      </w:r>
      <w:r w:rsidR="008D3A2A" w:rsidRPr="00423230">
        <w:rPr>
          <w:rFonts w:ascii="Times New Roman" w:eastAsia="Calibri" w:hAnsi="Times New Roman" w:cs="Times New Roman"/>
          <w:sz w:val="28"/>
          <w:szCs w:val="28"/>
          <w:lang w:eastAsia="en-US"/>
        </w:rPr>
        <w:t>и Федерального казначейства, регулирующими казначейское сопровождение средств.</w:t>
      </w:r>
      <w:proofErr w:type="gramEnd"/>
    </w:p>
    <w:p w:rsidR="008D3A2A" w:rsidRPr="00423230" w:rsidRDefault="00B40636" w:rsidP="008D3A2A">
      <w:pPr>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sidRPr="002C43E0">
        <w:rPr>
          <w:rFonts w:ascii="Times New Roman" w:eastAsia="Calibri" w:hAnsi="Times New Roman" w:cs="Times New Roman"/>
          <w:sz w:val="28"/>
          <w:szCs w:val="28"/>
          <w:lang w:eastAsia="en-US"/>
        </w:rPr>
        <w:t>1</w:t>
      </w:r>
      <w:r w:rsidR="00820879" w:rsidRPr="00550D43">
        <w:rPr>
          <w:rFonts w:ascii="Times New Roman" w:eastAsia="Calibri" w:hAnsi="Times New Roman" w:cs="Times New Roman"/>
          <w:sz w:val="28"/>
          <w:szCs w:val="28"/>
          <w:lang w:eastAsia="en-US"/>
        </w:rPr>
        <w:t>0</w:t>
      </w:r>
      <w:r w:rsidRPr="002C43E0">
        <w:rPr>
          <w:rFonts w:ascii="Times New Roman" w:eastAsia="Calibri" w:hAnsi="Times New Roman" w:cs="Times New Roman"/>
          <w:sz w:val="28"/>
          <w:szCs w:val="28"/>
          <w:lang w:eastAsia="en-US"/>
        </w:rPr>
        <w:t>.1</w:t>
      </w:r>
      <w:r w:rsidR="008D3A2A" w:rsidRPr="00423230">
        <w:rPr>
          <w:rFonts w:ascii="Times New Roman" w:eastAsia="Calibri" w:hAnsi="Times New Roman" w:cs="Times New Roman"/>
          <w:sz w:val="28"/>
          <w:szCs w:val="28"/>
          <w:lang w:eastAsia="en-US"/>
        </w:rPr>
        <w:t>.</w:t>
      </w:r>
      <w:r w:rsidR="000E3B4B" w:rsidRPr="00423230">
        <w:rPr>
          <w:rFonts w:ascii="Times New Roman" w:eastAsia="Calibri" w:hAnsi="Times New Roman" w:cs="Times New Roman"/>
          <w:sz w:val="28"/>
          <w:szCs w:val="28"/>
          <w:lang w:eastAsia="en-US"/>
        </w:rPr>
        <w:t>2</w:t>
      </w:r>
      <w:r w:rsidR="000D4393" w:rsidRPr="00423230">
        <w:rPr>
          <w:rFonts w:ascii="Times New Roman" w:eastAsia="Calibri" w:hAnsi="Times New Roman" w:cs="Times New Roman"/>
          <w:sz w:val="28"/>
          <w:szCs w:val="28"/>
          <w:lang w:eastAsia="en-US"/>
        </w:rPr>
        <w:t>6</w:t>
      </w:r>
      <w:r w:rsidR="008D3A2A" w:rsidRPr="00423230">
        <w:rPr>
          <w:rFonts w:ascii="Times New Roman" w:eastAsia="Calibri" w:hAnsi="Times New Roman" w:cs="Times New Roman"/>
          <w:sz w:val="28"/>
          <w:szCs w:val="28"/>
          <w:lang w:eastAsia="en-US"/>
        </w:rPr>
        <w:t xml:space="preserve">. Соблюдение порядка санкционирования расходов </w:t>
      </w:r>
      <w:r w:rsidR="00305743" w:rsidRPr="00DF65F2">
        <w:rPr>
          <w:rFonts w:ascii="Times New Roman" w:eastAsia="Calibri" w:hAnsi="Times New Roman" w:cs="Times New Roman"/>
          <w:sz w:val="28"/>
          <w:szCs w:val="28"/>
          <w:lang w:eastAsia="en-US"/>
        </w:rPr>
        <w:t xml:space="preserve">с лицевых счетов для учета операций неучастников бюджетного процесса, открытых </w:t>
      </w:r>
      <w:r w:rsidR="00305743">
        <w:rPr>
          <w:rFonts w:ascii="Times New Roman" w:eastAsia="Calibri" w:hAnsi="Times New Roman" w:cs="Times New Roman"/>
          <w:sz w:val="28"/>
          <w:szCs w:val="28"/>
          <w:lang w:eastAsia="en-US"/>
        </w:rPr>
        <w:t xml:space="preserve">юридическим лицам </w:t>
      </w:r>
      <w:r w:rsidR="00305743" w:rsidRPr="00DF65F2">
        <w:rPr>
          <w:rFonts w:ascii="Times New Roman" w:eastAsia="Calibri" w:hAnsi="Times New Roman" w:cs="Times New Roman"/>
          <w:sz w:val="28"/>
          <w:szCs w:val="28"/>
          <w:lang w:eastAsia="en-US"/>
        </w:rPr>
        <w:t xml:space="preserve">в </w:t>
      </w:r>
      <w:r w:rsidR="00F443A3">
        <w:rPr>
          <w:rFonts w:ascii="Times New Roman" w:eastAsia="Calibri" w:hAnsi="Times New Roman" w:cs="Times New Roman"/>
          <w:sz w:val="28"/>
          <w:szCs w:val="28"/>
          <w:lang w:eastAsia="en-US"/>
        </w:rPr>
        <w:t>МОУ ФК</w:t>
      </w:r>
      <w:r w:rsidR="00305743">
        <w:rPr>
          <w:rFonts w:ascii="Times New Roman" w:eastAsia="Calibri" w:hAnsi="Times New Roman" w:cs="Times New Roman"/>
          <w:sz w:val="28"/>
          <w:szCs w:val="28"/>
          <w:lang w:eastAsia="en-US"/>
        </w:rPr>
        <w:t xml:space="preserve"> </w:t>
      </w:r>
      <w:r w:rsidR="008D3A2A" w:rsidRPr="00423230">
        <w:rPr>
          <w:rFonts w:ascii="Times New Roman" w:eastAsia="Calibri" w:hAnsi="Times New Roman" w:cs="Times New Roman"/>
          <w:sz w:val="28"/>
          <w:szCs w:val="28"/>
          <w:lang w:eastAsia="en-US"/>
        </w:rPr>
        <w:t>в соответствии с законодательством Российской Федерации.</w:t>
      </w:r>
    </w:p>
    <w:p w:rsidR="008F5365" w:rsidRPr="00423230" w:rsidRDefault="00B40636" w:rsidP="008D3A2A">
      <w:pPr>
        <w:autoSpaceDE w:val="0"/>
        <w:autoSpaceDN w:val="0"/>
        <w:adjustRightInd w:val="0"/>
        <w:spacing w:after="0" w:line="360" w:lineRule="atLeast"/>
        <w:ind w:firstLine="709"/>
        <w:contextualSpacing/>
        <w:jc w:val="both"/>
        <w:rPr>
          <w:rFonts w:ascii="Times New Roman" w:eastAsia="Times New Roman" w:hAnsi="Times New Roman" w:cs="Times New Roman"/>
          <w:sz w:val="28"/>
          <w:szCs w:val="28"/>
        </w:rPr>
      </w:pPr>
      <w:r w:rsidRPr="00B40636">
        <w:rPr>
          <w:rFonts w:ascii="Times New Roman" w:eastAsia="Calibri" w:hAnsi="Times New Roman" w:cs="Times New Roman"/>
          <w:sz w:val="28"/>
          <w:szCs w:val="28"/>
          <w:lang w:eastAsia="en-US"/>
        </w:rPr>
        <w:t>1</w:t>
      </w:r>
      <w:r w:rsidR="00820879" w:rsidRPr="00550D43">
        <w:rPr>
          <w:rFonts w:ascii="Times New Roman" w:eastAsia="Calibri" w:hAnsi="Times New Roman" w:cs="Times New Roman"/>
          <w:sz w:val="28"/>
          <w:szCs w:val="28"/>
          <w:lang w:eastAsia="en-US"/>
        </w:rPr>
        <w:t>0</w:t>
      </w:r>
      <w:r w:rsidRPr="00B40636">
        <w:rPr>
          <w:rFonts w:ascii="Times New Roman" w:eastAsia="Calibri" w:hAnsi="Times New Roman" w:cs="Times New Roman"/>
          <w:sz w:val="28"/>
          <w:szCs w:val="28"/>
          <w:lang w:eastAsia="en-US"/>
        </w:rPr>
        <w:t>.1</w:t>
      </w:r>
      <w:r w:rsidR="008D3A2A" w:rsidRPr="00423230">
        <w:rPr>
          <w:rFonts w:ascii="Times New Roman" w:eastAsia="Calibri" w:hAnsi="Times New Roman" w:cs="Times New Roman"/>
          <w:sz w:val="28"/>
          <w:szCs w:val="28"/>
          <w:lang w:eastAsia="en-US"/>
        </w:rPr>
        <w:t>.</w:t>
      </w:r>
      <w:r w:rsidR="00A65DF5" w:rsidRPr="00423230">
        <w:rPr>
          <w:rFonts w:ascii="Times New Roman" w:eastAsia="Calibri" w:hAnsi="Times New Roman" w:cs="Times New Roman"/>
          <w:sz w:val="28"/>
          <w:szCs w:val="28"/>
          <w:lang w:eastAsia="en-US"/>
        </w:rPr>
        <w:t>2</w:t>
      </w:r>
      <w:r w:rsidR="000D4393" w:rsidRPr="00423230">
        <w:rPr>
          <w:rFonts w:ascii="Times New Roman" w:eastAsia="Calibri" w:hAnsi="Times New Roman" w:cs="Times New Roman"/>
          <w:sz w:val="28"/>
          <w:szCs w:val="28"/>
          <w:lang w:eastAsia="en-US"/>
        </w:rPr>
        <w:t>7</w:t>
      </w:r>
      <w:r w:rsidR="008D3A2A" w:rsidRPr="00423230">
        <w:rPr>
          <w:rFonts w:ascii="Times New Roman" w:eastAsia="Calibri" w:hAnsi="Times New Roman" w:cs="Times New Roman"/>
          <w:sz w:val="28"/>
          <w:szCs w:val="28"/>
          <w:lang w:eastAsia="en-US"/>
        </w:rPr>
        <w:t>. </w:t>
      </w:r>
      <w:r w:rsidR="008F5365" w:rsidRPr="00423230">
        <w:rPr>
          <w:rFonts w:ascii="Times New Roman" w:eastAsia="Calibri" w:hAnsi="Times New Roman" w:cs="Times New Roman"/>
          <w:sz w:val="28"/>
          <w:szCs w:val="28"/>
          <w:lang w:eastAsia="en-US"/>
        </w:rPr>
        <w:t xml:space="preserve">Соблюдение порядка представления </w:t>
      </w:r>
      <w:r w:rsidR="008F5365" w:rsidRPr="00423230">
        <w:rPr>
          <w:rFonts w:ascii="Times New Roman" w:eastAsia="Times New Roman" w:hAnsi="Times New Roman" w:cs="Times New Roman"/>
          <w:sz w:val="28"/>
          <w:szCs w:val="28"/>
        </w:rPr>
        <w:t xml:space="preserve">информации </w:t>
      </w:r>
      <w:r w:rsidRPr="00B40636">
        <w:rPr>
          <w:rFonts w:ascii="Times New Roman" w:eastAsia="Times New Roman" w:hAnsi="Times New Roman" w:cs="Times New Roman"/>
          <w:sz w:val="28"/>
          <w:szCs w:val="28"/>
        </w:rPr>
        <w:br/>
      </w:r>
      <w:r w:rsidR="008F5365" w:rsidRPr="00423230">
        <w:rPr>
          <w:rFonts w:ascii="Times New Roman" w:eastAsia="Times New Roman" w:hAnsi="Times New Roman" w:cs="Times New Roman"/>
          <w:sz w:val="28"/>
          <w:szCs w:val="28"/>
        </w:rPr>
        <w:t>об операциях на лицевых счетах, открытых головному исполнителю (исполнителю) по государственным контрактам на поставку товаров (выполнение работ, оказание услуг), заключаемым в целях реализации государственного оборонного заказа, а также по контрактам (договорам), заключаемым в рамках исполнения указанных государственных контрактов.</w:t>
      </w:r>
    </w:p>
    <w:p w:rsidR="00C07A80" w:rsidRPr="00423230" w:rsidRDefault="00B40636" w:rsidP="009B1455">
      <w:pPr>
        <w:spacing w:after="0" w:line="360" w:lineRule="atLeast"/>
        <w:ind w:firstLine="709"/>
        <w:jc w:val="both"/>
        <w:rPr>
          <w:rFonts w:ascii="Times New Roman" w:eastAsia="Times New Roman" w:hAnsi="Times New Roman" w:cs="Times New Roman"/>
          <w:sz w:val="28"/>
          <w:szCs w:val="28"/>
        </w:rPr>
      </w:pPr>
      <w:r w:rsidRPr="002C43E0">
        <w:rPr>
          <w:rFonts w:ascii="Times New Roman" w:hAnsi="Times New Roman" w:cs="Times New Roman"/>
          <w:sz w:val="28"/>
          <w:szCs w:val="28"/>
        </w:rPr>
        <w:t>1</w:t>
      </w:r>
      <w:r w:rsidR="00820879" w:rsidRPr="00550D43">
        <w:rPr>
          <w:rFonts w:ascii="Times New Roman" w:hAnsi="Times New Roman" w:cs="Times New Roman"/>
          <w:sz w:val="28"/>
          <w:szCs w:val="28"/>
        </w:rPr>
        <w:t>0</w:t>
      </w:r>
      <w:r w:rsidRPr="002C43E0">
        <w:rPr>
          <w:rFonts w:ascii="Times New Roman" w:hAnsi="Times New Roman" w:cs="Times New Roman"/>
          <w:sz w:val="28"/>
          <w:szCs w:val="28"/>
        </w:rPr>
        <w:t>.1</w:t>
      </w:r>
      <w:r w:rsidR="00C07A80" w:rsidRPr="00423230">
        <w:rPr>
          <w:rFonts w:ascii="Times New Roman" w:hAnsi="Times New Roman" w:cs="Times New Roman"/>
          <w:sz w:val="28"/>
          <w:szCs w:val="28"/>
        </w:rPr>
        <w:t>.28.</w:t>
      </w:r>
      <w:r w:rsidR="003F7D4C">
        <w:rPr>
          <w:rFonts w:ascii="Times New Roman" w:hAnsi="Times New Roman" w:cs="Times New Roman"/>
          <w:sz w:val="28"/>
          <w:szCs w:val="28"/>
        </w:rPr>
        <w:t> </w:t>
      </w:r>
      <w:r w:rsidR="00C07A80" w:rsidRPr="00423230">
        <w:rPr>
          <w:rFonts w:ascii="Times New Roman" w:hAnsi="Times New Roman" w:cs="Times New Roman"/>
          <w:sz w:val="28"/>
          <w:szCs w:val="28"/>
        </w:rPr>
        <w:t>Соблюдение порядка п</w:t>
      </w:r>
      <w:r w:rsidR="00C07A80" w:rsidRPr="00423230">
        <w:rPr>
          <w:rFonts w:ascii="Times New Roman" w:eastAsia="Times New Roman" w:hAnsi="Times New Roman" w:cs="Times New Roman"/>
          <w:sz w:val="28"/>
          <w:szCs w:val="28"/>
        </w:rPr>
        <w:t xml:space="preserve">роведения операций по обеспечению наличными денежными средствами и осуществление операций </w:t>
      </w:r>
      <w:r w:rsidR="0035292E">
        <w:rPr>
          <w:rFonts w:ascii="Times New Roman" w:eastAsia="Times New Roman" w:hAnsi="Times New Roman" w:cs="Times New Roman"/>
          <w:sz w:val="28"/>
          <w:szCs w:val="28"/>
        </w:rPr>
        <w:br/>
      </w:r>
      <w:r w:rsidR="00C07A80" w:rsidRPr="00423230">
        <w:rPr>
          <w:rFonts w:ascii="Times New Roman" w:eastAsia="Times New Roman" w:hAnsi="Times New Roman" w:cs="Times New Roman"/>
          <w:sz w:val="28"/>
          <w:szCs w:val="28"/>
        </w:rPr>
        <w:t xml:space="preserve">с использованием расчетных (дебетовых) карт </w:t>
      </w:r>
      <w:r w:rsidR="00C07A80" w:rsidRPr="00423230">
        <w:rPr>
          <w:rFonts w:ascii="Times New Roman" w:hAnsi="Times New Roman" w:cs="Times New Roman"/>
          <w:sz w:val="28"/>
          <w:szCs w:val="28"/>
        </w:rPr>
        <w:t xml:space="preserve">организаций, лицевые счета которых открыты в </w:t>
      </w:r>
      <w:r w:rsidR="00F443A3">
        <w:rPr>
          <w:rFonts w:ascii="Times New Roman" w:hAnsi="Times New Roman" w:cs="Times New Roman"/>
          <w:sz w:val="28"/>
          <w:szCs w:val="28"/>
        </w:rPr>
        <w:t>МОУ ФК</w:t>
      </w:r>
      <w:r w:rsidR="00C07A80" w:rsidRPr="00423230">
        <w:rPr>
          <w:rFonts w:ascii="Times New Roman" w:hAnsi="Times New Roman" w:cs="Times New Roman"/>
          <w:sz w:val="28"/>
          <w:szCs w:val="28"/>
        </w:rPr>
        <w:t>.</w:t>
      </w:r>
    </w:p>
    <w:p w:rsidR="009148C0" w:rsidRPr="00423230" w:rsidRDefault="00B40636" w:rsidP="001517AC">
      <w:pPr>
        <w:pStyle w:val="a3"/>
        <w:tabs>
          <w:tab w:val="left" w:pos="1260"/>
          <w:tab w:val="left" w:pos="1440"/>
          <w:tab w:val="left" w:pos="1620"/>
        </w:tabs>
        <w:spacing w:line="360" w:lineRule="atLeast"/>
        <w:ind w:firstLine="709"/>
        <w:rPr>
          <w:rFonts w:eastAsia="Calibri"/>
          <w:szCs w:val="28"/>
          <w:lang w:eastAsia="en-US"/>
        </w:rPr>
      </w:pPr>
      <w:r w:rsidRPr="002C43E0">
        <w:rPr>
          <w:szCs w:val="28"/>
        </w:rPr>
        <w:t>1</w:t>
      </w:r>
      <w:r w:rsidR="00820879" w:rsidRPr="00550D43">
        <w:rPr>
          <w:szCs w:val="28"/>
        </w:rPr>
        <w:t>0</w:t>
      </w:r>
      <w:r w:rsidRPr="002C43E0">
        <w:rPr>
          <w:szCs w:val="28"/>
        </w:rPr>
        <w:t>.1</w:t>
      </w:r>
      <w:r w:rsidR="009148C0" w:rsidRPr="00423230">
        <w:rPr>
          <w:szCs w:val="28"/>
        </w:rPr>
        <w:t>.</w:t>
      </w:r>
      <w:r w:rsidR="008F420B" w:rsidRPr="00423230">
        <w:rPr>
          <w:szCs w:val="28"/>
        </w:rPr>
        <w:t>29</w:t>
      </w:r>
      <w:r w:rsidR="009148C0" w:rsidRPr="00423230">
        <w:rPr>
          <w:szCs w:val="28"/>
        </w:rPr>
        <w:t>. </w:t>
      </w:r>
      <w:r w:rsidR="009148C0" w:rsidRPr="00423230">
        <w:rPr>
          <w:rFonts w:eastAsia="Calibri"/>
          <w:szCs w:val="28"/>
          <w:lang w:eastAsia="en-US"/>
        </w:rPr>
        <w:t xml:space="preserve">Соблюдение требований технологических регламентов Федерального казначейства в части осуществления функций </w:t>
      </w:r>
      <w:r w:rsidR="0035292E">
        <w:rPr>
          <w:rFonts w:eastAsia="Calibri"/>
          <w:szCs w:val="28"/>
          <w:lang w:eastAsia="en-US"/>
        </w:rPr>
        <w:br/>
      </w:r>
      <w:r w:rsidR="009148C0" w:rsidRPr="00423230">
        <w:rPr>
          <w:rFonts w:eastAsia="Calibri"/>
          <w:szCs w:val="28"/>
          <w:lang w:eastAsia="en-US"/>
        </w:rPr>
        <w:t>по направлению деятельности.</w:t>
      </w:r>
    </w:p>
    <w:p w:rsidR="007B19B3" w:rsidRPr="00423230" w:rsidRDefault="00B40636" w:rsidP="0035292E">
      <w:pPr>
        <w:tabs>
          <w:tab w:val="left" w:pos="1440"/>
          <w:tab w:val="left" w:pos="1620"/>
        </w:tabs>
        <w:spacing w:after="0" w:line="360" w:lineRule="atLeast"/>
        <w:ind w:firstLine="709"/>
        <w:jc w:val="both"/>
        <w:rPr>
          <w:rFonts w:ascii="Times New Roman" w:hAnsi="Times New Roman" w:cs="Times New Roman"/>
          <w:b/>
          <w:sz w:val="28"/>
          <w:szCs w:val="28"/>
        </w:rPr>
      </w:pPr>
      <w:r w:rsidRPr="002C43E0">
        <w:rPr>
          <w:rFonts w:ascii="Times New Roman" w:hAnsi="Times New Roman" w:cs="Times New Roman"/>
          <w:sz w:val="28"/>
          <w:szCs w:val="28"/>
        </w:rPr>
        <w:t>1</w:t>
      </w:r>
      <w:r w:rsidR="00820879" w:rsidRPr="00550D43">
        <w:rPr>
          <w:rFonts w:ascii="Times New Roman" w:hAnsi="Times New Roman" w:cs="Times New Roman"/>
          <w:sz w:val="28"/>
          <w:szCs w:val="28"/>
        </w:rPr>
        <w:t>0</w:t>
      </w:r>
      <w:r w:rsidRPr="002C43E0">
        <w:rPr>
          <w:rFonts w:ascii="Times New Roman" w:hAnsi="Times New Roman" w:cs="Times New Roman"/>
          <w:sz w:val="28"/>
          <w:szCs w:val="28"/>
        </w:rPr>
        <w:t>.1</w:t>
      </w:r>
      <w:r w:rsidR="009148C0" w:rsidRPr="00423230">
        <w:rPr>
          <w:rFonts w:ascii="Times New Roman" w:hAnsi="Times New Roman" w:cs="Times New Roman"/>
          <w:sz w:val="28"/>
          <w:szCs w:val="28"/>
        </w:rPr>
        <w:t>.3</w:t>
      </w:r>
      <w:r w:rsidR="008F420B" w:rsidRPr="00423230">
        <w:rPr>
          <w:rFonts w:ascii="Times New Roman" w:hAnsi="Times New Roman" w:cs="Times New Roman"/>
          <w:sz w:val="28"/>
          <w:szCs w:val="28"/>
        </w:rPr>
        <w:t>0</w:t>
      </w:r>
      <w:r w:rsidR="009148C0" w:rsidRPr="00423230">
        <w:rPr>
          <w:rFonts w:ascii="Times New Roman" w:hAnsi="Times New Roman" w:cs="Times New Roman"/>
          <w:sz w:val="28"/>
          <w:szCs w:val="28"/>
        </w:rPr>
        <w:t xml:space="preserve">. Другие вопросы, возникшие при проведении контрольных </w:t>
      </w:r>
      <w:r w:rsidR="0035292E">
        <w:rPr>
          <w:rFonts w:ascii="Times New Roman" w:hAnsi="Times New Roman" w:cs="Times New Roman"/>
          <w:sz w:val="28"/>
          <w:szCs w:val="28"/>
        </w:rPr>
        <w:br/>
      </w:r>
      <w:r w:rsidR="009148C0" w:rsidRPr="00423230">
        <w:rPr>
          <w:rFonts w:ascii="Times New Roman" w:hAnsi="Times New Roman" w:cs="Times New Roman"/>
          <w:sz w:val="28"/>
          <w:szCs w:val="28"/>
        </w:rPr>
        <w:t>и аудиторских мероприятий</w:t>
      </w:r>
      <w:r w:rsidR="00EA35A0" w:rsidRPr="00423230">
        <w:rPr>
          <w:rFonts w:ascii="Times New Roman" w:hAnsi="Times New Roman" w:cs="Times New Roman"/>
          <w:sz w:val="28"/>
          <w:szCs w:val="28"/>
        </w:rPr>
        <w:t xml:space="preserve"> по направлению деятельности</w:t>
      </w:r>
      <w:r w:rsidR="009148C0" w:rsidRPr="00423230">
        <w:rPr>
          <w:rFonts w:ascii="Times New Roman" w:hAnsi="Times New Roman" w:cs="Times New Roman"/>
          <w:sz w:val="28"/>
          <w:szCs w:val="28"/>
        </w:rPr>
        <w:t xml:space="preserve">, в том числе </w:t>
      </w:r>
      <w:r w:rsidR="0035292E">
        <w:rPr>
          <w:rFonts w:ascii="Times New Roman" w:hAnsi="Times New Roman" w:cs="Times New Roman"/>
          <w:sz w:val="28"/>
          <w:szCs w:val="28"/>
        </w:rPr>
        <w:br/>
      </w:r>
      <w:r w:rsidR="009148C0" w:rsidRPr="00423230">
        <w:rPr>
          <w:rFonts w:ascii="Times New Roman" w:hAnsi="Times New Roman" w:cs="Times New Roman"/>
          <w:sz w:val="28"/>
          <w:szCs w:val="28"/>
        </w:rPr>
        <w:t>за периоды прошлых лет</w:t>
      </w:r>
      <w:r w:rsidR="00EA35A0" w:rsidRPr="00423230">
        <w:rPr>
          <w:rFonts w:ascii="Times New Roman" w:hAnsi="Times New Roman" w:cs="Times New Roman"/>
          <w:sz w:val="28"/>
          <w:szCs w:val="28"/>
        </w:rPr>
        <w:t>,</w:t>
      </w:r>
      <w:r w:rsidR="009148C0" w:rsidRPr="00423230">
        <w:rPr>
          <w:rFonts w:ascii="Times New Roman" w:hAnsi="Times New Roman" w:cs="Times New Roman"/>
          <w:sz w:val="28"/>
          <w:szCs w:val="28"/>
        </w:rPr>
        <w:t xml:space="preserve"> по фактам, требующим их уточнения.</w:t>
      </w:r>
    </w:p>
    <w:p w:rsidR="00200A88" w:rsidRPr="00423230" w:rsidRDefault="00B40636" w:rsidP="00CF5AC8">
      <w:pPr>
        <w:spacing w:before="240" w:after="240" w:line="240" w:lineRule="auto"/>
        <w:ind w:firstLine="709"/>
        <w:jc w:val="both"/>
        <w:rPr>
          <w:rFonts w:ascii="Times New Roman" w:eastAsia="Times New Roman" w:hAnsi="Times New Roman" w:cs="Times New Roman"/>
          <w:b/>
          <w:sz w:val="28"/>
          <w:szCs w:val="28"/>
        </w:rPr>
      </w:pPr>
      <w:r>
        <w:rPr>
          <w:rFonts w:ascii="Times New Roman" w:hAnsi="Times New Roman" w:cs="Times New Roman"/>
          <w:b/>
          <w:sz w:val="28"/>
          <w:szCs w:val="28"/>
          <w:lang w:val="en-US"/>
        </w:rPr>
        <w:t>XI</w:t>
      </w:r>
      <w:r w:rsidR="000E581D" w:rsidRPr="00423230">
        <w:rPr>
          <w:rFonts w:ascii="Times New Roman" w:hAnsi="Times New Roman" w:cs="Times New Roman"/>
          <w:b/>
          <w:sz w:val="28"/>
          <w:szCs w:val="28"/>
        </w:rPr>
        <w:t>.</w:t>
      </w:r>
      <w:r w:rsidRPr="00B40636">
        <w:rPr>
          <w:rFonts w:ascii="Times New Roman" w:hAnsi="Times New Roman" w:cs="Times New Roman"/>
          <w:b/>
          <w:sz w:val="28"/>
          <w:szCs w:val="28"/>
        </w:rPr>
        <w:t>1.</w:t>
      </w:r>
      <w:r w:rsidR="000E581D" w:rsidRPr="00423230">
        <w:rPr>
          <w:rFonts w:ascii="Times New Roman" w:hAnsi="Times New Roman" w:cs="Times New Roman"/>
          <w:b/>
          <w:sz w:val="28"/>
          <w:szCs w:val="28"/>
        </w:rPr>
        <w:t> </w:t>
      </w:r>
      <w:r w:rsidR="000E581D" w:rsidRPr="00423230">
        <w:rPr>
          <w:rFonts w:ascii="Times New Roman" w:hAnsi="Times New Roman" w:cs="Times New Roman"/>
          <w:b/>
          <w:bCs/>
          <w:sz w:val="28"/>
          <w:szCs w:val="28"/>
        </w:rPr>
        <w:t>В</w:t>
      </w:r>
      <w:r w:rsidR="000E581D" w:rsidRPr="00423230">
        <w:rPr>
          <w:rFonts w:ascii="Times New Roman" w:hAnsi="Times New Roman" w:cs="Times New Roman"/>
          <w:b/>
          <w:sz w:val="28"/>
          <w:szCs w:val="28"/>
        </w:rPr>
        <w:t xml:space="preserve">едение федеральных реестров и </w:t>
      </w:r>
      <w:r w:rsidR="000E581D" w:rsidRPr="00423230">
        <w:rPr>
          <w:rFonts w:ascii="Times New Roman" w:eastAsia="Times New Roman" w:hAnsi="Times New Roman" w:cs="Times New Roman"/>
          <w:b/>
          <w:sz w:val="28"/>
          <w:szCs w:val="28"/>
        </w:rPr>
        <w:t>нормативно-справочной информации</w:t>
      </w:r>
      <w:r w:rsidR="00CB0234" w:rsidRPr="00423230">
        <w:rPr>
          <w:rFonts w:ascii="Times New Roman" w:eastAsia="Times New Roman" w:hAnsi="Times New Roman" w:cs="Times New Roman"/>
          <w:b/>
          <w:sz w:val="28"/>
          <w:szCs w:val="28"/>
        </w:rPr>
        <w:t>, открыти</w:t>
      </w:r>
      <w:r w:rsidR="008F3CF7" w:rsidRPr="00423230">
        <w:rPr>
          <w:rFonts w:ascii="Times New Roman" w:eastAsia="Times New Roman" w:hAnsi="Times New Roman" w:cs="Times New Roman"/>
          <w:b/>
          <w:sz w:val="28"/>
          <w:szCs w:val="28"/>
        </w:rPr>
        <w:t>е</w:t>
      </w:r>
      <w:r w:rsidR="00CB0234" w:rsidRPr="00423230">
        <w:rPr>
          <w:rFonts w:ascii="Times New Roman" w:eastAsia="Times New Roman" w:hAnsi="Times New Roman" w:cs="Times New Roman"/>
          <w:b/>
          <w:sz w:val="28"/>
          <w:szCs w:val="28"/>
        </w:rPr>
        <w:t>,</w:t>
      </w:r>
      <w:r w:rsidR="00CB0234" w:rsidRPr="00423230">
        <w:rPr>
          <w:rFonts w:ascii="Times New Roman" w:eastAsia="Times New Roman" w:hAnsi="Times New Roman" w:cs="Times New Roman"/>
          <w:sz w:val="28"/>
          <w:szCs w:val="28"/>
        </w:rPr>
        <w:t xml:space="preserve"> </w:t>
      </w:r>
      <w:r w:rsidR="00CB0234" w:rsidRPr="00423230">
        <w:rPr>
          <w:rFonts w:ascii="Times New Roman" w:eastAsia="Times New Roman" w:hAnsi="Times New Roman" w:cs="Times New Roman"/>
          <w:b/>
          <w:sz w:val="28"/>
          <w:szCs w:val="28"/>
        </w:rPr>
        <w:t>переоформлени</w:t>
      </w:r>
      <w:r w:rsidR="008F3CF7" w:rsidRPr="00423230">
        <w:rPr>
          <w:rFonts w:ascii="Times New Roman" w:eastAsia="Times New Roman" w:hAnsi="Times New Roman" w:cs="Times New Roman"/>
          <w:b/>
          <w:sz w:val="28"/>
          <w:szCs w:val="28"/>
        </w:rPr>
        <w:t>е</w:t>
      </w:r>
      <w:r w:rsidR="00CB0234" w:rsidRPr="00423230">
        <w:rPr>
          <w:rFonts w:ascii="Times New Roman" w:eastAsia="Times New Roman" w:hAnsi="Times New Roman" w:cs="Times New Roman"/>
          <w:b/>
          <w:sz w:val="28"/>
          <w:szCs w:val="28"/>
        </w:rPr>
        <w:t xml:space="preserve"> и закрыти</w:t>
      </w:r>
      <w:r w:rsidR="008F3CF7" w:rsidRPr="00423230">
        <w:rPr>
          <w:rFonts w:ascii="Times New Roman" w:eastAsia="Times New Roman" w:hAnsi="Times New Roman" w:cs="Times New Roman"/>
          <w:b/>
          <w:sz w:val="28"/>
          <w:szCs w:val="28"/>
        </w:rPr>
        <w:t>е</w:t>
      </w:r>
      <w:r w:rsidR="00CB0234" w:rsidRPr="00423230">
        <w:rPr>
          <w:rFonts w:ascii="Times New Roman" w:eastAsia="Times New Roman" w:hAnsi="Times New Roman" w:cs="Times New Roman"/>
          <w:b/>
          <w:sz w:val="28"/>
          <w:szCs w:val="28"/>
        </w:rPr>
        <w:t xml:space="preserve"> лицевых счетов</w:t>
      </w:r>
      <w:r w:rsidR="001E24AD" w:rsidRPr="00423230">
        <w:rPr>
          <w:rFonts w:ascii="Times New Roman" w:eastAsia="Times New Roman" w:hAnsi="Times New Roman" w:cs="Times New Roman"/>
          <w:b/>
          <w:sz w:val="28"/>
          <w:szCs w:val="28"/>
        </w:rPr>
        <w:t xml:space="preserve"> </w:t>
      </w:r>
    </w:p>
    <w:p w:rsidR="009362B4" w:rsidRPr="00423230" w:rsidRDefault="00B40636" w:rsidP="00863D38">
      <w:pPr>
        <w:spacing w:after="0" w:line="360" w:lineRule="atLeast"/>
        <w:ind w:firstLine="709"/>
        <w:jc w:val="both"/>
        <w:rPr>
          <w:rFonts w:ascii="Times New Roman" w:hAnsi="Times New Roman" w:cs="Times New Roman"/>
          <w:sz w:val="28"/>
          <w:szCs w:val="28"/>
        </w:rPr>
      </w:pPr>
      <w:r w:rsidRPr="00B40636">
        <w:rPr>
          <w:rFonts w:ascii="Times New Roman" w:hAnsi="Times New Roman" w:cs="Times New Roman"/>
          <w:spacing w:val="-12"/>
          <w:sz w:val="28"/>
          <w:szCs w:val="28"/>
        </w:rPr>
        <w:t>1</w:t>
      </w:r>
      <w:r w:rsidR="00820879" w:rsidRPr="00550D43">
        <w:rPr>
          <w:rFonts w:ascii="Times New Roman" w:hAnsi="Times New Roman" w:cs="Times New Roman"/>
          <w:spacing w:val="-12"/>
          <w:sz w:val="28"/>
          <w:szCs w:val="28"/>
        </w:rPr>
        <w:t>1</w:t>
      </w:r>
      <w:r w:rsidRPr="00B40636">
        <w:rPr>
          <w:rFonts w:ascii="Times New Roman" w:hAnsi="Times New Roman" w:cs="Times New Roman"/>
          <w:spacing w:val="-12"/>
          <w:sz w:val="28"/>
          <w:szCs w:val="28"/>
        </w:rPr>
        <w:t>.</w:t>
      </w:r>
      <w:r w:rsidRPr="002C43E0">
        <w:rPr>
          <w:rFonts w:ascii="Times New Roman" w:hAnsi="Times New Roman" w:cs="Times New Roman"/>
          <w:spacing w:val="-12"/>
          <w:sz w:val="28"/>
          <w:szCs w:val="28"/>
        </w:rPr>
        <w:t>1</w:t>
      </w:r>
      <w:r w:rsidR="000E581D" w:rsidRPr="00423230">
        <w:rPr>
          <w:rFonts w:ascii="Times New Roman" w:hAnsi="Times New Roman" w:cs="Times New Roman"/>
          <w:spacing w:val="-12"/>
          <w:sz w:val="28"/>
          <w:szCs w:val="28"/>
        </w:rPr>
        <w:t>.1. З</w:t>
      </w:r>
      <w:r w:rsidR="000E581D" w:rsidRPr="00423230">
        <w:rPr>
          <w:rFonts w:ascii="Times New Roman" w:hAnsi="Times New Roman" w:cs="Times New Roman"/>
          <w:sz w:val="28"/>
          <w:szCs w:val="28"/>
        </w:rPr>
        <w:t>акрепление в положении о соответствующем структурном</w:t>
      </w:r>
      <w:r w:rsidR="003E478C">
        <w:rPr>
          <w:rFonts w:ascii="Times New Roman" w:hAnsi="Times New Roman" w:cs="Times New Roman"/>
          <w:sz w:val="28"/>
          <w:szCs w:val="28"/>
        </w:rPr>
        <w:t xml:space="preserve"> подразделении </w:t>
      </w:r>
      <w:r w:rsidR="00F443A3">
        <w:rPr>
          <w:rFonts w:ascii="Times New Roman" w:hAnsi="Times New Roman" w:cs="Times New Roman"/>
          <w:sz w:val="28"/>
          <w:szCs w:val="28"/>
        </w:rPr>
        <w:t>МОУ ФК</w:t>
      </w:r>
      <w:r w:rsidR="003E478C">
        <w:rPr>
          <w:rFonts w:ascii="Times New Roman" w:hAnsi="Times New Roman" w:cs="Times New Roman"/>
          <w:sz w:val="28"/>
          <w:szCs w:val="28"/>
        </w:rPr>
        <w:t xml:space="preserve"> функций, осуществляемых для </w:t>
      </w:r>
      <w:r w:rsidR="000E581D" w:rsidRPr="00423230">
        <w:rPr>
          <w:rFonts w:ascii="Times New Roman" w:hAnsi="Times New Roman" w:cs="Times New Roman"/>
          <w:sz w:val="28"/>
          <w:szCs w:val="28"/>
        </w:rPr>
        <w:t>решения задач:</w:t>
      </w:r>
    </w:p>
    <w:p w:rsidR="000D1CD3" w:rsidRPr="00423230" w:rsidRDefault="00C06C03" w:rsidP="00964417">
      <w:pPr>
        <w:suppressAutoHyphens/>
        <w:spacing w:after="0" w:line="360" w:lineRule="atLeast"/>
        <w:ind w:firstLine="709"/>
        <w:jc w:val="both"/>
        <w:rPr>
          <w:rFonts w:ascii="Times New Roman" w:eastAsia="Times New Roman" w:hAnsi="Times New Roman" w:cs="Times New Roman"/>
          <w:sz w:val="28"/>
          <w:szCs w:val="28"/>
        </w:rPr>
      </w:pPr>
      <w:proofErr w:type="gramStart"/>
      <w:r w:rsidRPr="00423230">
        <w:rPr>
          <w:rFonts w:ascii="Times New Roman" w:hAnsi="Times New Roman" w:cs="Times New Roman"/>
          <w:sz w:val="28"/>
          <w:szCs w:val="28"/>
        </w:rPr>
        <w:t>в</w:t>
      </w:r>
      <w:r w:rsidR="006D0BC0" w:rsidRPr="00423230">
        <w:rPr>
          <w:rFonts w:ascii="Times New Roman" w:hAnsi="Times New Roman" w:cs="Times New Roman"/>
          <w:sz w:val="28"/>
          <w:szCs w:val="28"/>
        </w:rPr>
        <w:t xml:space="preserve">едения </w:t>
      </w:r>
      <w:r w:rsidR="00B80B58" w:rsidRPr="00423230">
        <w:rPr>
          <w:rFonts w:ascii="Times New Roman" w:eastAsia="Times New Roman" w:hAnsi="Times New Roman" w:cs="Times New Roman"/>
          <w:sz w:val="28"/>
          <w:szCs w:val="28"/>
        </w:rPr>
        <w:t xml:space="preserve">Реестра участников бюджетного процесса, а также юридических лиц, не являющихся участниками бюджетного процесса </w:t>
      </w:r>
      <w:r w:rsidR="00B80B58" w:rsidRPr="00423230">
        <w:rPr>
          <w:rFonts w:ascii="Times New Roman" w:hAnsi="Times New Roman" w:cs="Times New Roman"/>
          <w:sz w:val="28"/>
          <w:szCs w:val="28"/>
        </w:rPr>
        <w:t>(далее</w:t>
      </w:r>
      <w:r w:rsidR="00EC24C4">
        <w:rPr>
          <w:rFonts w:ascii="Times New Roman" w:hAnsi="Times New Roman" w:cs="Times New Roman"/>
          <w:sz w:val="28"/>
          <w:szCs w:val="28"/>
          <w:lang w:val="en-US"/>
        </w:rPr>
        <w:t> </w:t>
      </w:r>
      <w:r w:rsidR="00B80B58" w:rsidRPr="00423230">
        <w:rPr>
          <w:rFonts w:ascii="Times New Roman" w:hAnsi="Times New Roman" w:cs="Times New Roman"/>
          <w:sz w:val="28"/>
          <w:szCs w:val="28"/>
        </w:rPr>
        <w:t>–</w:t>
      </w:r>
      <w:r w:rsidR="00EC24C4">
        <w:rPr>
          <w:rFonts w:ascii="Times New Roman" w:hAnsi="Times New Roman" w:cs="Times New Roman"/>
          <w:sz w:val="28"/>
          <w:szCs w:val="28"/>
          <w:lang w:val="en-US"/>
        </w:rPr>
        <w:t> </w:t>
      </w:r>
      <w:r w:rsidR="00B80B58" w:rsidRPr="00423230">
        <w:rPr>
          <w:rFonts w:ascii="Times New Roman" w:hAnsi="Times New Roman" w:cs="Times New Roman"/>
          <w:sz w:val="28"/>
          <w:szCs w:val="28"/>
        </w:rPr>
        <w:t>Сводный реестр)</w:t>
      </w:r>
      <w:r w:rsidR="00B80B58" w:rsidRPr="00423230">
        <w:rPr>
          <w:rFonts w:ascii="Times New Roman" w:eastAsia="Times New Roman" w:hAnsi="Times New Roman" w:cs="Times New Roman"/>
          <w:sz w:val="28"/>
          <w:szCs w:val="28"/>
        </w:rPr>
        <w:t>;</w:t>
      </w:r>
      <w:r w:rsidR="00D146BF" w:rsidRPr="00423230">
        <w:rPr>
          <w:rFonts w:ascii="Times New Roman" w:hAnsi="Times New Roman" w:cs="Times New Roman"/>
          <w:sz w:val="28"/>
          <w:szCs w:val="28"/>
        </w:rPr>
        <w:t xml:space="preserve"> </w:t>
      </w:r>
      <w:r w:rsidR="002D4755" w:rsidRPr="00423230">
        <w:rPr>
          <w:rFonts w:ascii="Times New Roman" w:hAnsi="Times New Roman" w:cs="Times New Roman"/>
          <w:sz w:val="28"/>
          <w:szCs w:val="28"/>
        </w:rPr>
        <w:t>Р</w:t>
      </w:r>
      <w:r w:rsidR="00635007" w:rsidRPr="00423230">
        <w:rPr>
          <w:rFonts w:ascii="Times New Roman" w:hAnsi="Times New Roman" w:cs="Times New Roman"/>
          <w:sz w:val="28"/>
          <w:szCs w:val="28"/>
        </w:rPr>
        <w:t xml:space="preserve">еестра контрактов, </w:t>
      </w:r>
      <w:r w:rsidR="000D1CD3" w:rsidRPr="00423230">
        <w:rPr>
          <w:rFonts w:ascii="Times New Roman" w:hAnsi="Times New Roman" w:cs="Times New Roman"/>
          <w:sz w:val="28"/>
          <w:szCs w:val="28"/>
        </w:rPr>
        <w:t>содержащего сведения, составляющие государственную тайну</w:t>
      </w:r>
      <w:r w:rsidR="003E478C">
        <w:rPr>
          <w:rFonts w:ascii="Times New Roman" w:eastAsia="Times New Roman" w:hAnsi="Times New Roman" w:cs="Times New Roman"/>
          <w:sz w:val="28"/>
          <w:szCs w:val="28"/>
        </w:rPr>
        <w:t xml:space="preserve">, </w:t>
      </w:r>
      <w:r w:rsidR="000D1CD3" w:rsidRPr="00423230">
        <w:rPr>
          <w:rFonts w:ascii="Times New Roman" w:eastAsia="Times New Roman" w:hAnsi="Times New Roman" w:cs="Times New Roman"/>
          <w:sz w:val="28"/>
          <w:szCs w:val="28"/>
        </w:rPr>
        <w:t xml:space="preserve">Закрытого реестра банковских гарантий; </w:t>
      </w:r>
      <w:r w:rsidR="003D4000" w:rsidRPr="00423230">
        <w:rPr>
          <w:rFonts w:ascii="Times New Roman" w:eastAsia="Times New Roman" w:hAnsi="Times New Roman" w:cs="Times New Roman"/>
          <w:sz w:val="28"/>
          <w:szCs w:val="28"/>
        </w:rPr>
        <w:t>Реестра соглашений (договоров) о предоставлении субсидий, бюджетных инвестиций, межбюджетных трансфертов</w:t>
      </w:r>
      <w:r w:rsidR="00751550" w:rsidRPr="00423230">
        <w:rPr>
          <w:rFonts w:ascii="Times New Roman" w:eastAsia="Times New Roman" w:hAnsi="Times New Roman" w:cs="Times New Roman"/>
          <w:sz w:val="28"/>
          <w:szCs w:val="28"/>
        </w:rPr>
        <w:t xml:space="preserve"> (далее</w:t>
      </w:r>
      <w:r w:rsidR="00C74E55">
        <w:rPr>
          <w:rFonts w:ascii="Times New Roman" w:eastAsia="Times New Roman" w:hAnsi="Times New Roman" w:cs="Times New Roman"/>
          <w:sz w:val="28"/>
          <w:szCs w:val="28"/>
        </w:rPr>
        <w:t> </w:t>
      </w:r>
      <w:r w:rsidR="00751550" w:rsidRPr="00423230">
        <w:rPr>
          <w:rFonts w:ascii="Times New Roman" w:eastAsia="Times New Roman" w:hAnsi="Times New Roman" w:cs="Times New Roman"/>
          <w:sz w:val="28"/>
          <w:szCs w:val="28"/>
        </w:rPr>
        <w:t>–</w:t>
      </w:r>
      <w:r w:rsidR="00C74E55">
        <w:rPr>
          <w:rFonts w:ascii="Times New Roman" w:eastAsia="Times New Roman" w:hAnsi="Times New Roman" w:cs="Times New Roman"/>
          <w:sz w:val="28"/>
          <w:szCs w:val="28"/>
        </w:rPr>
        <w:t> </w:t>
      </w:r>
      <w:r w:rsidR="00751550" w:rsidRPr="00423230">
        <w:rPr>
          <w:rFonts w:ascii="Times New Roman" w:eastAsia="Times New Roman" w:hAnsi="Times New Roman" w:cs="Times New Roman"/>
          <w:sz w:val="28"/>
          <w:szCs w:val="28"/>
        </w:rPr>
        <w:t xml:space="preserve">Реестр </w:t>
      </w:r>
      <w:r w:rsidR="00751550" w:rsidRPr="00423230">
        <w:rPr>
          <w:rFonts w:ascii="Times New Roman" w:eastAsia="Times New Roman" w:hAnsi="Times New Roman" w:cs="Times New Roman"/>
          <w:sz w:val="28"/>
          <w:szCs w:val="28"/>
        </w:rPr>
        <w:lastRenderedPageBreak/>
        <w:t xml:space="preserve">соглашений </w:t>
      </w:r>
      <w:r w:rsidR="004A33F9" w:rsidRPr="00423230">
        <w:rPr>
          <w:rFonts w:ascii="Times New Roman" w:eastAsia="Times New Roman" w:hAnsi="Times New Roman" w:cs="Times New Roman"/>
          <w:sz w:val="28"/>
          <w:szCs w:val="28"/>
        </w:rPr>
        <w:t>(</w:t>
      </w:r>
      <w:r w:rsidR="00751550" w:rsidRPr="00423230">
        <w:rPr>
          <w:rFonts w:ascii="Times New Roman" w:eastAsia="Times New Roman" w:hAnsi="Times New Roman" w:cs="Times New Roman"/>
          <w:sz w:val="28"/>
          <w:szCs w:val="28"/>
        </w:rPr>
        <w:t>договоров)</w:t>
      </w:r>
      <w:r w:rsidR="006D0BC0" w:rsidRPr="00423230">
        <w:rPr>
          <w:rFonts w:ascii="Times New Roman" w:eastAsia="Times New Roman" w:hAnsi="Times New Roman" w:cs="Times New Roman"/>
          <w:sz w:val="28"/>
          <w:szCs w:val="28"/>
        </w:rPr>
        <w:t>;</w:t>
      </w:r>
      <w:proofErr w:type="gramEnd"/>
      <w:r w:rsidR="00B80B58" w:rsidRPr="00423230">
        <w:rPr>
          <w:rFonts w:ascii="Times New Roman" w:eastAsia="Times New Roman" w:hAnsi="Times New Roman" w:cs="Times New Roman"/>
          <w:sz w:val="28"/>
          <w:szCs w:val="28"/>
        </w:rPr>
        <w:t xml:space="preserve"> </w:t>
      </w:r>
      <w:r w:rsidR="00B80B58" w:rsidRPr="00423230">
        <w:rPr>
          <w:rFonts w:ascii="Times New Roman" w:eastAsia="Times New Roman" w:hAnsi="Times New Roman" w:cs="Times New Roman"/>
          <w:sz w:val="28"/>
          <w:szCs w:val="24"/>
          <w:lang w:eastAsia="ar-SA"/>
        </w:rPr>
        <w:t xml:space="preserve">формирования и ведения реестра конечных получателей субсидий за счет средств федерального бюджета на оказание поддержки в отраслях промышленности и конечных получателей субсидий за счет средств бюджетов бюджетной системы Российской Федерации </w:t>
      </w:r>
      <w:r w:rsidR="000C1A69">
        <w:rPr>
          <w:rFonts w:ascii="Times New Roman" w:eastAsia="Times New Roman" w:hAnsi="Times New Roman" w:cs="Times New Roman"/>
          <w:sz w:val="28"/>
          <w:szCs w:val="24"/>
          <w:lang w:eastAsia="ar-SA"/>
        </w:rPr>
        <w:br/>
      </w:r>
      <w:r w:rsidR="00B80B58" w:rsidRPr="00423230">
        <w:rPr>
          <w:rFonts w:ascii="Times New Roman" w:eastAsia="Times New Roman" w:hAnsi="Times New Roman" w:cs="Times New Roman"/>
          <w:sz w:val="28"/>
          <w:szCs w:val="24"/>
          <w:lang w:eastAsia="ar-SA"/>
        </w:rPr>
        <w:t>на оказание поддержки в отраслях сельского хозяйства (далее</w:t>
      </w:r>
      <w:r w:rsidR="000C1A69">
        <w:rPr>
          <w:rFonts w:ascii="Times New Roman" w:eastAsia="Times New Roman" w:hAnsi="Times New Roman" w:cs="Times New Roman"/>
          <w:sz w:val="28"/>
          <w:szCs w:val="24"/>
          <w:lang w:eastAsia="ar-SA"/>
        </w:rPr>
        <w:t> </w:t>
      </w:r>
      <w:r w:rsidR="00B80B58" w:rsidRPr="00423230">
        <w:rPr>
          <w:rFonts w:ascii="Times New Roman" w:eastAsia="Times New Roman" w:hAnsi="Times New Roman" w:cs="Times New Roman"/>
          <w:sz w:val="28"/>
          <w:szCs w:val="24"/>
          <w:lang w:eastAsia="ar-SA"/>
        </w:rPr>
        <w:t>–</w:t>
      </w:r>
      <w:r w:rsidR="000C1A69">
        <w:rPr>
          <w:rFonts w:ascii="Times New Roman" w:eastAsia="Times New Roman" w:hAnsi="Times New Roman" w:cs="Times New Roman"/>
          <w:sz w:val="28"/>
          <w:szCs w:val="24"/>
          <w:lang w:eastAsia="ar-SA"/>
        </w:rPr>
        <w:t> </w:t>
      </w:r>
      <w:r w:rsidR="00B80B58" w:rsidRPr="00423230">
        <w:rPr>
          <w:rFonts w:ascii="Times New Roman" w:eastAsia="Times New Roman" w:hAnsi="Times New Roman" w:cs="Times New Roman"/>
          <w:sz w:val="28"/>
          <w:szCs w:val="24"/>
          <w:lang w:eastAsia="ar-SA"/>
        </w:rPr>
        <w:t>реестр конечных получателей субсидий);</w:t>
      </w:r>
    </w:p>
    <w:p w:rsidR="009362B4" w:rsidRPr="00423230" w:rsidRDefault="000E581D" w:rsidP="00B604FE">
      <w:pPr>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 xml:space="preserve">ведения </w:t>
      </w:r>
      <w:r w:rsidR="00B40652" w:rsidRPr="00423230">
        <w:rPr>
          <w:rFonts w:ascii="Times New Roman" w:eastAsia="Times New Roman" w:hAnsi="Times New Roman" w:cs="Times New Roman"/>
          <w:sz w:val="28"/>
          <w:szCs w:val="28"/>
        </w:rPr>
        <w:t xml:space="preserve">формирования, </w:t>
      </w:r>
      <w:r w:rsidRPr="00423230">
        <w:rPr>
          <w:rFonts w:ascii="Times New Roman" w:eastAsia="Times New Roman" w:hAnsi="Times New Roman" w:cs="Times New Roman"/>
          <w:sz w:val="28"/>
          <w:szCs w:val="28"/>
        </w:rPr>
        <w:t>актуализации</w:t>
      </w:r>
      <w:r w:rsidR="00B80B58" w:rsidRPr="00423230">
        <w:rPr>
          <w:rFonts w:ascii="Times New Roman" w:eastAsia="Times New Roman" w:hAnsi="Times New Roman" w:cs="Times New Roman"/>
          <w:sz w:val="28"/>
          <w:szCs w:val="28"/>
        </w:rPr>
        <w:t>,</w:t>
      </w:r>
      <w:r w:rsidRPr="00423230">
        <w:rPr>
          <w:rFonts w:ascii="Times New Roman" w:eastAsia="Times New Roman" w:hAnsi="Times New Roman" w:cs="Times New Roman"/>
          <w:sz w:val="28"/>
          <w:szCs w:val="28"/>
        </w:rPr>
        <w:t xml:space="preserve"> </w:t>
      </w:r>
      <w:r w:rsidR="00B80B58" w:rsidRPr="00423230">
        <w:rPr>
          <w:rFonts w:ascii="Times New Roman" w:hAnsi="Times New Roman" w:cs="Times New Roman"/>
          <w:sz w:val="28"/>
          <w:szCs w:val="28"/>
        </w:rPr>
        <w:t xml:space="preserve">распространения </w:t>
      </w:r>
      <w:r w:rsidR="00FC2E76">
        <w:rPr>
          <w:rFonts w:ascii="Times New Roman" w:hAnsi="Times New Roman" w:cs="Times New Roman"/>
          <w:sz w:val="28"/>
          <w:szCs w:val="28"/>
        </w:rPr>
        <w:br/>
      </w:r>
      <w:r w:rsidR="00B80B58" w:rsidRPr="00423230">
        <w:rPr>
          <w:rFonts w:ascii="Times New Roman" w:eastAsia="Times New Roman" w:hAnsi="Times New Roman" w:cs="Times New Roman"/>
          <w:sz w:val="28"/>
          <w:szCs w:val="28"/>
        </w:rPr>
        <w:t xml:space="preserve">и </w:t>
      </w:r>
      <w:r w:rsidR="00B80B58" w:rsidRPr="00423230">
        <w:rPr>
          <w:rFonts w:ascii="Times New Roman" w:hAnsi="Times New Roman" w:cs="Times New Roman"/>
          <w:sz w:val="28"/>
          <w:szCs w:val="28"/>
        </w:rPr>
        <w:t xml:space="preserve">мониторинга нормативно-справочной информации, используемой </w:t>
      </w:r>
      <w:r w:rsidR="00FC2E76">
        <w:rPr>
          <w:rFonts w:ascii="Times New Roman" w:hAnsi="Times New Roman" w:cs="Times New Roman"/>
          <w:sz w:val="28"/>
          <w:szCs w:val="28"/>
        </w:rPr>
        <w:br/>
      </w:r>
      <w:r w:rsidR="00B80B58" w:rsidRPr="00423230">
        <w:rPr>
          <w:rFonts w:ascii="Times New Roman" w:hAnsi="Times New Roman" w:cs="Times New Roman"/>
          <w:sz w:val="28"/>
          <w:szCs w:val="28"/>
        </w:rPr>
        <w:t>в информационных системах Федерального казначейства</w:t>
      </w:r>
      <w:r w:rsidR="0029760F">
        <w:rPr>
          <w:rFonts w:ascii="Times New Roman" w:hAnsi="Times New Roman" w:cs="Times New Roman"/>
          <w:sz w:val="28"/>
          <w:szCs w:val="28"/>
        </w:rPr>
        <w:t xml:space="preserve"> (далее </w:t>
      </w:r>
      <w:r w:rsidR="00162039">
        <w:rPr>
          <w:rFonts w:ascii="Times New Roman" w:hAnsi="Times New Roman" w:cs="Times New Roman"/>
          <w:sz w:val="28"/>
          <w:szCs w:val="28"/>
        </w:rPr>
        <w:t>–</w:t>
      </w:r>
      <w:r w:rsidR="0029760F">
        <w:rPr>
          <w:rFonts w:ascii="Times New Roman" w:hAnsi="Times New Roman" w:cs="Times New Roman"/>
          <w:sz w:val="28"/>
          <w:szCs w:val="28"/>
        </w:rPr>
        <w:t> ИС ФК)</w:t>
      </w:r>
      <w:r w:rsidR="00B80B58" w:rsidRPr="00423230">
        <w:rPr>
          <w:rFonts w:ascii="Times New Roman" w:hAnsi="Times New Roman" w:cs="Times New Roman"/>
          <w:sz w:val="28"/>
          <w:szCs w:val="28"/>
        </w:rPr>
        <w:t xml:space="preserve">, </w:t>
      </w:r>
      <w:r w:rsidR="005D38C6">
        <w:rPr>
          <w:rFonts w:ascii="Times New Roman" w:hAnsi="Times New Roman" w:cs="Times New Roman"/>
          <w:sz w:val="28"/>
          <w:szCs w:val="28"/>
        </w:rPr>
        <w:br/>
      </w:r>
      <w:r w:rsidR="00B80B58" w:rsidRPr="00423230">
        <w:rPr>
          <w:rFonts w:ascii="Times New Roman" w:hAnsi="Times New Roman" w:cs="Times New Roman"/>
          <w:sz w:val="28"/>
          <w:szCs w:val="28"/>
        </w:rPr>
        <w:t>ответственность за которыми закреплена за</w:t>
      </w:r>
      <w:r w:rsidR="00B80B58" w:rsidRPr="00423230">
        <w:rPr>
          <w:rFonts w:ascii="Times New Roman" w:eastAsia="Times New Roman" w:hAnsi="Times New Roman" w:cs="Times New Roman"/>
          <w:sz w:val="28"/>
          <w:szCs w:val="28"/>
        </w:rPr>
        <w:t xml:space="preserve"> </w:t>
      </w:r>
      <w:r w:rsidR="00B80B58" w:rsidRPr="00423230">
        <w:rPr>
          <w:rFonts w:ascii="Times New Roman" w:hAnsi="Times New Roman" w:cs="Times New Roman"/>
          <w:sz w:val="28"/>
          <w:szCs w:val="28"/>
        </w:rPr>
        <w:t xml:space="preserve">соответствующим структурным подразделением </w:t>
      </w:r>
      <w:r w:rsidR="00F443A3">
        <w:rPr>
          <w:rFonts w:ascii="Times New Roman" w:hAnsi="Times New Roman" w:cs="Times New Roman"/>
          <w:sz w:val="28"/>
          <w:szCs w:val="28"/>
        </w:rPr>
        <w:t>МОУ ФК</w:t>
      </w:r>
      <w:r w:rsidRPr="00423230">
        <w:rPr>
          <w:rFonts w:ascii="Times New Roman" w:eastAsia="Times New Roman" w:hAnsi="Times New Roman" w:cs="Times New Roman"/>
          <w:sz w:val="28"/>
          <w:szCs w:val="28"/>
        </w:rPr>
        <w:t>;</w:t>
      </w:r>
    </w:p>
    <w:p w:rsidR="009362B4" w:rsidRPr="00423230" w:rsidRDefault="000E581D" w:rsidP="00863D38">
      <w:pPr>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 xml:space="preserve">открытия, переоформления, закрытия лицевых </w:t>
      </w:r>
      <w:proofErr w:type="gramStart"/>
      <w:r w:rsidRPr="00423230">
        <w:rPr>
          <w:rFonts w:ascii="Times New Roman" w:eastAsia="Times New Roman" w:hAnsi="Times New Roman" w:cs="Times New Roman"/>
          <w:sz w:val="28"/>
          <w:szCs w:val="28"/>
        </w:rPr>
        <w:t>счетов участников бюджетного процесса бюджетов бюджетной системы Российской</w:t>
      </w:r>
      <w:proofErr w:type="gramEnd"/>
      <w:r w:rsidRPr="00423230">
        <w:rPr>
          <w:rFonts w:ascii="Times New Roman" w:eastAsia="Times New Roman" w:hAnsi="Times New Roman" w:cs="Times New Roman"/>
          <w:sz w:val="28"/>
          <w:szCs w:val="28"/>
        </w:rPr>
        <w:t xml:space="preserve"> Федерации, </w:t>
      </w:r>
      <w:r w:rsidR="003E55FD" w:rsidRPr="00423230">
        <w:rPr>
          <w:rFonts w:ascii="Times New Roman" w:eastAsia="Times New Roman" w:hAnsi="Times New Roman" w:cs="Times New Roman"/>
          <w:sz w:val="28"/>
          <w:szCs w:val="28"/>
        </w:rPr>
        <w:t xml:space="preserve">федеральных </w:t>
      </w:r>
      <w:r w:rsidRPr="00423230">
        <w:rPr>
          <w:rFonts w:ascii="Times New Roman" w:eastAsia="Times New Roman" w:hAnsi="Times New Roman" w:cs="Times New Roman"/>
          <w:sz w:val="28"/>
          <w:szCs w:val="28"/>
        </w:rPr>
        <w:t>бюджетных (автономных) учреждений и иных неучастников бюджетного процесса.</w:t>
      </w:r>
    </w:p>
    <w:p w:rsidR="009362B4" w:rsidRPr="00423230" w:rsidRDefault="00B40636" w:rsidP="00863D38">
      <w:pPr>
        <w:spacing w:after="0" w:line="360" w:lineRule="atLeast"/>
        <w:ind w:firstLine="709"/>
        <w:jc w:val="both"/>
        <w:rPr>
          <w:rFonts w:ascii="Times New Roman" w:hAnsi="Times New Roman" w:cs="Times New Roman"/>
          <w:sz w:val="28"/>
          <w:szCs w:val="28"/>
        </w:rPr>
      </w:pPr>
      <w:r w:rsidRPr="00B40636">
        <w:rPr>
          <w:rFonts w:ascii="Times New Roman" w:hAnsi="Times New Roman" w:cs="Times New Roman"/>
          <w:sz w:val="28"/>
          <w:szCs w:val="28"/>
        </w:rPr>
        <w:t>1</w:t>
      </w:r>
      <w:r w:rsidR="00820879" w:rsidRPr="00550D43">
        <w:rPr>
          <w:rFonts w:ascii="Times New Roman" w:hAnsi="Times New Roman" w:cs="Times New Roman"/>
          <w:sz w:val="28"/>
          <w:szCs w:val="28"/>
        </w:rPr>
        <w:t>1</w:t>
      </w:r>
      <w:r w:rsidRPr="00B40636">
        <w:rPr>
          <w:rFonts w:ascii="Times New Roman" w:hAnsi="Times New Roman" w:cs="Times New Roman"/>
          <w:sz w:val="28"/>
          <w:szCs w:val="28"/>
        </w:rPr>
        <w:t>.</w:t>
      </w:r>
      <w:r w:rsidRPr="002C43E0">
        <w:rPr>
          <w:rFonts w:ascii="Times New Roman" w:hAnsi="Times New Roman" w:cs="Times New Roman"/>
          <w:sz w:val="28"/>
          <w:szCs w:val="28"/>
        </w:rPr>
        <w:t>1.</w:t>
      </w:r>
      <w:r w:rsidR="000E581D" w:rsidRPr="00423230">
        <w:rPr>
          <w:rFonts w:ascii="Times New Roman" w:hAnsi="Times New Roman" w:cs="Times New Roman"/>
          <w:sz w:val="28"/>
          <w:szCs w:val="28"/>
        </w:rPr>
        <w:t>2.</w:t>
      </w:r>
      <w:r w:rsidR="000E581D" w:rsidRPr="00423230">
        <w:rPr>
          <w:rFonts w:ascii="Times New Roman" w:hAnsi="Times New Roman" w:cs="Times New Roman"/>
          <w:sz w:val="28"/>
          <w:szCs w:val="28"/>
          <w:lang w:val="en-US"/>
        </w:rPr>
        <w:t> </w:t>
      </w:r>
      <w:r w:rsidR="000E581D" w:rsidRPr="00423230">
        <w:rPr>
          <w:rFonts w:ascii="Times New Roman" w:hAnsi="Times New Roman" w:cs="Times New Roman"/>
          <w:sz w:val="28"/>
          <w:szCs w:val="28"/>
        </w:rPr>
        <w:t xml:space="preserve">Соответствие должностных обязанностей сотрудников соответствующего структурного подразделения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 xml:space="preserve">, содержащихся </w:t>
      </w:r>
      <w:r w:rsidR="00FC2E76">
        <w:rPr>
          <w:rFonts w:ascii="Times New Roman" w:hAnsi="Times New Roman" w:cs="Times New Roman"/>
          <w:sz w:val="28"/>
          <w:szCs w:val="28"/>
        </w:rPr>
        <w:br/>
      </w:r>
      <w:r w:rsidR="000E581D" w:rsidRPr="00423230">
        <w:rPr>
          <w:rFonts w:ascii="Times New Roman" w:hAnsi="Times New Roman" w:cs="Times New Roman"/>
          <w:sz w:val="28"/>
          <w:szCs w:val="28"/>
        </w:rPr>
        <w:t xml:space="preserve">в их должностных регламентах, функциям, предусмотренным положением о структурном подразделении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w:t>
      </w:r>
    </w:p>
    <w:p w:rsidR="009362B4" w:rsidRPr="00423230" w:rsidRDefault="00B40636" w:rsidP="00863D38">
      <w:pPr>
        <w:shd w:val="clear" w:color="auto" w:fill="FFFFFF"/>
        <w:tabs>
          <w:tab w:val="left" w:pos="1440"/>
        </w:tabs>
        <w:spacing w:after="0" w:line="360" w:lineRule="atLeast"/>
        <w:ind w:firstLine="709"/>
        <w:jc w:val="both"/>
        <w:rPr>
          <w:rFonts w:ascii="Times New Roman" w:hAnsi="Times New Roman" w:cs="Times New Roman"/>
          <w:bCs/>
          <w:sz w:val="28"/>
          <w:szCs w:val="28"/>
        </w:rPr>
      </w:pPr>
      <w:r w:rsidRPr="00B40636">
        <w:rPr>
          <w:rFonts w:ascii="Times New Roman" w:hAnsi="Times New Roman" w:cs="Times New Roman"/>
          <w:sz w:val="28"/>
          <w:szCs w:val="28"/>
        </w:rPr>
        <w:t>1</w:t>
      </w:r>
      <w:r w:rsidR="00820879" w:rsidRPr="00820879">
        <w:rPr>
          <w:rFonts w:ascii="Times New Roman" w:hAnsi="Times New Roman" w:cs="Times New Roman"/>
          <w:sz w:val="28"/>
          <w:szCs w:val="28"/>
        </w:rPr>
        <w:t>1</w:t>
      </w:r>
      <w:r w:rsidRPr="00B40636">
        <w:rPr>
          <w:rFonts w:ascii="Times New Roman" w:hAnsi="Times New Roman" w:cs="Times New Roman"/>
          <w:sz w:val="28"/>
          <w:szCs w:val="28"/>
        </w:rPr>
        <w:t>.</w:t>
      </w:r>
      <w:r w:rsidRPr="002C43E0">
        <w:rPr>
          <w:rFonts w:ascii="Times New Roman" w:hAnsi="Times New Roman" w:cs="Times New Roman"/>
          <w:sz w:val="28"/>
          <w:szCs w:val="28"/>
        </w:rPr>
        <w:t>1</w:t>
      </w:r>
      <w:r w:rsidR="000E581D" w:rsidRPr="00423230">
        <w:rPr>
          <w:rFonts w:ascii="Times New Roman" w:hAnsi="Times New Roman" w:cs="Times New Roman"/>
          <w:sz w:val="28"/>
          <w:szCs w:val="28"/>
        </w:rPr>
        <w:t>.3.</w:t>
      </w:r>
      <w:r w:rsidR="000E581D" w:rsidRPr="00423230">
        <w:rPr>
          <w:rFonts w:ascii="Times New Roman" w:hAnsi="Times New Roman" w:cs="Times New Roman"/>
          <w:sz w:val="28"/>
          <w:szCs w:val="28"/>
          <w:lang w:val="en-US"/>
        </w:rPr>
        <w:t> </w:t>
      </w:r>
      <w:r w:rsidR="000E581D" w:rsidRPr="00423230">
        <w:rPr>
          <w:rFonts w:ascii="Times New Roman" w:hAnsi="Times New Roman" w:cs="Times New Roman"/>
          <w:sz w:val="28"/>
          <w:szCs w:val="28"/>
        </w:rPr>
        <w:t xml:space="preserve">Достоверность значений показателей оценки результативности </w:t>
      </w:r>
      <w:r w:rsidR="00D20D02" w:rsidRPr="00423230">
        <w:rPr>
          <w:rFonts w:ascii="Times New Roman" w:hAnsi="Times New Roman" w:cs="Times New Roman"/>
          <w:sz w:val="28"/>
          <w:szCs w:val="28"/>
        </w:rPr>
        <w:t xml:space="preserve">по направлению </w:t>
      </w:r>
      <w:r w:rsidR="000E581D" w:rsidRPr="00423230">
        <w:rPr>
          <w:rFonts w:ascii="Times New Roman" w:hAnsi="Times New Roman" w:cs="Times New Roman"/>
          <w:sz w:val="28"/>
          <w:szCs w:val="28"/>
        </w:rPr>
        <w:t xml:space="preserve">деятельности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 xml:space="preserve"> </w:t>
      </w:r>
      <w:r w:rsidR="00D20D02" w:rsidRPr="00423230">
        <w:rPr>
          <w:rFonts w:ascii="Times New Roman" w:hAnsi="Times New Roman" w:cs="Times New Roman"/>
          <w:sz w:val="28"/>
          <w:szCs w:val="28"/>
        </w:rPr>
        <w:t>«В</w:t>
      </w:r>
      <w:r w:rsidR="000E581D" w:rsidRPr="00423230">
        <w:rPr>
          <w:rFonts w:ascii="Times New Roman" w:hAnsi="Times New Roman" w:cs="Times New Roman"/>
          <w:sz w:val="28"/>
          <w:szCs w:val="28"/>
        </w:rPr>
        <w:t>едени</w:t>
      </w:r>
      <w:r w:rsidR="00D20D02" w:rsidRPr="00423230">
        <w:rPr>
          <w:rFonts w:ascii="Times New Roman" w:hAnsi="Times New Roman" w:cs="Times New Roman"/>
          <w:sz w:val="28"/>
          <w:szCs w:val="28"/>
        </w:rPr>
        <w:t>е</w:t>
      </w:r>
      <w:r w:rsidR="000E581D" w:rsidRPr="00423230">
        <w:rPr>
          <w:rFonts w:ascii="Times New Roman" w:hAnsi="Times New Roman" w:cs="Times New Roman"/>
          <w:sz w:val="28"/>
          <w:szCs w:val="28"/>
        </w:rPr>
        <w:t xml:space="preserve"> федеральных реестров и </w:t>
      </w:r>
      <w:r w:rsidR="000E581D" w:rsidRPr="00423230">
        <w:rPr>
          <w:rFonts w:ascii="Times New Roman" w:eastAsia="Times New Roman" w:hAnsi="Times New Roman" w:cs="Times New Roman"/>
          <w:sz w:val="28"/>
          <w:szCs w:val="28"/>
        </w:rPr>
        <w:t>нормативно-справочной информации</w:t>
      </w:r>
      <w:r w:rsidR="00D47B38" w:rsidRPr="00423230">
        <w:rPr>
          <w:rFonts w:ascii="Times New Roman" w:eastAsia="Times New Roman" w:hAnsi="Times New Roman" w:cs="Times New Roman"/>
          <w:sz w:val="28"/>
          <w:szCs w:val="28"/>
        </w:rPr>
        <w:t>, открытия, переоформления и закрытия лицевых счетов</w:t>
      </w:r>
      <w:r w:rsidR="00D20D02" w:rsidRPr="00423230">
        <w:rPr>
          <w:rFonts w:ascii="Times New Roman" w:eastAsia="Times New Roman" w:hAnsi="Times New Roman" w:cs="Times New Roman"/>
          <w:sz w:val="28"/>
          <w:szCs w:val="28"/>
        </w:rPr>
        <w:t>»</w:t>
      </w:r>
      <w:r w:rsidR="000E581D" w:rsidRPr="00423230">
        <w:rPr>
          <w:rFonts w:ascii="Times New Roman" w:hAnsi="Times New Roman" w:cs="Times New Roman"/>
          <w:bCs/>
          <w:sz w:val="28"/>
          <w:szCs w:val="28"/>
        </w:rPr>
        <w:t>.</w:t>
      </w:r>
    </w:p>
    <w:p w:rsidR="009362B4" w:rsidRPr="00423230" w:rsidRDefault="00B40636" w:rsidP="00863D38">
      <w:pPr>
        <w:shd w:val="clear" w:color="auto" w:fill="FFFFFF"/>
        <w:spacing w:after="0" w:line="360" w:lineRule="atLeast"/>
        <w:ind w:firstLine="709"/>
        <w:jc w:val="both"/>
        <w:rPr>
          <w:rFonts w:ascii="Times New Roman" w:hAnsi="Times New Roman" w:cs="Times New Roman"/>
          <w:bCs/>
          <w:sz w:val="28"/>
          <w:szCs w:val="28"/>
        </w:rPr>
      </w:pPr>
      <w:r w:rsidRPr="00B40636">
        <w:rPr>
          <w:rFonts w:ascii="Times New Roman" w:hAnsi="Times New Roman" w:cs="Times New Roman"/>
          <w:sz w:val="28"/>
          <w:szCs w:val="28"/>
        </w:rPr>
        <w:t>1</w:t>
      </w:r>
      <w:r w:rsidR="00F43BE3" w:rsidRPr="00550D43">
        <w:rPr>
          <w:rFonts w:ascii="Times New Roman" w:hAnsi="Times New Roman" w:cs="Times New Roman"/>
          <w:sz w:val="28"/>
          <w:szCs w:val="28"/>
        </w:rPr>
        <w:t>1</w:t>
      </w:r>
      <w:r w:rsidRPr="00B40636">
        <w:rPr>
          <w:rFonts w:ascii="Times New Roman" w:hAnsi="Times New Roman" w:cs="Times New Roman"/>
          <w:sz w:val="28"/>
          <w:szCs w:val="28"/>
        </w:rPr>
        <w:t>.</w:t>
      </w:r>
      <w:r w:rsidRPr="002C43E0">
        <w:rPr>
          <w:rFonts w:ascii="Times New Roman" w:hAnsi="Times New Roman" w:cs="Times New Roman"/>
          <w:sz w:val="28"/>
          <w:szCs w:val="28"/>
        </w:rPr>
        <w:t>1</w:t>
      </w:r>
      <w:r w:rsidR="000E581D" w:rsidRPr="00423230">
        <w:rPr>
          <w:rFonts w:ascii="Times New Roman" w:hAnsi="Times New Roman" w:cs="Times New Roman"/>
          <w:sz w:val="28"/>
          <w:szCs w:val="28"/>
        </w:rPr>
        <w:t xml:space="preserve">.4. Осуществление </w:t>
      </w:r>
      <w:r w:rsidR="00885BF0" w:rsidRPr="00423230">
        <w:rPr>
          <w:rFonts w:ascii="Times New Roman" w:hAnsi="Times New Roman" w:cs="Times New Roman"/>
          <w:sz w:val="28"/>
          <w:szCs w:val="28"/>
        </w:rPr>
        <w:t>в установленном порядке</w:t>
      </w:r>
      <w:r w:rsidR="00C96838" w:rsidRPr="00423230">
        <w:rPr>
          <w:rFonts w:ascii="Times New Roman" w:eastAsia="Calibri" w:hAnsi="Times New Roman" w:cs="Times New Roman"/>
          <w:bCs/>
          <w:color w:val="FF0000"/>
          <w:sz w:val="28"/>
          <w:szCs w:val="28"/>
          <w:lang w:eastAsia="en-US"/>
        </w:rPr>
        <w:t xml:space="preserve"> </w:t>
      </w:r>
      <w:r w:rsidR="00C96838" w:rsidRPr="00423230">
        <w:rPr>
          <w:rFonts w:ascii="Times New Roman" w:eastAsia="Calibri" w:hAnsi="Times New Roman" w:cs="Times New Roman"/>
          <w:bCs/>
          <w:sz w:val="28"/>
          <w:szCs w:val="28"/>
          <w:lang w:eastAsia="en-US"/>
        </w:rPr>
        <w:t>управления внутренними (операционными) казначейскими рисками,</w:t>
      </w:r>
      <w:r w:rsidR="00885BF0" w:rsidRPr="00423230">
        <w:rPr>
          <w:rFonts w:ascii="Times New Roman" w:hAnsi="Times New Roman" w:cs="Times New Roman"/>
          <w:sz w:val="28"/>
          <w:szCs w:val="28"/>
        </w:rPr>
        <w:t xml:space="preserve"> </w:t>
      </w:r>
      <w:r w:rsidR="0091171B">
        <w:rPr>
          <w:rFonts w:ascii="Times New Roman" w:hAnsi="Times New Roman" w:cs="Times New Roman"/>
          <w:sz w:val="28"/>
          <w:szCs w:val="28"/>
        </w:rPr>
        <w:br/>
      </w:r>
      <w:r w:rsidR="000E581D" w:rsidRPr="00423230">
        <w:rPr>
          <w:rFonts w:ascii="Times New Roman" w:hAnsi="Times New Roman" w:cs="Times New Roman"/>
          <w:sz w:val="28"/>
          <w:szCs w:val="28"/>
        </w:rPr>
        <w:t xml:space="preserve">внутреннего контроля соответствия деятельности структурного подразделения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 xml:space="preserve"> по исполнению государственных функций </w:t>
      </w:r>
      <w:r w:rsidR="0091171B">
        <w:rPr>
          <w:rFonts w:ascii="Times New Roman" w:hAnsi="Times New Roman" w:cs="Times New Roman"/>
          <w:sz w:val="28"/>
          <w:szCs w:val="28"/>
        </w:rPr>
        <w:br/>
      </w:r>
      <w:r w:rsidR="000E581D" w:rsidRPr="00423230">
        <w:rPr>
          <w:rFonts w:ascii="Times New Roman" w:hAnsi="Times New Roman" w:cs="Times New Roman"/>
          <w:sz w:val="28"/>
          <w:szCs w:val="28"/>
        </w:rPr>
        <w:t>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0E581D" w:rsidRPr="00423230">
        <w:rPr>
          <w:rFonts w:ascii="Times New Roman" w:hAnsi="Times New Roman" w:cs="Times New Roman"/>
          <w:bCs/>
          <w:sz w:val="28"/>
          <w:szCs w:val="28"/>
        </w:rPr>
        <w:t>.</w:t>
      </w:r>
    </w:p>
    <w:p w:rsidR="00A0374B" w:rsidRPr="00423230" w:rsidRDefault="00B40636" w:rsidP="00863D38">
      <w:pPr>
        <w:autoSpaceDE w:val="0"/>
        <w:autoSpaceDN w:val="0"/>
        <w:adjustRightInd w:val="0"/>
        <w:spacing w:after="0" w:line="360" w:lineRule="atLeast"/>
        <w:ind w:firstLine="709"/>
        <w:jc w:val="both"/>
        <w:rPr>
          <w:rFonts w:ascii="Times New Roman" w:hAnsi="Times New Roman" w:cs="Times New Roman"/>
          <w:sz w:val="28"/>
          <w:szCs w:val="28"/>
        </w:rPr>
      </w:pPr>
      <w:r w:rsidRPr="00B40636">
        <w:rPr>
          <w:rFonts w:ascii="Times New Roman" w:eastAsia="Times New Roman" w:hAnsi="Times New Roman" w:cs="Times New Roman"/>
          <w:sz w:val="28"/>
          <w:szCs w:val="28"/>
        </w:rPr>
        <w:t>1</w:t>
      </w:r>
      <w:r w:rsidR="00F43BE3" w:rsidRPr="00550D43">
        <w:rPr>
          <w:rFonts w:ascii="Times New Roman" w:eastAsia="Times New Roman" w:hAnsi="Times New Roman" w:cs="Times New Roman"/>
          <w:sz w:val="28"/>
          <w:szCs w:val="28"/>
        </w:rPr>
        <w:t>1</w:t>
      </w:r>
      <w:r w:rsidRPr="00B40636">
        <w:rPr>
          <w:rFonts w:ascii="Times New Roman" w:eastAsia="Times New Roman" w:hAnsi="Times New Roman" w:cs="Times New Roman"/>
          <w:sz w:val="28"/>
          <w:szCs w:val="28"/>
        </w:rPr>
        <w:t>.</w:t>
      </w:r>
      <w:r w:rsidRPr="002C43E0">
        <w:rPr>
          <w:rFonts w:ascii="Times New Roman" w:eastAsia="Times New Roman" w:hAnsi="Times New Roman" w:cs="Times New Roman"/>
          <w:sz w:val="28"/>
          <w:szCs w:val="28"/>
        </w:rPr>
        <w:t>1</w:t>
      </w:r>
      <w:r w:rsidR="00455C5D" w:rsidRPr="00423230">
        <w:rPr>
          <w:rFonts w:ascii="Times New Roman" w:eastAsia="Times New Roman" w:hAnsi="Times New Roman" w:cs="Times New Roman"/>
          <w:sz w:val="28"/>
          <w:szCs w:val="28"/>
        </w:rPr>
        <w:t>.5.</w:t>
      </w:r>
      <w:r w:rsidR="00EA306A" w:rsidRPr="00423230">
        <w:rPr>
          <w:rFonts w:ascii="Times New Roman" w:hAnsi="Times New Roman" w:cs="Times New Roman"/>
          <w:sz w:val="28"/>
          <w:szCs w:val="28"/>
        </w:rPr>
        <w:t> </w:t>
      </w:r>
      <w:r w:rsidR="00907436" w:rsidRPr="00423230">
        <w:rPr>
          <w:rFonts w:ascii="Times New Roman" w:hAnsi="Times New Roman" w:cs="Times New Roman"/>
          <w:sz w:val="28"/>
          <w:szCs w:val="28"/>
        </w:rPr>
        <w:t xml:space="preserve">Соблюдение порядка </w:t>
      </w:r>
      <w:r w:rsidR="00A0374B" w:rsidRPr="00423230">
        <w:rPr>
          <w:rFonts w:ascii="Times New Roman" w:hAnsi="Times New Roman" w:cs="Times New Roman"/>
          <w:sz w:val="28"/>
          <w:szCs w:val="28"/>
        </w:rPr>
        <w:t xml:space="preserve">формирования и </w:t>
      </w:r>
      <w:r w:rsidR="00907436" w:rsidRPr="00423230">
        <w:rPr>
          <w:rFonts w:ascii="Times New Roman" w:hAnsi="Times New Roman" w:cs="Times New Roman"/>
          <w:sz w:val="28"/>
          <w:szCs w:val="28"/>
        </w:rPr>
        <w:t>в</w:t>
      </w:r>
      <w:r w:rsidR="00455C5D" w:rsidRPr="00423230">
        <w:rPr>
          <w:rFonts w:ascii="Times New Roman" w:eastAsia="Times New Roman" w:hAnsi="Times New Roman" w:cs="Times New Roman"/>
          <w:sz w:val="28"/>
          <w:szCs w:val="28"/>
        </w:rPr>
        <w:t>едени</w:t>
      </w:r>
      <w:r w:rsidR="00907436" w:rsidRPr="00423230">
        <w:rPr>
          <w:rFonts w:ascii="Times New Roman" w:eastAsia="Times New Roman" w:hAnsi="Times New Roman" w:cs="Times New Roman"/>
          <w:sz w:val="28"/>
          <w:szCs w:val="28"/>
        </w:rPr>
        <w:t>я</w:t>
      </w:r>
      <w:r w:rsidR="00455C5D" w:rsidRPr="00423230">
        <w:rPr>
          <w:rFonts w:ascii="Times New Roman" w:eastAsia="Times New Roman" w:hAnsi="Times New Roman" w:cs="Times New Roman"/>
          <w:sz w:val="28"/>
          <w:szCs w:val="28"/>
        </w:rPr>
        <w:t xml:space="preserve"> </w:t>
      </w:r>
      <w:r w:rsidR="00D47B38" w:rsidRPr="00423230">
        <w:rPr>
          <w:rFonts w:ascii="Times New Roman" w:eastAsia="Times New Roman" w:hAnsi="Times New Roman" w:cs="Times New Roman"/>
          <w:sz w:val="28"/>
          <w:szCs w:val="28"/>
        </w:rPr>
        <w:t>Р</w:t>
      </w:r>
      <w:r w:rsidR="00A0374B" w:rsidRPr="00423230">
        <w:rPr>
          <w:rFonts w:ascii="Times New Roman" w:hAnsi="Times New Roman" w:cs="Times New Roman"/>
          <w:sz w:val="28"/>
          <w:szCs w:val="28"/>
        </w:rPr>
        <w:t>еестра контрактов, содержащего сведения, составляющие государственную тайну:</w:t>
      </w:r>
    </w:p>
    <w:p w:rsidR="00A0374B" w:rsidRPr="00423230" w:rsidRDefault="00941A55" w:rsidP="00863D38">
      <w:pPr>
        <w:autoSpaceDE w:val="0"/>
        <w:autoSpaceDN w:val="0"/>
        <w:adjustRightInd w:val="0"/>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формирование</w:t>
      </w:r>
      <w:r w:rsidR="00A0374B" w:rsidRPr="00423230">
        <w:rPr>
          <w:rFonts w:ascii="Times New Roman" w:hAnsi="Times New Roman" w:cs="Times New Roman"/>
          <w:sz w:val="28"/>
          <w:szCs w:val="28"/>
        </w:rPr>
        <w:t xml:space="preserve"> информации, представленной для включения </w:t>
      </w:r>
      <w:r w:rsidR="0091171B">
        <w:rPr>
          <w:rFonts w:ascii="Times New Roman" w:hAnsi="Times New Roman" w:cs="Times New Roman"/>
          <w:sz w:val="28"/>
          <w:szCs w:val="28"/>
        </w:rPr>
        <w:br/>
      </w:r>
      <w:r w:rsidR="00A0374B" w:rsidRPr="00423230">
        <w:rPr>
          <w:rFonts w:ascii="Times New Roman" w:hAnsi="Times New Roman" w:cs="Times New Roman"/>
          <w:sz w:val="28"/>
          <w:szCs w:val="28"/>
        </w:rPr>
        <w:t xml:space="preserve">в </w:t>
      </w:r>
      <w:r w:rsidR="00D47B38" w:rsidRPr="00423230">
        <w:rPr>
          <w:rFonts w:ascii="Times New Roman" w:hAnsi="Times New Roman" w:cs="Times New Roman"/>
          <w:sz w:val="28"/>
          <w:szCs w:val="28"/>
        </w:rPr>
        <w:t>Р</w:t>
      </w:r>
      <w:r w:rsidR="00A0374B" w:rsidRPr="00423230">
        <w:rPr>
          <w:rFonts w:ascii="Times New Roman" w:hAnsi="Times New Roman" w:cs="Times New Roman"/>
          <w:sz w:val="28"/>
          <w:szCs w:val="28"/>
        </w:rPr>
        <w:t>еестр контрактов, содержащий сведения, составляющие государственную тайну;</w:t>
      </w:r>
    </w:p>
    <w:p w:rsidR="00A0374B" w:rsidRPr="00423230" w:rsidRDefault="00941A55" w:rsidP="00863D38">
      <w:pPr>
        <w:autoSpaceDE w:val="0"/>
        <w:autoSpaceDN w:val="0"/>
        <w:adjustRightInd w:val="0"/>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своевременность</w:t>
      </w:r>
      <w:r w:rsidR="00A0374B" w:rsidRPr="00423230">
        <w:rPr>
          <w:rFonts w:ascii="Times New Roman" w:hAnsi="Times New Roman" w:cs="Times New Roman"/>
          <w:sz w:val="28"/>
          <w:szCs w:val="28"/>
        </w:rPr>
        <w:t xml:space="preserve"> направления организациям извещения </w:t>
      </w:r>
      <w:r w:rsidR="003E478C">
        <w:rPr>
          <w:rFonts w:ascii="Times New Roman" w:hAnsi="Times New Roman" w:cs="Times New Roman"/>
          <w:sz w:val="28"/>
          <w:szCs w:val="28"/>
        </w:rPr>
        <w:br/>
        <w:t xml:space="preserve">о регистрации </w:t>
      </w:r>
      <w:r w:rsidR="00A0374B" w:rsidRPr="00423230">
        <w:rPr>
          <w:rFonts w:ascii="Times New Roman" w:hAnsi="Times New Roman" w:cs="Times New Roman"/>
          <w:sz w:val="28"/>
          <w:szCs w:val="28"/>
        </w:rPr>
        <w:t xml:space="preserve">в органе Федерального казначейства сведений </w:t>
      </w:r>
      <w:r w:rsidR="003E478C">
        <w:rPr>
          <w:rFonts w:ascii="Times New Roman" w:hAnsi="Times New Roman" w:cs="Times New Roman"/>
          <w:sz w:val="28"/>
          <w:szCs w:val="28"/>
        </w:rPr>
        <w:br/>
      </w:r>
      <w:r w:rsidR="00A0374B" w:rsidRPr="00423230">
        <w:rPr>
          <w:rFonts w:ascii="Times New Roman" w:hAnsi="Times New Roman" w:cs="Times New Roman"/>
          <w:sz w:val="28"/>
          <w:szCs w:val="28"/>
        </w:rPr>
        <w:t xml:space="preserve">о государственном контракте (его изменении, исполнения, прекращения </w:t>
      </w:r>
      <w:r w:rsidR="00A0374B" w:rsidRPr="00423230">
        <w:rPr>
          <w:rFonts w:ascii="Times New Roman" w:hAnsi="Times New Roman" w:cs="Times New Roman"/>
          <w:sz w:val="28"/>
          <w:szCs w:val="28"/>
        </w:rPr>
        <w:lastRenderedPageBreak/>
        <w:t>действия), заключенном от имени Российской Федерации по итогам размещения заказов;</w:t>
      </w:r>
    </w:p>
    <w:p w:rsidR="00A0374B" w:rsidRPr="00423230" w:rsidRDefault="00941A55" w:rsidP="00863D38">
      <w:pPr>
        <w:autoSpaceDE w:val="0"/>
        <w:autoSpaceDN w:val="0"/>
        <w:adjustRightInd w:val="0"/>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своевременность</w:t>
      </w:r>
      <w:r w:rsidR="00A0374B" w:rsidRPr="00423230">
        <w:rPr>
          <w:rFonts w:ascii="Times New Roman" w:hAnsi="Times New Roman" w:cs="Times New Roman"/>
          <w:sz w:val="28"/>
          <w:szCs w:val="28"/>
        </w:rPr>
        <w:t xml:space="preserve"> направления организациям протоколов, содержащих перечень выявленных несоответствий и (или) основания, </w:t>
      </w:r>
      <w:r w:rsidR="003E478C">
        <w:rPr>
          <w:rFonts w:ascii="Times New Roman" w:hAnsi="Times New Roman" w:cs="Times New Roman"/>
          <w:sz w:val="28"/>
          <w:szCs w:val="28"/>
        </w:rPr>
        <w:br/>
      </w:r>
      <w:r w:rsidR="00A0374B" w:rsidRPr="00423230">
        <w:rPr>
          <w:rFonts w:ascii="Times New Roman" w:hAnsi="Times New Roman" w:cs="Times New Roman"/>
          <w:sz w:val="28"/>
          <w:szCs w:val="28"/>
        </w:rPr>
        <w:t>по которым сведения не включаются в реестр</w:t>
      </w:r>
      <w:r w:rsidR="006A66AB" w:rsidRPr="00423230">
        <w:rPr>
          <w:rFonts w:ascii="Times New Roman" w:hAnsi="Times New Roman" w:cs="Times New Roman"/>
          <w:sz w:val="28"/>
          <w:szCs w:val="28"/>
        </w:rPr>
        <w:t>.</w:t>
      </w:r>
    </w:p>
    <w:p w:rsidR="00455C5D" w:rsidRPr="00423230" w:rsidRDefault="00B40636" w:rsidP="00863D38">
      <w:pPr>
        <w:autoSpaceDE w:val="0"/>
        <w:autoSpaceDN w:val="0"/>
        <w:adjustRightInd w:val="0"/>
        <w:spacing w:after="0" w:line="360" w:lineRule="atLeast"/>
        <w:ind w:firstLine="709"/>
        <w:jc w:val="both"/>
        <w:rPr>
          <w:rFonts w:ascii="Times New Roman" w:hAnsi="Times New Roman" w:cs="Times New Roman"/>
          <w:sz w:val="28"/>
          <w:szCs w:val="28"/>
        </w:rPr>
      </w:pPr>
      <w:r w:rsidRPr="00B40636">
        <w:rPr>
          <w:rFonts w:ascii="Times New Roman" w:eastAsia="Times New Roman" w:hAnsi="Times New Roman" w:cs="Times New Roman"/>
          <w:sz w:val="28"/>
          <w:szCs w:val="28"/>
        </w:rPr>
        <w:t>1</w:t>
      </w:r>
      <w:r w:rsidR="00F43BE3" w:rsidRPr="00550D43">
        <w:rPr>
          <w:rFonts w:ascii="Times New Roman" w:eastAsia="Times New Roman" w:hAnsi="Times New Roman" w:cs="Times New Roman"/>
          <w:sz w:val="28"/>
          <w:szCs w:val="28"/>
        </w:rPr>
        <w:t>1</w:t>
      </w:r>
      <w:r w:rsidRPr="00B40636">
        <w:rPr>
          <w:rFonts w:ascii="Times New Roman" w:eastAsia="Times New Roman" w:hAnsi="Times New Roman" w:cs="Times New Roman"/>
          <w:sz w:val="28"/>
          <w:szCs w:val="28"/>
        </w:rPr>
        <w:t>.</w:t>
      </w:r>
      <w:r w:rsidRPr="002C43E0">
        <w:rPr>
          <w:rFonts w:ascii="Times New Roman" w:eastAsia="Times New Roman" w:hAnsi="Times New Roman" w:cs="Times New Roman"/>
          <w:sz w:val="28"/>
          <w:szCs w:val="28"/>
        </w:rPr>
        <w:t>1</w:t>
      </w:r>
      <w:r w:rsidR="00455C5D" w:rsidRPr="00423230">
        <w:rPr>
          <w:rFonts w:ascii="Times New Roman" w:eastAsia="Times New Roman" w:hAnsi="Times New Roman" w:cs="Times New Roman"/>
          <w:sz w:val="28"/>
          <w:szCs w:val="28"/>
        </w:rPr>
        <w:t>.</w:t>
      </w:r>
      <w:r w:rsidR="00441C48" w:rsidRPr="00423230">
        <w:rPr>
          <w:rFonts w:ascii="Times New Roman" w:eastAsia="Times New Roman" w:hAnsi="Times New Roman" w:cs="Times New Roman"/>
          <w:sz w:val="28"/>
          <w:szCs w:val="28"/>
        </w:rPr>
        <w:t>6</w:t>
      </w:r>
      <w:r w:rsidR="00455C5D" w:rsidRPr="00423230">
        <w:rPr>
          <w:rFonts w:ascii="Times New Roman" w:eastAsia="Times New Roman" w:hAnsi="Times New Roman" w:cs="Times New Roman"/>
          <w:sz w:val="28"/>
          <w:szCs w:val="28"/>
        </w:rPr>
        <w:t>. </w:t>
      </w:r>
      <w:proofErr w:type="gramStart"/>
      <w:r w:rsidR="00907436" w:rsidRPr="00423230">
        <w:rPr>
          <w:rFonts w:ascii="Times New Roman" w:hAnsi="Times New Roman" w:cs="Times New Roman"/>
          <w:sz w:val="28"/>
          <w:szCs w:val="28"/>
        </w:rPr>
        <w:t>Соблюдение порядка в</w:t>
      </w:r>
      <w:r w:rsidR="00455C5D" w:rsidRPr="00423230">
        <w:rPr>
          <w:rFonts w:ascii="Times New Roman" w:hAnsi="Times New Roman" w:cs="Times New Roman"/>
          <w:sz w:val="28"/>
          <w:szCs w:val="28"/>
        </w:rPr>
        <w:t>едени</w:t>
      </w:r>
      <w:r w:rsidR="00907436" w:rsidRPr="00423230">
        <w:rPr>
          <w:rFonts w:ascii="Times New Roman" w:hAnsi="Times New Roman" w:cs="Times New Roman"/>
          <w:sz w:val="28"/>
          <w:szCs w:val="28"/>
        </w:rPr>
        <w:t>я</w:t>
      </w:r>
      <w:r w:rsidR="00455C5D" w:rsidRPr="00423230">
        <w:rPr>
          <w:rFonts w:ascii="Times New Roman" w:hAnsi="Times New Roman" w:cs="Times New Roman"/>
          <w:sz w:val="28"/>
          <w:szCs w:val="28"/>
        </w:rPr>
        <w:t xml:space="preserve"> Закрытого реестра банковских гарантий, предоставленных в качестве обеспечения заявок </w:t>
      </w:r>
      <w:r w:rsidR="00A03AA6">
        <w:rPr>
          <w:rFonts w:ascii="Times New Roman" w:hAnsi="Times New Roman" w:cs="Times New Roman"/>
          <w:sz w:val="28"/>
          <w:szCs w:val="28"/>
        </w:rPr>
        <w:br/>
      </w:r>
      <w:r w:rsidR="00455C5D" w:rsidRPr="00423230">
        <w:rPr>
          <w:rFonts w:ascii="Times New Roman" w:hAnsi="Times New Roman" w:cs="Times New Roman"/>
          <w:sz w:val="28"/>
          <w:szCs w:val="28"/>
        </w:rPr>
        <w:t xml:space="preserve">и (или) исполнения контрактов, </w:t>
      </w:r>
      <w:r w:rsidR="00D86E52" w:rsidRPr="00C4142E">
        <w:rPr>
          <w:rFonts w:ascii="Times New Roman" w:hAnsi="Times New Roman" w:cs="Times New Roman"/>
          <w:sz w:val="28"/>
          <w:szCs w:val="28"/>
        </w:rPr>
        <w:t xml:space="preserve">и (или) требований к гарантии качества товара, работы, услуги, а также требований к гарантийному сроку </w:t>
      </w:r>
      <w:r w:rsidR="003A23EF">
        <w:rPr>
          <w:rFonts w:ascii="Times New Roman" w:hAnsi="Times New Roman" w:cs="Times New Roman"/>
          <w:sz w:val="28"/>
          <w:szCs w:val="28"/>
        </w:rPr>
        <w:br/>
      </w:r>
      <w:r w:rsidR="00D86E52" w:rsidRPr="00C4142E">
        <w:rPr>
          <w:rFonts w:ascii="Times New Roman" w:hAnsi="Times New Roman" w:cs="Times New Roman"/>
          <w:sz w:val="28"/>
          <w:szCs w:val="28"/>
        </w:rPr>
        <w:t>и (или) объему предоставления гарантий их качества, к гарантийно</w:t>
      </w:r>
      <w:r w:rsidR="00D86E52">
        <w:rPr>
          <w:rFonts w:ascii="Times New Roman" w:hAnsi="Times New Roman" w:cs="Times New Roman"/>
          <w:sz w:val="28"/>
          <w:szCs w:val="28"/>
        </w:rPr>
        <w:t>му обслуживанию товара (далее – </w:t>
      </w:r>
      <w:r w:rsidR="00D86E52" w:rsidRPr="00C4142E">
        <w:rPr>
          <w:rFonts w:ascii="Times New Roman" w:hAnsi="Times New Roman" w:cs="Times New Roman"/>
          <w:sz w:val="28"/>
          <w:szCs w:val="28"/>
        </w:rPr>
        <w:t>гарантийные обязательства)</w:t>
      </w:r>
      <w:r w:rsidR="00D86E52">
        <w:rPr>
          <w:rFonts w:ascii="Times New Roman" w:hAnsi="Times New Roman" w:cs="Times New Roman"/>
          <w:sz w:val="28"/>
          <w:szCs w:val="28"/>
        </w:rPr>
        <w:t xml:space="preserve">, </w:t>
      </w:r>
      <w:r w:rsidR="00455C5D" w:rsidRPr="00423230">
        <w:rPr>
          <w:rFonts w:ascii="Times New Roman" w:hAnsi="Times New Roman" w:cs="Times New Roman"/>
          <w:sz w:val="28"/>
          <w:szCs w:val="28"/>
        </w:rPr>
        <w:t>если такие заявки</w:t>
      </w:r>
      <w:r w:rsidR="00D86E52">
        <w:rPr>
          <w:rFonts w:ascii="Times New Roman" w:hAnsi="Times New Roman" w:cs="Times New Roman"/>
          <w:sz w:val="28"/>
          <w:szCs w:val="28"/>
        </w:rPr>
        <w:t>,</w:t>
      </w:r>
      <w:r w:rsidR="00455C5D" w:rsidRPr="00423230">
        <w:rPr>
          <w:rFonts w:ascii="Times New Roman" w:hAnsi="Times New Roman" w:cs="Times New Roman"/>
          <w:sz w:val="28"/>
          <w:szCs w:val="28"/>
        </w:rPr>
        <w:t xml:space="preserve"> контракты</w:t>
      </w:r>
      <w:r w:rsidR="00D86E52">
        <w:rPr>
          <w:rFonts w:ascii="Times New Roman" w:hAnsi="Times New Roman" w:cs="Times New Roman"/>
          <w:sz w:val="28"/>
          <w:szCs w:val="28"/>
        </w:rPr>
        <w:t>, гарантийные обязательства</w:t>
      </w:r>
      <w:r w:rsidR="00455C5D" w:rsidRPr="00423230">
        <w:rPr>
          <w:rFonts w:ascii="Times New Roman" w:hAnsi="Times New Roman" w:cs="Times New Roman"/>
          <w:sz w:val="28"/>
          <w:szCs w:val="28"/>
        </w:rPr>
        <w:t xml:space="preserve"> содержат сведения, составляющие государственную тайну:</w:t>
      </w:r>
      <w:proofErr w:type="gramEnd"/>
    </w:p>
    <w:p w:rsidR="00455C5D" w:rsidRPr="00423230" w:rsidRDefault="00455C5D">
      <w:pPr>
        <w:autoSpaceDE w:val="0"/>
        <w:autoSpaceDN w:val="0"/>
        <w:adjustRightInd w:val="0"/>
        <w:spacing w:after="0" w:line="360" w:lineRule="atLeast"/>
        <w:ind w:firstLine="709"/>
        <w:jc w:val="both"/>
        <w:rPr>
          <w:rFonts w:ascii="Times New Roman" w:hAnsi="Times New Roman" w:cs="Times New Roman"/>
          <w:sz w:val="28"/>
          <w:szCs w:val="28"/>
        </w:rPr>
      </w:pPr>
      <w:proofErr w:type="gramStart"/>
      <w:r w:rsidRPr="00423230">
        <w:rPr>
          <w:rFonts w:ascii="Times New Roman" w:hAnsi="Times New Roman" w:cs="Times New Roman"/>
          <w:sz w:val="28"/>
          <w:szCs w:val="28"/>
        </w:rPr>
        <w:t xml:space="preserve">своевременность осуществления проверки наличия информации, подлежащей включению в Закрытый реестр банковских гарантий, предусмотренной пунктом 4 Правил формирования и ведения Закрытого реестра банковских гарантий, утвержденных постановлением Правительства Российской Федерации от 8 ноября 2013 г. № 1005 </w:t>
      </w:r>
      <w:r w:rsidR="0045173F" w:rsidRPr="00423230">
        <w:rPr>
          <w:rFonts w:ascii="Times New Roman" w:hAnsi="Times New Roman" w:cs="Times New Roman"/>
          <w:sz w:val="28"/>
          <w:szCs w:val="28"/>
        </w:rPr>
        <w:br/>
      </w:r>
      <w:r w:rsidRPr="00423230">
        <w:rPr>
          <w:rFonts w:ascii="Times New Roman" w:hAnsi="Times New Roman" w:cs="Times New Roman"/>
          <w:sz w:val="28"/>
          <w:szCs w:val="28"/>
        </w:rPr>
        <w:t>(Собрание законодательства Российской Федерации, 2013, № 46, ст. 5947</w:t>
      </w:r>
      <w:r w:rsidR="00D86E52">
        <w:rPr>
          <w:rFonts w:ascii="Times New Roman" w:hAnsi="Times New Roman" w:cs="Times New Roman"/>
          <w:sz w:val="28"/>
          <w:szCs w:val="28"/>
        </w:rPr>
        <w:t>, 2019 № 30, ст. 4305</w:t>
      </w:r>
      <w:r w:rsidRPr="00423230">
        <w:rPr>
          <w:rFonts w:ascii="Times New Roman" w:hAnsi="Times New Roman" w:cs="Times New Roman"/>
          <w:sz w:val="28"/>
          <w:szCs w:val="28"/>
        </w:rPr>
        <w:t>) и ее соответстви</w:t>
      </w:r>
      <w:r w:rsidR="00C06C03" w:rsidRPr="00423230">
        <w:rPr>
          <w:rFonts w:ascii="Times New Roman" w:hAnsi="Times New Roman" w:cs="Times New Roman"/>
          <w:sz w:val="28"/>
          <w:szCs w:val="28"/>
        </w:rPr>
        <w:t>я</w:t>
      </w:r>
      <w:r w:rsidRPr="00423230">
        <w:rPr>
          <w:rFonts w:ascii="Times New Roman" w:hAnsi="Times New Roman" w:cs="Times New Roman"/>
          <w:sz w:val="28"/>
          <w:szCs w:val="28"/>
        </w:rPr>
        <w:t xml:space="preserve"> требованиям, установленным Порядком формирования и направления информации в целях формирования и</w:t>
      </w:r>
      <w:proofErr w:type="gramEnd"/>
      <w:r w:rsidRPr="00423230">
        <w:rPr>
          <w:rFonts w:ascii="Times New Roman" w:hAnsi="Times New Roman" w:cs="Times New Roman"/>
          <w:sz w:val="28"/>
          <w:szCs w:val="28"/>
        </w:rPr>
        <w:t xml:space="preserve"> </w:t>
      </w:r>
      <w:proofErr w:type="gramStart"/>
      <w:r w:rsidRPr="00423230">
        <w:rPr>
          <w:rFonts w:ascii="Times New Roman" w:hAnsi="Times New Roman" w:cs="Times New Roman"/>
          <w:sz w:val="28"/>
          <w:szCs w:val="28"/>
        </w:rPr>
        <w:t xml:space="preserve">ведения Закрытого реестра банковских гарантий, </w:t>
      </w:r>
      <w:r w:rsidR="00327540">
        <w:rPr>
          <w:rFonts w:ascii="Times New Roman" w:hAnsi="Times New Roman" w:cs="Times New Roman"/>
          <w:sz w:val="28"/>
          <w:szCs w:val="28"/>
        </w:rPr>
        <w:br/>
      </w:r>
      <w:r w:rsidRPr="00423230">
        <w:rPr>
          <w:rFonts w:ascii="Times New Roman" w:hAnsi="Times New Roman" w:cs="Times New Roman"/>
          <w:sz w:val="28"/>
          <w:szCs w:val="28"/>
        </w:rPr>
        <w:t>а также направления Федеральным казначейством выпи</w:t>
      </w:r>
      <w:r w:rsidR="003E478C">
        <w:rPr>
          <w:rFonts w:ascii="Times New Roman" w:hAnsi="Times New Roman" w:cs="Times New Roman"/>
          <w:sz w:val="28"/>
          <w:szCs w:val="28"/>
        </w:rPr>
        <w:t xml:space="preserve">сок и протоколов, утвержденным </w:t>
      </w:r>
      <w:r w:rsidRPr="00423230">
        <w:rPr>
          <w:rFonts w:ascii="Times New Roman" w:hAnsi="Times New Roman" w:cs="Times New Roman"/>
          <w:sz w:val="28"/>
          <w:szCs w:val="28"/>
        </w:rPr>
        <w:t>приказом Министерства финансов Российской Федерации от 22 октября 2015 г. № 164н (зарегистрирован в Министерстве юстиции Российской</w:t>
      </w:r>
      <w:r w:rsidR="00932A7E">
        <w:rPr>
          <w:rFonts w:ascii="Times New Roman" w:hAnsi="Times New Roman" w:cs="Times New Roman"/>
          <w:sz w:val="28"/>
          <w:szCs w:val="28"/>
        </w:rPr>
        <w:t xml:space="preserve"> </w:t>
      </w:r>
      <w:r w:rsidRPr="00423230">
        <w:rPr>
          <w:rFonts w:ascii="Times New Roman" w:hAnsi="Times New Roman" w:cs="Times New Roman"/>
          <w:sz w:val="28"/>
          <w:szCs w:val="28"/>
        </w:rPr>
        <w:t>Федерации 30 декабря 2015 г., регистрационный номер 40369</w:t>
      </w:r>
      <w:r w:rsidR="00836EFA">
        <w:rPr>
          <w:rFonts w:ascii="Times New Roman" w:hAnsi="Times New Roman" w:cs="Times New Roman"/>
          <w:sz w:val="28"/>
          <w:szCs w:val="28"/>
        </w:rPr>
        <w:t xml:space="preserve">) </w:t>
      </w:r>
      <w:r w:rsidR="00836EFA" w:rsidRPr="008258C6">
        <w:rPr>
          <w:rFonts w:ascii="Times New Roman" w:hAnsi="Times New Roman" w:cs="Times New Roman"/>
          <w:sz w:val="28"/>
          <w:szCs w:val="28"/>
        </w:rPr>
        <w:t xml:space="preserve">с учетом изменений, внесенных приказами Министерства финансов Российской Федерации от 27 июля </w:t>
      </w:r>
      <w:r w:rsidR="00327540">
        <w:rPr>
          <w:rFonts w:ascii="Times New Roman" w:hAnsi="Times New Roman" w:cs="Times New Roman"/>
          <w:sz w:val="28"/>
          <w:szCs w:val="28"/>
        </w:rPr>
        <w:t>2016 </w:t>
      </w:r>
      <w:r w:rsidR="00836EFA" w:rsidRPr="008258C6">
        <w:rPr>
          <w:rFonts w:ascii="Times New Roman" w:hAnsi="Times New Roman" w:cs="Times New Roman"/>
          <w:sz w:val="28"/>
          <w:szCs w:val="28"/>
        </w:rPr>
        <w:t>г. №</w:t>
      </w:r>
      <w:r w:rsidR="00327540">
        <w:rPr>
          <w:rFonts w:ascii="Times New Roman" w:hAnsi="Times New Roman" w:cs="Times New Roman"/>
          <w:sz w:val="28"/>
          <w:szCs w:val="28"/>
        </w:rPr>
        <w:t> </w:t>
      </w:r>
      <w:r w:rsidR="00836EFA" w:rsidRPr="008258C6">
        <w:rPr>
          <w:rFonts w:ascii="Times New Roman" w:hAnsi="Times New Roman" w:cs="Times New Roman"/>
          <w:sz w:val="28"/>
          <w:szCs w:val="28"/>
        </w:rPr>
        <w:t xml:space="preserve">125н (зарегистрирован </w:t>
      </w:r>
      <w:r w:rsidR="003A23EF">
        <w:rPr>
          <w:rFonts w:ascii="Times New Roman" w:hAnsi="Times New Roman" w:cs="Times New Roman"/>
          <w:sz w:val="28"/>
          <w:szCs w:val="28"/>
        </w:rPr>
        <w:br/>
      </w:r>
      <w:r w:rsidR="00836EFA" w:rsidRPr="008258C6">
        <w:rPr>
          <w:rFonts w:ascii="Times New Roman" w:hAnsi="Times New Roman" w:cs="Times New Roman"/>
          <w:sz w:val="28"/>
          <w:szCs w:val="28"/>
        </w:rPr>
        <w:t>в Министерстве юстиции Росси</w:t>
      </w:r>
      <w:r w:rsidR="00327540">
        <w:rPr>
          <w:rFonts w:ascii="Times New Roman" w:hAnsi="Times New Roman" w:cs="Times New Roman"/>
          <w:sz w:val="28"/>
          <w:szCs w:val="28"/>
        </w:rPr>
        <w:t>йской Федерации 10</w:t>
      </w:r>
      <w:proofErr w:type="gramEnd"/>
      <w:r w:rsidR="00327540">
        <w:rPr>
          <w:rFonts w:ascii="Times New Roman" w:hAnsi="Times New Roman" w:cs="Times New Roman"/>
          <w:sz w:val="28"/>
          <w:szCs w:val="28"/>
        </w:rPr>
        <w:t xml:space="preserve"> августа 2016 </w:t>
      </w:r>
      <w:r w:rsidR="00836EFA" w:rsidRPr="008258C6">
        <w:rPr>
          <w:rFonts w:ascii="Times New Roman" w:hAnsi="Times New Roman" w:cs="Times New Roman"/>
          <w:sz w:val="28"/>
          <w:szCs w:val="28"/>
        </w:rPr>
        <w:t>г., регистрационный номер 43203), от 6 августа 2018</w:t>
      </w:r>
      <w:r w:rsidR="00327540">
        <w:rPr>
          <w:rFonts w:ascii="Times New Roman" w:hAnsi="Times New Roman" w:cs="Times New Roman"/>
          <w:sz w:val="28"/>
          <w:szCs w:val="28"/>
        </w:rPr>
        <w:t> </w:t>
      </w:r>
      <w:r w:rsidR="00836EFA" w:rsidRPr="008258C6">
        <w:rPr>
          <w:rFonts w:ascii="Times New Roman" w:hAnsi="Times New Roman" w:cs="Times New Roman"/>
          <w:sz w:val="28"/>
          <w:szCs w:val="28"/>
        </w:rPr>
        <w:t>г. №</w:t>
      </w:r>
      <w:r w:rsidR="00327540">
        <w:rPr>
          <w:rFonts w:ascii="Times New Roman" w:hAnsi="Times New Roman" w:cs="Times New Roman"/>
          <w:sz w:val="28"/>
          <w:szCs w:val="28"/>
        </w:rPr>
        <w:t> </w:t>
      </w:r>
      <w:r w:rsidR="00836EFA" w:rsidRPr="008258C6">
        <w:rPr>
          <w:rFonts w:ascii="Times New Roman" w:hAnsi="Times New Roman" w:cs="Times New Roman"/>
          <w:sz w:val="28"/>
          <w:szCs w:val="28"/>
        </w:rPr>
        <w:t>163н (зарегистрирован в Министерстве юстиции Росси</w:t>
      </w:r>
      <w:r w:rsidR="00327540">
        <w:rPr>
          <w:rFonts w:ascii="Times New Roman" w:hAnsi="Times New Roman" w:cs="Times New Roman"/>
          <w:sz w:val="28"/>
          <w:szCs w:val="28"/>
        </w:rPr>
        <w:t xml:space="preserve">йской Федерации </w:t>
      </w:r>
      <w:r w:rsidR="00327540">
        <w:rPr>
          <w:rFonts w:ascii="Times New Roman" w:hAnsi="Times New Roman" w:cs="Times New Roman"/>
          <w:sz w:val="28"/>
          <w:szCs w:val="28"/>
        </w:rPr>
        <w:br/>
        <w:t>24 августа 2018 </w:t>
      </w:r>
      <w:r w:rsidR="00836EFA" w:rsidRPr="008258C6">
        <w:rPr>
          <w:rFonts w:ascii="Times New Roman" w:hAnsi="Times New Roman" w:cs="Times New Roman"/>
          <w:sz w:val="28"/>
          <w:szCs w:val="28"/>
        </w:rPr>
        <w:t xml:space="preserve">г., регистрационный номер 51994), </w:t>
      </w:r>
      <w:r w:rsidR="00836EFA">
        <w:rPr>
          <w:rFonts w:ascii="Times New Roman" w:hAnsi="Times New Roman" w:cs="Times New Roman"/>
          <w:sz w:val="28"/>
          <w:szCs w:val="28"/>
        </w:rPr>
        <w:t xml:space="preserve">от </w:t>
      </w:r>
      <w:r w:rsidR="00836EFA" w:rsidRPr="008258C6">
        <w:rPr>
          <w:rFonts w:ascii="Times New Roman" w:hAnsi="Times New Roman" w:cs="Times New Roman"/>
          <w:sz w:val="28"/>
          <w:szCs w:val="28"/>
        </w:rPr>
        <w:t>15 января 2019</w:t>
      </w:r>
      <w:r w:rsidR="00327540">
        <w:rPr>
          <w:rFonts w:ascii="Times New Roman" w:hAnsi="Times New Roman" w:cs="Times New Roman"/>
          <w:sz w:val="28"/>
          <w:szCs w:val="28"/>
        </w:rPr>
        <w:t> </w:t>
      </w:r>
      <w:r w:rsidR="00836EFA" w:rsidRPr="008258C6">
        <w:rPr>
          <w:rFonts w:ascii="Times New Roman" w:hAnsi="Times New Roman" w:cs="Times New Roman"/>
          <w:sz w:val="28"/>
          <w:szCs w:val="28"/>
        </w:rPr>
        <w:t>г.</w:t>
      </w:r>
      <w:r w:rsidR="00327540">
        <w:rPr>
          <w:rFonts w:ascii="Times New Roman" w:hAnsi="Times New Roman" w:cs="Times New Roman"/>
          <w:sz w:val="28"/>
          <w:szCs w:val="28"/>
        </w:rPr>
        <w:t xml:space="preserve"> № </w:t>
      </w:r>
      <w:r w:rsidR="00836EFA" w:rsidRPr="008258C6">
        <w:rPr>
          <w:rFonts w:ascii="Times New Roman" w:hAnsi="Times New Roman" w:cs="Times New Roman"/>
          <w:sz w:val="28"/>
          <w:szCs w:val="28"/>
        </w:rPr>
        <w:t xml:space="preserve">7н (зарегистрирован в Министерстве юстиции Российской Федерации </w:t>
      </w:r>
      <w:r w:rsidR="00327540">
        <w:rPr>
          <w:rFonts w:ascii="Times New Roman" w:hAnsi="Times New Roman" w:cs="Times New Roman"/>
          <w:sz w:val="28"/>
          <w:szCs w:val="28"/>
        </w:rPr>
        <w:br/>
      </w:r>
      <w:r w:rsidR="00836EFA" w:rsidRPr="008258C6">
        <w:rPr>
          <w:rFonts w:ascii="Times New Roman" w:hAnsi="Times New Roman" w:cs="Times New Roman"/>
          <w:sz w:val="28"/>
          <w:szCs w:val="28"/>
        </w:rPr>
        <w:t>4 февраля 2019</w:t>
      </w:r>
      <w:r w:rsidR="00327540">
        <w:rPr>
          <w:rFonts w:ascii="Times New Roman" w:hAnsi="Times New Roman" w:cs="Times New Roman"/>
          <w:sz w:val="28"/>
          <w:szCs w:val="28"/>
        </w:rPr>
        <w:t> </w:t>
      </w:r>
      <w:r w:rsidR="00836EFA" w:rsidRPr="008258C6">
        <w:rPr>
          <w:rFonts w:ascii="Times New Roman" w:hAnsi="Times New Roman" w:cs="Times New Roman"/>
          <w:sz w:val="28"/>
          <w:szCs w:val="28"/>
        </w:rPr>
        <w:t>г</w:t>
      </w:r>
      <w:r w:rsidR="00836EFA">
        <w:rPr>
          <w:rFonts w:ascii="Times New Roman" w:hAnsi="Times New Roman" w:cs="Times New Roman"/>
          <w:sz w:val="28"/>
          <w:szCs w:val="28"/>
        </w:rPr>
        <w:t>., регистрационный номер 53675)</w:t>
      </w:r>
      <w:r w:rsidRPr="00423230">
        <w:rPr>
          <w:rFonts w:ascii="Times New Roman" w:hAnsi="Times New Roman" w:cs="Times New Roman"/>
          <w:sz w:val="28"/>
          <w:szCs w:val="28"/>
        </w:rPr>
        <w:t>;</w:t>
      </w:r>
    </w:p>
    <w:p w:rsidR="00455C5D" w:rsidRPr="00423230" w:rsidRDefault="00455C5D" w:rsidP="00863D38">
      <w:pPr>
        <w:autoSpaceDE w:val="0"/>
        <w:autoSpaceDN w:val="0"/>
        <w:adjustRightInd w:val="0"/>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своевременность присвоения уникального номера реестровой записи в Закрытом реестре банковских гарантий;</w:t>
      </w:r>
    </w:p>
    <w:p w:rsidR="00455C5D" w:rsidRPr="00423230" w:rsidRDefault="00455C5D" w:rsidP="00863D38">
      <w:pPr>
        <w:autoSpaceDE w:val="0"/>
        <w:autoSpaceDN w:val="0"/>
        <w:adjustRightInd w:val="0"/>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своевременность направления банку выписки из Закрытого реестра банковских гарантий;</w:t>
      </w:r>
    </w:p>
    <w:p w:rsidR="00455C5D" w:rsidRPr="00423230" w:rsidRDefault="00455C5D" w:rsidP="00863D38">
      <w:pPr>
        <w:autoSpaceDE w:val="0"/>
        <w:autoSpaceDN w:val="0"/>
        <w:adjustRightInd w:val="0"/>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lastRenderedPageBreak/>
        <w:t xml:space="preserve">обоснованность </w:t>
      </w:r>
      <w:proofErr w:type="spellStart"/>
      <w:r w:rsidRPr="00423230">
        <w:rPr>
          <w:rFonts w:ascii="Times New Roman" w:hAnsi="Times New Roman" w:cs="Times New Roman"/>
          <w:sz w:val="28"/>
          <w:szCs w:val="28"/>
        </w:rPr>
        <w:t>невключения</w:t>
      </w:r>
      <w:proofErr w:type="spellEnd"/>
      <w:r w:rsidRPr="00423230">
        <w:rPr>
          <w:rFonts w:ascii="Times New Roman" w:hAnsi="Times New Roman" w:cs="Times New Roman"/>
          <w:sz w:val="28"/>
          <w:szCs w:val="28"/>
        </w:rPr>
        <w:t xml:space="preserve"> направленной банком информации, подлежащей включению в Закрытый реестр банковских гарантий;</w:t>
      </w:r>
    </w:p>
    <w:p w:rsidR="008E1BFE" w:rsidRPr="00423230" w:rsidRDefault="00455C5D" w:rsidP="00863D38">
      <w:pPr>
        <w:autoSpaceDE w:val="0"/>
        <w:autoSpaceDN w:val="0"/>
        <w:adjustRightInd w:val="0"/>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своевременность направления в банк протокола, содержащего сведения о выявленных несоответствиях, а также возврата банку поступившей информации, подлежащей включению в Закрытый реестр банковских гарантий</w:t>
      </w:r>
      <w:r w:rsidR="008E1BFE" w:rsidRPr="00423230">
        <w:rPr>
          <w:rFonts w:ascii="Times New Roman" w:hAnsi="Times New Roman" w:cs="Times New Roman"/>
          <w:sz w:val="28"/>
          <w:szCs w:val="28"/>
        </w:rPr>
        <w:t>;</w:t>
      </w:r>
    </w:p>
    <w:p w:rsidR="00455C5D" w:rsidRDefault="008E1BFE" w:rsidP="00863D38">
      <w:pPr>
        <w:autoSpaceDE w:val="0"/>
        <w:autoSpaceDN w:val="0"/>
        <w:adjustRightInd w:val="0"/>
        <w:spacing w:after="0" w:line="360" w:lineRule="atLeast"/>
        <w:ind w:firstLine="709"/>
        <w:jc w:val="both"/>
        <w:rPr>
          <w:rFonts w:ascii="Times New Roman" w:hAnsi="Times New Roman" w:cs="Times New Roman"/>
          <w:sz w:val="28"/>
          <w:szCs w:val="28"/>
        </w:rPr>
      </w:pPr>
      <w:r w:rsidRPr="00423230">
        <w:rPr>
          <w:rFonts w:ascii="Times New Roman" w:eastAsia="Times New Roman" w:hAnsi="Times New Roman" w:cs="Times New Roman"/>
          <w:sz w:val="28"/>
          <w:szCs w:val="28"/>
        </w:rPr>
        <w:t>достоверность информации, содержащейся в реестровой записи Закрытого реестра банковских гарантий</w:t>
      </w:r>
      <w:r w:rsidR="00455C5D" w:rsidRPr="00423230">
        <w:rPr>
          <w:rFonts w:ascii="Times New Roman" w:hAnsi="Times New Roman" w:cs="Times New Roman"/>
          <w:sz w:val="28"/>
          <w:szCs w:val="28"/>
        </w:rPr>
        <w:t>.</w:t>
      </w:r>
    </w:p>
    <w:p w:rsidR="006A66AB" w:rsidRPr="00423230" w:rsidRDefault="00B40636" w:rsidP="00863D38">
      <w:pPr>
        <w:suppressAutoHyphens/>
        <w:spacing w:after="0" w:line="360" w:lineRule="atLeast"/>
        <w:ind w:firstLine="709"/>
        <w:jc w:val="both"/>
        <w:rPr>
          <w:rFonts w:ascii="Times New Roman" w:hAnsi="Times New Roman" w:cs="Times New Roman"/>
          <w:sz w:val="28"/>
          <w:szCs w:val="28"/>
        </w:rPr>
      </w:pPr>
      <w:r w:rsidRPr="00B40636">
        <w:rPr>
          <w:rFonts w:ascii="Times New Roman" w:eastAsia="Times New Roman" w:hAnsi="Times New Roman" w:cs="Times New Roman"/>
          <w:sz w:val="28"/>
          <w:szCs w:val="28"/>
        </w:rPr>
        <w:t>1</w:t>
      </w:r>
      <w:r w:rsidR="00F43BE3" w:rsidRPr="00550D43">
        <w:rPr>
          <w:rFonts w:ascii="Times New Roman" w:eastAsia="Times New Roman" w:hAnsi="Times New Roman" w:cs="Times New Roman"/>
          <w:sz w:val="28"/>
          <w:szCs w:val="28"/>
        </w:rPr>
        <w:t>1</w:t>
      </w:r>
      <w:r w:rsidRPr="00B40636">
        <w:rPr>
          <w:rFonts w:ascii="Times New Roman" w:eastAsia="Times New Roman" w:hAnsi="Times New Roman" w:cs="Times New Roman"/>
          <w:sz w:val="28"/>
          <w:szCs w:val="28"/>
        </w:rPr>
        <w:t>.</w:t>
      </w:r>
      <w:r w:rsidRPr="002C43E0">
        <w:rPr>
          <w:rFonts w:ascii="Times New Roman" w:eastAsia="Times New Roman" w:hAnsi="Times New Roman" w:cs="Times New Roman"/>
          <w:sz w:val="28"/>
          <w:szCs w:val="28"/>
        </w:rPr>
        <w:t>1</w:t>
      </w:r>
      <w:r w:rsidR="00455C5D" w:rsidRPr="00423230">
        <w:rPr>
          <w:rFonts w:ascii="Times New Roman" w:eastAsia="Times New Roman" w:hAnsi="Times New Roman" w:cs="Times New Roman"/>
          <w:sz w:val="28"/>
          <w:szCs w:val="28"/>
        </w:rPr>
        <w:t>.</w:t>
      </w:r>
      <w:r w:rsidR="00441C48" w:rsidRPr="00423230">
        <w:rPr>
          <w:rFonts w:ascii="Times New Roman" w:eastAsia="Times New Roman" w:hAnsi="Times New Roman" w:cs="Times New Roman"/>
          <w:sz w:val="28"/>
          <w:szCs w:val="28"/>
        </w:rPr>
        <w:t>7</w:t>
      </w:r>
      <w:r w:rsidR="00455C5D" w:rsidRPr="00423230">
        <w:rPr>
          <w:rFonts w:ascii="Times New Roman" w:eastAsia="Times New Roman" w:hAnsi="Times New Roman" w:cs="Times New Roman"/>
          <w:sz w:val="28"/>
          <w:szCs w:val="28"/>
        </w:rPr>
        <w:t>. </w:t>
      </w:r>
      <w:r w:rsidR="00907436" w:rsidRPr="00423230">
        <w:rPr>
          <w:rFonts w:ascii="Times New Roman" w:hAnsi="Times New Roman" w:cs="Times New Roman"/>
          <w:sz w:val="28"/>
          <w:szCs w:val="28"/>
        </w:rPr>
        <w:t xml:space="preserve">Соблюдение порядка </w:t>
      </w:r>
      <w:r w:rsidR="00455C5D" w:rsidRPr="00423230">
        <w:rPr>
          <w:rFonts w:ascii="Times New Roman" w:eastAsia="Times New Roman" w:hAnsi="Times New Roman" w:cs="Times New Roman"/>
          <w:sz w:val="28"/>
          <w:szCs w:val="28"/>
        </w:rPr>
        <w:t xml:space="preserve">ведения </w:t>
      </w:r>
      <w:r w:rsidR="00751550" w:rsidRPr="00423230">
        <w:rPr>
          <w:rFonts w:ascii="Times New Roman" w:eastAsia="Times New Roman" w:hAnsi="Times New Roman" w:cs="Times New Roman"/>
          <w:sz w:val="28"/>
          <w:szCs w:val="28"/>
        </w:rPr>
        <w:t>Р</w:t>
      </w:r>
      <w:r w:rsidR="006A66AB" w:rsidRPr="00423230">
        <w:rPr>
          <w:rFonts w:ascii="Times New Roman" w:hAnsi="Times New Roman" w:cs="Times New Roman"/>
          <w:sz w:val="28"/>
          <w:szCs w:val="28"/>
        </w:rPr>
        <w:t>еестра соглашений (договоров):</w:t>
      </w:r>
    </w:p>
    <w:p w:rsidR="006A66AB" w:rsidRPr="00423230" w:rsidRDefault="006A66AB" w:rsidP="00863D38">
      <w:pPr>
        <w:tabs>
          <w:tab w:val="left" w:pos="1260"/>
          <w:tab w:val="left" w:pos="1440"/>
          <w:tab w:val="left" w:pos="1620"/>
        </w:tabs>
        <w:spacing w:after="0" w:line="360" w:lineRule="atLeast"/>
        <w:ind w:firstLine="709"/>
        <w:jc w:val="both"/>
        <w:rPr>
          <w:rFonts w:ascii="Times New Roman" w:eastAsia="Times New Roman" w:hAnsi="Times New Roman" w:cs="Times New Roman"/>
          <w:sz w:val="28"/>
          <w:szCs w:val="28"/>
        </w:rPr>
      </w:pPr>
      <w:proofErr w:type="gramStart"/>
      <w:r w:rsidRPr="00423230">
        <w:rPr>
          <w:rFonts w:ascii="Times New Roman" w:eastAsia="Times New Roman" w:hAnsi="Times New Roman" w:cs="Times New Roman"/>
          <w:sz w:val="28"/>
          <w:szCs w:val="28"/>
        </w:rPr>
        <w:t>соблюдение положений, предусмотренных пунктами 8(1),</w:t>
      </w:r>
      <w:r w:rsidR="003F7D4C">
        <w:t xml:space="preserve"> </w:t>
      </w:r>
      <w:r w:rsidRPr="00423230">
        <w:rPr>
          <w:rFonts w:ascii="Times New Roman" w:eastAsia="Times New Roman" w:hAnsi="Times New Roman" w:cs="Times New Roman"/>
          <w:sz w:val="28"/>
          <w:szCs w:val="28"/>
        </w:rPr>
        <w:t xml:space="preserve">10-12 Правил формирования, предоставления и распределения субсидий </w:t>
      </w:r>
      <w:r w:rsidR="00932A7E">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 xml:space="preserve">из федерального бюджета бюджетам субъектов Российской Федерации, утвержденных постановлением Правительства Российской Федерации </w:t>
      </w:r>
      <w:r w:rsidR="00A7000D" w:rsidRPr="00423230">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от 30 сентября 2014</w:t>
      </w:r>
      <w:r w:rsidR="007F1DC6" w:rsidRPr="00423230">
        <w:rPr>
          <w:rFonts w:ascii="Times New Roman" w:eastAsia="Times New Roman" w:hAnsi="Times New Roman" w:cs="Times New Roman"/>
          <w:sz w:val="28"/>
          <w:szCs w:val="28"/>
        </w:rPr>
        <w:t> </w:t>
      </w:r>
      <w:r w:rsidRPr="00423230">
        <w:rPr>
          <w:rFonts w:ascii="Times New Roman" w:eastAsia="Times New Roman" w:hAnsi="Times New Roman" w:cs="Times New Roman"/>
          <w:sz w:val="28"/>
          <w:szCs w:val="28"/>
        </w:rPr>
        <w:t>г. №</w:t>
      </w:r>
      <w:r w:rsidR="007F1DC6" w:rsidRPr="00423230">
        <w:rPr>
          <w:rFonts w:ascii="Times New Roman" w:eastAsia="Times New Roman" w:hAnsi="Times New Roman" w:cs="Times New Roman"/>
          <w:sz w:val="28"/>
          <w:szCs w:val="28"/>
        </w:rPr>
        <w:t> </w:t>
      </w:r>
      <w:r w:rsidRPr="00423230">
        <w:rPr>
          <w:rFonts w:ascii="Times New Roman" w:eastAsia="Times New Roman" w:hAnsi="Times New Roman" w:cs="Times New Roman"/>
          <w:sz w:val="28"/>
          <w:szCs w:val="28"/>
        </w:rPr>
        <w:t xml:space="preserve">999 </w:t>
      </w:r>
      <w:r w:rsidR="00A7000D" w:rsidRPr="00423230">
        <w:rPr>
          <w:rFonts w:ascii="Times New Roman" w:hAnsi="Times New Roman" w:cs="Times New Roman"/>
          <w:sz w:val="28"/>
          <w:szCs w:val="28"/>
        </w:rPr>
        <w:t>(Собрание законодательства Российской Федерации, 2014, № 41, ст.</w:t>
      </w:r>
      <w:r w:rsidR="007F1DC6" w:rsidRPr="00423230">
        <w:rPr>
          <w:rFonts w:ascii="Times New Roman" w:hAnsi="Times New Roman" w:cs="Times New Roman"/>
          <w:sz w:val="28"/>
          <w:szCs w:val="28"/>
        </w:rPr>
        <w:t> </w:t>
      </w:r>
      <w:r w:rsidR="00A7000D" w:rsidRPr="00423230">
        <w:rPr>
          <w:rFonts w:ascii="Times New Roman" w:hAnsi="Times New Roman" w:cs="Times New Roman"/>
          <w:sz w:val="28"/>
          <w:szCs w:val="28"/>
        </w:rPr>
        <w:t>5536)</w:t>
      </w:r>
      <w:r w:rsidRPr="00423230">
        <w:rPr>
          <w:rFonts w:ascii="Times New Roman" w:eastAsia="Times New Roman" w:hAnsi="Times New Roman" w:cs="Times New Roman"/>
          <w:sz w:val="28"/>
          <w:szCs w:val="28"/>
        </w:rPr>
        <w:t xml:space="preserve">, при проверке соглашений (изменений </w:t>
      </w:r>
      <w:r w:rsidR="00932A7E">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к ним) о предоставлении субсидий бюджетам субъектов Российской Федерации из федерального бюджета;</w:t>
      </w:r>
      <w:proofErr w:type="gramEnd"/>
    </w:p>
    <w:p w:rsidR="006A66AB" w:rsidRPr="00423230" w:rsidRDefault="006A66AB" w:rsidP="00863D38">
      <w:pPr>
        <w:tabs>
          <w:tab w:val="left" w:pos="1260"/>
          <w:tab w:val="left" w:pos="1440"/>
          <w:tab w:val="left" w:pos="1620"/>
        </w:tabs>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своевременность принятия решений при проверке соглашений (изменений к ним) о предоставлении субсидий бюджетам субъектов Российской Федерации из федерального бюджета;</w:t>
      </w:r>
    </w:p>
    <w:p w:rsidR="000B6BA4" w:rsidRPr="00423230" w:rsidRDefault="006A66AB" w:rsidP="00863D38">
      <w:pPr>
        <w:tabs>
          <w:tab w:val="left" w:pos="1260"/>
          <w:tab w:val="left" w:pos="1440"/>
          <w:tab w:val="left" w:pos="1620"/>
        </w:tabs>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 xml:space="preserve">своевременность размещения </w:t>
      </w:r>
      <w:r w:rsidR="000B6BA4" w:rsidRPr="00423230">
        <w:rPr>
          <w:rFonts w:ascii="Times New Roman" w:eastAsia="Times New Roman" w:hAnsi="Times New Roman" w:cs="Times New Roman"/>
          <w:sz w:val="28"/>
          <w:szCs w:val="28"/>
        </w:rPr>
        <w:t xml:space="preserve">информации и документов, </w:t>
      </w:r>
      <w:r w:rsidR="000B6BA4" w:rsidRPr="00423230">
        <w:rPr>
          <w:rFonts w:ascii="Times New Roman" w:eastAsia="Calibri" w:hAnsi="Times New Roman" w:cs="Times New Roman"/>
          <w:sz w:val="28"/>
          <w:szCs w:val="28"/>
          <w:lang w:eastAsia="en-US"/>
        </w:rPr>
        <w:t>предусмотренных условиями</w:t>
      </w:r>
      <w:r w:rsidR="000B6BA4" w:rsidRPr="00423230">
        <w:rPr>
          <w:rFonts w:ascii="Times New Roman" w:eastAsia="Times New Roman" w:hAnsi="Times New Roman" w:cs="Times New Roman"/>
          <w:sz w:val="28"/>
          <w:szCs w:val="28"/>
        </w:rPr>
        <w:t xml:space="preserve"> соглашений</w:t>
      </w:r>
      <w:r w:rsidR="00C74E55">
        <w:rPr>
          <w:rFonts w:ascii="Times New Roman" w:eastAsia="Times New Roman" w:hAnsi="Times New Roman" w:cs="Times New Roman"/>
          <w:sz w:val="28"/>
          <w:szCs w:val="28"/>
        </w:rPr>
        <w:t xml:space="preserve"> о предоставлении субсидий бюджетам субъектов Российской Федерации из федерального бюджета</w:t>
      </w:r>
      <w:r w:rsidR="000B6BA4" w:rsidRPr="00423230">
        <w:rPr>
          <w:rFonts w:ascii="Times New Roman" w:eastAsia="Times New Roman" w:hAnsi="Times New Roman" w:cs="Times New Roman"/>
          <w:sz w:val="28"/>
          <w:szCs w:val="28"/>
        </w:rPr>
        <w:t xml:space="preserve">, </w:t>
      </w:r>
      <w:r w:rsidR="00C74E55">
        <w:rPr>
          <w:rFonts w:ascii="Times New Roman" w:eastAsia="Times New Roman" w:hAnsi="Times New Roman" w:cs="Times New Roman"/>
          <w:sz w:val="28"/>
          <w:szCs w:val="28"/>
        </w:rPr>
        <w:br/>
      </w:r>
      <w:r w:rsidR="000B6BA4" w:rsidRPr="00423230">
        <w:rPr>
          <w:rFonts w:ascii="Times New Roman" w:eastAsia="Times New Roman" w:hAnsi="Times New Roman" w:cs="Times New Roman"/>
          <w:sz w:val="28"/>
          <w:szCs w:val="28"/>
        </w:rPr>
        <w:t>в</w:t>
      </w:r>
      <w:r w:rsidR="00A2296A">
        <w:rPr>
          <w:rFonts w:ascii="Times New Roman" w:eastAsia="Times New Roman" w:hAnsi="Times New Roman" w:cs="Times New Roman"/>
          <w:sz w:val="28"/>
          <w:szCs w:val="28"/>
        </w:rPr>
        <w:t xml:space="preserve"> </w:t>
      </w:r>
      <w:r w:rsidR="000B6BA4" w:rsidRPr="00423230">
        <w:rPr>
          <w:rFonts w:ascii="Times New Roman" w:eastAsia="Times New Roman" w:hAnsi="Times New Roman" w:cs="Times New Roman"/>
          <w:sz w:val="28"/>
          <w:szCs w:val="28"/>
        </w:rPr>
        <w:t>реестровой записи Реестра соглашений</w:t>
      </w:r>
      <w:r w:rsidR="00751550" w:rsidRPr="00423230">
        <w:rPr>
          <w:rFonts w:ascii="Times New Roman" w:eastAsia="Times New Roman" w:hAnsi="Times New Roman" w:cs="Times New Roman"/>
          <w:sz w:val="28"/>
          <w:szCs w:val="28"/>
        </w:rPr>
        <w:t xml:space="preserve"> (договоров)</w:t>
      </w:r>
      <w:r w:rsidR="000B6BA4" w:rsidRPr="00423230">
        <w:rPr>
          <w:rFonts w:ascii="Times New Roman" w:eastAsia="Times New Roman" w:hAnsi="Times New Roman" w:cs="Times New Roman"/>
          <w:sz w:val="28"/>
          <w:szCs w:val="28"/>
        </w:rPr>
        <w:t xml:space="preserve"> на едином портале бюджетной системы Российской Федерации в информационно-телекоммуникационной сети «Интернет».</w:t>
      </w:r>
    </w:p>
    <w:p w:rsidR="006A66AB" w:rsidRPr="00423230" w:rsidRDefault="00B40636" w:rsidP="00863D38">
      <w:pPr>
        <w:tabs>
          <w:tab w:val="left" w:pos="1260"/>
          <w:tab w:val="left" w:pos="1440"/>
          <w:tab w:val="left" w:pos="1620"/>
        </w:tabs>
        <w:spacing w:after="0" w:line="360" w:lineRule="atLeast"/>
        <w:ind w:firstLine="709"/>
        <w:jc w:val="both"/>
        <w:rPr>
          <w:rFonts w:ascii="Times New Roman" w:eastAsia="Times New Roman" w:hAnsi="Times New Roman" w:cs="Times New Roman"/>
          <w:sz w:val="28"/>
          <w:szCs w:val="28"/>
        </w:rPr>
      </w:pPr>
      <w:r w:rsidRPr="00B40636">
        <w:rPr>
          <w:rFonts w:ascii="Times New Roman" w:eastAsia="Times New Roman" w:hAnsi="Times New Roman" w:cs="Times New Roman"/>
          <w:sz w:val="28"/>
          <w:szCs w:val="28"/>
        </w:rPr>
        <w:t>1</w:t>
      </w:r>
      <w:r w:rsidR="00F43BE3" w:rsidRPr="00550D43">
        <w:rPr>
          <w:rFonts w:ascii="Times New Roman" w:eastAsia="Times New Roman" w:hAnsi="Times New Roman" w:cs="Times New Roman"/>
          <w:sz w:val="28"/>
          <w:szCs w:val="28"/>
        </w:rPr>
        <w:t>1</w:t>
      </w:r>
      <w:r w:rsidRPr="00B40636">
        <w:rPr>
          <w:rFonts w:ascii="Times New Roman" w:eastAsia="Times New Roman" w:hAnsi="Times New Roman" w:cs="Times New Roman"/>
          <w:sz w:val="28"/>
          <w:szCs w:val="28"/>
        </w:rPr>
        <w:t>.</w:t>
      </w:r>
      <w:r w:rsidRPr="002C43E0">
        <w:rPr>
          <w:rFonts w:ascii="Times New Roman" w:eastAsia="Times New Roman" w:hAnsi="Times New Roman" w:cs="Times New Roman"/>
          <w:sz w:val="28"/>
          <w:szCs w:val="28"/>
        </w:rPr>
        <w:t>1</w:t>
      </w:r>
      <w:r w:rsidR="006A66AB" w:rsidRPr="00423230">
        <w:rPr>
          <w:rFonts w:ascii="Times New Roman" w:eastAsia="Times New Roman" w:hAnsi="Times New Roman" w:cs="Times New Roman"/>
          <w:sz w:val="28"/>
          <w:szCs w:val="28"/>
        </w:rPr>
        <w:t>.</w:t>
      </w:r>
      <w:r w:rsidR="005B6A8E" w:rsidRPr="00423230">
        <w:rPr>
          <w:rFonts w:ascii="Times New Roman" w:eastAsia="Times New Roman" w:hAnsi="Times New Roman" w:cs="Times New Roman"/>
          <w:sz w:val="28"/>
          <w:szCs w:val="28"/>
        </w:rPr>
        <w:t>8</w:t>
      </w:r>
      <w:r w:rsidR="00B163A8" w:rsidRPr="00423230">
        <w:rPr>
          <w:rFonts w:ascii="Times New Roman" w:eastAsia="Times New Roman" w:hAnsi="Times New Roman" w:cs="Times New Roman"/>
          <w:sz w:val="28"/>
          <w:szCs w:val="28"/>
        </w:rPr>
        <w:t>.</w:t>
      </w:r>
      <w:r w:rsidR="007F1DC6" w:rsidRPr="00423230">
        <w:rPr>
          <w:rFonts w:ascii="Times New Roman" w:eastAsia="Times New Roman" w:hAnsi="Times New Roman" w:cs="Times New Roman"/>
          <w:sz w:val="28"/>
          <w:szCs w:val="28"/>
        </w:rPr>
        <w:t> </w:t>
      </w:r>
      <w:r w:rsidR="006A66AB" w:rsidRPr="00423230">
        <w:rPr>
          <w:rFonts w:ascii="Times New Roman" w:eastAsia="Times New Roman" w:hAnsi="Times New Roman" w:cs="Times New Roman"/>
          <w:sz w:val="28"/>
          <w:szCs w:val="28"/>
        </w:rPr>
        <w:t>Соблюдение порядка формирования и ведения реестра конечных получателей субсидий:</w:t>
      </w:r>
    </w:p>
    <w:p w:rsidR="006A66AB" w:rsidRPr="00423230" w:rsidRDefault="006A66AB" w:rsidP="00863D38">
      <w:pPr>
        <w:tabs>
          <w:tab w:val="left" w:pos="1260"/>
          <w:tab w:val="left" w:pos="1440"/>
          <w:tab w:val="left" w:pos="1620"/>
        </w:tabs>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соблюдение порядка включения информации в реестр конечных получателей субсидий;</w:t>
      </w:r>
    </w:p>
    <w:p w:rsidR="006A66AB" w:rsidRPr="00423230" w:rsidRDefault="006A66AB" w:rsidP="00863D38">
      <w:pPr>
        <w:tabs>
          <w:tab w:val="left" w:pos="1260"/>
          <w:tab w:val="left" w:pos="1440"/>
          <w:tab w:val="left" w:pos="1620"/>
        </w:tabs>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своевременность уведомления территориальных органов Федерального казначейства об отказе во включении информации в реестр конечных получателей субсидий с указанием выявленных несоответствий;</w:t>
      </w:r>
    </w:p>
    <w:p w:rsidR="006A66AB" w:rsidRPr="00423230" w:rsidRDefault="006A66AB" w:rsidP="00863D38">
      <w:pPr>
        <w:tabs>
          <w:tab w:val="left" w:pos="1260"/>
          <w:tab w:val="left" w:pos="1440"/>
          <w:tab w:val="left" w:pos="1620"/>
        </w:tabs>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 xml:space="preserve">соблюдение </w:t>
      </w:r>
      <w:proofErr w:type="gramStart"/>
      <w:r w:rsidRPr="00423230">
        <w:rPr>
          <w:rFonts w:ascii="Times New Roman" w:eastAsia="Times New Roman" w:hAnsi="Times New Roman" w:cs="Times New Roman"/>
          <w:sz w:val="28"/>
          <w:szCs w:val="28"/>
        </w:rPr>
        <w:t>сроков формирования реестра</w:t>
      </w:r>
      <w:r w:rsidR="00A03AA6">
        <w:rPr>
          <w:rFonts w:ascii="Times New Roman" w:eastAsia="Times New Roman" w:hAnsi="Times New Roman" w:cs="Times New Roman"/>
          <w:sz w:val="28"/>
          <w:szCs w:val="28"/>
        </w:rPr>
        <w:t xml:space="preserve"> конечных получателей субсидий</w:t>
      </w:r>
      <w:proofErr w:type="gramEnd"/>
      <w:r w:rsidR="00A03AA6">
        <w:rPr>
          <w:rFonts w:ascii="Times New Roman" w:eastAsia="Times New Roman" w:hAnsi="Times New Roman" w:cs="Times New Roman"/>
          <w:sz w:val="28"/>
          <w:szCs w:val="28"/>
        </w:rPr>
        <w:t>.</w:t>
      </w:r>
    </w:p>
    <w:p w:rsidR="00A03AA6" w:rsidRDefault="00B40636" w:rsidP="00863D38">
      <w:pPr>
        <w:tabs>
          <w:tab w:val="left" w:pos="1260"/>
          <w:tab w:val="left" w:pos="1440"/>
          <w:tab w:val="left" w:pos="1620"/>
        </w:tabs>
        <w:spacing w:after="0" w:line="360" w:lineRule="atLeast"/>
        <w:ind w:firstLine="709"/>
        <w:jc w:val="both"/>
        <w:rPr>
          <w:rFonts w:ascii="Times New Roman" w:eastAsia="Times New Roman" w:hAnsi="Times New Roman" w:cs="Times New Roman"/>
          <w:sz w:val="28"/>
          <w:szCs w:val="28"/>
        </w:rPr>
      </w:pPr>
      <w:r w:rsidRPr="00C74E55">
        <w:rPr>
          <w:rFonts w:ascii="Times New Roman" w:eastAsia="Times New Roman" w:hAnsi="Times New Roman" w:cs="Times New Roman"/>
          <w:sz w:val="28"/>
          <w:szCs w:val="28"/>
        </w:rPr>
        <w:t>1</w:t>
      </w:r>
      <w:r w:rsidR="00F43BE3" w:rsidRPr="00550D43">
        <w:rPr>
          <w:rFonts w:ascii="Times New Roman" w:eastAsia="Times New Roman" w:hAnsi="Times New Roman" w:cs="Times New Roman"/>
          <w:sz w:val="28"/>
          <w:szCs w:val="28"/>
        </w:rPr>
        <w:t>1</w:t>
      </w:r>
      <w:r w:rsidRPr="00C74E55">
        <w:rPr>
          <w:rFonts w:ascii="Times New Roman" w:eastAsia="Times New Roman" w:hAnsi="Times New Roman" w:cs="Times New Roman"/>
          <w:sz w:val="28"/>
          <w:szCs w:val="28"/>
        </w:rPr>
        <w:t>.1.</w:t>
      </w:r>
      <w:r w:rsidR="005B6A8E" w:rsidRPr="00423230">
        <w:rPr>
          <w:rFonts w:ascii="Times New Roman" w:eastAsia="Times New Roman" w:hAnsi="Times New Roman" w:cs="Times New Roman"/>
          <w:sz w:val="28"/>
          <w:szCs w:val="28"/>
        </w:rPr>
        <w:t>9</w:t>
      </w:r>
      <w:r w:rsidR="00A7000D" w:rsidRPr="00423230">
        <w:rPr>
          <w:rFonts w:ascii="Times New Roman" w:eastAsia="Times New Roman" w:hAnsi="Times New Roman" w:cs="Times New Roman"/>
          <w:sz w:val="28"/>
          <w:szCs w:val="28"/>
        </w:rPr>
        <w:t>. </w:t>
      </w:r>
      <w:r w:rsidR="006A66AB" w:rsidRPr="00423230">
        <w:rPr>
          <w:rFonts w:ascii="Times New Roman" w:eastAsia="Times New Roman" w:hAnsi="Times New Roman" w:cs="Times New Roman"/>
          <w:sz w:val="28"/>
          <w:szCs w:val="28"/>
        </w:rPr>
        <w:t xml:space="preserve">Соблюдение порядка </w:t>
      </w:r>
      <w:r w:rsidR="00C74E55" w:rsidRPr="00A5699D">
        <w:rPr>
          <w:rFonts w:ascii="Times New Roman" w:hAnsi="Times New Roman" w:cs="Times New Roman"/>
          <w:sz w:val="28"/>
          <w:szCs w:val="28"/>
        </w:rPr>
        <w:t>ф</w:t>
      </w:r>
      <w:r w:rsidR="00C74E55">
        <w:rPr>
          <w:rFonts w:ascii="Times New Roman" w:hAnsi="Times New Roman" w:cs="Times New Roman"/>
          <w:sz w:val="28"/>
          <w:szCs w:val="28"/>
        </w:rPr>
        <w:t>ормирования и размещения</w:t>
      </w:r>
      <w:r w:rsidR="00C74E55" w:rsidRPr="00A5699D">
        <w:rPr>
          <w:rFonts w:ascii="Times New Roman" w:hAnsi="Times New Roman" w:cs="Times New Roman"/>
          <w:sz w:val="28"/>
          <w:szCs w:val="28"/>
        </w:rPr>
        <w:t xml:space="preserve"> информации об аналитических кодах, используемых Федеральным </w:t>
      </w:r>
      <w:r w:rsidR="00C74E55" w:rsidRPr="00A5699D">
        <w:rPr>
          <w:rFonts w:ascii="Times New Roman" w:hAnsi="Times New Roman" w:cs="Times New Roman"/>
          <w:sz w:val="28"/>
          <w:szCs w:val="28"/>
        </w:rPr>
        <w:lastRenderedPageBreak/>
        <w:t>казначейством в целях санкционирования операций с целевыми средствами</w:t>
      </w:r>
      <w:r w:rsidR="00C74E55">
        <w:rPr>
          <w:rFonts w:ascii="Times New Roman" w:hAnsi="Times New Roman" w:cs="Times New Roman"/>
          <w:sz w:val="28"/>
          <w:szCs w:val="28"/>
        </w:rPr>
        <w:t xml:space="preserve"> (далее – Информация об аналитических кодах)</w:t>
      </w:r>
      <w:r w:rsidR="00A03AA6">
        <w:rPr>
          <w:rFonts w:ascii="Times New Roman" w:eastAsia="Times New Roman" w:hAnsi="Times New Roman" w:cs="Times New Roman"/>
          <w:sz w:val="28"/>
          <w:szCs w:val="28"/>
        </w:rPr>
        <w:t>:</w:t>
      </w:r>
    </w:p>
    <w:p w:rsidR="006A66AB" w:rsidRPr="00423230" w:rsidRDefault="006A66AB" w:rsidP="00863D38">
      <w:pPr>
        <w:tabs>
          <w:tab w:val="left" w:pos="1260"/>
          <w:tab w:val="left" w:pos="1440"/>
          <w:tab w:val="left" w:pos="1620"/>
        </w:tabs>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 xml:space="preserve">соблюдение </w:t>
      </w:r>
      <w:r w:rsidR="00C74E55" w:rsidRPr="00A5699D">
        <w:rPr>
          <w:rFonts w:ascii="Times New Roman" w:hAnsi="Times New Roman" w:cs="Times New Roman"/>
          <w:sz w:val="28"/>
          <w:szCs w:val="28"/>
        </w:rPr>
        <w:t xml:space="preserve">порядка формирования и размещения Информации </w:t>
      </w:r>
      <w:r w:rsidR="00C74E55">
        <w:rPr>
          <w:rFonts w:ascii="Times New Roman" w:hAnsi="Times New Roman" w:cs="Times New Roman"/>
          <w:sz w:val="28"/>
          <w:szCs w:val="28"/>
        </w:rPr>
        <w:br/>
      </w:r>
      <w:r w:rsidR="00C74E55" w:rsidRPr="00A5699D">
        <w:rPr>
          <w:rFonts w:ascii="Times New Roman" w:hAnsi="Times New Roman" w:cs="Times New Roman"/>
          <w:sz w:val="28"/>
          <w:szCs w:val="28"/>
        </w:rPr>
        <w:t>об аналитических кодах</w:t>
      </w:r>
      <w:r w:rsidRPr="00423230">
        <w:rPr>
          <w:rFonts w:ascii="Times New Roman" w:eastAsia="Times New Roman" w:hAnsi="Times New Roman" w:cs="Times New Roman"/>
          <w:sz w:val="28"/>
          <w:szCs w:val="28"/>
        </w:rPr>
        <w:t>;</w:t>
      </w:r>
    </w:p>
    <w:p w:rsidR="006A66AB" w:rsidRPr="00423230" w:rsidRDefault="006A66AB" w:rsidP="00863D38">
      <w:pPr>
        <w:tabs>
          <w:tab w:val="left" w:pos="1260"/>
          <w:tab w:val="left" w:pos="1440"/>
          <w:tab w:val="left" w:pos="1620"/>
        </w:tabs>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 xml:space="preserve">соблюдение сроков формирования </w:t>
      </w:r>
      <w:r w:rsidR="00B369A1" w:rsidRPr="00A5699D">
        <w:rPr>
          <w:rFonts w:ascii="Times New Roman" w:hAnsi="Times New Roman" w:cs="Times New Roman"/>
          <w:sz w:val="28"/>
          <w:szCs w:val="28"/>
        </w:rPr>
        <w:t>Информации об аналитических</w:t>
      </w:r>
      <w:r w:rsidR="00B369A1">
        <w:rPr>
          <w:rFonts w:ascii="Times New Roman" w:hAnsi="Times New Roman" w:cs="Times New Roman"/>
          <w:sz w:val="28"/>
          <w:szCs w:val="28"/>
        </w:rPr>
        <w:t xml:space="preserve"> кодах и внесения в нее изменений</w:t>
      </w:r>
      <w:r w:rsidRPr="00423230">
        <w:rPr>
          <w:rFonts w:ascii="Times New Roman" w:eastAsia="Times New Roman" w:hAnsi="Times New Roman" w:cs="Times New Roman"/>
          <w:sz w:val="28"/>
          <w:szCs w:val="28"/>
        </w:rPr>
        <w:t>;</w:t>
      </w:r>
    </w:p>
    <w:p w:rsidR="006A66AB" w:rsidRPr="00423230" w:rsidRDefault="006A66AB" w:rsidP="00863D38">
      <w:pPr>
        <w:tabs>
          <w:tab w:val="left" w:pos="1260"/>
          <w:tab w:val="left" w:pos="1440"/>
          <w:tab w:val="left" w:pos="1620"/>
        </w:tabs>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 xml:space="preserve">соблюдение сроков размещения </w:t>
      </w:r>
      <w:r w:rsidR="00B369A1" w:rsidRPr="006F5385">
        <w:rPr>
          <w:rFonts w:ascii="Times New Roman" w:hAnsi="Times New Roman" w:cs="Times New Roman"/>
          <w:sz w:val="28"/>
          <w:szCs w:val="28"/>
        </w:rPr>
        <w:t>Информации об аналитических кодах</w:t>
      </w:r>
      <w:r w:rsidR="00B369A1" w:rsidRPr="007538A9">
        <w:t xml:space="preserve"> </w:t>
      </w:r>
      <w:r w:rsidRPr="00423230">
        <w:rPr>
          <w:rFonts w:ascii="Times New Roman" w:eastAsia="Times New Roman" w:hAnsi="Times New Roman" w:cs="Times New Roman"/>
          <w:sz w:val="28"/>
          <w:szCs w:val="28"/>
        </w:rPr>
        <w:t xml:space="preserve">(с учетом изменений) на официальном сайте </w:t>
      </w:r>
      <w:r w:rsidR="00195A32" w:rsidRPr="00423230">
        <w:rPr>
          <w:rFonts w:ascii="Times New Roman" w:eastAsia="Times New Roman" w:hAnsi="Times New Roman" w:cs="Times New Roman"/>
          <w:sz w:val="28"/>
          <w:szCs w:val="28"/>
        </w:rPr>
        <w:t>МОУ</w:t>
      </w:r>
      <w:r w:rsidR="003A23EF">
        <w:rPr>
          <w:rFonts w:ascii="Times New Roman" w:eastAsia="Times New Roman" w:hAnsi="Times New Roman" w:cs="Times New Roman"/>
          <w:sz w:val="28"/>
          <w:szCs w:val="28"/>
        </w:rPr>
        <w:t> </w:t>
      </w:r>
      <w:r w:rsidR="00195A32" w:rsidRPr="00423230">
        <w:rPr>
          <w:rFonts w:ascii="Times New Roman" w:eastAsia="Times New Roman" w:hAnsi="Times New Roman" w:cs="Times New Roman"/>
          <w:sz w:val="28"/>
          <w:szCs w:val="28"/>
        </w:rPr>
        <w:t>ФК</w:t>
      </w:r>
      <w:r w:rsidRPr="00423230">
        <w:rPr>
          <w:rFonts w:ascii="Times New Roman" w:eastAsia="Times New Roman" w:hAnsi="Times New Roman" w:cs="Times New Roman"/>
          <w:sz w:val="28"/>
          <w:szCs w:val="28"/>
        </w:rPr>
        <w:t xml:space="preserve"> </w:t>
      </w:r>
      <w:r w:rsidR="007231F1" w:rsidRPr="002C43E0">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в информационно-телекоммуникационной сети «Интернет».</w:t>
      </w:r>
    </w:p>
    <w:p w:rsidR="00455C5D" w:rsidRPr="00423230" w:rsidRDefault="00B40636" w:rsidP="00863D38">
      <w:pPr>
        <w:autoSpaceDE w:val="0"/>
        <w:autoSpaceDN w:val="0"/>
        <w:adjustRightInd w:val="0"/>
        <w:spacing w:after="0" w:line="360" w:lineRule="atLeast"/>
        <w:ind w:firstLine="709"/>
        <w:jc w:val="both"/>
        <w:rPr>
          <w:rFonts w:ascii="Times New Roman" w:hAnsi="Times New Roman" w:cs="Times New Roman"/>
          <w:sz w:val="28"/>
          <w:szCs w:val="28"/>
        </w:rPr>
      </w:pPr>
      <w:r w:rsidRPr="002C43E0">
        <w:rPr>
          <w:rFonts w:ascii="Times New Roman" w:hAnsi="Times New Roman" w:cs="Times New Roman"/>
          <w:sz w:val="28"/>
          <w:szCs w:val="28"/>
        </w:rPr>
        <w:t>1</w:t>
      </w:r>
      <w:r w:rsidR="00F43BE3" w:rsidRPr="00550D43">
        <w:rPr>
          <w:rFonts w:ascii="Times New Roman" w:hAnsi="Times New Roman" w:cs="Times New Roman"/>
          <w:sz w:val="28"/>
          <w:szCs w:val="28"/>
        </w:rPr>
        <w:t>1</w:t>
      </w:r>
      <w:r w:rsidRPr="002C43E0">
        <w:rPr>
          <w:rFonts w:ascii="Times New Roman" w:hAnsi="Times New Roman" w:cs="Times New Roman"/>
          <w:sz w:val="28"/>
          <w:szCs w:val="28"/>
        </w:rPr>
        <w:t>.1</w:t>
      </w:r>
      <w:r w:rsidR="00455C5D" w:rsidRPr="00423230">
        <w:rPr>
          <w:rFonts w:ascii="Times New Roman" w:hAnsi="Times New Roman" w:cs="Times New Roman"/>
          <w:sz w:val="28"/>
          <w:szCs w:val="28"/>
        </w:rPr>
        <w:t>.</w:t>
      </w:r>
      <w:r w:rsidR="005B6A8E" w:rsidRPr="00423230">
        <w:rPr>
          <w:rFonts w:ascii="Times New Roman" w:hAnsi="Times New Roman" w:cs="Times New Roman"/>
          <w:sz w:val="28"/>
          <w:szCs w:val="28"/>
        </w:rPr>
        <w:t>10</w:t>
      </w:r>
      <w:r w:rsidR="00455C5D" w:rsidRPr="00423230">
        <w:rPr>
          <w:rFonts w:ascii="Times New Roman" w:hAnsi="Times New Roman" w:cs="Times New Roman"/>
          <w:sz w:val="28"/>
          <w:szCs w:val="28"/>
        </w:rPr>
        <w:t>. </w:t>
      </w:r>
      <w:r w:rsidR="00907436" w:rsidRPr="00423230">
        <w:rPr>
          <w:rFonts w:ascii="Times New Roman" w:hAnsi="Times New Roman" w:cs="Times New Roman"/>
          <w:sz w:val="28"/>
          <w:szCs w:val="28"/>
        </w:rPr>
        <w:t>Соблюдение порядка ф</w:t>
      </w:r>
      <w:r w:rsidR="00455C5D" w:rsidRPr="00423230">
        <w:rPr>
          <w:rFonts w:ascii="Times New Roman" w:hAnsi="Times New Roman" w:cs="Times New Roman"/>
          <w:sz w:val="28"/>
          <w:szCs w:val="28"/>
        </w:rPr>
        <w:t>ормировани</w:t>
      </w:r>
      <w:r w:rsidR="00907436" w:rsidRPr="00423230">
        <w:rPr>
          <w:rFonts w:ascii="Times New Roman" w:hAnsi="Times New Roman" w:cs="Times New Roman"/>
          <w:sz w:val="28"/>
          <w:szCs w:val="28"/>
        </w:rPr>
        <w:t>я</w:t>
      </w:r>
      <w:r w:rsidR="00455C5D" w:rsidRPr="00423230">
        <w:rPr>
          <w:rFonts w:ascii="Times New Roman" w:hAnsi="Times New Roman" w:cs="Times New Roman"/>
          <w:sz w:val="28"/>
          <w:szCs w:val="28"/>
        </w:rPr>
        <w:t xml:space="preserve"> и ведени</w:t>
      </w:r>
      <w:r w:rsidR="00907436" w:rsidRPr="00423230">
        <w:rPr>
          <w:rFonts w:ascii="Times New Roman" w:hAnsi="Times New Roman" w:cs="Times New Roman"/>
          <w:sz w:val="28"/>
          <w:szCs w:val="28"/>
        </w:rPr>
        <w:t>я</w:t>
      </w:r>
      <w:r w:rsidR="00455C5D" w:rsidRPr="00423230">
        <w:rPr>
          <w:rFonts w:ascii="Times New Roman" w:hAnsi="Times New Roman" w:cs="Times New Roman"/>
          <w:sz w:val="28"/>
          <w:szCs w:val="28"/>
        </w:rPr>
        <w:t xml:space="preserve"> Сводного реестра:</w:t>
      </w:r>
    </w:p>
    <w:p w:rsidR="00455C5D" w:rsidRPr="00423230" w:rsidRDefault="00455C5D" w:rsidP="00863D38">
      <w:pPr>
        <w:autoSpaceDE w:val="0"/>
        <w:autoSpaceDN w:val="0"/>
        <w:adjustRightInd w:val="0"/>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правильность формирования информации, содержащейся </w:t>
      </w:r>
      <w:r w:rsidR="002C4351" w:rsidRPr="002C4351">
        <w:rPr>
          <w:rFonts w:ascii="Times New Roman" w:hAnsi="Times New Roman" w:cs="Times New Roman"/>
          <w:sz w:val="28"/>
          <w:szCs w:val="28"/>
        </w:rPr>
        <w:br/>
      </w:r>
      <w:r w:rsidRPr="00423230">
        <w:rPr>
          <w:rFonts w:ascii="Times New Roman" w:hAnsi="Times New Roman" w:cs="Times New Roman"/>
          <w:sz w:val="28"/>
          <w:szCs w:val="28"/>
        </w:rPr>
        <w:t>в реестровой записи Сводного реестра;</w:t>
      </w:r>
    </w:p>
    <w:p w:rsidR="00CB501D" w:rsidRPr="00423230" w:rsidRDefault="00CB501D" w:rsidP="00863D38">
      <w:pPr>
        <w:autoSpaceDE w:val="0"/>
        <w:autoSpaceDN w:val="0"/>
        <w:adjustRightInd w:val="0"/>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достоверность информации, содержащейся в реестровой записи Сводного реестра;</w:t>
      </w:r>
    </w:p>
    <w:p w:rsidR="00455C5D" w:rsidRPr="00423230" w:rsidRDefault="00455C5D" w:rsidP="00863D38">
      <w:pPr>
        <w:autoSpaceDE w:val="0"/>
        <w:autoSpaceDN w:val="0"/>
        <w:adjustRightInd w:val="0"/>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своевременность направления организациям извещения о включении (изменении) информации об организации в Сводный реестр </w:t>
      </w:r>
      <w:r w:rsidR="00932A7E">
        <w:rPr>
          <w:rFonts w:ascii="Times New Roman" w:hAnsi="Times New Roman" w:cs="Times New Roman"/>
          <w:sz w:val="28"/>
          <w:szCs w:val="28"/>
        </w:rPr>
        <w:br/>
      </w:r>
      <w:r w:rsidRPr="00423230">
        <w:rPr>
          <w:rFonts w:ascii="Times New Roman" w:hAnsi="Times New Roman" w:cs="Times New Roman"/>
          <w:sz w:val="28"/>
          <w:szCs w:val="28"/>
        </w:rPr>
        <w:t>(код формы по ОКУД 0501121);</w:t>
      </w:r>
    </w:p>
    <w:p w:rsidR="00B369A1" w:rsidRDefault="00455C5D" w:rsidP="00863D38">
      <w:pPr>
        <w:autoSpaceDE w:val="0"/>
        <w:autoSpaceDN w:val="0"/>
        <w:adjustRightInd w:val="0"/>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своевременность направления протокола, содержащего перечень выявленных несоответствий и (или) основания, по которым информация </w:t>
      </w:r>
      <w:r w:rsidR="00932A7E">
        <w:rPr>
          <w:rFonts w:ascii="Times New Roman" w:hAnsi="Times New Roman" w:cs="Times New Roman"/>
          <w:sz w:val="28"/>
          <w:szCs w:val="28"/>
        </w:rPr>
        <w:br/>
      </w:r>
      <w:r w:rsidRPr="00423230">
        <w:rPr>
          <w:rFonts w:ascii="Times New Roman" w:hAnsi="Times New Roman" w:cs="Times New Roman"/>
          <w:sz w:val="28"/>
          <w:szCs w:val="28"/>
        </w:rPr>
        <w:t xml:space="preserve">и документы не включены в Сводный реестр (код формы </w:t>
      </w:r>
      <w:r w:rsidR="00B369A1">
        <w:rPr>
          <w:rFonts w:ascii="Times New Roman" w:hAnsi="Times New Roman" w:cs="Times New Roman"/>
          <w:sz w:val="28"/>
          <w:szCs w:val="28"/>
        </w:rPr>
        <w:br/>
      </w:r>
      <w:r w:rsidRPr="00423230">
        <w:rPr>
          <w:rFonts w:ascii="Times New Roman" w:hAnsi="Times New Roman" w:cs="Times New Roman"/>
          <w:sz w:val="28"/>
          <w:szCs w:val="28"/>
        </w:rPr>
        <w:t xml:space="preserve">по КФД 0531805), с приложением представленных информации </w:t>
      </w:r>
      <w:r w:rsidR="00A03AA6">
        <w:rPr>
          <w:rFonts w:ascii="Times New Roman" w:hAnsi="Times New Roman" w:cs="Times New Roman"/>
          <w:sz w:val="28"/>
          <w:szCs w:val="28"/>
        </w:rPr>
        <w:br/>
      </w:r>
      <w:r w:rsidRPr="00423230">
        <w:rPr>
          <w:rFonts w:ascii="Times New Roman" w:hAnsi="Times New Roman" w:cs="Times New Roman"/>
          <w:sz w:val="28"/>
          <w:szCs w:val="28"/>
        </w:rPr>
        <w:t>и документов</w:t>
      </w:r>
      <w:r w:rsidR="00B369A1">
        <w:rPr>
          <w:rFonts w:ascii="Times New Roman" w:hAnsi="Times New Roman" w:cs="Times New Roman"/>
          <w:sz w:val="28"/>
          <w:szCs w:val="28"/>
        </w:rPr>
        <w:t>;</w:t>
      </w:r>
    </w:p>
    <w:p w:rsidR="00455C5D" w:rsidRPr="00423230" w:rsidRDefault="00B369A1" w:rsidP="00863D38">
      <w:pPr>
        <w:autoSpaceDE w:val="0"/>
        <w:autoSpaceDN w:val="0"/>
        <w:adjustRightInd w:val="0"/>
        <w:spacing w:after="0" w:line="360" w:lineRule="atLeast"/>
        <w:ind w:firstLine="709"/>
        <w:jc w:val="both"/>
        <w:rPr>
          <w:rFonts w:ascii="Times New Roman" w:hAnsi="Times New Roman" w:cs="Times New Roman"/>
          <w:sz w:val="28"/>
          <w:szCs w:val="28"/>
        </w:rPr>
      </w:pPr>
      <w:r w:rsidRPr="00C054D6">
        <w:rPr>
          <w:rFonts w:ascii="Times New Roman" w:eastAsia="Times New Roman" w:hAnsi="Times New Roman" w:cs="Times New Roman"/>
          <w:sz w:val="28"/>
          <w:szCs w:val="28"/>
        </w:rPr>
        <w:t xml:space="preserve">соблюдение правил формирования информации, содержащейся </w:t>
      </w:r>
      <w:r w:rsidR="007231F1" w:rsidRPr="002C43E0">
        <w:rPr>
          <w:rFonts w:ascii="Times New Roman" w:eastAsia="Times New Roman" w:hAnsi="Times New Roman" w:cs="Times New Roman"/>
          <w:sz w:val="28"/>
          <w:szCs w:val="28"/>
        </w:rPr>
        <w:br/>
      </w:r>
      <w:r w:rsidRPr="00C054D6">
        <w:rPr>
          <w:rFonts w:ascii="Times New Roman" w:eastAsia="Times New Roman" w:hAnsi="Times New Roman" w:cs="Times New Roman"/>
          <w:sz w:val="28"/>
          <w:szCs w:val="28"/>
        </w:rPr>
        <w:t>в реестровой записи Сводного реестра.</w:t>
      </w:r>
    </w:p>
    <w:p w:rsidR="005B6A8E" w:rsidRPr="00423230" w:rsidRDefault="00B40636" w:rsidP="00863D38">
      <w:pPr>
        <w:autoSpaceDE w:val="0"/>
        <w:autoSpaceDN w:val="0"/>
        <w:adjustRightInd w:val="0"/>
        <w:spacing w:after="0" w:line="360" w:lineRule="atLeast"/>
        <w:ind w:firstLine="709"/>
        <w:jc w:val="both"/>
        <w:rPr>
          <w:rFonts w:ascii="Times New Roman" w:hAnsi="Times New Roman" w:cs="Times New Roman"/>
          <w:sz w:val="28"/>
          <w:szCs w:val="28"/>
        </w:rPr>
      </w:pPr>
      <w:r w:rsidRPr="002C43E0">
        <w:rPr>
          <w:rFonts w:ascii="Times New Roman" w:hAnsi="Times New Roman" w:cs="Times New Roman"/>
          <w:sz w:val="28"/>
          <w:szCs w:val="28"/>
        </w:rPr>
        <w:t>1</w:t>
      </w:r>
      <w:r w:rsidR="00F43BE3" w:rsidRPr="0029760F">
        <w:rPr>
          <w:rFonts w:ascii="Times New Roman" w:hAnsi="Times New Roman" w:cs="Times New Roman"/>
          <w:sz w:val="28"/>
          <w:szCs w:val="28"/>
        </w:rPr>
        <w:t>1</w:t>
      </w:r>
      <w:r w:rsidRPr="002C43E0">
        <w:rPr>
          <w:rFonts w:ascii="Times New Roman" w:hAnsi="Times New Roman" w:cs="Times New Roman"/>
          <w:sz w:val="28"/>
          <w:szCs w:val="28"/>
        </w:rPr>
        <w:t>.1</w:t>
      </w:r>
      <w:r w:rsidR="005E1B4B" w:rsidRPr="00423230">
        <w:rPr>
          <w:rFonts w:ascii="Times New Roman" w:hAnsi="Times New Roman" w:cs="Times New Roman"/>
          <w:sz w:val="28"/>
          <w:szCs w:val="28"/>
        </w:rPr>
        <w:t>.</w:t>
      </w:r>
      <w:r w:rsidR="005B6A8E" w:rsidRPr="00423230">
        <w:rPr>
          <w:rFonts w:ascii="Times New Roman" w:hAnsi="Times New Roman" w:cs="Times New Roman"/>
          <w:sz w:val="28"/>
          <w:szCs w:val="28"/>
        </w:rPr>
        <w:t>11</w:t>
      </w:r>
      <w:r w:rsidR="005E1B4B" w:rsidRPr="00423230">
        <w:rPr>
          <w:rFonts w:ascii="Times New Roman" w:hAnsi="Times New Roman" w:cs="Times New Roman"/>
          <w:sz w:val="28"/>
          <w:szCs w:val="28"/>
        </w:rPr>
        <w:t>. </w:t>
      </w:r>
      <w:r w:rsidR="005B6A8E" w:rsidRPr="00423230">
        <w:rPr>
          <w:rFonts w:ascii="Times New Roman" w:hAnsi="Times New Roman" w:cs="Times New Roman"/>
          <w:sz w:val="28"/>
          <w:szCs w:val="28"/>
        </w:rPr>
        <w:t>Своевременность</w:t>
      </w:r>
      <w:r w:rsidR="00B369A1">
        <w:rPr>
          <w:rFonts w:ascii="Times New Roman" w:hAnsi="Times New Roman" w:cs="Times New Roman"/>
          <w:sz w:val="28"/>
          <w:szCs w:val="28"/>
        </w:rPr>
        <w:t xml:space="preserve"> формирования</w:t>
      </w:r>
      <w:r w:rsidR="005B6A8E" w:rsidRPr="00423230">
        <w:rPr>
          <w:rFonts w:ascii="Times New Roman" w:hAnsi="Times New Roman" w:cs="Times New Roman"/>
          <w:sz w:val="28"/>
          <w:szCs w:val="28"/>
        </w:rPr>
        <w:t xml:space="preserve"> </w:t>
      </w:r>
      <w:r w:rsidR="005B6A8E" w:rsidRPr="00423230">
        <w:rPr>
          <w:rFonts w:ascii="Times New Roman" w:eastAsia="Times New Roman" w:hAnsi="Times New Roman" w:cs="Times New Roman"/>
          <w:sz w:val="28"/>
          <w:szCs w:val="28"/>
        </w:rPr>
        <w:t xml:space="preserve">актуализации, </w:t>
      </w:r>
      <w:r w:rsidR="005B6A8E" w:rsidRPr="00423230">
        <w:rPr>
          <w:rFonts w:ascii="Times New Roman" w:hAnsi="Times New Roman" w:cs="Times New Roman"/>
          <w:sz w:val="28"/>
          <w:szCs w:val="28"/>
        </w:rPr>
        <w:t>распространения</w:t>
      </w:r>
      <w:r w:rsidR="005B6A8E" w:rsidRPr="00423230">
        <w:rPr>
          <w:rFonts w:ascii="Times New Roman" w:eastAsia="Times New Roman" w:hAnsi="Times New Roman" w:cs="Times New Roman"/>
          <w:sz w:val="28"/>
          <w:szCs w:val="28"/>
        </w:rPr>
        <w:t xml:space="preserve"> и </w:t>
      </w:r>
      <w:r w:rsidR="005B6A8E" w:rsidRPr="00423230">
        <w:rPr>
          <w:rFonts w:ascii="Times New Roman" w:hAnsi="Times New Roman" w:cs="Times New Roman"/>
          <w:sz w:val="28"/>
          <w:szCs w:val="28"/>
        </w:rPr>
        <w:t xml:space="preserve">мониторинга нормативно-справочной информации, используемой в </w:t>
      </w:r>
      <w:r w:rsidR="0029760F">
        <w:rPr>
          <w:rFonts w:ascii="Times New Roman" w:hAnsi="Times New Roman" w:cs="Times New Roman"/>
          <w:sz w:val="28"/>
          <w:szCs w:val="28"/>
        </w:rPr>
        <w:t>ИС ФК</w:t>
      </w:r>
      <w:r w:rsidR="005B6A8E" w:rsidRPr="00423230">
        <w:rPr>
          <w:rFonts w:ascii="Times New Roman" w:hAnsi="Times New Roman" w:cs="Times New Roman"/>
          <w:sz w:val="28"/>
          <w:szCs w:val="28"/>
        </w:rPr>
        <w:t>.</w:t>
      </w:r>
    </w:p>
    <w:p w:rsidR="009362B4" w:rsidRPr="00423230" w:rsidRDefault="00B40636" w:rsidP="00863D38">
      <w:pPr>
        <w:tabs>
          <w:tab w:val="left" w:pos="1440"/>
          <w:tab w:val="left" w:pos="1620"/>
        </w:tabs>
        <w:spacing w:after="0" w:line="360" w:lineRule="atLeast"/>
        <w:ind w:firstLine="709"/>
        <w:jc w:val="both"/>
        <w:rPr>
          <w:rFonts w:ascii="Times New Roman" w:hAnsi="Times New Roman" w:cs="Times New Roman"/>
          <w:sz w:val="28"/>
          <w:szCs w:val="28"/>
        </w:rPr>
      </w:pPr>
      <w:r w:rsidRPr="002C43E0">
        <w:rPr>
          <w:rFonts w:ascii="Times New Roman" w:hAnsi="Times New Roman" w:cs="Times New Roman"/>
          <w:sz w:val="28"/>
          <w:szCs w:val="28"/>
        </w:rPr>
        <w:t>1</w:t>
      </w:r>
      <w:r w:rsidR="00F43BE3" w:rsidRPr="00550D43">
        <w:rPr>
          <w:rFonts w:ascii="Times New Roman" w:hAnsi="Times New Roman" w:cs="Times New Roman"/>
          <w:sz w:val="28"/>
          <w:szCs w:val="28"/>
        </w:rPr>
        <w:t>1</w:t>
      </w:r>
      <w:r w:rsidRPr="002C43E0">
        <w:rPr>
          <w:rFonts w:ascii="Times New Roman" w:hAnsi="Times New Roman" w:cs="Times New Roman"/>
          <w:sz w:val="28"/>
          <w:szCs w:val="28"/>
        </w:rPr>
        <w:t>.1</w:t>
      </w:r>
      <w:r w:rsidR="000E581D" w:rsidRPr="00423230">
        <w:rPr>
          <w:rFonts w:ascii="Times New Roman" w:hAnsi="Times New Roman" w:cs="Times New Roman"/>
          <w:sz w:val="28"/>
          <w:szCs w:val="28"/>
        </w:rPr>
        <w:t>.</w:t>
      </w:r>
      <w:r w:rsidR="005E1B4B" w:rsidRPr="00423230">
        <w:rPr>
          <w:rFonts w:ascii="Times New Roman" w:hAnsi="Times New Roman" w:cs="Times New Roman"/>
          <w:sz w:val="28"/>
          <w:szCs w:val="28"/>
        </w:rPr>
        <w:t>1</w:t>
      </w:r>
      <w:r w:rsidR="00863D38" w:rsidRPr="00423230">
        <w:rPr>
          <w:rFonts w:ascii="Times New Roman" w:hAnsi="Times New Roman" w:cs="Times New Roman"/>
          <w:sz w:val="28"/>
          <w:szCs w:val="28"/>
        </w:rPr>
        <w:t>2</w:t>
      </w:r>
      <w:r w:rsidR="000E581D" w:rsidRPr="00423230">
        <w:rPr>
          <w:rFonts w:ascii="Times New Roman" w:hAnsi="Times New Roman" w:cs="Times New Roman"/>
          <w:sz w:val="28"/>
          <w:szCs w:val="28"/>
        </w:rPr>
        <w:t>.</w:t>
      </w:r>
      <w:r w:rsidR="00EA306A" w:rsidRPr="00423230">
        <w:rPr>
          <w:rFonts w:ascii="Times New Roman" w:hAnsi="Times New Roman" w:cs="Times New Roman"/>
          <w:sz w:val="28"/>
          <w:szCs w:val="28"/>
        </w:rPr>
        <w:t> </w:t>
      </w:r>
      <w:r w:rsidR="000E581D" w:rsidRPr="00423230">
        <w:rPr>
          <w:rFonts w:ascii="Times New Roman" w:hAnsi="Times New Roman" w:cs="Times New Roman"/>
          <w:sz w:val="28"/>
          <w:szCs w:val="28"/>
        </w:rPr>
        <w:t>Соблюдение порядка открытия, переоформления и закрытия соответствующих лицевых счетов, предусмотренных законодательством Российской Федерации и международными договорами Российской Федерации:</w:t>
      </w:r>
    </w:p>
    <w:p w:rsidR="009362B4" w:rsidRPr="00423230" w:rsidRDefault="00CB501D" w:rsidP="00863D38">
      <w:pPr>
        <w:widowControl w:val="0"/>
        <w:autoSpaceDE w:val="0"/>
        <w:autoSpaceDN w:val="0"/>
        <w:adjustRightInd w:val="0"/>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соблюдение порядка при осуществлении </w:t>
      </w:r>
      <w:r w:rsidR="000E581D" w:rsidRPr="00423230">
        <w:rPr>
          <w:rFonts w:ascii="Times New Roman" w:hAnsi="Times New Roman" w:cs="Times New Roman"/>
          <w:sz w:val="28"/>
          <w:szCs w:val="28"/>
        </w:rPr>
        <w:t>приема и проверки документов, предусмотренных для открытия, переоформления и закрытия лицевых счетов клиентов;</w:t>
      </w:r>
    </w:p>
    <w:p w:rsidR="00B369A1" w:rsidRDefault="00B369A1" w:rsidP="00863D38">
      <w:pPr>
        <w:spacing w:after="0" w:line="360" w:lineRule="atLeast"/>
        <w:ind w:firstLine="709"/>
        <w:jc w:val="both"/>
        <w:rPr>
          <w:rFonts w:ascii="Times New Roman" w:hAnsi="Times New Roman" w:cs="Times New Roman"/>
          <w:sz w:val="28"/>
          <w:szCs w:val="28"/>
        </w:rPr>
      </w:pPr>
      <w:r w:rsidRPr="00FE18F5">
        <w:rPr>
          <w:rFonts w:ascii="Times New Roman" w:hAnsi="Times New Roman" w:cs="Times New Roman"/>
          <w:sz w:val="28"/>
          <w:szCs w:val="28"/>
        </w:rPr>
        <w:t>своевременно</w:t>
      </w:r>
      <w:r w:rsidR="00941A55">
        <w:rPr>
          <w:rFonts w:ascii="Times New Roman" w:hAnsi="Times New Roman" w:cs="Times New Roman"/>
          <w:sz w:val="28"/>
          <w:szCs w:val="28"/>
        </w:rPr>
        <w:t>сть</w:t>
      </w:r>
      <w:r w:rsidRPr="00FE18F5">
        <w:rPr>
          <w:rFonts w:ascii="Times New Roman" w:hAnsi="Times New Roman" w:cs="Times New Roman"/>
          <w:sz w:val="28"/>
          <w:szCs w:val="28"/>
        </w:rPr>
        <w:t xml:space="preserve"> направлени</w:t>
      </w:r>
      <w:r w:rsidR="00941A55">
        <w:rPr>
          <w:rFonts w:ascii="Times New Roman" w:hAnsi="Times New Roman" w:cs="Times New Roman"/>
          <w:sz w:val="28"/>
          <w:szCs w:val="28"/>
        </w:rPr>
        <w:t>я</w:t>
      </w:r>
      <w:r w:rsidRPr="00FE18F5">
        <w:rPr>
          <w:rFonts w:ascii="Times New Roman" w:hAnsi="Times New Roman" w:cs="Times New Roman"/>
          <w:sz w:val="28"/>
          <w:szCs w:val="28"/>
        </w:rPr>
        <w:t xml:space="preserve"> информации в налоговый орган после открытия, переоформления и закрытия соответствующего лицевого счета </w:t>
      </w:r>
      <w:r w:rsidR="007231F1" w:rsidRPr="002C43E0">
        <w:rPr>
          <w:rFonts w:ascii="Times New Roman" w:hAnsi="Times New Roman" w:cs="Times New Roman"/>
          <w:sz w:val="28"/>
          <w:szCs w:val="28"/>
        </w:rPr>
        <w:br/>
      </w:r>
      <w:r w:rsidRPr="00FE18F5">
        <w:rPr>
          <w:rFonts w:ascii="Times New Roman" w:hAnsi="Times New Roman" w:cs="Times New Roman"/>
          <w:sz w:val="28"/>
          <w:szCs w:val="28"/>
        </w:rPr>
        <w:t>в случаях, предусмотренных законодательством Российской Федерации;</w:t>
      </w:r>
    </w:p>
    <w:p w:rsidR="009362B4" w:rsidRPr="00423230" w:rsidRDefault="000E581D" w:rsidP="00863D38">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lastRenderedPageBreak/>
        <w:t>соблюдение установленного порядка формирования дел клиентов</w:t>
      </w:r>
      <w:r w:rsidR="00440911" w:rsidRPr="00423230">
        <w:rPr>
          <w:rFonts w:ascii="Times New Roman" w:hAnsi="Times New Roman" w:cs="Times New Roman"/>
          <w:sz w:val="28"/>
          <w:szCs w:val="28"/>
        </w:rPr>
        <w:t xml:space="preserve">, </w:t>
      </w:r>
      <w:r w:rsidR="004C524E">
        <w:rPr>
          <w:rFonts w:ascii="Times New Roman" w:hAnsi="Times New Roman" w:cs="Times New Roman"/>
          <w:sz w:val="28"/>
          <w:szCs w:val="28"/>
        </w:rPr>
        <w:br/>
      </w:r>
      <w:r w:rsidR="00440911" w:rsidRPr="00423230">
        <w:rPr>
          <w:rFonts w:ascii="Times New Roman" w:hAnsi="Times New Roman" w:cs="Times New Roman"/>
          <w:sz w:val="28"/>
          <w:szCs w:val="28"/>
        </w:rPr>
        <w:t>в том числе являющихся участниками ГИС ГМП</w:t>
      </w:r>
      <w:r w:rsidR="00F95724" w:rsidRPr="00423230">
        <w:rPr>
          <w:rFonts w:ascii="Times New Roman" w:hAnsi="Times New Roman" w:cs="Times New Roman"/>
          <w:sz w:val="28"/>
          <w:szCs w:val="28"/>
        </w:rPr>
        <w:t>,</w:t>
      </w:r>
      <w:r w:rsidR="00F95724" w:rsidRPr="00423230">
        <w:rPr>
          <w:rFonts w:ascii="Times New Roman" w:eastAsia="Times New Roman" w:hAnsi="Times New Roman" w:cs="Times New Roman"/>
          <w:sz w:val="28"/>
          <w:szCs w:val="28"/>
        </w:rPr>
        <w:t xml:space="preserve"> формирования дел участников ГИС ГМП, которым не открыты лицевые счета в </w:t>
      </w:r>
      <w:r w:rsidR="00F443A3">
        <w:rPr>
          <w:rFonts w:ascii="Times New Roman" w:eastAsia="Times New Roman" w:hAnsi="Times New Roman" w:cs="Times New Roman"/>
          <w:sz w:val="28"/>
          <w:szCs w:val="28"/>
        </w:rPr>
        <w:t>МОУ ФК</w:t>
      </w:r>
      <w:r w:rsidRPr="00423230">
        <w:rPr>
          <w:rFonts w:ascii="Times New Roman" w:hAnsi="Times New Roman" w:cs="Times New Roman"/>
          <w:sz w:val="28"/>
          <w:szCs w:val="28"/>
        </w:rPr>
        <w:t>;</w:t>
      </w:r>
    </w:p>
    <w:p w:rsidR="00863D38" w:rsidRPr="00423230" w:rsidRDefault="000E581D" w:rsidP="00964417">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соблюдение установленного </w:t>
      </w:r>
      <w:proofErr w:type="gramStart"/>
      <w:r w:rsidRPr="00423230">
        <w:rPr>
          <w:rFonts w:ascii="Times New Roman" w:hAnsi="Times New Roman" w:cs="Times New Roman"/>
          <w:sz w:val="28"/>
          <w:szCs w:val="28"/>
        </w:rPr>
        <w:t>порядка ведения книг регистрации лицевых счетов</w:t>
      </w:r>
      <w:proofErr w:type="gramEnd"/>
      <w:r w:rsidRPr="00423230">
        <w:rPr>
          <w:rFonts w:ascii="Times New Roman" w:hAnsi="Times New Roman" w:cs="Times New Roman"/>
          <w:sz w:val="28"/>
          <w:szCs w:val="28"/>
        </w:rPr>
        <w:t>.</w:t>
      </w:r>
    </w:p>
    <w:p w:rsidR="00B369A1" w:rsidRDefault="00B40636" w:rsidP="00964417">
      <w:pPr>
        <w:autoSpaceDE w:val="0"/>
        <w:autoSpaceDN w:val="0"/>
        <w:adjustRightInd w:val="0"/>
        <w:spacing w:after="0" w:line="360" w:lineRule="atLeast"/>
        <w:ind w:firstLine="709"/>
        <w:jc w:val="both"/>
        <w:rPr>
          <w:rFonts w:ascii="Times New Roman" w:hAnsi="Times New Roman" w:cs="Times New Roman"/>
          <w:sz w:val="28"/>
          <w:szCs w:val="28"/>
        </w:rPr>
      </w:pPr>
      <w:r w:rsidRPr="002C4351">
        <w:rPr>
          <w:rFonts w:ascii="Times New Roman" w:eastAsia="Times New Roman" w:hAnsi="Times New Roman" w:cs="Times New Roman"/>
          <w:sz w:val="28"/>
          <w:szCs w:val="28"/>
        </w:rPr>
        <w:t>1</w:t>
      </w:r>
      <w:r w:rsidR="00F43BE3" w:rsidRPr="0097389B">
        <w:rPr>
          <w:rFonts w:ascii="Times New Roman" w:eastAsia="Times New Roman" w:hAnsi="Times New Roman" w:cs="Times New Roman"/>
          <w:sz w:val="28"/>
          <w:szCs w:val="28"/>
        </w:rPr>
        <w:t>1</w:t>
      </w:r>
      <w:r w:rsidRPr="002C4351">
        <w:rPr>
          <w:rFonts w:ascii="Times New Roman" w:eastAsia="Times New Roman" w:hAnsi="Times New Roman" w:cs="Times New Roman"/>
          <w:sz w:val="28"/>
          <w:szCs w:val="28"/>
        </w:rPr>
        <w:t>.1</w:t>
      </w:r>
      <w:r w:rsidR="005B6A8E" w:rsidRPr="00423230">
        <w:rPr>
          <w:rFonts w:ascii="Times New Roman" w:eastAsia="Times New Roman" w:hAnsi="Times New Roman" w:cs="Times New Roman"/>
          <w:sz w:val="28"/>
          <w:szCs w:val="28"/>
        </w:rPr>
        <w:t>.</w:t>
      </w:r>
      <w:r w:rsidR="00863D38" w:rsidRPr="00423230">
        <w:rPr>
          <w:rFonts w:ascii="Times New Roman" w:eastAsia="Times New Roman" w:hAnsi="Times New Roman" w:cs="Times New Roman"/>
          <w:sz w:val="28"/>
          <w:szCs w:val="28"/>
        </w:rPr>
        <w:t>13</w:t>
      </w:r>
      <w:r w:rsidR="005B6A8E" w:rsidRPr="00423230">
        <w:rPr>
          <w:rFonts w:ascii="Times New Roman" w:eastAsia="Times New Roman" w:hAnsi="Times New Roman" w:cs="Times New Roman"/>
          <w:sz w:val="28"/>
          <w:szCs w:val="28"/>
        </w:rPr>
        <w:t>. </w:t>
      </w:r>
      <w:proofErr w:type="gramStart"/>
      <w:r w:rsidR="005B6A8E" w:rsidRPr="00423230">
        <w:rPr>
          <w:rFonts w:ascii="Times New Roman" w:eastAsia="Times New Roman" w:hAnsi="Times New Roman" w:cs="Times New Roman"/>
          <w:sz w:val="28"/>
          <w:szCs w:val="28"/>
        </w:rPr>
        <w:t>Соблюдение порядка п</w:t>
      </w:r>
      <w:r w:rsidR="005B6A8E" w:rsidRPr="00423230">
        <w:rPr>
          <w:rFonts w:ascii="Times New Roman" w:hAnsi="Times New Roman" w:cs="Times New Roman"/>
          <w:sz w:val="28"/>
          <w:szCs w:val="28"/>
        </w:rPr>
        <w:t xml:space="preserve">редоставления доступа </w:t>
      </w:r>
      <w:r w:rsidR="002C4351" w:rsidRPr="002C4351">
        <w:rPr>
          <w:rFonts w:ascii="Times New Roman" w:hAnsi="Times New Roman" w:cs="Times New Roman"/>
          <w:sz w:val="28"/>
          <w:szCs w:val="28"/>
        </w:rPr>
        <w:br/>
      </w:r>
      <w:r w:rsidR="005B6A8E" w:rsidRPr="00423230">
        <w:rPr>
          <w:rFonts w:ascii="Times New Roman" w:hAnsi="Times New Roman" w:cs="Times New Roman"/>
          <w:sz w:val="28"/>
          <w:szCs w:val="28"/>
        </w:rPr>
        <w:t>к компонентам</w:t>
      </w:r>
      <w:r w:rsidR="00B6538E" w:rsidRPr="00423230">
        <w:rPr>
          <w:rFonts w:ascii="Times New Roman" w:eastAsia="Times New Roman" w:hAnsi="Times New Roman" w:cs="Times New Roman"/>
          <w:sz w:val="28"/>
          <w:szCs w:val="28"/>
        </w:rPr>
        <w:t xml:space="preserve"> </w:t>
      </w:r>
      <w:r w:rsidR="0097389B" w:rsidRPr="00423230">
        <w:rPr>
          <w:rFonts w:ascii="Times New Roman" w:eastAsia="Times New Roman" w:hAnsi="Times New Roman" w:cs="Times New Roman"/>
          <w:sz w:val="28"/>
          <w:szCs w:val="28"/>
        </w:rPr>
        <w:t>государственной интегрированной информационной системы управления общественными финан</w:t>
      </w:r>
      <w:r w:rsidR="0097389B">
        <w:rPr>
          <w:rFonts w:ascii="Times New Roman" w:eastAsia="Times New Roman" w:hAnsi="Times New Roman" w:cs="Times New Roman"/>
          <w:sz w:val="28"/>
          <w:szCs w:val="28"/>
        </w:rPr>
        <w:t>сами «Электронный бюджет» (далее – </w:t>
      </w:r>
      <w:r w:rsidR="00A03AA6">
        <w:rPr>
          <w:rFonts w:ascii="Times New Roman" w:hAnsi="Times New Roman" w:cs="Times New Roman"/>
          <w:sz w:val="28"/>
          <w:szCs w:val="28"/>
        </w:rPr>
        <w:t>ГИИС </w:t>
      </w:r>
      <w:r w:rsidR="00B163A8" w:rsidRPr="00423230">
        <w:rPr>
          <w:rFonts w:ascii="Times New Roman" w:hAnsi="Times New Roman" w:cs="Times New Roman"/>
          <w:sz w:val="28"/>
          <w:szCs w:val="28"/>
        </w:rPr>
        <w:t>«Электронный бюджет»</w:t>
      </w:r>
      <w:r w:rsidR="0097389B">
        <w:rPr>
          <w:rFonts w:ascii="Times New Roman" w:hAnsi="Times New Roman" w:cs="Times New Roman"/>
          <w:sz w:val="28"/>
          <w:szCs w:val="28"/>
        </w:rPr>
        <w:t>)</w:t>
      </w:r>
      <w:r w:rsidR="00B163A8" w:rsidRPr="00423230">
        <w:rPr>
          <w:rFonts w:ascii="Times New Roman" w:hAnsi="Times New Roman" w:cs="Times New Roman"/>
          <w:sz w:val="28"/>
          <w:szCs w:val="28"/>
        </w:rPr>
        <w:t xml:space="preserve"> </w:t>
      </w:r>
      <w:r w:rsidR="005B6A8E" w:rsidRPr="00423230">
        <w:rPr>
          <w:rFonts w:ascii="Times New Roman" w:hAnsi="Times New Roman" w:cs="Times New Roman"/>
          <w:sz w:val="28"/>
          <w:szCs w:val="28"/>
        </w:rPr>
        <w:t>представителям главных распорядителей средств федерального бюджета и органов управления государственными внебюджетными фондами</w:t>
      </w:r>
      <w:r w:rsidR="002C6C02" w:rsidRPr="00423230">
        <w:rPr>
          <w:rFonts w:ascii="Times New Roman" w:hAnsi="Times New Roman" w:cs="Times New Roman"/>
          <w:sz w:val="28"/>
          <w:szCs w:val="28"/>
        </w:rPr>
        <w:t xml:space="preserve"> Российской Федерации</w:t>
      </w:r>
      <w:r w:rsidR="005B6A8E" w:rsidRPr="00423230">
        <w:rPr>
          <w:rFonts w:ascii="Times New Roman" w:hAnsi="Times New Roman" w:cs="Times New Roman"/>
          <w:sz w:val="28"/>
          <w:szCs w:val="28"/>
        </w:rPr>
        <w:t xml:space="preserve">, </w:t>
      </w:r>
      <w:r w:rsidR="002C6C02" w:rsidRPr="00423230">
        <w:rPr>
          <w:rFonts w:ascii="Times New Roman" w:hAnsi="Times New Roman" w:cs="Times New Roman"/>
          <w:sz w:val="28"/>
          <w:szCs w:val="28"/>
        </w:rPr>
        <w:t>Банка России</w:t>
      </w:r>
      <w:r w:rsidR="005B6A8E" w:rsidRPr="00423230">
        <w:rPr>
          <w:rFonts w:ascii="Times New Roman" w:hAnsi="Times New Roman" w:cs="Times New Roman"/>
          <w:sz w:val="28"/>
          <w:szCs w:val="28"/>
        </w:rPr>
        <w:t>, работникам распорядителей бюджетных средств, находящихся в непосредственном подчинении главных распорядителей средств федерального бюджета и органов управления государственными внебюджетными фондами</w:t>
      </w:r>
      <w:r w:rsidR="00B163A8" w:rsidRPr="00423230">
        <w:rPr>
          <w:rFonts w:ascii="Times New Roman" w:hAnsi="Times New Roman" w:cs="Times New Roman"/>
          <w:sz w:val="28"/>
          <w:szCs w:val="28"/>
        </w:rPr>
        <w:t xml:space="preserve"> Российской Федерации</w:t>
      </w:r>
      <w:r w:rsidR="00B369A1">
        <w:rPr>
          <w:rFonts w:ascii="Times New Roman" w:hAnsi="Times New Roman" w:cs="Times New Roman"/>
          <w:sz w:val="28"/>
          <w:szCs w:val="28"/>
        </w:rPr>
        <w:t>:</w:t>
      </w:r>
      <w:proofErr w:type="gramEnd"/>
    </w:p>
    <w:p w:rsidR="00B369A1" w:rsidRPr="00FE18F5" w:rsidRDefault="00B369A1" w:rsidP="00B369A1">
      <w:pPr>
        <w:autoSpaceDE w:val="0"/>
        <w:autoSpaceDN w:val="0"/>
        <w:adjustRightInd w:val="0"/>
        <w:spacing w:after="0" w:line="360" w:lineRule="atLeast"/>
        <w:ind w:firstLine="709"/>
        <w:jc w:val="both"/>
        <w:rPr>
          <w:rFonts w:ascii="Times New Roman" w:hAnsi="Times New Roman" w:cs="Times New Roman"/>
          <w:sz w:val="28"/>
          <w:szCs w:val="28"/>
        </w:rPr>
      </w:pPr>
      <w:r w:rsidRPr="00FE18F5">
        <w:rPr>
          <w:rFonts w:ascii="Times New Roman" w:hAnsi="Times New Roman" w:cs="Times New Roman"/>
          <w:sz w:val="28"/>
          <w:szCs w:val="28"/>
        </w:rPr>
        <w:t>своевременно</w:t>
      </w:r>
      <w:r w:rsidR="00941A55">
        <w:rPr>
          <w:rFonts w:ascii="Times New Roman" w:hAnsi="Times New Roman" w:cs="Times New Roman"/>
          <w:sz w:val="28"/>
          <w:szCs w:val="28"/>
        </w:rPr>
        <w:t>сть</w:t>
      </w:r>
      <w:r w:rsidRPr="00FE18F5">
        <w:rPr>
          <w:rFonts w:ascii="Times New Roman" w:hAnsi="Times New Roman" w:cs="Times New Roman"/>
          <w:sz w:val="28"/>
          <w:szCs w:val="28"/>
        </w:rPr>
        <w:t xml:space="preserve"> предоставлени</w:t>
      </w:r>
      <w:r w:rsidR="00941A55">
        <w:rPr>
          <w:rFonts w:ascii="Times New Roman" w:hAnsi="Times New Roman" w:cs="Times New Roman"/>
          <w:sz w:val="28"/>
          <w:szCs w:val="28"/>
        </w:rPr>
        <w:t>я</w:t>
      </w:r>
      <w:r w:rsidRPr="00FE18F5">
        <w:rPr>
          <w:rFonts w:ascii="Times New Roman" w:hAnsi="Times New Roman" w:cs="Times New Roman"/>
          <w:sz w:val="28"/>
          <w:szCs w:val="28"/>
        </w:rPr>
        <w:t xml:space="preserve"> доступа к компонентам </w:t>
      </w:r>
      <w:r w:rsidR="00A03AA6">
        <w:rPr>
          <w:rFonts w:ascii="Times New Roman" w:hAnsi="Times New Roman" w:cs="Times New Roman"/>
          <w:sz w:val="28"/>
          <w:szCs w:val="28"/>
        </w:rPr>
        <w:br/>
      </w:r>
      <w:r w:rsidRPr="00FE18F5">
        <w:rPr>
          <w:rFonts w:ascii="Times New Roman" w:hAnsi="Times New Roman" w:cs="Times New Roman"/>
          <w:sz w:val="28"/>
          <w:szCs w:val="28"/>
        </w:rPr>
        <w:t>ГИИС</w:t>
      </w:r>
      <w:r w:rsidR="00A03AA6">
        <w:rPr>
          <w:rFonts w:ascii="Times New Roman" w:hAnsi="Times New Roman" w:cs="Times New Roman"/>
          <w:sz w:val="28"/>
          <w:szCs w:val="28"/>
        </w:rPr>
        <w:t> </w:t>
      </w:r>
      <w:r w:rsidRPr="00FE18F5">
        <w:rPr>
          <w:rFonts w:ascii="Times New Roman" w:hAnsi="Times New Roman" w:cs="Times New Roman"/>
          <w:sz w:val="28"/>
          <w:szCs w:val="28"/>
        </w:rPr>
        <w:t xml:space="preserve">«Электронный бюджет» представителям главных распорядителей средств федерального бюджета и органов управления государственными внебюджетными фондами Российской Федерации, Банка России, работникам распорядителей бюджетных средств, находящихся </w:t>
      </w:r>
      <w:r w:rsidR="000C1A69">
        <w:rPr>
          <w:rFonts w:ascii="Times New Roman" w:hAnsi="Times New Roman" w:cs="Times New Roman"/>
          <w:sz w:val="28"/>
          <w:szCs w:val="28"/>
        </w:rPr>
        <w:br/>
      </w:r>
      <w:r w:rsidRPr="00FE18F5">
        <w:rPr>
          <w:rFonts w:ascii="Times New Roman" w:hAnsi="Times New Roman" w:cs="Times New Roman"/>
          <w:sz w:val="28"/>
          <w:szCs w:val="28"/>
        </w:rPr>
        <w:t>в непосредственном подчинении главных распорядителей средств федерального бюджета и органов управления государственными внебюджетными фондами Российской Федерации;</w:t>
      </w:r>
    </w:p>
    <w:p w:rsidR="005B6A8E" w:rsidRPr="00423230" w:rsidRDefault="00B369A1" w:rsidP="00B369A1">
      <w:pPr>
        <w:autoSpaceDE w:val="0"/>
        <w:autoSpaceDN w:val="0"/>
        <w:adjustRightInd w:val="0"/>
        <w:spacing w:after="0" w:line="360" w:lineRule="atLeast"/>
        <w:ind w:firstLine="709"/>
        <w:jc w:val="both"/>
        <w:rPr>
          <w:rFonts w:ascii="Times New Roman" w:hAnsi="Times New Roman" w:cs="Times New Roman"/>
          <w:sz w:val="28"/>
          <w:szCs w:val="28"/>
        </w:rPr>
      </w:pPr>
      <w:r w:rsidRPr="00FE18F5">
        <w:rPr>
          <w:rFonts w:ascii="Times New Roman" w:hAnsi="Times New Roman" w:cs="Times New Roman"/>
          <w:sz w:val="28"/>
          <w:szCs w:val="28"/>
        </w:rPr>
        <w:t>своевременно</w:t>
      </w:r>
      <w:r w:rsidR="00941A55">
        <w:rPr>
          <w:rFonts w:ascii="Times New Roman" w:hAnsi="Times New Roman" w:cs="Times New Roman"/>
          <w:sz w:val="28"/>
          <w:szCs w:val="28"/>
        </w:rPr>
        <w:t xml:space="preserve">сть </w:t>
      </w:r>
      <w:r w:rsidRPr="00FE18F5">
        <w:rPr>
          <w:rFonts w:ascii="Times New Roman" w:hAnsi="Times New Roman" w:cs="Times New Roman"/>
          <w:sz w:val="28"/>
          <w:szCs w:val="28"/>
        </w:rPr>
        <w:t>направлени</w:t>
      </w:r>
      <w:r w:rsidR="00941A55">
        <w:rPr>
          <w:rFonts w:ascii="Times New Roman" w:hAnsi="Times New Roman" w:cs="Times New Roman"/>
          <w:sz w:val="28"/>
          <w:szCs w:val="28"/>
        </w:rPr>
        <w:t>я</w:t>
      </w:r>
      <w:r w:rsidRPr="00FE18F5">
        <w:rPr>
          <w:rFonts w:ascii="Times New Roman" w:hAnsi="Times New Roman" w:cs="Times New Roman"/>
          <w:sz w:val="28"/>
          <w:szCs w:val="28"/>
        </w:rPr>
        <w:t xml:space="preserve"> организациям извещения Федерального казначейства о результатах отработки Заявок </w:t>
      </w:r>
      <w:r w:rsidR="00941A55">
        <w:rPr>
          <w:rFonts w:ascii="Times New Roman" w:hAnsi="Times New Roman" w:cs="Times New Roman"/>
          <w:sz w:val="28"/>
          <w:szCs w:val="28"/>
        </w:rPr>
        <w:br/>
      </w:r>
      <w:r w:rsidRPr="00FE18F5">
        <w:rPr>
          <w:rFonts w:ascii="Times New Roman" w:hAnsi="Times New Roman" w:cs="Times New Roman"/>
          <w:sz w:val="28"/>
          <w:szCs w:val="28"/>
        </w:rPr>
        <w:t>на предоставление доступа к компонентам ГИИС</w:t>
      </w:r>
      <w:r w:rsidR="00A03AA6">
        <w:rPr>
          <w:rFonts w:ascii="Times New Roman" w:hAnsi="Times New Roman" w:cs="Times New Roman"/>
          <w:sz w:val="28"/>
          <w:szCs w:val="28"/>
        </w:rPr>
        <w:t> </w:t>
      </w:r>
      <w:r w:rsidRPr="00FE18F5">
        <w:rPr>
          <w:rFonts w:ascii="Times New Roman" w:hAnsi="Times New Roman" w:cs="Times New Roman"/>
          <w:sz w:val="28"/>
          <w:szCs w:val="28"/>
        </w:rPr>
        <w:t>«Электронный бюджет»</w:t>
      </w:r>
      <w:r>
        <w:rPr>
          <w:rFonts w:ascii="Times New Roman" w:hAnsi="Times New Roman" w:cs="Times New Roman"/>
          <w:sz w:val="28"/>
          <w:szCs w:val="28"/>
        </w:rPr>
        <w:t>.</w:t>
      </w:r>
    </w:p>
    <w:p w:rsidR="009362B4" w:rsidRPr="00423230" w:rsidRDefault="00B40636" w:rsidP="00863D38">
      <w:pPr>
        <w:pStyle w:val="a3"/>
        <w:tabs>
          <w:tab w:val="left" w:pos="1260"/>
          <w:tab w:val="left" w:pos="1440"/>
          <w:tab w:val="left" w:pos="1620"/>
        </w:tabs>
        <w:spacing w:line="360" w:lineRule="atLeast"/>
        <w:ind w:firstLine="709"/>
        <w:rPr>
          <w:szCs w:val="28"/>
        </w:rPr>
      </w:pPr>
      <w:r w:rsidRPr="002C4351">
        <w:rPr>
          <w:szCs w:val="28"/>
        </w:rPr>
        <w:t>1</w:t>
      </w:r>
      <w:r w:rsidR="00F43BE3" w:rsidRPr="00550D43">
        <w:rPr>
          <w:szCs w:val="28"/>
        </w:rPr>
        <w:t>1</w:t>
      </w:r>
      <w:r w:rsidRPr="002C4351">
        <w:rPr>
          <w:szCs w:val="28"/>
        </w:rPr>
        <w:t>.1</w:t>
      </w:r>
      <w:r w:rsidR="000E581D" w:rsidRPr="00423230">
        <w:rPr>
          <w:szCs w:val="28"/>
        </w:rPr>
        <w:t>.</w:t>
      </w:r>
      <w:r w:rsidR="00973F8D" w:rsidRPr="00423230">
        <w:rPr>
          <w:szCs w:val="28"/>
        </w:rPr>
        <w:t>1</w:t>
      </w:r>
      <w:r w:rsidR="00863D38" w:rsidRPr="00423230">
        <w:rPr>
          <w:szCs w:val="28"/>
        </w:rPr>
        <w:t>4</w:t>
      </w:r>
      <w:r w:rsidR="005E1B4B" w:rsidRPr="00423230">
        <w:rPr>
          <w:szCs w:val="28"/>
        </w:rPr>
        <w:t>.</w:t>
      </w:r>
      <w:r w:rsidR="000E581D" w:rsidRPr="00423230">
        <w:rPr>
          <w:szCs w:val="28"/>
        </w:rPr>
        <w:t> </w:t>
      </w:r>
      <w:r w:rsidR="000E581D" w:rsidRPr="00423230">
        <w:rPr>
          <w:rFonts w:eastAsia="Calibri"/>
          <w:szCs w:val="28"/>
          <w:lang w:eastAsia="en-US"/>
        </w:rPr>
        <w:t xml:space="preserve">Соблюдение требований технологических регламентов Федерального казначейства в части осуществления функций </w:t>
      </w:r>
      <w:r w:rsidR="0041719A">
        <w:rPr>
          <w:rFonts w:eastAsia="Calibri"/>
          <w:szCs w:val="28"/>
          <w:lang w:eastAsia="en-US"/>
        </w:rPr>
        <w:br/>
      </w:r>
      <w:r w:rsidR="000E581D" w:rsidRPr="00423230">
        <w:rPr>
          <w:rFonts w:eastAsia="Calibri"/>
          <w:szCs w:val="28"/>
          <w:lang w:eastAsia="en-US"/>
        </w:rPr>
        <w:t>по направлению деятельности.</w:t>
      </w:r>
    </w:p>
    <w:p w:rsidR="00200A88" w:rsidRPr="002C43E0" w:rsidRDefault="00B40636" w:rsidP="002C4351">
      <w:pPr>
        <w:tabs>
          <w:tab w:val="left" w:pos="1440"/>
          <w:tab w:val="left" w:pos="1620"/>
        </w:tabs>
        <w:spacing w:after="0" w:line="360" w:lineRule="atLeast"/>
        <w:ind w:firstLine="709"/>
        <w:jc w:val="both"/>
        <w:rPr>
          <w:rFonts w:ascii="Times New Roman" w:hAnsi="Times New Roman" w:cs="Times New Roman"/>
          <w:sz w:val="28"/>
          <w:szCs w:val="28"/>
        </w:rPr>
      </w:pPr>
      <w:r w:rsidRPr="002C43E0">
        <w:rPr>
          <w:rFonts w:ascii="Times New Roman" w:hAnsi="Times New Roman" w:cs="Times New Roman"/>
          <w:sz w:val="28"/>
          <w:szCs w:val="28"/>
        </w:rPr>
        <w:t>1</w:t>
      </w:r>
      <w:r w:rsidR="00F43BE3" w:rsidRPr="00550D43">
        <w:rPr>
          <w:rFonts w:ascii="Times New Roman" w:hAnsi="Times New Roman" w:cs="Times New Roman"/>
          <w:sz w:val="28"/>
          <w:szCs w:val="28"/>
        </w:rPr>
        <w:t>1</w:t>
      </w:r>
      <w:r w:rsidRPr="002C43E0">
        <w:rPr>
          <w:rFonts w:ascii="Times New Roman" w:hAnsi="Times New Roman" w:cs="Times New Roman"/>
          <w:sz w:val="28"/>
          <w:szCs w:val="28"/>
        </w:rPr>
        <w:t>.1</w:t>
      </w:r>
      <w:r w:rsidR="000E581D" w:rsidRPr="00423230">
        <w:rPr>
          <w:rFonts w:ascii="Times New Roman" w:hAnsi="Times New Roman" w:cs="Times New Roman"/>
          <w:sz w:val="28"/>
          <w:szCs w:val="28"/>
        </w:rPr>
        <w:t>.1</w:t>
      </w:r>
      <w:r w:rsidR="00863D38" w:rsidRPr="00423230">
        <w:rPr>
          <w:rFonts w:ascii="Times New Roman" w:hAnsi="Times New Roman" w:cs="Times New Roman"/>
          <w:sz w:val="28"/>
          <w:szCs w:val="28"/>
        </w:rPr>
        <w:t>5</w:t>
      </w:r>
      <w:r w:rsidR="000E581D" w:rsidRPr="00423230">
        <w:rPr>
          <w:rFonts w:ascii="Times New Roman" w:hAnsi="Times New Roman" w:cs="Times New Roman"/>
          <w:sz w:val="28"/>
          <w:szCs w:val="28"/>
        </w:rPr>
        <w:t xml:space="preserve">. Другие вопросы, возникшие при проведении контрольных </w:t>
      </w:r>
      <w:r w:rsidR="0041719A">
        <w:rPr>
          <w:rFonts w:ascii="Times New Roman" w:hAnsi="Times New Roman" w:cs="Times New Roman"/>
          <w:sz w:val="28"/>
          <w:szCs w:val="28"/>
        </w:rPr>
        <w:br/>
      </w:r>
      <w:r w:rsidR="000E581D" w:rsidRPr="00423230">
        <w:rPr>
          <w:rFonts w:ascii="Times New Roman" w:hAnsi="Times New Roman" w:cs="Times New Roman"/>
          <w:sz w:val="28"/>
          <w:szCs w:val="28"/>
        </w:rPr>
        <w:t xml:space="preserve">и аудиторских мероприятий, в том числе за периоды прошлых лет </w:t>
      </w:r>
      <w:r w:rsidR="0041719A">
        <w:rPr>
          <w:rFonts w:ascii="Times New Roman" w:hAnsi="Times New Roman" w:cs="Times New Roman"/>
          <w:sz w:val="28"/>
          <w:szCs w:val="28"/>
        </w:rPr>
        <w:br/>
      </w:r>
      <w:r w:rsidR="000E581D" w:rsidRPr="00423230">
        <w:rPr>
          <w:rFonts w:ascii="Times New Roman" w:hAnsi="Times New Roman" w:cs="Times New Roman"/>
          <w:sz w:val="28"/>
          <w:szCs w:val="28"/>
        </w:rPr>
        <w:t>по фактам, требующим их уточнения.</w:t>
      </w:r>
    </w:p>
    <w:p w:rsidR="00200A88" w:rsidRPr="00423230" w:rsidRDefault="002C4351" w:rsidP="00CF5AC8">
      <w:pPr>
        <w:spacing w:before="240" w:after="24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X</w:t>
      </w:r>
      <w:r w:rsidR="00615458">
        <w:rPr>
          <w:rFonts w:ascii="Times New Roman" w:hAnsi="Times New Roman" w:cs="Times New Roman"/>
          <w:b/>
          <w:sz w:val="28"/>
          <w:szCs w:val="28"/>
          <w:lang w:val="en-US"/>
        </w:rPr>
        <w:t>II</w:t>
      </w:r>
      <w:r w:rsidR="000E581D" w:rsidRPr="00423230">
        <w:rPr>
          <w:rFonts w:ascii="Times New Roman" w:hAnsi="Times New Roman" w:cs="Times New Roman"/>
          <w:b/>
          <w:sz w:val="28"/>
          <w:szCs w:val="28"/>
        </w:rPr>
        <w:t>.</w:t>
      </w:r>
      <w:r w:rsidRPr="002C4351">
        <w:rPr>
          <w:rFonts w:ascii="Times New Roman" w:hAnsi="Times New Roman" w:cs="Times New Roman"/>
          <w:b/>
          <w:sz w:val="28"/>
          <w:szCs w:val="28"/>
        </w:rPr>
        <w:t>1.</w:t>
      </w:r>
      <w:r w:rsidR="000E581D" w:rsidRPr="00423230">
        <w:rPr>
          <w:rFonts w:ascii="Times New Roman" w:hAnsi="Times New Roman" w:cs="Times New Roman"/>
          <w:b/>
          <w:sz w:val="28"/>
          <w:szCs w:val="28"/>
        </w:rPr>
        <w:t> Осуществление и учет операций в иностранной валюте</w:t>
      </w:r>
    </w:p>
    <w:p w:rsidR="009362B4" w:rsidRPr="00423230" w:rsidRDefault="006443DF" w:rsidP="001517AC">
      <w:pPr>
        <w:spacing w:after="0" w:line="360" w:lineRule="atLeast"/>
        <w:ind w:firstLine="709"/>
        <w:jc w:val="both"/>
        <w:rPr>
          <w:rFonts w:ascii="Times New Roman" w:hAnsi="Times New Roman" w:cs="Times New Roman"/>
          <w:sz w:val="28"/>
          <w:szCs w:val="28"/>
        </w:rPr>
      </w:pPr>
      <w:r w:rsidRPr="006443DF">
        <w:rPr>
          <w:rFonts w:ascii="Times New Roman" w:hAnsi="Times New Roman" w:cs="Times New Roman"/>
          <w:spacing w:val="-12"/>
          <w:sz w:val="28"/>
          <w:szCs w:val="28"/>
        </w:rPr>
        <w:t>1</w:t>
      </w:r>
      <w:r w:rsidR="00615458" w:rsidRPr="00550D43">
        <w:rPr>
          <w:rFonts w:ascii="Times New Roman" w:hAnsi="Times New Roman" w:cs="Times New Roman"/>
          <w:spacing w:val="-12"/>
          <w:sz w:val="28"/>
          <w:szCs w:val="28"/>
        </w:rPr>
        <w:t>2</w:t>
      </w:r>
      <w:r w:rsidRPr="006443DF">
        <w:rPr>
          <w:rFonts w:ascii="Times New Roman" w:hAnsi="Times New Roman" w:cs="Times New Roman"/>
          <w:spacing w:val="-12"/>
          <w:sz w:val="28"/>
          <w:szCs w:val="28"/>
        </w:rPr>
        <w:t>.</w:t>
      </w:r>
      <w:r w:rsidRPr="002C43E0">
        <w:rPr>
          <w:rFonts w:ascii="Times New Roman" w:hAnsi="Times New Roman" w:cs="Times New Roman"/>
          <w:spacing w:val="-12"/>
          <w:sz w:val="28"/>
          <w:szCs w:val="28"/>
        </w:rPr>
        <w:t>1</w:t>
      </w:r>
      <w:r w:rsidR="000E581D" w:rsidRPr="00423230">
        <w:rPr>
          <w:rFonts w:ascii="Times New Roman" w:hAnsi="Times New Roman" w:cs="Times New Roman"/>
          <w:spacing w:val="-12"/>
          <w:sz w:val="28"/>
          <w:szCs w:val="28"/>
        </w:rPr>
        <w:t>.1. З</w:t>
      </w:r>
      <w:r w:rsidR="000E581D" w:rsidRPr="00423230">
        <w:rPr>
          <w:rFonts w:ascii="Times New Roman" w:hAnsi="Times New Roman" w:cs="Times New Roman"/>
          <w:sz w:val="28"/>
          <w:szCs w:val="28"/>
        </w:rPr>
        <w:t xml:space="preserve">акрепление в положении о соответствующем структурном подразделении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 xml:space="preserve"> функций,</w:t>
      </w:r>
      <w:r w:rsidR="00AC1D52">
        <w:rPr>
          <w:rFonts w:ascii="Times New Roman" w:hAnsi="Times New Roman" w:cs="Times New Roman"/>
          <w:sz w:val="28"/>
          <w:szCs w:val="28"/>
        </w:rPr>
        <w:t xml:space="preserve"> </w:t>
      </w:r>
      <w:r w:rsidR="000E581D" w:rsidRPr="00423230">
        <w:rPr>
          <w:rFonts w:ascii="Times New Roman" w:hAnsi="Times New Roman" w:cs="Times New Roman"/>
          <w:sz w:val="28"/>
          <w:szCs w:val="28"/>
        </w:rPr>
        <w:t>выполняемых для</w:t>
      </w:r>
      <w:r w:rsidR="00AC1D52">
        <w:rPr>
          <w:rFonts w:ascii="Times New Roman" w:hAnsi="Times New Roman" w:cs="Times New Roman"/>
          <w:sz w:val="28"/>
          <w:szCs w:val="28"/>
        </w:rPr>
        <w:t xml:space="preserve"> </w:t>
      </w:r>
      <w:r w:rsidR="000E581D" w:rsidRPr="00423230">
        <w:rPr>
          <w:rFonts w:ascii="Times New Roman" w:hAnsi="Times New Roman" w:cs="Times New Roman"/>
          <w:sz w:val="28"/>
          <w:szCs w:val="28"/>
        </w:rPr>
        <w:t>решения задач:</w:t>
      </w:r>
    </w:p>
    <w:p w:rsidR="002C6C02" w:rsidRPr="00423230" w:rsidRDefault="002C6C02" w:rsidP="002C6C02">
      <w:pPr>
        <w:spacing w:after="0" w:line="360" w:lineRule="atLeast"/>
        <w:ind w:firstLine="709"/>
        <w:contextualSpacing/>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lastRenderedPageBreak/>
        <w:t xml:space="preserve">осуществления и учета операций в иностранной валюте </w:t>
      </w:r>
      <w:r w:rsidR="00AC1D52">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 xml:space="preserve">на соответствующих счетах </w:t>
      </w:r>
      <w:r w:rsidR="00F443A3">
        <w:rPr>
          <w:rFonts w:ascii="Times New Roman" w:eastAsia="Times New Roman" w:hAnsi="Times New Roman" w:cs="Times New Roman"/>
          <w:sz w:val="28"/>
          <w:szCs w:val="28"/>
        </w:rPr>
        <w:t>МОУ ФК</w:t>
      </w:r>
      <w:r w:rsidRPr="00423230">
        <w:rPr>
          <w:rFonts w:ascii="Times New Roman" w:eastAsia="Times New Roman" w:hAnsi="Times New Roman" w:cs="Times New Roman"/>
          <w:sz w:val="28"/>
          <w:szCs w:val="28"/>
        </w:rPr>
        <w:t xml:space="preserve">, открытых в Банке России </w:t>
      </w:r>
      <w:r w:rsidR="00AC1D52">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и в кредитных организациях;</w:t>
      </w:r>
    </w:p>
    <w:p w:rsidR="009362B4" w:rsidRPr="00423230" w:rsidRDefault="002C6C02" w:rsidP="001517AC">
      <w:pPr>
        <w:spacing w:after="0" w:line="360" w:lineRule="atLeast"/>
        <w:ind w:firstLine="709"/>
        <w:contextualSpacing/>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 xml:space="preserve">обеспечения проведения операций клиентов </w:t>
      </w:r>
      <w:r w:rsidR="00F443A3">
        <w:rPr>
          <w:rFonts w:ascii="Times New Roman" w:eastAsia="Times New Roman" w:hAnsi="Times New Roman" w:cs="Times New Roman"/>
          <w:sz w:val="28"/>
          <w:szCs w:val="28"/>
        </w:rPr>
        <w:t>МОУ ФК</w:t>
      </w:r>
      <w:r w:rsidRPr="00423230">
        <w:rPr>
          <w:rFonts w:ascii="Times New Roman" w:eastAsia="Times New Roman" w:hAnsi="Times New Roman" w:cs="Times New Roman"/>
          <w:sz w:val="28"/>
          <w:szCs w:val="28"/>
        </w:rPr>
        <w:t xml:space="preserve"> в иностранной валюте </w:t>
      </w:r>
      <w:r w:rsidR="000E581D" w:rsidRPr="00423230">
        <w:rPr>
          <w:rFonts w:ascii="Times New Roman" w:eastAsia="Times New Roman" w:hAnsi="Times New Roman" w:cs="Times New Roman"/>
          <w:sz w:val="28"/>
          <w:szCs w:val="28"/>
        </w:rPr>
        <w:t xml:space="preserve">на соответствующих лицевых счетах, открытых в </w:t>
      </w:r>
      <w:r w:rsidR="00F443A3">
        <w:rPr>
          <w:rFonts w:ascii="Times New Roman" w:eastAsia="Times New Roman" w:hAnsi="Times New Roman" w:cs="Times New Roman"/>
          <w:sz w:val="28"/>
          <w:szCs w:val="28"/>
        </w:rPr>
        <w:t>МОУ ФК</w:t>
      </w:r>
      <w:r w:rsidR="000E581D" w:rsidRPr="00423230">
        <w:rPr>
          <w:rFonts w:ascii="Times New Roman" w:eastAsia="Times New Roman" w:hAnsi="Times New Roman" w:cs="Times New Roman"/>
          <w:sz w:val="28"/>
          <w:szCs w:val="28"/>
        </w:rPr>
        <w:t>.</w:t>
      </w:r>
    </w:p>
    <w:p w:rsidR="009362B4" w:rsidRPr="00423230" w:rsidRDefault="006443DF" w:rsidP="001517AC">
      <w:pPr>
        <w:spacing w:after="0" w:line="360" w:lineRule="atLeast"/>
        <w:ind w:firstLine="709"/>
        <w:jc w:val="both"/>
        <w:rPr>
          <w:rFonts w:ascii="Times New Roman" w:hAnsi="Times New Roman" w:cs="Times New Roman"/>
          <w:sz w:val="28"/>
          <w:szCs w:val="28"/>
        </w:rPr>
      </w:pPr>
      <w:r w:rsidRPr="006443DF">
        <w:rPr>
          <w:rFonts w:ascii="Times New Roman" w:hAnsi="Times New Roman" w:cs="Times New Roman"/>
          <w:sz w:val="28"/>
          <w:szCs w:val="28"/>
        </w:rPr>
        <w:t>1</w:t>
      </w:r>
      <w:r w:rsidR="0021371D" w:rsidRPr="00550D43">
        <w:rPr>
          <w:rFonts w:ascii="Times New Roman" w:hAnsi="Times New Roman" w:cs="Times New Roman"/>
          <w:sz w:val="28"/>
          <w:szCs w:val="28"/>
        </w:rPr>
        <w:t>2</w:t>
      </w:r>
      <w:r w:rsidRPr="006443DF">
        <w:rPr>
          <w:rFonts w:ascii="Times New Roman" w:hAnsi="Times New Roman" w:cs="Times New Roman"/>
          <w:sz w:val="28"/>
          <w:szCs w:val="28"/>
        </w:rPr>
        <w:t>.</w:t>
      </w:r>
      <w:r w:rsidRPr="002C43E0">
        <w:rPr>
          <w:rFonts w:ascii="Times New Roman" w:hAnsi="Times New Roman" w:cs="Times New Roman"/>
          <w:sz w:val="28"/>
          <w:szCs w:val="28"/>
        </w:rPr>
        <w:t>1</w:t>
      </w:r>
      <w:r w:rsidR="000E581D" w:rsidRPr="00423230">
        <w:rPr>
          <w:rFonts w:ascii="Times New Roman" w:hAnsi="Times New Roman" w:cs="Times New Roman"/>
          <w:sz w:val="28"/>
          <w:szCs w:val="28"/>
        </w:rPr>
        <w:t>.2.</w:t>
      </w:r>
      <w:r w:rsidR="000E581D" w:rsidRPr="00423230">
        <w:rPr>
          <w:rFonts w:ascii="Times New Roman" w:hAnsi="Times New Roman" w:cs="Times New Roman"/>
          <w:sz w:val="28"/>
          <w:szCs w:val="28"/>
          <w:lang w:val="en-US"/>
        </w:rPr>
        <w:t> </w:t>
      </w:r>
      <w:r w:rsidR="000E581D" w:rsidRPr="00423230">
        <w:rPr>
          <w:rFonts w:ascii="Times New Roman" w:hAnsi="Times New Roman" w:cs="Times New Roman"/>
          <w:sz w:val="28"/>
          <w:szCs w:val="28"/>
        </w:rPr>
        <w:t xml:space="preserve">Соответствие должностных обязанностей сотрудников соответствующего структурного подразделения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 xml:space="preserve">, содержащихся </w:t>
      </w:r>
      <w:r w:rsidR="00CB4652">
        <w:rPr>
          <w:rFonts w:ascii="Times New Roman" w:hAnsi="Times New Roman" w:cs="Times New Roman"/>
          <w:sz w:val="28"/>
          <w:szCs w:val="28"/>
        </w:rPr>
        <w:br/>
      </w:r>
      <w:r w:rsidR="000E581D" w:rsidRPr="00423230">
        <w:rPr>
          <w:rFonts w:ascii="Times New Roman" w:hAnsi="Times New Roman" w:cs="Times New Roman"/>
          <w:sz w:val="28"/>
          <w:szCs w:val="28"/>
        </w:rPr>
        <w:t xml:space="preserve">в их должностных регламентах, функциям, предусмотренным положением о структурном подразделении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w:t>
      </w:r>
    </w:p>
    <w:p w:rsidR="009362B4" w:rsidRPr="00423230" w:rsidRDefault="006443DF" w:rsidP="001517AC">
      <w:pPr>
        <w:shd w:val="clear" w:color="auto" w:fill="FFFFFF"/>
        <w:tabs>
          <w:tab w:val="left" w:pos="1440"/>
        </w:tabs>
        <w:spacing w:after="0" w:line="360" w:lineRule="atLeast"/>
        <w:ind w:firstLine="709"/>
        <w:jc w:val="both"/>
        <w:rPr>
          <w:rFonts w:ascii="Times New Roman" w:hAnsi="Times New Roman" w:cs="Times New Roman"/>
          <w:bCs/>
          <w:sz w:val="28"/>
          <w:szCs w:val="28"/>
        </w:rPr>
      </w:pPr>
      <w:r w:rsidRPr="006443DF">
        <w:rPr>
          <w:rFonts w:ascii="Times New Roman" w:hAnsi="Times New Roman" w:cs="Times New Roman"/>
          <w:sz w:val="28"/>
          <w:szCs w:val="28"/>
        </w:rPr>
        <w:t>1</w:t>
      </w:r>
      <w:r w:rsidR="0021371D" w:rsidRPr="00550D43">
        <w:rPr>
          <w:rFonts w:ascii="Times New Roman" w:hAnsi="Times New Roman" w:cs="Times New Roman"/>
          <w:sz w:val="28"/>
          <w:szCs w:val="28"/>
        </w:rPr>
        <w:t>2</w:t>
      </w:r>
      <w:r w:rsidRPr="006443DF">
        <w:rPr>
          <w:rFonts w:ascii="Times New Roman" w:hAnsi="Times New Roman" w:cs="Times New Roman"/>
          <w:sz w:val="28"/>
          <w:szCs w:val="28"/>
        </w:rPr>
        <w:t>.</w:t>
      </w:r>
      <w:r w:rsidRPr="002C43E0">
        <w:rPr>
          <w:rFonts w:ascii="Times New Roman" w:hAnsi="Times New Roman" w:cs="Times New Roman"/>
          <w:sz w:val="28"/>
          <w:szCs w:val="28"/>
        </w:rPr>
        <w:t>1</w:t>
      </w:r>
      <w:r w:rsidR="000E581D" w:rsidRPr="00423230">
        <w:rPr>
          <w:rFonts w:ascii="Times New Roman" w:hAnsi="Times New Roman" w:cs="Times New Roman"/>
          <w:sz w:val="28"/>
          <w:szCs w:val="28"/>
        </w:rPr>
        <w:t>.3. Достоверность значений показателей оценки результативности</w:t>
      </w:r>
      <w:r w:rsidR="0042440E" w:rsidRPr="00423230">
        <w:rPr>
          <w:rFonts w:ascii="Times New Roman" w:hAnsi="Times New Roman" w:cs="Times New Roman"/>
          <w:sz w:val="28"/>
          <w:szCs w:val="28"/>
        </w:rPr>
        <w:t xml:space="preserve"> по направлению </w:t>
      </w:r>
      <w:r w:rsidR="000E581D" w:rsidRPr="00423230">
        <w:rPr>
          <w:rFonts w:ascii="Times New Roman" w:hAnsi="Times New Roman" w:cs="Times New Roman"/>
          <w:sz w:val="28"/>
          <w:szCs w:val="28"/>
        </w:rPr>
        <w:t xml:space="preserve">деятельности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 xml:space="preserve"> </w:t>
      </w:r>
      <w:r w:rsidR="0042440E" w:rsidRPr="00423230">
        <w:rPr>
          <w:rFonts w:ascii="Times New Roman" w:hAnsi="Times New Roman" w:cs="Times New Roman"/>
          <w:sz w:val="28"/>
          <w:szCs w:val="28"/>
        </w:rPr>
        <w:t>«О</w:t>
      </w:r>
      <w:r w:rsidR="000E581D" w:rsidRPr="00423230">
        <w:rPr>
          <w:rFonts w:ascii="Times New Roman" w:hAnsi="Times New Roman" w:cs="Times New Roman"/>
          <w:sz w:val="28"/>
          <w:szCs w:val="28"/>
        </w:rPr>
        <w:t>существлени</w:t>
      </w:r>
      <w:r w:rsidR="0042440E" w:rsidRPr="00423230">
        <w:rPr>
          <w:rFonts w:ascii="Times New Roman" w:hAnsi="Times New Roman" w:cs="Times New Roman"/>
          <w:sz w:val="28"/>
          <w:szCs w:val="28"/>
        </w:rPr>
        <w:t>е</w:t>
      </w:r>
      <w:r w:rsidR="000E581D" w:rsidRPr="00423230">
        <w:rPr>
          <w:rFonts w:ascii="Times New Roman" w:hAnsi="Times New Roman" w:cs="Times New Roman"/>
          <w:sz w:val="28"/>
          <w:szCs w:val="28"/>
        </w:rPr>
        <w:t xml:space="preserve"> и учет операций </w:t>
      </w:r>
      <w:r w:rsidR="000E581D" w:rsidRPr="00423230">
        <w:rPr>
          <w:rFonts w:ascii="Times New Roman" w:eastAsia="Times New Roman" w:hAnsi="Times New Roman" w:cs="Times New Roman"/>
          <w:sz w:val="28"/>
          <w:szCs w:val="28"/>
        </w:rPr>
        <w:t>в иностранной валюте</w:t>
      </w:r>
      <w:r w:rsidR="0042440E" w:rsidRPr="00423230">
        <w:rPr>
          <w:rFonts w:ascii="Times New Roman" w:eastAsia="Times New Roman" w:hAnsi="Times New Roman" w:cs="Times New Roman"/>
          <w:sz w:val="28"/>
          <w:szCs w:val="28"/>
        </w:rPr>
        <w:t>»</w:t>
      </w:r>
      <w:r w:rsidR="000E581D" w:rsidRPr="00423230">
        <w:rPr>
          <w:rFonts w:ascii="Times New Roman" w:hAnsi="Times New Roman" w:cs="Times New Roman"/>
          <w:bCs/>
          <w:sz w:val="28"/>
          <w:szCs w:val="28"/>
        </w:rPr>
        <w:t>.</w:t>
      </w:r>
    </w:p>
    <w:p w:rsidR="009362B4" w:rsidRPr="00423230" w:rsidRDefault="006443DF" w:rsidP="001517AC">
      <w:pPr>
        <w:widowControl w:val="0"/>
        <w:autoSpaceDE w:val="0"/>
        <w:autoSpaceDN w:val="0"/>
        <w:adjustRightInd w:val="0"/>
        <w:spacing w:after="0" w:line="360" w:lineRule="atLeast"/>
        <w:ind w:firstLine="709"/>
        <w:jc w:val="both"/>
        <w:rPr>
          <w:rFonts w:ascii="Times New Roman" w:hAnsi="Times New Roman" w:cs="Times New Roman"/>
          <w:bCs/>
          <w:sz w:val="28"/>
          <w:szCs w:val="28"/>
        </w:rPr>
      </w:pPr>
      <w:r w:rsidRPr="006443DF">
        <w:rPr>
          <w:rFonts w:ascii="Times New Roman" w:hAnsi="Times New Roman" w:cs="Times New Roman"/>
          <w:sz w:val="28"/>
          <w:szCs w:val="28"/>
        </w:rPr>
        <w:t>1</w:t>
      </w:r>
      <w:r w:rsidR="0021371D" w:rsidRPr="00550D43">
        <w:rPr>
          <w:rFonts w:ascii="Times New Roman" w:hAnsi="Times New Roman" w:cs="Times New Roman"/>
          <w:sz w:val="28"/>
          <w:szCs w:val="28"/>
        </w:rPr>
        <w:t>2</w:t>
      </w:r>
      <w:r w:rsidRPr="006443DF">
        <w:rPr>
          <w:rFonts w:ascii="Times New Roman" w:hAnsi="Times New Roman" w:cs="Times New Roman"/>
          <w:sz w:val="28"/>
          <w:szCs w:val="28"/>
        </w:rPr>
        <w:t>.</w:t>
      </w:r>
      <w:r w:rsidRPr="002C43E0">
        <w:rPr>
          <w:rFonts w:ascii="Times New Roman" w:hAnsi="Times New Roman" w:cs="Times New Roman"/>
          <w:sz w:val="28"/>
          <w:szCs w:val="28"/>
        </w:rPr>
        <w:t>1</w:t>
      </w:r>
      <w:r w:rsidR="000E581D" w:rsidRPr="00423230">
        <w:rPr>
          <w:rFonts w:ascii="Times New Roman" w:hAnsi="Times New Roman" w:cs="Times New Roman"/>
          <w:sz w:val="28"/>
          <w:szCs w:val="28"/>
        </w:rPr>
        <w:t xml:space="preserve">.4. Осуществление </w:t>
      </w:r>
      <w:r w:rsidR="00885BF0" w:rsidRPr="00423230">
        <w:rPr>
          <w:rFonts w:ascii="Times New Roman" w:hAnsi="Times New Roman" w:cs="Times New Roman"/>
          <w:sz w:val="28"/>
          <w:szCs w:val="28"/>
        </w:rPr>
        <w:t>в установленном порядке</w:t>
      </w:r>
      <w:r w:rsidR="00C96838" w:rsidRPr="00423230">
        <w:rPr>
          <w:rFonts w:ascii="Times New Roman" w:eastAsia="Calibri" w:hAnsi="Times New Roman" w:cs="Times New Roman"/>
          <w:bCs/>
          <w:color w:val="FF0000"/>
          <w:sz w:val="28"/>
          <w:szCs w:val="28"/>
          <w:lang w:eastAsia="en-US"/>
        </w:rPr>
        <w:t xml:space="preserve"> </w:t>
      </w:r>
      <w:r w:rsidR="00C96838" w:rsidRPr="00423230">
        <w:rPr>
          <w:rFonts w:ascii="Times New Roman" w:eastAsia="Calibri" w:hAnsi="Times New Roman" w:cs="Times New Roman"/>
          <w:bCs/>
          <w:sz w:val="28"/>
          <w:szCs w:val="28"/>
          <w:lang w:eastAsia="en-US"/>
        </w:rPr>
        <w:t>управления внутренними (операционными) казначейскими рисками,</w:t>
      </w:r>
      <w:r w:rsidR="00885BF0" w:rsidRPr="00423230">
        <w:rPr>
          <w:rFonts w:ascii="Times New Roman" w:hAnsi="Times New Roman" w:cs="Times New Roman"/>
          <w:sz w:val="28"/>
          <w:szCs w:val="28"/>
        </w:rPr>
        <w:t xml:space="preserve"> </w:t>
      </w:r>
      <w:r w:rsidR="000E581D" w:rsidRPr="00423230">
        <w:rPr>
          <w:rFonts w:ascii="Times New Roman" w:hAnsi="Times New Roman" w:cs="Times New Roman"/>
          <w:sz w:val="28"/>
          <w:szCs w:val="28"/>
        </w:rPr>
        <w:t xml:space="preserve">внутреннего контроля соответствия деятельности структурного подразделения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w:t>
      </w:r>
      <w:r w:rsidR="00CB4652">
        <w:rPr>
          <w:rFonts w:ascii="Times New Roman" w:hAnsi="Times New Roman" w:cs="Times New Roman"/>
          <w:sz w:val="28"/>
          <w:szCs w:val="28"/>
        </w:rPr>
        <w:br/>
      </w:r>
      <w:r w:rsidR="000E581D" w:rsidRPr="00423230">
        <w:rPr>
          <w:rFonts w:ascii="Times New Roman" w:hAnsi="Times New Roman" w:cs="Times New Roman"/>
          <w:sz w:val="28"/>
          <w:szCs w:val="28"/>
        </w:rPr>
        <w:t>и принятых управленческих решений в установленной сфере деятельности</w:t>
      </w:r>
      <w:r w:rsidR="000E581D" w:rsidRPr="00423230">
        <w:rPr>
          <w:rFonts w:ascii="Times New Roman" w:hAnsi="Times New Roman" w:cs="Times New Roman"/>
          <w:bCs/>
          <w:sz w:val="28"/>
          <w:szCs w:val="28"/>
        </w:rPr>
        <w:t>.</w:t>
      </w:r>
    </w:p>
    <w:p w:rsidR="009362B4" w:rsidRPr="00423230" w:rsidRDefault="006443DF" w:rsidP="001517AC">
      <w:pPr>
        <w:widowControl w:val="0"/>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r w:rsidRPr="006443DF">
        <w:rPr>
          <w:rFonts w:ascii="Times New Roman" w:hAnsi="Times New Roman" w:cs="Times New Roman"/>
          <w:sz w:val="28"/>
          <w:szCs w:val="28"/>
        </w:rPr>
        <w:t>1</w:t>
      </w:r>
      <w:r w:rsidR="0021371D" w:rsidRPr="00550D43">
        <w:rPr>
          <w:rFonts w:ascii="Times New Roman" w:hAnsi="Times New Roman" w:cs="Times New Roman"/>
          <w:sz w:val="28"/>
          <w:szCs w:val="28"/>
        </w:rPr>
        <w:t>2</w:t>
      </w:r>
      <w:r w:rsidRPr="006443DF">
        <w:rPr>
          <w:rFonts w:ascii="Times New Roman" w:hAnsi="Times New Roman" w:cs="Times New Roman"/>
          <w:sz w:val="28"/>
          <w:szCs w:val="28"/>
        </w:rPr>
        <w:t>.1</w:t>
      </w:r>
      <w:r w:rsidR="000E581D" w:rsidRPr="00423230">
        <w:rPr>
          <w:rFonts w:ascii="Times New Roman" w:hAnsi="Times New Roman" w:cs="Times New Roman"/>
          <w:sz w:val="28"/>
          <w:szCs w:val="28"/>
        </w:rPr>
        <w:t xml:space="preserve">.5. Ведение лицевых </w:t>
      </w:r>
      <w:proofErr w:type="gramStart"/>
      <w:r w:rsidR="000E581D" w:rsidRPr="00423230">
        <w:rPr>
          <w:rFonts w:ascii="Times New Roman" w:hAnsi="Times New Roman" w:cs="Times New Roman"/>
          <w:sz w:val="28"/>
          <w:szCs w:val="28"/>
        </w:rPr>
        <w:t>счетов администратора источников внешнего финансирования дефицита</w:t>
      </w:r>
      <w:proofErr w:type="gramEnd"/>
      <w:r w:rsidR="000E581D" w:rsidRPr="00423230">
        <w:rPr>
          <w:rFonts w:ascii="Times New Roman" w:hAnsi="Times New Roman" w:cs="Times New Roman"/>
          <w:sz w:val="28"/>
          <w:szCs w:val="28"/>
        </w:rPr>
        <w:t xml:space="preserve"> бюджета, иного получателя бюджетных средств и получателя бюджетных средств для учета операций со средствами федерального бюджета в иностранной валюте </w:t>
      </w:r>
      <w:r w:rsidR="002C6C02" w:rsidRPr="00423230">
        <w:rPr>
          <w:rFonts w:ascii="Times New Roman" w:hAnsi="Times New Roman" w:cs="Times New Roman"/>
          <w:sz w:val="28"/>
          <w:szCs w:val="28"/>
        </w:rPr>
        <w:t>и иных лицевых счетов, на которых отражаются операции со средствами соответствующего бюджета, проводимые в иностранной валюте</w:t>
      </w:r>
      <w:r w:rsidR="000E581D" w:rsidRPr="00423230">
        <w:rPr>
          <w:rFonts w:ascii="Times New Roman" w:hAnsi="Times New Roman" w:cs="Times New Roman"/>
          <w:sz w:val="28"/>
          <w:szCs w:val="28"/>
        </w:rPr>
        <w:t>.</w:t>
      </w:r>
    </w:p>
    <w:p w:rsidR="00E56481" w:rsidRDefault="006443DF" w:rsidP="00041A9B">
      <w:pPr>
        <w:widowControl w:val="0"/>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r w:rsidRPr="006443DF">
        <w:rPr>
          <w:rFonts w:ascii="Times New Roman" w:hAnsi="Times New Roman" w:cs="Times New Roman"/>
          <w:sz w:val="28"/>
          <w:szCs w:val="28"/>
        </w:rPr>
        <w:t>1</w:t>
      </w:r>
      <w:r w:rsidR="0021371D" w:rsidRPr="00550D43">
        <w:rPr>
          <w:rFonts w:ascii="Times New Roman" w:hAnsi="Times New Roman" w:cs="Times New Roman"/>
          <w:sz w:val="28"/>
          <w:szCs w:val="28"/>
        </w:rPr>
        <w:t>2</w:t>
      </w:r>
      <w:r w:rsidRPr="006443DF">
        <w:rPr>
          <w:rFonts w:ascii="Times New Roman" w:hAnsi="Times New Roman" w:cs="Times New Roman"/>
          <w:sz w:val="28"/>
          <w:szCs w:val="28"/>
        </w:rPr>
        <w:t>.</w:t>
      </w:r>
      <w:r w:rsidRPr="002C43E0">
        <w:rPr>
          <w:rFonts w:ascii="Times New Roman" w:hAnsi="Times New Roman" w:cs="Times New Roman"/>
          <w:sz w:val="28"/>
          <w:szCs w:val="28"/>
        </w:rPr>
        <w:t>1</w:t>
      </w:r>
      <w:r w:rsidR="000E581D" w:rsidRPr="00423230">
        <w:rPr>
          <w:rFonts w:ascii="Times New Roman" w:hAnsi="Times New Roman" w:cs="Times New Roman"/>
          <w:sz w:val="28"/>
          <w:szCs w:val="28"/>
        </w:rPr>
        <w:t>.6. </w:t>
      </w:r>
      <w:proofErr w:type="gramStart"/>
      <w:r w:rsidR="00295DAF" w:rsidRPr="00423230">
        <w:rPr>
          <w:rFonts w:ascii="Times New Roman" w:hAnsi="Times New Roman" w:cs="Times New Roman"/>
          <w:sz w:val="28"/>
          <w:szCs w:val="28"/>
        </w:rPr>
        <w:t xml:space="preserve">Полнота проведения и достоверность учета </w:t>
      </w:r>
      <w:r w:rsidR="000E581D" w:rsidRPr="00423230">
        <w:rPr>
          <w:rFonts w:ascii="Times New Roman" w:hAnsi="Times New Roman" w:cs="Times New Roman"/>
          <w:sz w:val="28"/>
          <w:szCs w:val="28"/>
        </w:rPr>
        <w:t xml:space="preserve">операций </w:t>
      </w:r>
      <w:r w:rsidR="00CB4652">
        <w:rPr>
          <w:rFonts w:ascii="Times New Roman" w:hAnsi="Times New Roman" w:cs="Times New Roman"/>
          <w:sz w:val="28"/>
          <w:szCs w:val="28"/>
        </w:rPr>
        <w:br/>
      </w:r>
      <w:r w:rsidR="000E581D" w:rsidRPr="00423230">
        <w:rPr>
          <w:rFonts w:ascii="Times New Roman" w:hAnsi="Times New Roman" w:cs="Times New Roman"/>
          <w:sz w:val="28"/>
          <w:szCs w:val="28"/>
        </w:rPr>
        <w:t xml:space="preserve">в иностранной валюте на соответствующих лицевых счетах, открытых </w:t>
      </w:r>
      <w:r w:rsidR="00CB4652">
        <w:rPr>
          <w:rFonts w:ascii="Times New Roman" w:hAnsi="Times New Roman" w:cs="Times New Roman"/>
          <w:sz w:val="28"/>
          <w:szCs w:val="28"/>
        </w:rPr>
        <w:br/>
      </w:r>
      <w:r w:rsidR="000E581D" w:rsidRPr="00423230">
        <w:rPr>
          <w:rFonts w:ascii="Times New Roman" w:hAnsi="Times New Roman" w:cs="Times New Roman"/>
          <w:sz w:val="28"/>
          <w:szCs w:val="28"/>
        </w:rPr>
        <w:t xml:space="preserve">в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 в соответствии с федеральным законом о федеральном бюджете на соответствующий финансовый год и плановый период, актами Президента Российской Федерации и Правительства Российской Федерации, принятыми в соответствии с бюджетным законодательством Российской Федерации, нормативными правовыми актами Минфина России и Федерального казначейства, регулирующими исполнение федерального бюджета</w:t>
      </w:r>
      <w:proofErr w:type="gramEnd"/>
      <w:r w:rsidR="000E581D" w:rsidRPr="00423230">
        <w:rPr>
          <w:rFonts w:ascii="Times New Roman" w:hAnsi="Times New Roman" w:cs="Times New Roman"/>
          <w:sz w:val="28"/>
          <w:szCs w:val="28"/>
        </w:rPr>
        <w:t xml:space="preserve"> по расходам и источникам финансирования дефицита федерального бюджета.</w:t>
      </w:r>
    </w:p>
    <w:p w:rsidR="00E16BA2" w:rsidRPr="002A2337" w:rsidRDefault="006443DF" w:rsidP="002A2337">
      <w:pPr>
        <w:widowControl w:val="0"/>
        <w:shd w:val="clear" w:color="auto" w:fill="FFFFFF"/>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443DF">
        <w:rPr>
          <w:rFonts w:ascii="Times New Roman" w:hAnsi="Times New Roman" w:cs="Times New Roman"/>
          <w:sz w:val="28"/>
          <w:szCs w:val="28"/>
        </w:rPr>
        <w:t>1</w:t>
      </w:r>
      <w:r w:rsidR="0021371D" w:rsidRPr="00550D43">
        <w:rPr>
          <w:rFonts w:ascii="Times New Roman" w:hAnsi="Times New Roman" w:cs="Times New Roman"/>
          <w:sz w:val="28"/>
          <w:szCs w:val="28"/>
        </w:rPr>
        <w:t>2</w:t>
      </w:r>
      <w:r w:rsidRPr="006443DF">
        <w:rPr>
          <w:rFonts w:ascii="Times New Roman" w:hAnsi="Times New Roman" w:cs="Times New Roman"/>
          <w:sz w:val="28"/>
          <w:szCs w:val="28"/>
        </w:rPr>
        <w:t>.</w:t>
      </w:r>
      <w:r w:rsidRPr="002C43E0">
        <w:rPr>
          <w:rFonts w:ascii="Times New Roman" w:hAnsi="Times New Roman" w:cs="Times New Roman"/>
          <w:sz w:val="28"/>
          <w:szCs w:val="28"/>
        </w:rPr>
        <w:t>1</w:t>
      </w:r>
      <w:r w:rsidR="00174B73" w:rsidRPr="00423230">
        <w:rPr>
          <w:rFonts w:ascii="Times New Roman" w:hAnsi="Times New Roman" w:cs="Times New Roman"/>
          <w:sz w:val="28"/>
          <w:szCs w:val="28"/>
        </w:rPr>
        <w:t>.7. </w:t>
      </w:r>
      <w:proofErr w:type="gramStart"/>
      <w:r w:rsidR="00174B73" w:rsidRPr="00423230">
        <w:rPr>
          <w:rFonts w:ascii="Times New Roman" w:hAnsi="Times New Roman" w:cs="Times New Roman"/>
          <w:sz w:val="28"/>
          <w:szCs w:val="28"/>
        </w:rPr>
        <w:t xml:space="preserve">Осуществление в установленном порядке </w:t>
      </w:r>
      <w:r w:rsidR="00B40652" w:rsidRPr="00423230">
        <w:rPr>
          <w:rFonts w:ascii="Times New Roman" w:eastAsia="Times New Roman" w:hAnsi="Times New Roman" w:cs="Times New Roman"/>
          <w:sz w:val="28"/>
          <w:szCs w:val="28"/>
        </w:rPr>
        <w:t>учет</w:t>
      </w:r>
      <w:r w:rsidR="00174B73" w:rsidRPr="00423230">
        <w:rPr>
          <w:rFonts w:ascii="Times New Roman" w:eastAsia="Times New Roman" w:hAnsi="Times New Roman" w:cs="Times New Roman"/>
          <w:sz w:val="28"/>
          <w:szCs w:val="28"/>
        </w:rPr>
        <w:t>а</w:t>
      </w:r>
      <w:r w:rsidR="00B40652" w:rsidRPr="00423230">
        <w:rPr>
          <w:rFonts w:ascii="Times New Roman" w:eastAsia="Times New Roman" w:hAnsi="Times New Roman" w:cs="Times New Roman"/>
          <w:sz w:val="28"/>
          <w:szCs w:val="28"/>
        </w:rPr>
        <w:t xml:space="preserve"> операций </w:t>
      </w:r>
      <w:r w:rsidR="00CB4652">
        <w:rPr>
          <w:rFonts w:ascii="Times New Roman" w:eastAsia="Times New Roman" w:hAnsi="Times New Roman" w:cs="Times New Roman"/>
          <w:sz w:val="28"/>
          <w:szCs w:val="28"/>
        </w:rPr>
        <w:br/>
      </w:r>
      <w:r w:rsidR="00B40652" w:rsidRPr="00423230">
        <w:rPr>
          <w:rFonts w:ascii="Times New Roman" w:eastAsia="Times New Roman" w:hAnsi="Times New Roman" w:cs="Times New Roman"/>
          <w:sz w:val="28"/>
          <w:szCs w:val="28"/>
        </w:rPr>
        <w:t xml:space="preserve">от имени Федерального казначейства, проводимых на счетах Федерального казначейства, открытых в Банке России в иностранной валюте для учета средств Фонда национального благосостояния, а также операций, осуществляемых в соответствии с постановлением Правительства </w:t>
      </w:r>
      <w:r w:rsidR="00056DFE" w:rsidRPr="00423230">
        <w:rPr>
          <w:rFonts w:ascii="Times New Roman" w:eastAsia="Times New Roman" w:hAnsi="Times New Roman" w:cs="Times New Roman"/>
          <w:sz w:val="28"/>
          <w:szCs w:val="28"/>
        </w:rPr>
        <w:lastRenderedPageBreak/>
        <w:t>Р</w:t>
      </w:r>
      <w:r w:rsidR="00B40652" w:rsidRPr="00423230">
        <w:rPr>
          <w:rFonts w:ascii="Times New Roman" w:eastAsia="Times New Roman" w:hAnsi="Times New Roman" w:cs="Times New Roman"/>
          <w:sz w:val="28"/>
          <w:szCs w:val="28"/>
        </w:rPr>
        <w:t>оссийской Федерации от 17 сентября 2013</w:t>
      </w:r>
      <w:r w:rsidR="00761A1B" w:rsidRPr="00423230">
        <w:rPr>
          <w:rFonts w:ascii="Times New Roman" w:eastAsia="Times New Roman" w:hAnsi="Times New Roman" w:cs="Times New Roman"/>
          <w:sz w:val="28"/>
          <w:szCs w:val="28"/>
        </w:rPr>
        <w:t> </w:t>
      </w:r>
      <w:r w:rsidR="00B40652" w:rsidRPr="00423230">
        <w:rPr>
          <w:rFonts w:ascii="Times New Roman" w:eastAsia="Times New Roman" w:hAnsi="Times New Roman" w:cs="Times New Roman"/>
          <w:sz w:val="28"/>
          <w:szCs w:val="28"/>
        </w:rPr>
        <w:t>г. №</w:t>
      </w:r>
      <w:r w:rsidR="00761A1B" w:rsidRPr="00423230">
        <w:rPr>
          <w:rFonts w:ascii="Times New Roman" w:eastAsia="Times New Roman" w:hAnsi="Times New Roman" w:cs="Times New Roman"/>
          <w:sz w:val="28"/>
          <w:szCs w:val="28"/>
        </w:rPr>
        <w:t> </w:t>
      </w:r>
      <w:r w:rsidR="00B40652" w:rsidRPr="00423230">
        <w:rPr>
          <w:rFonts w:ascii="Times New Roman" w:eastAsia="Times New Roman" w:hAnsi="Times New Roman" w:cs="Times New Roman"/>
          <w:sz w:val="28"/>
          <w:szCs w:val="28"/>
        </w:rPr>
        <w:t xml:space="preserve">816, и отражение </w:t>
      </w:r>
      <w:r w:rsidR="003F7D4C">
        <w:rPr>
          <w:rFonts w:ascii="Times New Roman" w:eastAsia="Times New Roman" w:hAnsi="Times New Roman" w:cs="Times New Roman"/>
          <w:sz w:val="28"/>
          <w:szCs w:val="28"/>
        </w:rPr>
        <w:br/>
      </w:r>
      <w:r w:rsidR="00B40652" w:rsidRPr="00423230">
        <w:rPr>
          <w:rFonts w:ascii="Times New Roman" w:eastAsia="Times New Roman" w:hAnsi="Times New Roman" w:cs="Times New Roman"/>
          <w:sz w:val="28"/>
          <w:szCs w:val="28"/>
        </w:rPr>
        <w:t>их на соответствующих лицевых счетах</w:t>
      </w:r>
      <w:r w:rsidR="00174B73" w:rsidRPr="00423230">
        <w:rPr>
          <w:rFonts w:ascii="Times New Roman" w:eastAsia="Times New Roman" w:hAnsi="Times New Roman" w:cs="Times New Roman"/>
          <w:sz w:val="28"/>
          <w:szCs w:val="28"/>
        </w:rPr>
        <w:t>.</w:t>
      </w:r>
      <w:proofErr w:type="gramEnd"/>
    </w:p>
    <w:p w:rsidR="009362B4" w:rsidRPr="00423230" w:rsidRDefault="006443DF" w:rsidP="00041A9B">
      <w:pPr>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r w:rsidRPr="006443DF">
        <w:rPr>
          <w:rFonts w:ascii="Times New Roman" w:hAnsi="Times New Roman" w:cs="Times New Roman"/>
          <w:sz w:val="28"/>
          <w:szCs w:val="28"/>
        </w:rPr>
        <w:t>1</w:t>
      </w:r>
      <w:r w:rsidR="0021371D" w:rsidRPr="00550D43">
        <w:rPr>
          <w:rFonts w:ascii="Times New Roman" w:hAnsi="Times New Roman" w:cs="Times New Roman"/>
          <w:sz w:val="28"/>
          <w:szCs w:val="28"/>
        </w:rPr>
        <w:t>2</w:t>
      </w:r>
      <w:r w:rsidRPr="006443DF">
        <w:rPr>
          <w:rFonts w:ascii="Times New Roman" w:hAnsi="Times New Roman" w:cs="Times New Roman"/>
          <w:sz w:val="28"/>
          <w:szCs w:val="28"/>
        </w:rPr>
        <w:t>.</w:t>
      </w:r>
      <w:r w:rsidRPr="002C43E0">
        <w:rPr>
          <w:rFonts w:ascii="Times New Roman" w:hAnsi="Times New Roman" w:cs="Times New Roman"/>
          <w:sz w:val="28"/>
          <w:szCs w:val="28"/>
        </w:rPr>
        <w:t>1</w:t>
      </w:r>
      <w:r w:rsidR="000E581D" w:rsidRPr="00423230">
        <w:rPr>
          <w:rFonts w:ascii="Times New Roman" w:hAnsi="Times New Roman" w:cs="Times New Roman"/>
          <w:sz w:val="28"/>
          <w:szCs w:val="28"/>
        </w:rPr>
        <w:t>.</w:t>
      </w:r>
      <w:r w:rsidR="00655B23" w:rsidRPr="00423230">
        <w:rPr>
          <w:rFonts w:ascii="Times New Roman" w:hAnsi="Times New Roman" w:cs="Times New Roman"/>
          <w:sz w:val="28"/>
          <w:szCs w:val="28"/>
        </w:rPr>
        <w:t>8</w:t>
      </w:r>
      <w:r w:rsidR="000E581D" w:rsidRPr="00423230">
        <w:rPr>
          <w:rFonts w:ascii="Times New Roman" w:hAnsi="Times New Roman" w:cs="Times New Roman"/>
          <w:sz w:val="28"/>
          <w:szCs w:val="28"/>
        </w:rPr>
        <w:t>. </w:t>
      </w:r>
      <w:r w:rsidR="00295DAF" w:rsidRPr="00423230">
        <w:rPr>
          <w:rFonts w:ascii="Times New Roman" w:hAnsi="Times New Roman" w:cs="Times New Roman"/>
          <w:sz w:val="28"/>
          <w:szCs w:val="28"/>
        </w:rPr>
        <w:t xml:space="preserve">Соблюдение </w:t>
      </w:r>
      <w:proofErr w:type="gramStart"/>
      <w:r w:rsidR="00295DAF" w:rsidRPr="00423230">
        <w:rPr>
          <w:rFonts w:ascii="Times New Roman" w:hAnsi="Times New Roman" w:cs="Times New Roman"/>
          <w:sz w:val="28"/>
          <w:szCs w:val="28"/>
        </w:rPr>
        <w:t xml:space="preserve">порядка санкционирования </w:t>
      </w:r>
      <w:r w:rsidR="000E581D" w:rsidRPr="00423230">
        <w:rPr>
          <w:rFonts w:ascii="Times New Roman" w:hAnsi="Times New Roman" w:cs="Times New Roman"/>
          <w:sz w:val="28"/>
          <w:szCs w:val="28"/>
        </w:rPr>
        <w:t>оплаты денежных обязательств получателей средств федерального</w:t>
      </w:r>
      <w:proofErr w:type="gramEnd"/>
      <w:r w:rsidR="000E581D" w:rsidRPr="00423230">
        <w:rPr>
          <w:rFonts w:ascii="Times New Roman" w:hAnsi="Times New Roman" w:cs="Times New Roman"/>
          <w:sz w:val="28"/>
          <w:szCs w:val="28"/>
        </w:rPr>
        <w:t xml:space="preserve"> бюджета, администраторов источников внешнего финансирования дефицита федерального бюджета, лицевые счета которых открыты в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w:t>
      </w:r>
    </w:p>
    <w:p w:rsidR="009362B4" w:rsidRPr="00423230" w:rsidRDefault="006443DF" w:rsidP="001517AC">
      <w:pPr>
        <w:widowControl w:val="0"/>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r w:rsidRPr="006443DF">
        <w:rPr>
          <w:rFonts w:ascii="Times New Roman" w:hAnsi="Times New Roman" w:cs="Times New Roman"/>
          <w:sz w:val="28"/>
          <w:szCs w:val="28"/>
        </w:rPr>
        <w:t>1</w:t>
      </w:r>
      <w:r w:rsidR="0021371D" w:rsidRPr="00550D43">
        <w:rPr>
          <w:rFonts w:ascii="Times New Roman" w:hAnsi="Times New Roman" w:cs="Times New Roman"/>
          <w:sz w:val="28"/>
          <w:szCs w:val="28"/>
        </w:rPr>
        <w:t>2</w:t>
      </w:r>
      <w:r w:rsidRPr="006443DF">
        <w:rPr>
          <w:rFonts w:ascii="Times New Roman" w:hAnsi="Times New Roman" w:cs="Times New Roman"/>
          <w:sz w:val="28"/>
          <w:szCs w:val="28"/>
        </w:rPr>
        <w:t>.</w:t>
      </w:r>
      <w:r w:rsidRPr="002C43E0">
        <w:rPr>
          <w:rFonts w:ascii="Times New Roman" w:hAnsi="Times New Roman" w:cs="Times New Roman"/>
          <w:sz w:val="28"/>
          <w:szCs w:val="28"/>
        </w:rPr>
        <w:t>1</w:t>
      </w:r>
      <w:r w:rsidR="000E581D" w:rsidRPr="00423230">
        <w:rPr>
          <w:rFonts w:ascii="Times New Roman" w:hAnsi="Times New Roman" w:cs="Times New Roman"/>
          <w:sz w:val="28"/>
          <w:szCs w:val="28"/>
        </w:rPr>
        <w:t>.</w:t>
      </w:r>
      <w:r w:rsidR="00655B23" w:rsidRPr="00423230">
        <w:rPr>
          <w:rFonts w:ascii="Times New Roman" w:hAnsi="Times New Roman" w:cs="Times New Roman"/>
          <w:sz w:val="28"/>
          <w:szCs w:val="28"/>
        </w:rPr>
        <w:t>9</w:t>
      </w:r>
      <w:r w:rsidR="000E581D" w:rsidRPr="00423230">
        <w:rPr>
          <w:rFonts w:ascii="Times New Roman" w:hAnsi="Times New Roman" w:cs="Times New Roman"/>
          <w:sz w:val="28"/>
          <w:szCs w:val="28"/>
        </w:rPr>
        <w:t>. </w:t>
      </w:r>
      <w:r w:rsidR="00295DAF" w:rsidRPr="00423230">
        <w:rPr>
          <w:rFonts w:ascii="Times New Roman" w:hAnsi="Times New Roman" w:cs="Times New Roman"/>
          <w:sz w:val="28"/>
          <w:szCs w:val="28"/>
        </w:rPr>
        <w:t>Соблюдение порядка п</w:t>
      </w:r>
      <w:r w:rsidR="000E581D" w:rsidRPr="00423230">
        <w:rPr>
          <w:rFonts w:ascii="Times New Roman" w:hAnsi="Times New Roman" w:cs="Times New Roman"/>
          <w:sz w:val="28"/>
          <w:szCs w:val="28"/>
        </w:rPr>
        <w:t>роведени</w:t>
      </w:r>
      <w:r w:rsidR="00295DAF" w:rsidRPr="00423230">
        <w:rPr>
          <w:rFonts w:ascii="Times New Roman" w:hAnsi="Times New Roman" w:cs="Times New Roman"/>
          <w:sz w:val="28"/>
          <w:szCs w:val="28"/>
        </w:rPr>
        <w:t>я</w:t>
      </w:r>
      <w:r w:rsidR="000E581D" w:rsidRPr="00423230">
        <w:rPr>
          <w:rFonts w:ascii="Times New Roman" w:hAnsi="Times New Roman" w:cs="Times New Roman"/>
          <w:sz w:val="28"/>
          <w:szCs w:val="28"/>
        </w:rPr>
        <w:t xml:space="preserve"> кассовых выплат </w:t>
      </w:r>
      <w:r w:rsidR="00CB4652">
        <w:rPr>
          <w:rFonts w:ascii="Times New Roman" w:hAnsi="Times New Roman" w:cs="Times New Roman"/>
          <w:sz w:val="28"/>
          <w:szCs w:val="28"/>
        </w:rPr>
        <w:br/>
      </w:r>
      <w:r w:rsidR="000E581D" w:rsidRPr="00423230">
        <w:rPr>
          <w:rFonts w:ascii="Times New Roman" w:hAnsi="Times New Roman" w:cs="Times New Roman"/>
          <w:sz w:val="28"/>
          <w:szCs w:val="28"/>
        </w:rPr>
        <w:t xml:space="preserve">из </w:t>
      </w:r>
      <w:r w:rsidR="007E1F7A" w:rsidRPr="00423230">
        <w:rPr>
          <w:rFonts w:ascii="Times New Roman" w:hAnsi="Times New Roman" w:cs="Times New Roman"/>
          <w:sz w:val="28"/>
          <w:szCs w:val="28"/>
        </w:rPr>
        <w:t xml:space="preserve">соответствующего </w:t>
      </w:r>
      <w:r w:rsidR="000E581D" w:rsidRPr="00423230">
        <w:rPr>
          <w:rFonts w:ascii="Times New Roman" w:hAnsi="Times New Roman" w:cs="Times New Roman"/>
          <w:sz w:val="28"/>
          <w:szCs w:val="28"/>
        </w:rPr>
        <w:t xml:space="preserve">бюджета от имени и по поручению клиентов, лицевые счета которых в установленном порядке открыты в </w:t>
      </w:r>
      <w:r w:rsidR="00F443A3">
        <w:rPr>
          <w:rFonts w:ascii="Times New Roman" w:hAnsi="Times New Roman" w:cs="Times New Roman"/>
          <w:sz w:val="28"/>
          <w:szCs w:val="28"/>
        </w:rPr>
        <w:t>МОУ ФК</w:t>
      </w:r>
      <w:r w:rsidR="00A03AA6">
        <w:rPr>
          <w:rFonts w:ascii="Times New Roman" w:hAnsi="Times New Roman" w:cs="Times New Roman"/>
          <w:sz w:val="28"/>
          <w:szCs w:val="28"/>
        </w:rPr>
        <w:t>.</w:t>
      </w:r>
    </w:p>
    <w:p w:rsidR="009362B4" w:rsidRDefault="006443DF" w:rsidP="001517AC">
      <w:pPr>
        <w:widowControl w:val="0"/>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r w:rsidRPr="002C43E0">
        <w:rPr>
          <w:rFonts w:ascii="Times New Roman" w:hAnsi="Times New Roman" w:cs="Times New Roman"/>
          <w:sz w:val="28"/>
          <w:szCs w:val="28"/>
        </w:rPr>
        <w:t>1</w:t>
      </w:r>
      <w:r w:rsidR="0021371D" w:rsidRPr="00550D43">
        <w:rPr>
          <w:rFonts w:ascii="Times New Roman" w:hAnsi="Times New Roman" w:cs="Times New Roman"/>
          <w:sz w:val="28"/>
          <w:szCs w:val="28"/>
        </w:rPr>
        <w:t>2</w:t>
      </w:r>
      <w:r w:rsidRPr="002C43E0">
        <w:rPr>
          <w:rFonts w:ascii="Times New Roman" w:hAnsi="Times New Roman" w:cs="Times New Roman"/>
          <w:sz w:val="28"/>
          <w:szCs w:val="28"/>
        </w:rPr>
        <w:t>.1</w:t>
      </w:r>
      <w:r w:rsidR="000E581D" w:rsidRPr="00423230">
        <w:rPr>
          <w:rFonts w:ascii="Times New Roman" w:hAnsi="Times New Roman" w:cs="Times New Roman"/>
          <w:sz w:val="28"/>
          <w:szCs w:val="28"/>
        </w:rPr>
        <w:t>.</w:t>
      </w:r>
      <w:r w:rsidR="00655B23" w:rsidRPr="00423230">
        <w:rPr>
          <w:rFonts w:ascii="Times New Roman" w:hAnsi="Times New Roman" w:cs="Times New Roman"/>
          <w:sz w:val="28"/>
          <w:szCs w:val="28"/>
        </w:rPr>
        <w:t>10</w:t>
      </w:r>
      <w:r w:rsidR="000E581D" w:rsidRPr="00423230">
        <w:rPr>
          <w:rFonts w:ascii="Times New Roman" w:hAnsi="Times New Roman" w:cs="Times New Roman"/>
          <w:sz w:val="28"/>
          <w:szCs w:val="28"/>
        </w:rPr>
        <w:t>. </w:t>
      </w:r>
      <w:r w:rsidR="00295DAF" w:rsidRPr="00423230">
        <w:rPr>
          <w:rFonts w:ascii="Times New Roman" w:hAnsi="Times New Roman" w:cs="Times New Roman"/>
          <w:sz w:val="28"/>
          <w:szCs w:val="28"/>
        </w:rPr>
        <w:t xml:space="preserve">Соблюдение порядка завершения </w:t>
      </w:r>
      <w:r w:rsidR="000E581D" w:rsidRPr="00423230">
        <w:rPr>
          <w:rFonts w:ascii="Times New Roman" w:hAnsi="Times New Roman" w:cs="Times New Roman"/>
          <w:sz w:val="28"/>
          <w:szCs w:val="28"/>
        </w:rPr>
        <w:t>операций по исполнению федерального бюджета в текущем финансовом году.</w:t>
      </w:r>
    </w:p>
    <w:p w:rsidR="009362B4" w:rsidRPr="00423230" w:rsidRDefault="006443DF" w:rsidP="001517AC">
      <w:pPr>
        <w:widowControl w:val="0"/>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r w:rsidRPr="002C43E0">
        <w:rPr>
          <w:rFonts w:ascii="Times New Roman" w:hAnsi="Times New Roman" w:cs="Times New Roman"/>
          <w:sz w:val="28"/>
          <w:szCs w:val="28"/>
        </w:rPr>
        <w:t>1</w:t>
      </w:r>
      <w:r w:rsidR="0021371D" w:rsidRPr="00550D43">
        <w:rPr>
          <w:rFonts w:ascii="Times New Roman" w:hAnsi="Times New Roman" w:cs="Times New Roman"/>
          <w:sz w:val="28"/>
          <w:szCs w:val="28"/>
        </w:rPr>
        <w:t>2</w:t>
      </w:r>
      <w:r w:rsidRPr="002C43E0">
        <w:rPr>
          <w:rFonts w:ascii="Times New Roman" w:hAnsi="Times New Roman" w:cs="Times New Roman"/>
          <w:sz w:val="28"/>
          <w:szCs w:val="28"/>
        </w:rPr>
        <w:t>.1</w:t>
      </w:r>
      <w:r w:rsidR="000E581D" w:rsidRPr="00423230">
        <w:rPr>
          <w:rFonts w:ascii="Times New Roman" w:hAnsi="Times New Roman" w:cs="Times New Roman"/>
          <w:sz w:val="28"/>
          <w:szCs w:val="28"/>
        </w:rPr>
        <w:t>.1</w:t>
      </w:r>
      <w:r w:rsidR="00655B23" w:rsidRPr="00423230">
        <w:rPr>
          <w:rFonts w:ascii="Times New Roman" w:hAnsi="Times New Roman" w:cs="Times New Roman"/>
          <w:sz w:val="28"/>
          <w:szCs w:val="28"/>
        </w:rPr>
        <w:t>1</w:t>
      </w:r>
      <w:r w:rsidR="000E581D" w:rsidRPr="00423230">
        <w:rPr>
          <w:rFonts w:ascii="Times New Roman" w:hAnsi="Times New Roman" w:cs="Times New Roman"/>
          <w:sz w:val="28"/>
          <w:szCs w:val="28"/>
        </w:rPr>
        <w:t>. </w:t>
      </w:r>
      <w:r w:rsidR="00782666" w:rsidRPr="00423230">
        <w:rPr>
          <w:rFonts w:ascii="Times New Roman" w:hAnsi="Times New Roman" w:cs="Times New Roman"/>
          <w:sz w:val="28"/>
          <w:szCs w:val="28"/>
        </w:rPr>
        <w:t>Соблюдение порядка п</w:t>
      </w:r>
      <w:r w:rsidR="000E581D" w:rsidRPr="00423230">
        <w:rPr>
          <w:rFonts w:ascii="Times New Roman" w:hAnsi="Times New Roman" w:cs="Times New Roman"/>
          <w:sz w:val="28"/>
          <w:szCs w:val="28"/>
        </w:rPr>
        <w:t>роведени</w:t>
      </w:r>
      <w:r w:rsidR="00782666" w:rsidRPr="00423230">
        <w:rPr>
          <w:rFonts w:ascii="Times New Roman" w:hAnsi="Times New Roman" w:cs="Times New Roman"/>
          <w:sz w:val="28"/>
          <w:szCs w:val="28"/>
        </w:rPr>
        <w:t>я</w:t>
      </w:r>
      <w:r w:rsidR="000E581D" w:rsidRPr="00423230">
        <w:rPr>
          <w:rFonts w:ascii="Times New Roman" w:hAnsi="Times New Roman" w:cs="Times New Roman"/>
          <w:sz w:val="28"/>
          <w:szCs w:val="28"/>
        </w:rPr>
        <w:t xml:space="preserve"> операций </w:t>
      </w:r>
      <w:r w:rsidR="00174B73" w:rsidRPr="00423230">
        <w:rPr>
          <w:rFonts w:ascii="Times New Roman" w:hAnsi="Times New Roman" w:cs="Times New Roman"/>
          <w:sz w:val="28"/>
          <w:szCs w:val="28"/>
        </w:rPr>
        <w:t xml:space="preserve">в рамках Евразийского экономического союза </w:t>
      </w:r>
      <w:r w:rsidR="000E581D" w:rsidRPr="00423230">
        <w:rPr>
          <w:rFonts w:ascii="Times New Roman" w:hAnsi="Times New Roman" w:cs="Times New Roman"/>
          <w:sz w:val="28"/>
          <w:szCs w:val="28"/>
        </w:rPr>
        <w:t>по посту</w:t>
      </w:r>
      <w:r w:rsidR="00162039">
        <w:rPr>
          <w:rFonts w:ascii="Times New Roman" w:hAnsi="Times New Roman" w:cs="Times New Roman"/>
          <w:sz w:val="28"/>
          <w:szCs w:val="28"/>
        </w:rPr>
        <w:t>пившим от стран </w:t>
      </w:r>
      <w:r w:rsidR="000E581D" w:rsidRPr="00423230">
        <w:rPr>
          <w:rFonts w:ascii="Times New Roman" w:hAnsi="Times New Roman" w:cs="Times New Roman"/>
          <w:sz w:val="28"/>
          <w:szCs w:val="28"/>
        </w:rPr>
        <w:t>–</w:t>
      </w:r>
      <w:r w:rsidR="00162039">
        <w:rPr>
          <w:rFonts w:ascii="Times New Roman" w:hAnsi="Times New Roman" w:cs="Times New Roman"/>
          <w:sz w:val="28"/>
          <w:szCs w:val="28"/>
        </w:rPr>
        <w:t> </w:t>
      </w:r>
      <w:r w:rsidR="000E581D" w:rsidRPr="00423230">
        <w:rPr>
          <w:rFonts w:ascii="Times New Roman" w:hAnsi="Times New Roman" w:cs="Times New Roman"/>
          <w:sz w:val="28"/>
          <w:szCs w:val="28"/>
        </w:rPr>
        <w:t>участниц денежным средствам в иностранной валюте.</w:t>
      </w:r>
    </w:p>
    <w:p w:rsidR="009362B4" w:rsidRPr="00423230" w:rsidRDefault="006443DF" w:rsidP="001517AC">
      <w:pPr>
        <w:widowControl w:val="0"/>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r w:rsidRPr="002C43E0">
        <w:rPr>
          <w:rFonts w:ascii="Times New Roman" w:hAnsi="Times New Roman" w:cs="Times New Roman"/>
          <w:sz w:val="28"/>
          <w:szCs w:val="28"/>
        </w:rPr>
        <w:t>1</w:t>
      </w:r>
      <w:r w:rsidR="0021371D" w:rsidRPr="00550D43">
        <w:rPr>
          <w:rFonts w:ascii="Times New Roman" w:hAnsi="Times New Roman" w:cs="Times New Roman"/>
          <w:sz w:val="28"/>
          <w:szCs w:val="28"/>
        </w:rPr>
        <w:t>2</w:t>
      </w:r>
      <w:r w:rsidRPr="002C43E0">
        <w:rPr>
          <w:rFonts w:ascii="Times New Roman" w:hAnsi="Times New Roman" w:cs="Times New Roman"/>
          <w:sz w:val="28"/>
          <w:szCs w:val="28"/>
        </w:rPr>
        <w:t>.1</w:t>
      </w:r>
      <w:r w:rsidR="000E581D" w:rsidRPr="00423230">
        <w:rPr>
          <w:rFonts w:ascii="Times New Roman" w:hAnsi="Times New Roman" w:cs="Times New Roman"/>
          <w:sz w:val="28"/>
          <w:szCs w:val="28"/>
        </w:rPr>
        <w:t>.1</w:t>
      </w:r>
      <w:r w:rsidR="00655B23" w:rsidRPr="00423230">
        <w:rPr>
          <w:rFonts w:ascii="Times New Roman" w:hAnsi="Times New Roman" w:cs="Times New Roman"/>
          <w:sz w:val="28"/>
          <w:szCs w:val="28"/>
        </w:rPr>
        <w:t>2</w:t>
      </w:r>
      <w:r w:rsidR="000E581D" w:rsidRPr="00423230">
        <w:rPr>
          <w:rFonts w:ascii="Times New Roman" w:hAnsi="Times New Roman" w:cs="Times New Roman"/>
          <w:sz w:val="28"/>
          <w:szCs w:val="28"/>
        </w:rPr>
        <w:t>.</w:t>
      </w:r>
      <w:r w:rsidR="00782666" w:rsidRPr="00423230">
        <w:rPr>
          <w:rFonts w:ascii="Times New Roman" w:hAnsi="Times New Roman" w:cs="Times New Roman"/>
          <w:sz w:val="28"/>
          <w:szCs w:val="28"/>
        </w:rPr>
        <w:t> Соблюдение</w:t>
      </w:r>
      <w:r w:rsidR="000402FB" w:rsidRPr="00423230">
        <w:rPr>
          <w:rFonts w:ascii="Times New Roman" w:hAnsi="Times New Roman" w:cs="Times New Roman"/>
          <w:sz w:val="28"/>
          <w:szCs w:val="28"/>
        </w:rPr>
        <w:t xml:space="preserve"> </w:t>
      </w:r>
      <w:r w:rsidR="00782666" w:rsidRPr="00423230">
        <w:rPr>
          <w:rFonts w:ascii="Times New Roman" w:hAnsi="Times New Roman" w:cs="Times New Roman"/>
          <w:sz w:val="28"/>
          <w:szCs w:val="28"/>
        </w:rPr>
        <w:t>порядка</w:t>
      </w:r>
      <w:r w:rsidR="000402FB" w:rsidRPr="00423230">
        <w:rPr>
          <w:rFonts w:ascii="Times New Roman" w:hAnsi="Times New Roman" w:cs="Times New Roman"/>
          <w:sz w:val="28"/>
          <w:szCs w:val="28"/>
        </w:rPr>
        <w:t xml:space="preserve"> </w:t>
      </w:r>
      <w:r w:rsidR="007E1F7A" w:rsidRPr="00423230">
        <w:rPr>
          <w:rFonts w:ascii="Times New Roman" w:hAnsi="Times New Roman" w:cs="Times New Roman"/>
          <w:sz w:val="28"/>
          <w:szCs w:val="28"/>
        </w:rPr>
        <w:t xml:space="preserve">учета и отражения операций </w:t>
      </w:r>
      <w:r w:rsidR="00CB4652">
        <w:rPr>
          <w:rFonts w:ascii="Times New Roman" w:hAnsi="Times New Roman" w:cs="Times New Roman"/>
          <w:sz w:val="28"/>
          <w:szCs w:val="28"/>
        </w:rPr>
        <w:br/>
      </w:r>
      <w:r w:rsidR="007E1F7A" w:rsidRPr="00423230">
        <w:rPr>
          <w:rFonts w:ascii="Times New Roman" w:hAnsi="Times New Roman" w:cs="Times New Roman"/>
          <w:sz w:val="28"/>
          <w:szCs w:val="28"/>
        </w:rPr>
        <w:t>в иностранной валюте по возвратам финансирования текущего финансового года</w:t>
      </w:r>
      <w:r w:rsidR="000E581D" w:rsidRPr="00423230">
        <w:rPr>
          <w:rFonts w:ascii="Times New Roman" w:hAnsi="Times New Roman" w:cs="Times New Roman"/>
          <w:sz w:val="28"/>
          <w:szCs w:val="28"/>
        </w:rPr>
        <w:t>.</w:t>
      </w:r>
    </w:p>
    <w:p w:rsidR="009362B4" w:rsidRPr="00423230" w:rsidRDefault="006443DF" w:rsidP="001517AC">
      <w:pPr>
        <w:widowControl w:val="0"/>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r w:rsidRPr="002C43E0">
        <w:rPr>
          <w:rFonts w:ascii="Times New Roman" w:hAnsi="Times New Roman" w:cs="Times New Roman"/>
          <w:sz w:val="28"/>
          <w:szCs w:val="28"/>
        </w:rPr>
        <w:t>1</w:t>
      </w:r>
      <w:r w:rsidR="0021371D" w:rsidRPr="00550D43">
        <w:rPr>
          <w:rFonts w:ascii="Times New Roman" w:hAnsi="Times New Roman" w:cs="Times New Roman"/>
          <w:sz w:val="28"/>
          <w:szCs w:val="28"/>
        </w:rPr>
        <w:t>2</w:t>
      </w:r>
      <w:r w:rsidRPr="002C43E0">
        <w:rPr>
          <w:rFonts w:ascii="Times New Roman" w:hAnsi="Times New Roman" w:cs="Times New Roman"/>
          <w:sz w:val="28"/>
          <w:szCs w:val="28"/>
        </w:rPr>
        <w:t>.1</w:t>
      </w:r>
      <w:r w:rsidR="000E581D" w:rsidRPr="00423230">
        <w:rPr>
          <w:rFonts w:ascii="Times New Roman" w:hAnsi="Times New Roman" w:cs="Times New Roman"/>
          <w:sz w:val="28"/>
          <w:szCs w:val="28"/>
        </w:rPr>
        <w:t>.1</w:t>
      </w:r>
      <w:r w:rsidR="00655B23" w:rsidRPr="00423230">
        <w:rPr>
          <w:rFonts w:ascii="Times New Roman" w:hAnsi="Times New Roman" w:cs="Times New Roman"/>
          <w:sz w:val="28"/>
          <w:szCs w:val="28"/>
        </w:rPr>
        <w:t>3</w:t>
      </w:r>
      <w:r w:rsidR="000E581D" w:rsidRPr="00423230">
        <w:rPr>
          <w:rFonts w:ascii="Times New Roman" w:hAnsi="Times New Roman" w:cs="Times New Roman"/>
          <w:sz w:val="28"/>
          <w:szCs w:val="28"/>
        </w:rPr>
        <w:t>. </w:t>
      </w:r>
      <w:r w:rsidR="00295DAF" w:rsidRPr="00423230">
        <w:rPr>
          <w:rFonts w:ascii="Times New Roman" w:hAnsi="Times New Roman" w:cs="Times New Roman"/>
          <w:sz w:val="28"/>
          <w:szCs w:val="28"/>
        </w:rPr>
        <w:t xml:space="preserve">Соблюдение порядка формирования и направления </w:t>
      </w:r>
      <w:r w:rsidR="000E581D" w:rsidRPr="00423230">
        <w:rPr>
          <w:rFonts w:ascii="Times New Roman" w:hAnsi="Times New Roman" w:cs="Times New Roman"/>
          <w:sz w:val="28"/>
          <w:szCs w:val="28"/>
        </w:rPr>
        <w:t>в УФК уведомлений о поступлениях в иностранной валюте.</w:t>
      </w:r>
    </w:p>
    <w:p w:rsidR="009362B4" w:rsidRPr="00423230" w:rsidRDefault="006443DF" w:rsidP="001517AC">
      <w:pPr>
        <w:widowControl w:val="0"/>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r w:rsidRPr="002C43E0">
        <w:rPr>
          <w:rFonts w:ascii="Times New Roman" w:hAnsi="Times New Roman" w:cs="Times New Roman"/>
          <w:sz w:val="28"/>
          <w:szCs w:val="28"/>
        </w:rPr>
        <w:t>1</w:t>
      </w:r>
      <w:r w:rsidR="0021371D" w:rsidRPr="00550D43">
        <w:rPr>
          <w:rFonts w:ascii="Times New Roman" w:hAnsi="Times New Roman" w:cs="Times New Roman"/>
          <w:sz w:val="28"/>
          <w:szCs w:val="28"/>
        </w:rPr>
        <w:t>2</w:t>
      </w:r>
      <w:r w:rsidRPr="002C43E0">
        <w:rPr>
          <w:rFonts w:ascii="Times New Roman" w:hAnsi="Times New Roman" w:cs="Times New Roman"/>
          <w:sz w:val="28"/>
          <w:szCs w:val="28"/>
        </w:rPr>
        <w:t>.1</w:t>
      </w:r>
      <w:r w:rsidR="000E581D" w:rsidRPr="00423230">
        <w:rPr>
          <w:rFonts w:ascii="Times New Roman" w:hAnsi="Times New Roman" w:cs="Times New Roman"/>
          <w:sz w:val="28"/>
          <w:szCs w:val="28"/>
        </w:rPr>
        <w:t>.1</w:t>
      </w:r>
      <w:r w:rsidR="00655B23" w:rsidRPr="00423230">
        <w:rPr>
          <w:rFonts w:ascii="Times New Roman" w:hAnsi="Times New Roman" w:cs="Times New Roman"/>
          <w:sz w:val="28"/>
          <w:szCs w:val="28"/>
        </w:rPr>
        <w:t>4</w:t>
      </w:r>
      <w:r w:rsidR="000E581D" w:rsidRPr="00423230">
        <w:rPr>
          <w:rFonts w:ascii="Times New Roman" w:hAnsi="Times New Roman" w:cs="Times New Roman"/>
          <w:sz w:val="28"/>
          <w:szCs w:val="28"/>
        </w:rPr>
        <w:t>. </w:t>
      </w:r>
      <w:r w:rsidR="00295DAF" w:rsidRPr="00423230">
        <w:rPr>
          <w:rFonts w:ascii="Times New Roman" w:hAnsi="Times New Roman" w:cs="Times New Roman"/>
          <w:sz w:val="28"/>
          <w:szCs w:val="28"/>
        </w:rPr>
        <w:t xml:space="preserve">Соблюдение порядка формирования </w:t>
      </w:r>
      <w:r w:rsidR="000E581D" w:rsidRPr="00423230">
        <w:rPr>
          <w:rFonts w:ascii="Times New Roman" w:hAnsi="Times New Roman" w:cs="Times New Roman"/>
          <w:sz w:val="28"/>
          <w:szCs w:val="28"/>
        </w:rPr>
        <w:t>оперативной, аналитической и иной информации об исполнении федерального бюджета.</w:t>
      </w:r>
    </w:p>
    <w:p w:rsidR="009362B4" w:rsidRPr="00423230" w:rsidRDefault="006443DF" w:rsidP="001517AC">
      <w:pPr>
        <w:pStyle w:val="a3"/>
        <w:tabs>
          <w:tab w:val="left" w:pos="1260"/>
          <w:tab w:val="left" w:pos="1440"/>
          <w:tab w:val="left" w:pos="1620"/>
        </w:tabs>
        <w:spacing w:line="360" w:lineRule="atLeast"/>
        <w:ind w:firstLine="709"/>
        <w:rPr>
          <w:szCs w:val="28"/>
        </w:rPr>
      </w:pPr>
      <w:r w:rsidRPr="002C43E0">
        <w:rPr>
          <w:szCs w:val="28"/>
        </w:rPr>
        <w:t>1</w:t>
      </w:r>
      <w:r w:rsidR="0021371D" w:rsidRPr="00550D43">
        <w:rPr>
          <w:szCs w:val="28"/>
        </w:rPr>
        <w:t>2</w:t>
      </w:r>
      <w:r w:rsidRPr="002C43E0">
        <w:rPr>
          <w:szCs w:val="28"/>
        </w:rPr>
        <w:t>.1</w:t>
      </w:r>
      <w:r w:rsidR="000E581D" w:rsidRPr="00423230">
        <w:rPr>
          <w:szCs w:val="28"/>
        </w:rPr>
        <w:t>.1</w:t>
      </w:r>
      <w:r w:rsidR="00655B23" w:rsidRPr="00423230">
        <w:rPr>
          <w:szCs w:val="28"/>
        </w:rPr>
        <w:t>5</w:t>
      </w:r>
      <w:r w:rsidR="000E581D" w:rsidRPr="00423230">
        <w:rPr>
          <w:szCs w:val="28"/>
        </w:rPr>
        <w:t>.</w:t>
      </w:r>
      <w:r w:rsidR="000E581D" w:rsidRPr="00423230">
        <w:rPr>
          <w:szCs w:val="28"/>
          <w:lang w:val="en-US"/>
        </w:rPr>
        <w:t> </w:t>
      </w:r>
      <w:r w:rsidR="000E581D" w:rsidRPr="00423230">
        <w:rPr>
          <w:rFonts w:eastAsia="Calibri"/>
          <w:szCs w:val="28"/>
          <w:lang w:eastAsia="en-US"/>
        </w:rPr>
        <w:t xml:space="preserve">Соблюдение требований технологических регламентов Федерального казначейства в части осуществления функций </w:t>
      </w:r>
      <w:r w:rsidR="00A03AA6">
        <w:rPr>
          <w:rFonts w:eastAsia="Calibri"/>
          <w:szCs w:val="28"/>
          <w:lang w:eastAsia="en-US"/>
        </w:rPr>
        <w:br/>
      </w:r>
      <w:r w:rsidR="000E581D" w:rsidRPr="00423230">
        <w:rPr>
          <w:rFonts w:eastAsia="Calibri"/>
          <w:szCs w:val="28"/>
          <w:lang w:eastAsia="en-US"/>
        </w:rPr>
        <w:t>по направлению деятельности.</w:t>
      </w:r>
    </w:p>
    <w:p w:rsidR="00AC0C1F" w:rsidRPr="00423230" w:rsidRDefault="006443DF" w:rsidP="001517AC">
      <w:pPr>
        <w:tabs>
          <w:tab w:val="left" w:pos="1440"/>
          <w:tab w:val="left" w:pos="1620"/>
        </w:tabs>
        <w:spacing w:after="0" w:line="360" w:lineRule="atLeast"/>
        <w:ind w:firstLine="709"/>
        <w:jc w:val="both"/>
        <w:rPr>
          <w:rFonts w:ascii="Times New Roman" w:hAnsi="Times New Roman" w:cs="Times New Roman"/>
          <w:sz w:val="28"/>
          <w:szCs w:val="28"/>
        </w:rPr>
      </w:pPr>
      <w:r w:rsidRPr="002C43E0">
        <w:rPr>
          <w:rFonts w:ascii="Times New Roman" w:hAnsi="Times New Roman" w:cs="Times New Roman"/>
          <w:sz w:val="28"/>
          <w:szCs w:val="28"/>
        </w:rPr>
        <w:t>1</w:t>
      </w:r>
      <w:r w:rsidR="0021371D" w:rsidRPr="00550D43">
        <w:rPr>
          <w:rFonts w:ascii="Times New Roman" w:hAnsi="Times New Roman" w:cs="Times New Roman"/>
          <w:sz w:val="28"/>
          <w:szCs w:val="28"/>
        </w:rPr>
        <w:t>2</w:t>
      </w:r>
      <w:r w:rsidRPr="002C43E0">
        <w:rPr>
          <w:rFonts w:ascii="Times New Roman" w:hAnsi="Times New Roman" w:cs="Times New Roman"/>
          <w:sz w:val="28"/>
          <w:szCs w:val="28"/>
        </w:rPr>
        <w:t>.1</w:t>
      </w:r>
      <w:r w:rsidR="000E581D" w:rsidRPr="00423230">
        <w:rPr>
          <w:rFonts w:ascii="Times New Roman" w:hAnsi="Times New Roman" w:cs="Times New Roman"/>
          <w:sz w:val="28"/>
          <w:szCs w:val="28"/>
        </w:rPr>
        <w:t>.1</w:t>
      </w:r>
      <w:r w:rsidR="00655B23" w:rsidRPr="00423230">
        <w:rPr>
          <w:rFonts w:ascii="Times New Roman" w:hAnsi="Times New Roman" w:cs="Times New Roman"/>
          <w:sz w:val="28"/>
          <w:szCs w:val="28"/>
        </w:rPr>
        <w:t>6</w:t>
      </w:r>
      <w:r w:rsidR="000E581D" w:rsidRPr="00423230">
        <w:rPr>
          <w:rFonts w:ascii="Times New Roman" w:hAnsi="Times New Roman" w:cs="Times New Roman"/>
          <w:sz w:val="28"/>
          <w:szCs w:val="28"/>
        </w:rPr>
        <w:t xml:space="preserve">. Другие вопросы, возникшие при проведении контрольных </w:t>
      </w:r>
      <w:r w:rsidR="00CB4652">
        <w:rPr>
          <w:rFonts w:ascii="Times New Roman" w:hAnsi="Times New Roman" w:cs="Times New Roman"/>
          <w:sz w:val="28"/>
          <w:szCs w:val="28"/>
        </w:rPr>
        <w:br/>
      </w:r>
      <w:r w:rsidR="000E581D" w:rsidRPr="00423230">
        <w:rPr>
          <w:rFonts w:ascii="Times New Roman" w:hAnsi="Times New Roman" w:cs="Times New Roman"/>
          <w:sz w:val="28"/>
          <w:szCs w:val="28"/>
        </w:rPr>
        <w:t>и аудиторских мероприятий</w:t>
      </w:r>
      <w:r w:rsidR="00EA35A0" w:rsidRPr="00423230">
        <w:rPr>
          <w:rFonts w:ascii="Times New Roman" w:hAnsi="Times New Roman" w:cs="Times New Roman"/>
          <w:sz w:val="28"/>
          <w:szCs w:val="28"/>
        </w:rPr>
        <w:t xml:space="preserve"> по направлению деятельности</w:t>
      </w:r>
      <w:r w:rsidR="000E581D" w:rsidRPr="00423230">
        <w:rPr>
          <w:rFonts w:ascii="Times New Roman" w:hAnsi="Times New Roman" w:cs="Times New Roman"/>
          <w:sz w:val="28"/>
          <w:szCs w:val="28"/>
        </w:rPr>
        <w:t xml:space="preserve">, в том числе </w:t>
      </w:r>
      <w:r w:rsidR="00CB4652">
        <w:rPr>
          <w:rFonts w:ascii="Times New Roman" w:hAnsi="Times New Roman" w:cs="Times New Roman"/>
          <w:sz w:val="28"/>
          <w:szCs w:val="28"/>
        </w:rPr>
        <w:br/>
      </w:r>
      <w:r w:rsidR="000E581D" w:rsidRPr="00423230">
        <w:rPr>
          <w:rFonts w:ascii="Times New Roman" w:hAnsi="Times New Roman" w:cs="Times New Roman"/>
          <w:sz w:val="28"/>
          <w:szCs w:val="28"/>
        </w:rPr>
        <w:t>за периоды прошлых лет</w:t>
      </w:r>
      <w:r w:rsidR="00EA35A0" w:rsidRPr="00423230">
        <w:rPr>
          <w:rFonts w:ascii="Times New Roman" w:hAnsi="Times New Roman" w:cs="Times New Roman"/>
          <w:sz w:val="28"/>
          <w:szCs w:val="28"/>
        </w:rPr>
        <w:t>,</w:t>
      </w:r>
      <w:r w:rsidR="000E581D" w:rsidRPr="00423230">
        <w:rPr>
          <w:rFonts w:ascii="Times New Roman" w:hAnsi="Times New Roman" w:cs="Times New Roman"/>
          <w:sz w:val="28"/>
          <w:szCs w:val="28"/>
        </w:rPr>
        <w:t xml:space="preserve"> по фактам, требующим их уточнения.</w:t>
      </w:r>
    </w:p>
    <w:p w:rsidR="00923B79" w:rsidRPr="00423230" w:rsidRDefault="006443DF" w:rsidP="00CF5AC8">
      <w:pPr>
        <w:tabs>
          <w:tab w:val="left" w:pos="1440"/>
          <w:tab w:val="left" w:pos="1620"/>
        </w:tabs>
        <w:spacing w:before="240" w:after="240" w:line="360" w:lineRule="atLeast"/>
        <w:ind w:firstLine="709"/>
        <w:jc w:val="both"/>
        <w:rPr>
          <w:rFonts w:ascii="Times New Roman" w:hAnsi="Times New Roman" w:cs="Times New Roman"/>
          <w:spacing w:val="-12"/>
          <w:sz w:val="28"/>
          <w:szCs w:val="28"/>
        </w:rPr>
      </w:pPr>
      <w:r>
        <w:rPr>
          <w:rFonts w:ascii="Times New Roman" w:hAnsi="Times New Roman" w:cs="Times New Roman"/>
          <w:b/>
          <w:sz w:val="28"/>
          <w:szCs w:val="28"/>
          <w:lang w:val="en-US"/>
        </w:rPr>
        <w:t>X</w:t>
      </w:r>
      <w:r w:rsidR="0021371D">
        <w:rPr>
          <w:rFonts w:ascii="Times New Roman" w:hAnsi="Times New Roman" w:cs="Times New Roman"/>
          <w:b/>
          <w:sz w:val="28"/>
          <w:szCs w:val="28"/>
          <w:lang w:val="en-US"/>
        </w:rPr>
        <w:t>III</w:t>
      </w:r>
      <w:r w:rsidR="000E581D" w:rsidRPr="00423230">
        <w:rPr>
          <w:rFonts w:ascii="Times New Roman" w:hAnsi="Times New Roman" w:cs="Times New Roman"/>
          <w:b/>
          <w:sz w:val="28"/>
          <w:szCs w:val="28"/>
        </w:rPr>
        <w:t>.</w:t>
      </w:r>
      <w:r w:rsidRPr="006443DF">
        <w:rPr>
          <w:rFonts w:ascii="Times New Roman" w:hAnsi="Times New Roman" w:cs="Times New Roman"/>
          <w:b/>
          <w:sz w:val="28"/>
          <w:szCs w:val="28"/>
        </w:rPr>
        <w:t>1.</w:t>
      </w:r>
      <w:r w:rsidR="000E581D" w:rsidRPr="00423230">
        <w:rPr>
          <w:rFonts w:ascii="Times New Roman" w:hAnsi="Times New Roman" w:cs="Times New Roman"/>
          <w:b/>
          <w:sz w:val="28"/>
          <w:szCs w:val="28"/>
        </w:rPr>
        <w:t> Доведение бюджетных данных</w:t>
      </w:r>
    </w:p>
    <w:p w:rsidR="009362B4" w:rsidRPr="00423230" w:rsidRDefault="006443DF" w:rsidP="00CF5AC8">
      <w:pPr>
        <w:widowControl w:val="0"/>
        <w:tabs>
          <w:tab w:val="left" w:pos="1440"/>
          <w:tab w:val="left" w:pos="1620"/>
        </w:tabs>
        <w:spacing w:after="0" w:line="360" w:lineRule="atLeast"/>
        <w:ind w:firstLine="709"/>
        <w:jc w:val="both"/>
        <w:rPr>
          <w:rFonts w:ascii="Times New Roman" w:hAnsi="Times New Roman" w:cs="Times New Roman"/>
          <w:sz w:val="28"/>
          <w:szCs w:val="28"/>
        </w:rPr>
      </w:pPr>
      <w:r w:rsidRPr="006443DF">
        <w:rPr>
          <w:rFonts w:ascii="Times New Roman" w:hAnsi="Times New Roman" w:cs="Times New Roman"/>
          <w:spacing w:val="-12"/>
          <w:sz w:val="28"/>
          <w:szCs w:val="28"/>
        </w:rPr>
        <w:t>1</w:t>
      </w:r>
      <w:r w:rsidR="0021371D" w:rsidRPr="00550D43">
        <w:rPr>
          <w:rFonts w:ascii="Times New Roman" w:hAnsi="Times New Roman" w:cs="Times New Roman"/>
          <w:spacing w:val="-12"/>
          <w:sz w:val="28"/>
          <w:szCs w:val="28"/>
        </w:rPr>
        <w:t>3</w:t>
      </w:r>
      <w:r w:rsidRPr="006443DF">
        <w:rPr>
          <w:rFonts w:ascii="Times New Roman" w:hAnsi="Times New Roman" w:cs="Times New Roman"/>
          <w:spacing w:val="-12"/>
          <w:sz w:val="28"/>
          <w:szCs w:val="28"/>
        </w:rPr>
        <w:t>.</w:t>
      </w:r>
      <w:r w:rsidRPr="002C43E0">
        <w:rPr>
          <w:rFonts w:ascii="Times New Roman" w:hAnsi="Times New Roman" w:cs="Times New Roman"/>
          <w:spacing w:val="-12"/>
          <w:sz w:val="28"/>
          <w:szCs w:val="28"/>
        </w:rPr>
        <w:t>1.</w:t>
      </w:r>
      <w:r w:rsidR="000E581D" w:rsidRPr="00423230">
        <w:rPr>
          <w:rFonts w:ascii="Times New Roman" w:hAnsi="Times New Roman" w:cs="Times New Roman"/>
          <w:spacing w:val="-12"/>
          <w:sz w:val="28"/>
          <w:szCs w:val="28"/>
        </w:rPr>
        <w:t>1. З</w:t>
      </w:r>
      <w:r w:rsidR="000E581D" w:rsidRPr="00423230">
        <w:rPr>
          <w:rFonts w:ascii="Times New Roman" w:hAnsi="Times New Roman" w:cs="Times New Roman"/>
          <w:sz w:val="28"/>
          <w:szCs w:val="28"/>
        </w:rPr>
        <w:t xml:space="preserve">акрепление в положении о соответствующем структурном подразделении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 xml:space="preserve"> функций,</w:t>
      </w:r>
      <w:r w:rsidR="00CB4652">
        <w:rPr>
          <w:rFonts w:ascii="Times New Roman" w:hAnsi="Times New Roman" w:cs="Times New Roman"/>
          <w:sz w:val="28"/>
          <w:szCs w:val="28"/>
        </w:rPr>
        <w:t xml:space="preserve"> </w:t>
      </w:r>
      <w:r w:rsidR="000E581D" w:rsidRPr="00423230">
        <w:rPr>
          <w:rFonts w:ascii="Times New Roman" w:hAnsi="Times New Roman" w:cs="Times New Roman"/>
          <w:sz w:val="28"/>
          <w:szCs w:val="28"/>
        </w:rPr>
        <w:t>осуществляемых для</w:t>
      </w:r>
      <w:r w:rsidR="00CB4652">
        <w:rPr>
          <w:rFonts w:ascii="Times New Roman" w:hAnsi="Times New Roman" w:cs="Times New Roman"/>
          <w:sz w:val="28"/>
          <w:szCs w:val="28"/>
        </w:rPr>
        <w:t xml:space="preserve"> </w:t>
      </w:r>
      <w:r w:rsidR="000E581D" w:rsidRPr="00423230">
        <w:rPr>
          <w:rFonts w:ascii="Times New Roman" w:hAnsi="Times New Roman" w:cs="Times New Roman"/>
          <w:sz w:val="28"/>
          <w:szCs w:val="28"/>
        </w:rPr>
        <w:t>решения задач:</w:t>
      </w:r>
    </w:p>
    <w:p w:rsidR="009362B4" w:rsidRPr="00423230" w:rsidRDefault="000E581D" w:rsidP="00B67FDC">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доведения бюджетных данны</w:t>
      </w:r>
      <w:r w:rsidR="00750EFA" w:rsidRPr="00423230">
        <w:rPr>
          <w:rFonts w:ascii="Times New Roman" w:eastAsia="Times New Roman" w:hAnsi="Times New Roman" w:cs="Times New Roman"/>
          <w:sz w:val="28"/>
          <w:szCs w:val="28"/>
        </w:rPr>
        <w:t>х</w:t>
      </w:r>
      <w:r w:rsidRPr="00423230">
        <w:rPr>
          <w:rFonts w:ascii="Times New Roman" w:eastAsia="Times New Roman" w:hAnsi="Times New Roman" w:cs="Times New Roman"/>
          <w:sz w:val="28"/>
          <w:szCs w:val="28"/>
        </w:rPr>
        <w:t xml:space="preserve">, распределенных главными распорядителями средств федерального бюджета и главными администраторами источников финансирования дефицита федерального бюджета, до находящихся в их ведении распорядителей и получателей средств федерального бюджета (иных получателей) и администраторов </w:t>
      </w:r>
      <w:r w:rsidR="004D37CD">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 xml:space="preserve">с полномочиями главного администратора источников финансирования </w:t>
      </w:r>
      <w:r w:rsidRPr="00423230">
        <w:rPr>
          <w:rFonts w:ascii="Times New Roman" w:eastAsia="Times New Roman" w:hAnsi="Times New Roman" w:cs="Times New Roman"/>
          <w:sz w:val="28"/>
          <w:szCs w:val="28"/>
        </w:rPr>
        <w:lastRenderedPageBreak/>
        <w:t>дефицита федерального бюджета, администраторов источников финансирования дефицита федерального бюджета;</w:t>
      </w:r>
    </w:p>
    <w:p w:rsidR="009362B4" w:rsidRPr="00423230" w:rsidRDefault="000E581D" w:rsidP="001517AC">
      <w:pPr>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 xml:space="preserve">осуществления и учета операций на лицевых счетах главных администраторов источников внутреннего финансирования </w:t>
      </w:r>
      <w:r w:rsidR="0091171B">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дефицита федерального бюджета, главных распорядителей и иных получателей средств федерального бюджета в валюте Российской Федерации.</w:t>
      </w:r>
    </w:p>
    <w:p w:rsidR="009362B4" w:rsidRPr="00423230" w:rsidRDefault="006443DF" w:rsidP="001517AC">
      <w:pPr>
        <w:spacing w:after="0" w:line="360" w:lineRule="atLeast"/>
        <w:ind w:firstLine="709"/>
        <w:jc w:val="both"/>
        <w:rPr>
          <w:rFonts w:ascii="Times New Roman" w:hAnsi="Times New Roman" w:cs="Times New Roman"/>
          <w:sz w:val="28"/>
          <w:szCs w:val="28"/>
        </w:rPr>
      </w:pPr>
      <w:r w:rsidRPr="006443DF">
        <w:rPr>
          <w:rFonts w:ascii="Times New Roman" w:hAnsi="Times New Roman" w:cs="Times New Roman"/>
          <w:sz w:val="28"/>
          <w:szCs w:val="28"/>
        </w:rPr>
        <w:t>1</w:t>
      </w:r>
      <w:r w:rsidR="0021371D" w:rsidRPr="00550D43">
        <w:rPr>
          <w:rFonts w:ascii="Times New Roman" w:hAnsi="Times New Roman" w:cs="Times New Roman"/>
          <w:sz w:val="28"/>
          <w:szCs w:val="28"/>
        </w:rPr>
        <w:t>3</w:t>
      </w:r>
      <w:r w:rsidRPr="006443DF">
        <w:rPr>
          <w:rFonts w:ascii="Times New Roman" w:hAnsi="Times New Roman" w:cs="Times New Roman"/>
          <w:sz w:val="28"/>
          <w:szCs w:val="28"/>
        </w:rPr>
        <w:t>.</w:t>
      </w:r>
      <w:r w:rsidRPr="002C43E0">
        <w:rPr>
          <w:rFonts w:ascii="Times New Roman" w:hAnsi="Times New Roman" w:cs="Times New Roman"/>
          <w:sz w:val="28"/>
          <w:szCs w:val="28"/>
        </w:rPr>
        <w:t>1</w:t>
      </w:r>
      <w:r w:rsidR="000E581D" w:rsidRPr="00423230">
        <w:rPr>
          <w:rFonts w:ascii="Times New Roman" w:hAnsi="Times New Roman" w:cs="Times New Roman"/>
          <w:sz w:val="28"/>
          <w:szCs w:val="28"/>
        </w:rPr>
        <w:t>.2.</w:t>
      </w:r>
      <w:r w:rsidR="000E581D" w:rsidRPr="00423230">
        <w:rPr>
          <w:rFonts w:ascii="Times New Roman" w:hAnsi="Times New Roman" w:cs="Times New Roman"/>
          <w:sz w:val="28"/>
          <w:szCs w:val="28"/>
          <w:lang w:val="en-US"/>
        </w:rPr>
        <w:t> </w:t>
      </w:r>
      <w:r w:rsidR="000E581D" w:rsidRPr="00423230">
        <w:rPr>
          <w:rFonts w:ascii="Times New Roman" w:hAnsi="Times New Roman" w:cs="Times New Roman"/>
          <w:sz w:val="28"/>
          <w:szCs w:val="28"/>
        </w:rPr>
        <w:t xml:space="preserve">Соответствие должностных обязанностей сотрудников соответствующего структурного подразделения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 xml:space="preserve">, содержащихся </w:t>
      </w:r>
      <w:r w:rsidR="004D37CD">
        <w:rPr>
          <w:rFonts w:ascii="Times New Roman" w:hAnsi="Times New Roman" w:cs="Times New Roman"/>
          <w:sz w:val="28"/>
          <w:szCs w:val="28"/>
        </w:rPr>
        <w:br/>
      </w:r>
      <w:r w:rsidR="000E581D" w:rsidRPr="00423230">
        <w:rPr>
          <w:rFonts w:ascii="Times New Roman" w:hAnsi="Times New Roman" w:cs="Times New Roman"/>
          <w:sz w:val="28"/>
          <w:szCs w:val="28"/>
        </w:rPr>
        <w:t xml:space="preserve">в их должностных регламентах, функциям, предусмотренным положением о структурном подразделении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w:t>
      </w:r>
    </w:p>
    <w:p w:rsidR="009362B4" w:rsidRPr="00423230" w:rsidRDefault="006443DF" w:rsidP="005D38C6">
      <w:pPr>
        <w:widowControl w:val="0"/>
        <w:shd w:val="clear" w:color="auto" w:fill="FFFFFF"/>
        <w:tabs>
          <w:tab w:val="left" w:pos="1440"/>
        </w:tabs>
        <w:spacing w:after="0" w:line="360" w:lineRule="atLeast"/>
        <w:ind w:firstLine="709"/>
        <w:jc w:val="both"/>
        <w:rPr>
          <w:rFonts w:ascii="Times New Roman" w:hAnsi="Times New Roman" w:cs="Times New Roman"/>
          <w:bCs/>
          <w:sz w:val="28"/>
          <w:szCs w:val="28"/>
        </w:rPr>
      </w:pPr>
      <w:r w:rsidRPr="006443DF">
        <w:rPr>
          <w:rFonts w:ascii="Times New Roman" w:hAnsi="Times New Roman" w:cs="Times New Roman"/>
          <w:sz w:val="28"/>
          <w:szCs w:val="28"/>
        </w:rPr>
        <w:t>1</w:t>
      </w:r>
      <w:r w:rsidR="0021371D" w:rsidRPr="00550D43">
        <w:rPr>
          <w:rFonts w:ascii="Times New Roman" w:hAnsi="Times New Roman" w:cs="Times New Roman"/>
          <w:sz w:val="28"/>
          <w:szCs w:val="28"/>
        </w:rPr>
        <w:t>3</w:t>
      </w:r>
      <w:r w:rsidRPr="006443DF">
        <w:rPr>
          <w:rFonts w:ascii="Times New Roman" w:hAnsi="Times New Roman" w:cs="Times New Roman"/>
          <w:sz w:val="28"/>
          <w:szCs w:val="28"/>
        </w:rPr>
        <w:t>.</w:t>
      </w:r>
      <w:r w:rsidRPr="002C43E0">
        <w:rPr>
          <w:rFonts w:ascii="Times New Roman" w:hAnsi="Times New Roman" w:cs="Times New Roman"/>
          <w:sz w:val="28"/>
          <w:szCs w:val="28"/>
        </w:rPr>
        <w:t>1</w:t>
      </w:r>
      <w:r w:rsidR="000E581D" w:rsidRPr="00423230">
        <w:rPr>
          <w:rFonts w:ascii="Times New Roman" w:hAnsi="Times New Roman" w:cs="Times New Roman"/>
          <w:sz w:val="28"/>
          <w:szCs w:val="28"/>
        </w:rPr>
        <w:t xml:space="preserve">.3. Достоверность значений показателей оценки результативности </w:t>
      </w:r>
      <w:r w:rsidR="007014B9" w:rsidRPr="00423230">
        <w:rPr>
          <w:rFonts w:ascii="Times New Roman" w:hAnsi="Times New Roman" w:cs="Times New Roman"/>
          <w:sz w:val="28"/>
          <w:szCs w:val="28"/>
        </w:rPr>
        <w:t xml:space="preserve">по направлению </w:t>
      </w:r>
      <w:r w:rsidR="000E581D" w:rsidRPr="00423230">
        <w:rPr>
          <w:rFonts w:ascii="Times New Roman" w:hAnsi="Times New Roman" w:cs="Times New Roman"/>
          <w:sz w:val="28"/>
          <w:szCs w:val="28"/>
        </w:rPr>
        <w:t xml:space="preserve">деятельности </w:t>
      </w:r>
      <w:r w:rsidR="00F443A3">
        <w:rPr>
          <w:rFonts w:ascii="Times New Roman" w:hAnsi="Times New Roman" w:cs="Times New Roman"/>
          <w:sz w:val="28"/>
          <w:szCs w:val="28"/>
        </w:rPr>
        <w:t>МОУ ФК</w:t>
      </w:r>
      <w:r w:rsidR="000E581D" w:rsidRPr="00423230">
        <w:rPr>
          <w:rFonts w:ascii="Times New Roman" w:hAnsi="Times New Roman" w:cs="Times New Roman"/>
          <w:sz w:val="28"/>
          <w:szCs w:val="28"/>
        </w:rPr>
        <w:t xml:space="preserve"> </w:t>
      </w:r>
      <w:r w:rsidR="007014B9" w:rsidRPr="00423230">
        <w:rPr>
          <w:rFonts w:ascii="Times New Roman" w:hAnsi="Times New Roman" w:cs="Times New Roman"/>
          <w:sz w:val="28"/>
          <w:szCs w:val="28"/>
        </w:rPr>
        <w:t>«Д</w:t>
      </w:r>
      <w:r w:rsidR="000E581D" w:rsidRPr="00423230">
        <w:rPr>
          <w:rFonts w:ascii="Times New Roman" w:eastAsia="Times New Roman" w:hAnsi="Times New Roman" w:cs="Times New Roman"/>
          <w:sz w:val="28"/>
          <w:szCs w:val="28"/>
        </w:rPr>
        <w:t>оведени</w:t>
      </w:r>
      <w:r w:rsidR="007014B9" w:rsidRPr="00423230">
        <w:rPr>
          <w:rFonts w:ascii="Times New Roman" w:eastAsia="Times New Roman" w:hAnsi="Times New Roman" w:cs="Times New Roman"/>
          <w:sz w:val="28"/>
          <w:szCs w:val="28"/>
        </w:rPr>
        <w:t>е</w:t>
      </w:r>
      <w:r w:rsidR="000E581D" w:rsidRPr="00423230">
        <w:rPr>
          <w:rFonts w:ascii="Times New Roman" w:eastAsia="Times New Roman" w:hAnsi="Times New Roman" w:cs="Times New Roman"/>
          <w:sz w:val="28"/>
          <w:szCs w:val="28"/>
        </w:rPr>
        <w:t xml:space="preserve"> бюджетных данных</w:t>
      </w:r>
      <w:r w:rsidR="007014B9" w:rsidRPr="00423230">
        <w:rPr>
          <w:rFonts w:ascii="Times New Roman" w:eastAsia="Times New Roman" w:hAnsi="Times New Roman" w:cs="Times New Roman"/>
          <w:sz w:val="28"/>
          <w:szCs w:val="28"/>
        </w:rPr>
        <w:t>»</w:t>
      </w:r>
      <w:r w:rsidR="000E581D" w:rsidRPr="00423230">
        <w:rPr>
          <w:rFonts w:ascii="Times New Roman" w:hAnsi="Times New Roman" w:cs="Times New Roman"/>
          <w:bCs/>
          <w:sz w:val="28"/>
          <w:szCs w:val="28"/>
        </w:rPr>
        <w:t>.</w:t>
      </w:r>
    </w:p>
    <w:p w:rsidR="009362B4" w:rsidRPr="00423230" w:rsidRDefault="006443DF" w:rsidP="00B604FE">
      <w:pPr>
        <w:autoSpaceDE w:val="0"/>
        <w:autoSpaceDN w:val="0"/>
        <w:adjustRightInd w:val="0"/>
        <w:spacing w:after="0" w:line="360" w:lineRule="atLeast"/>
        <w:ind w:firstLine="709"/>
        <w:jc w:val="both"/>
        <w:rPr>
          <w:rFonts w:ascii="Times New Roman" w:hAnsi="Times New Roman" w:cs="Times New Roman"/>
          <w:bCs/>
          <w:sz w:val="28"/>
          <w:szCs w:val="28"/>
        </w:rPr>
      </w:pPr>
      <w:r w:rsidRPr="006443DF">
        <w:rPr>
          <w:rFonts w:ascii="Times New Roman" w:hAnsi="Times New Roman" w:cs="Times New Roman"/>
          <w:sz w:val="28"/>
          <w:szCs w:val="28"/>
        </w:rPr>
        <w:t>1</w:t>
      </w:r>
      <w:r w:rsidR="0021371D" w:rsidRPr="00550D43">
        <w:rPr>
          <w:rFonts w:ascii="Times New Roman" w:hAnsi="Times New Roman" w:cs="Times New Roman"/>
          <w:sz w:val="28"/>
          <w:szCs w:val="28"/>
        </w:rPr>
        <w:t>3</w:t>
      </w:r>
      <w:r w:rsidRPr="006443DF">
        <w:rPr>
          <w:rFonts w:ascii="Times New Roman" w:hAnsi="Times New Roman" w:cs="Times New Roman"/>
          <w:sz w:val="28"/>
          <w:szCs w:val="28"/>
        </w:rPr>
        <w:t>.1</w:t>
      </w:r>
      <w:r w:rsidR="000E581D" w:rsidRPr="00423230">
        <w:rPr>
          <w:rFonts w:ascii="Times New Roman" w:hAnsi="Times New Roman" w:cs="Times New Roman"/>
          <w:sz w:val="28"/>
          <w:szCs w:val="28"/>
        </w:rPr>
        <w:t xml:space="preserve">.4. Осуществление </w:t>
      </w:r>
      <w:r w:rsidR="00885BF0" w:rsidRPr="00423230">
        <w:rPr>
          <w:rFonts w:ascii="Times New Roman" w:hAnsi="Times New Roman" w:cs="Times New Roman"/>
          <w:sz w:val="28"/>
          <w:szCs w:val="28"/>
        </w:rPr>
        <w:t>в установленном порядке</w:t>
      </w:r>
      <w:r w:rsidR="00C96838" w:rsidRPr="00423230">
        <w:rPr>
          <w:rFonts w:ascii="Times New Roman" w:eastAsia="Calibri" w:hAnsi="Times New Roman" w:cs="Times New Roman"/>
          <w:bCs/>
          <w:color w:val="FF0000"/>
          <w:sz w:val="28"/>
          <w:szCs w:val="28"/>
          <w:lang w:eastAsia="en-US"/>
        </w:rPr>
        <w:t xml:space="preserve"> </w:t>
      </w:r>
      <w:r w:rsidR="00C96838" w:rsidRPr="00423230">
        <w:rPr>
          <w:rFonts w:ascii="Times New Roman" w:eastAsia="Calibri" w:hAnsi="Times New Roman" w:cs="Times New Roman"/>
          <w:bCs/>
          <w:sz w:val="28"/>
          <w:szCs w:val="28"/>
          <w:lang w:eastAsia="en-US"/>
        </w:rPr>
        <w:t>управления внутренними (операционными) казначейскими рисками,</w:t>
      </w:r>
      <w:r w:rsidR="00885BF0" w:rsidRPr="00423230">
        <w:rPr>
          <w:rFonts w:ascii="Times New Roman" w:hAnsi="Times New Roman" w:cs="Times New Roman"/>
          <w:sz w:val="28"/>
          <w:szCs w:val="28"/>
        </w:rPr>
        <w:t xml:space="preserve"> </w:t>
      </w:r>
      <w:r w:rsidR="000E581D" w:rsidRPr="00423230">
        <w:rPr>
          <w:rFonts w:ascii="Times New Roman" w:hAnsi="Times New Roman" w:cs="Times New Roman"/>
          <w:sz w:val="28"/>
          <w:szCs w:val="28"/>
        </w:rPr>
        <w:t xml:space="preserve">внутреннего контроля соответствия деятельности структурного подразделения </w:t>
      </w:r>
      <w:r w:rsidR="000C1A69">
        <w:rPr>
          <w:rFonts w:ascii="Times New Roman" w:hAnsi="Times New Roman" w:cs="Times New Roman"/>
          <w:sz w:val="28"/>
          <w:szCs w:val="28"/>
        </w:rPr>
        <w:br/>
      </w:r>
      <w:r w:rsidR="000E581D" w:rsidRPr="00423230">
        <w:rPr>
          <w:rFonts w:ascii="Times New Roman" w:hAnsi="Times New Roman" w:cs="Times New Roman"/>
          <w:sz w:val="28"/>
          <w:szCs w:val="28"/>
        </w:rPr>
        <w:t>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0E581D" w:rsidRPr="00423230">
        <w:rPr>
          <w:rFonts w:ascii="Times New Roman" w:hAnsi="Times New Roman" w:cs="Times New Roman"/>
          <w:bCs/>
          <w:sz w:val="28"/>
          <w:szCs w:val="28"/>
        </w:rPr>
        <w:t>.</w:t>
      </w:r>
    </w:p>
    <w:p w:rsidR="00987BB8" w:rsidRPr="00423230" w:rsidRDefault="006443DF" w:rsidP="001517AC">
      <w:pPr>
        <w:spacing w:after="0" w:line="360" w:lineRule="atLeast"/>
        <w:ind w:firstLine="709"/>
        <w:jc w:val="both"/>
        <w:rPr>
          <w:rFonts w:ascii="Times New Roman" w:eastAsia="Times New Roman" w:hAnsi="Times New Roman" w:cs="Times New Roman"/>
          <w:sz w:val="28"/>
          <w:szCs w:val="28"/>
        </w:rPr>
      </w:pPr>
      <w:r w:rsidRPr="006443DF">
        <w:rPr>
          <w:rFonts w:ascii="Times New Roman" w:hAnsi="Times New Roman" w:cs="Times New Roman"/>
          <w:sz w:val="28"/>
          <w:szCs w:val="28"/>
        </w:rPr>
        <w:t>1</w:t>
      </w:r>
      <w:r w:rsidR="0021371D" w:rsidRPr="00550D43">
        <w:rPr>
          <w:rFonts w:ascii="Times New Roman" w:hAnsi="Times New Roman" w:cs="Times New Roman"/>
          <w:sz w:val="28"/>
          <w:szCs w:val="28"/>
        </w:rPr>
        <w:t>3</w:t>
      </w:r>
      <w:r w:rsidRPr="006443DF">
        <w:rPr>
          <w:rFonts w:ascii="Times New Roman" w:hAnsi="Times New Roman" w:cs="Times New Roman"/>
          <w:sz w:val="28"/>
          <w:szCs w:val="28"/>
        </w:rPr>
        <w:t>.</w:t>
      </w:r>
      <w:r w:rsidRPr="002C43E0">
        <w:rPr>
          <w:rFonts w:ascii="Times New Roman" w:hAnsi="Times New Roman" w:cs="Times New Roman"/>
          <w:sz w:val="28"/>
          <w:szCs w:val="28"/>
        </w:rPr>
        <w:t>1</w:t>
      </w:r>
      <w:r w:rsidR="000E581D" w:rsidRPr="00423230">
        <w:rPr>
          <w:rFonts w:ascii="Times New Roman" w:hAnsi="Times New Roman" w:cs="Times New Roman"/>
          <w:sz w:val="28"/>
          <w:szCs w:val="28"/>
        </w:rPr>
        <w:t>.5. </w:t>
      </w:r>
      <w:proofErr w:type="gramStart"/>
      <w:r w:rsidR="000E581D" w:rsidRPr="00423230">
        <w:rPr>
          <w:rFonts w:ascii="Times New Roman" w:hAnsi="Times New Roman" w:cs="Times New Roman"/>
          <w:sz w:val="28"/>
          <w:szCs w:val="28"/>
        </w:rPr>
        <w:t>В</w:t>
      </w:r>
      <w:r w:rsidR="000E581D" w:rsidRPr="00423230">
        <w:rPr>
          <w:rFonts w:ascii="Times New Roman" w:eastAsia="Times New Roman" w:hAnsi="Times New Roman" w:cs="Times New Roman"/>
          <w:sz w:val="28"/>
          <w:szCs w:val="28"/>
        </w:rPr>
        <w:t xml:space="preserve">едение </w:t>
      </w:r>
      <w:r w:rsidR="00987BB8" w:rsidRPr="00423230">
        <w:rPr>
          <w:rFonts w:ascii="Times New Roman" w:eastAsia="Times New Roman" w:hAnsi="Times New Roman" w:cs="Times New Roman"/>
          <w:sz w:val="28"/>
          <w:szCs w:val="28"/>
        </w:rPr>
        <w:t xml:space="preserve">лицевых счетов главного администратора источников внутреннего финансирования дефицита федерального бюджета (администратора источников внутреннего финансирования дефицита бюджета с полномочиями главного администратора), главного администратора источников внешнего финансирования дефицита </w:t>
      </w:r>
      <w:r w:rsidR="0091171B">
        <w:rPr>
          <w:rFonts w:ascii="Times New Roman" w:eastAsia="Times New Roman" w:hAnsi="Times New Roman" w:cs="Times New Roman"/>
          <w:sz w:val="28"/>
          <w:szCs w:val="28"/>
        </w:rPr>
        <w:br/>
      </w:r>
      <w:r w:rsidR="00987BB8" w:rsidRPr="00423230">
        <w:rPr>
          <w:rFonts w:ascii="Times New Roman" w:eastAsia="Times New Roman" w:hAnsi="Times New Roman" w:cs="Times New Roman"/>
          <w:sz w:val="28"/>
          <w:szCs w:val="28"/>
        </w:rPr>
        <w:t>бюджета (администратора источников внешнего финансирования дефицита бюджета с полномочиями главного администратора), администратора источников внутреннего финансирования дефицита бюджета, главного распорядителя бюджетных средств, иного получателя бюджетных средств федерального бюджета в валюте Российской Федерации</w:t>
      </w:r>
      <w:r w:rsidR="00056DFE" w:rsidRPr="00423230">
        <w:rPr>
          <w:rFonts w:ascii="Times New Roman" w:eastAsia="Times New Roman" w:hAnsi="Times New Roman" w:cs="Times New Roman"/>
          <w:sz w:val="28"/>
          <w:szCs w:val="28"/>
        </w:rPr>
        <w:t>.</w:t>
      </w:r>
      <w:proofErr w:type="gramEnd"/>
    </w:p>
    <w:p w:rsidR="009362B4" w:rsidRPr="00423230" w:rsidRDefault="006443DF" w:rsidP="001517AC">
      <w:pPr>
        <w:spacing w:after="0" w:line="360" w:lineRule="atLeast"/>
        <w:ind w:firstLine="709"/>
        <w:jc w:val="both"/>
        <w:rPr>
          <w:rFonts w:ascii="Times New Roman" w:eastAsia="Times New Roman" w:hAnsi="Times New Roman" w:cs="Times New Roman"/>
          <w:sz w:val="28"/>
          <w:szCs w:val="28"/>
        </w:rPr>
      </w:pPr>
      <w:r w:rsidRPr="006443DF">
        <w:rPr>
          <w:rFonts w:ascii="Times New Roman" w:eastAsia="Times New Roman" w:hAnsi="Times New Roman" w:cs="Times New Roman"/>
          <w:sz w:val="28"/>
          <w:szCs w:val="28"/>
        </w:rPr>
        <w:t>1</w:t>
      </w:r>
      <w:r w:rsidR="0021371D" w:rsidRPr="00550D43">
        <w:rPr>
          <w:rFonts w:ascii="Times New Roman" w:eastAsia="Times New Roman" w:hAnsi="Times New Roman" w:cs="Times New Roman"/>
          <w:sz w:val="28"/>
          <w:szCs w:val="28"/>
        </w:rPr>
        <w:t>3</w:t>
      </w:r>
      <w:r w:rsidRPr="006443DF">
        <w:rPr>
          <w:rFonts w:ascii="Times New Roman" w:eastAsia="Times New Roman" w:hAnsi="Times New Roman" w:cs="Times New Roman"/>
          <w:sz w:val="28"/>
          <w:szCs w:val="28"/>
        </w:rPr>
        <w:t>.</w:t>
      </w:r>
      <w:r w:rsidRPr="002C43E0">
        <w:rPr>
          <w:rFonts w:ascii="Times New Roman" w:eastAsia="Times New Roman" w:hAnsi="Times New Roman" w:cs="Times New Roman"/>
          <w:sz w:val="28"/>
          <w:szCs w:val="28"/>
        </w:rPr>
        <w:t>1</w:t>
      </w:r>
      <w:r w:rsidR="000E581D" w:rsidRPr="00423230">
        <w:rPr>
          <w:rFonts w:ascii="Times New Roman" w:eastAsia="Times New Roman" w:hAnsi="Times New Roman" w:cs="Times New Roman"/>
          <w:sz w:val="28"/>
          <w:szCs w:val="28"/>
        </w:rPr>
        <w:t>.6. </w:t>
      </w:r>
      <w:r w:rsidR="00295DAF" w:rsidRPr="00423230">
        <w:rPr>
          <w:rFonts w:ascii="Times New Roman" w:eastAsia="Times New Roman" w:hAnsi="Times New Roman" w:cs="Times New Roman"/>
          <w:sz w:val="28"/>
          <w:szCs w:val="28"/>
        </w:rPr>
        <w:t xml:space="preserve">Соблюдение порядка доведения </w:t>
      </w:r>
      <w:r w:rsidR="000E581D" w:rsidRPr="00423230">
        <w:rPr>
          <w:rFonts w:ascii="Times New Roman" w:eastAsia="Times New Roman" w:hAnsi="Times New Roman" w:cs="Times New Roman"/>
          <w:sz w:val="28"/>
          <w:szCs w:val="28"/>
        </w:rPr>
        <w:t xml:space="preserve">до распорядителей </w:t>
      </w:r>
      <w:r w:rsidR="00DC1C21">
        <w:rPr>
          <w:rFonts w:ascii="Times New Roman" w:eastAsia="Times New Roman" w:hAnsi="Times New Roman" w:cs="Times New Roman"/>
          <w:sz w:val="28"/>
          <w:szCs w:val="28"/>
        </w:rPr>
        <w:br/>
      </w:r>
      <w:r w:rsidR="000E581D" w:rsidRPr="00423230">
        <w:rPr>
          <w:rFonts w:ascii="Times New Roman" w:eastAsia="Times New Roman" w:hAnsi="Times New Roman" w:cs="Times New Roman"/>
          <w:sz w:val="28"/>
          <w:szCs w:val="28"/>
        </w:rPr>
        <w:t>и получателей (иных получателей) средств федерального бюджета бюджетных ассигнований, лимитов бюджетных обязательств, предельных объемов финансирования в случае принятия Минфином России решения об их использовании при организации исполнения федерального бюджета, распределенных главными распорядителями средств федерального бюджета.</w:t>
      </w:r>
    </w:p>
    <w:p w:rsidR="009362B4" w:rsidRPr="00423230" w:rsidRDefault="006443DF" w:rsidP="001517AC">
      <w:pPr>
        <w:spacing w:after="0" w:line="360" w:lineRule="atLeast"/>
        <w:ind w:firstLine="709"/>
        <w:jc w:val="both"/>
        <w:rPr>
          <w:rFonts w:ascii="Times New Roman" w:eastAsia="Times New Roman" w:hAnsi="Times New Roman" w:cs="Times New Roman"/>
          <w:sz w:val="28"/>
          <w:szCs w:val="28"/>
        </w:rPr>
      </w:pPr>
      <w:r w:rsidRPr="006443DF">
        <w:rPr>
          <w:rFonts w:ascii="Times New Roman" w:eastAsia="Times New Roman" w:hAnsi="Times New Roman" w:cs="Times New Roman"/>
          <w:sz w:val="28"/>
          <w:szCs w:val="28"/>
        </w:rPr>
        <w:lastRenderedPageBreak/>
        <w:t>1</w:t>
      </w:r>
      <w:r w:rsidR="0021371D" w:rsidRPr="00550D43">
        <w:rPr>
          <w:rFonts w:ascii="Times New Roman" w:eastAsia="Times New Roman" w:hAnsi="Times New Roman" w:cs="Times New Roman"/>
          <w:sz w:val="28"/>
          <w:szCs w:val="28"/>
        </w:rPr>
        <w:t>3</w:t>
      </w:r>
      <w:r w:rsidRPr="006443DF">
        <w:rPr>
          <w:rFonts w:ascii="Times New Roman" w:eastAsia="Times New Roman" w:hAnsi="Times New Roman" w:cs="Times New Roman"/>
          <w:sz w:val="28"/>
          <w:szCs w:val="28"/>
        </w:rPr>
        <w:t>.</w:t>
      </w:r>
      <w:r w:rsidRPr="002C43E0">
        <w:rPr>
          <w:rFonts w:ascii="Times New Roman" w:eastAsia="Times New Roman" w:hAnsi="Times New Roman" w:cs="Times New Roman"/>
          <w:sz w:val="28"/>
          <w:szCs w:val="28"/>
        </w:rPr>
        <w:t>1</w:t>
      </w:r>
      <w:r w:rsidR="000E581D" w:rsidRPr="00423230">
        <w:rPr>
          <w:rFonts w:ascii="Times New Roman" w:eastAsia="Times New Roman" w:hAnsi="Times New Roman" w:cs="Times New Roman"/>
          <w:sz w:val="28"/>
          <w:szCs w:val="28"/>
        </w:rPr>
        <w:t>.7. </w:t>
      </w:r>
      <w:r w:rsidR="00295DAF" w:rsidRPr="00423230">
        <w:rPr>
          <w:rFonts w:ascii="Times New Roman" w:eastAsia="Times New Roman" w:hAnsi="Times New Roman" w:cs="Times New Roman"/>
          <w:sz w:val="28"/>
          <w:szCs w:val="28"/>
        </w:rPr>
        <w:t xml:space="preserve">Соблюдение порядка доведения </w:t>
      </w:r>
      <w:r w:rsidR="000E581D" w:rsidRPr="00423230">
        <w:rPr>
          <w:rFonts w:ascii="Times New Roman" w:eastAsia="Times New Roman" w:hAnsi="Times New Roman" w:cs="Times New Roman"/>
          <w:sz w:val="28"/>
          <w:szCs w:val="28"/>
        </w:rPr>
        <w:t xml:space="preserve">до администраторов источников финансирования дефицита федерального бюджета </w:t>
      </w:r>
      <w:r w:rsidR="00E16BA2">
        <w:rPr>
          <w:rFonts w:ascii="Times New Roman" w:eastAsia="Times New Roman" w:hAnsi="Times New Roman" w:cs="Times New Roman"/>
          <w:sz w:val="28"/>
          <w:szCs w:val="28"/>
        </w:rPr>
        <w:br/>
      </w:r>
      <w:r w:rsidR="000E581D" w:rsidRPr="00423230">
        <w:rPr>
          <w:rFonts w:ascii="Times New Roman" w:eastAsia="Times New Roman" w:hAnsi="Times New Roman" w:cs="Times New Roman"/>
          <w:sz w:val="28"/>
          <w:szCs w:val="28"/>
        </w:rPr>
        <w:t xml:space="preserve">(администраторов источников финансирования дефицита бюджета </w:t>
      </w:r>
      <w:r w:rsidR="000C1A69">
        <w:rPr>
          <w:rFonts w:ascii="Times New Roman" w:eastAsia="Times New Roman" w:hAnsi="Times New Roman" w:cs="Times New Roman"/>
          <w:sz w:val="28"/>
          <w:szCs w:val="28"/>
        </w:rPr>
        <w:br/>
      </w:r>
      <w:r w:rsidR="000E581D" w:rsidRPr="00423230">
        <w:rPr>
          <w:rFonts w:ascii="Times New Roman" w:eastAsia="Times New Roman" w:hAnsi="Times New Roman" w:cs="Times New Roman"/>
          <w:sz w:val="28"/>
          <w:szCs w:val="28"/>
        </w:rPr>
        <w:t xml:space="preserve">с полномочиями главного администратора) бюджетных ассигнований, </w:t>
      </w:r>
      <w:r w:rsidR="00E16BA2">
        <w:rPr>
          <w:rFonts w:ascii="Times New Roman" w:eastAsia="Times New Roman" w:hAnsi="Times New Roman" w:cs="Times New Roman"/>
          <w:sz w:val="28"/>
          <w:szCs w:val="28"/>
        </w:rPr>
        <w:br/>
      </w:r>
      <w:r w:rsidR="000E581D" w:rsidRPr="00423230">
        <w:rPr>
          <w:rFonts w:ascii="Times New Roman" w:eastAsia="Times New Roman" w:hAnsi="Times New Roman" w:cs="Times New Roman"/>
          <w:sz w:val="28"/>
          <w:szCs w:val="28"/>
        </w:rPr>
        <w:t xml:space="preserve">распределенных главными администраторами источников финансирования дефицита федерального бюджета. </w:t>
      </w:r>
    </w:p>
    <w:p w:rsidR="009362B4" w:rsidRPr="00423230" w:rsidRDefault="006443DF" w:rsidP="001517AC">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443DF">
        <w:rPr>
          <w:rFonts w:ascii="Times New Roman" w:eastAsia="Times New Roman" w:hAnsi="Times New Roman" w:cs="Times New Roman"/>
          <w:sz w:val="28"/>
          <w:szCs w:val="28"/>
        </w:rPr>
        <w:t>1</w:t>
      </w:r>
      <w:r w:rsidR="0021371D" w:rsidRPr="00550D43">
        <w:rPr>
          <w:rFonts w:ascii="Times New Roman" w:eastAsia="Times New Roman" w:hAnsi="Times New Roman" w:cs="Times New Roman"/>
          <w:sz w:val="28"/>
          <w:szCs w:val="28"/>
        </w:rPr>
        <w:t>3</w:t>
      </w:r>
      <w:r w:rsidRPr="006443DF">
        <w:rPr>
          <w:rFonts w:ascii="Times New Roman" w:eastAsia="Times New Roman" w:hAnsi="Times New Roman" w:cs="Times New Roman"/>
          <w:sz w:val="28"/>
          <w:szCs w:val="28"/>
        </w:rPr>
        <w:t>.</w:t>
      </w:r>
      <w:r w:rsidRPr="002C43E0">
        <w:rPr>
          <w:rFonts w:ascii="Times New Roman" w:eastAsia="Times New Roman" w:hAnsi="Times New Roman" w:cs="Times New Roman"/>
          <w:sz w:val="28"/>
          <w:szCs w:val="28"/>
        </w:rPr>
        <w:t>1</w:t>
      </w:r>
      <w:r w:rsidR="000E581D" w:rsidRPr="00423230">
        <w:rPr>
          <w:rFonts w:ascii="Times New Roman" w:eastAsia="Times New Roman" w:hAnsi="Times New Roman" w:cs="Times New Roman"/>
          <w:sz w:val="28"/>
          <w:szCs w:val="28"/>
        </w:rPr>
        <w:t>.</w:t>
      </w:r>
      <w:r w:rsidR="007E20DE" w:rsidRPr="00423230">
        <w:rPr>
          <w:rFonts w:ascii="Times New Roman" w:eastAsia="Times New Roman" w:hAnsi="Times New Roman" w:cs="Times New Roman"/>
          <w:sz w:val="28"/>
          <w:szCs w:val="28"/>
        </w:rPr>
        <w:t>8</w:t>
      </w:r>
      <w:r w:rsidR="000E581D" w:rsidRPr="00423230">
        <w:rPr>
          <w:rFonts w:ascii="Times New Roman" w:eastAsia="Times New Roman" w:hAnsi="Times New Roman" w:cs="Times New Roman"/>
          <w:sz w:val="28"/>
          <w:szCs w:val="28"/>
        </w:rPr>
        <w:t>.</w:t>
      </w:r>
      <w:r w:rsidR="00EA306A" w:rsidRPr="00423230">
        <w:rPr>
          <w:rFonts w:ascii="Times New Roman" w:eastAsia="Times New Roman" w:hAnsi="Times New Roman" w:cs="Times New Roman"/>
          <w:sz w:val="28"/>
          <w:szCs w:val="28"/>
        </w:rPr>
        <w:t> </w:t>
      </w:r>
      <w:r w:rsidR="00295DAF" w:rsidRPr="00423230">
        <w:rPr>
          <w:rFonts w:ascii="Times New Roman" w:eastAsia="Times New Roman" w:hAnsi="Times New Roman" w:cs="Times New Roman"/>
          <w:sz w:val="28"/>
          <w:szCs w:val="28"/>
        </w:rPr>
        <w:t xml:space="preserve">Соблюдение порядка формирования и доведения </w:t>
      </w:r>
      <w:r w:rsidR="000E581D" w:rsidRPr="00423230">
        <w:rPr>
          <w:rFonts w:ascii="Times New Roman" w:eastAsia="Times New Roman" w:hAnsi="Times New Roman" w:cs="Times New Roman"/>
          <w:sz w:val="28"/>
          <w:szCs w:val="28"/>
        </w:rPr>
        <w:t>до главных распорядителей средств федерального бюджета и главных администраторов источников финансирования дефицита федерального бюджета сводных данных по лицевым счетам подведомственных учреждений главных распорядителей (распорядителей), главных администраторов (администраторов источников финансирования дефицита бюджета с полномочиями главного администратора).</w:t>
      </w:r>
    </w:p>
    <w:p w:rsidR="009362B4" w:rsidRPr="00423230" w:rsidRDefault="006443DF" w:rsidP="001517AC">
      <w:pPr>
        <w:pStyle w:val="a3"/>
        <w:tabs>
          <w:tab w:val="left" w:pos="1260"/>
          <w:tab w:val="left" w:pos="1440"/>
          <w:tab w:val="left" w:pos="1620"/>
        </w:tabs>
        <w:spacing w:line="360" w:lineRule="atLeast"/>
        <w:ind w:firstLine="709"/>
        <w:rPr>
          <w:szCs w:val="28"/>
        </w:rPr>
      </w:pPr>
      <w:r w:rsidRPr="006443DF">
        <w:rPr>
          <w:szCs w:val="28"/>
        </w:rPr>
        <w:t>1</w:t>
      </w:r>
      <w:r w:rsidR="0021371D" w:rsidRPr="00550D43">
        <w:rPr>
          <w:szCs w:val="28"/>
        </w:rPr>
        <w:t>3</w:t>
      </w:r>
      <w:r w:rsidRPr="006443DF">
        <w:rPr>
          <w:szCs w:val="28"/>
        </w:rPr>
        <w:t>.</w:t>
      </w:r>
      <w:r w:rsidRPr="002C43E0">
        <w:rPr>
          <w:szCs w:val="28"/>
        </w:rPr>
        <w:t>1</w:t>
      </w:r>
      <w:r w:rsidR="000E581D" w:rsidRPr="00423230">
        <w:rPr>
          <w:szCs w:val="28"/>
        </w:rPr>
        <w:t>.</w:t>
      </w:r>
      <w:r w:rsidR="00C57F2D" w:rsidRPr="00423230">
        <w:rPr>
          <w:szCs w:val="28"/>
        </w:rPr>
        <w:t>9</w:t>
      </w:r>
      <w:r w:rsidR="000E581D" w:rsidRPr="00423230">
        <w:rPr>
          <w:szCs w:val="28"/>
        </w:rPr>
        <w:t>. </w:t>
      </w:r>
      <w:r w:rsidR="000E581D" w:rsidRPr="00423230">
        <w:rPr>
          <w:rFonts w:eastAsia="Calibri"/>
          <w:szCs w:val="28"/>
          <w:lang w:eastAsia="en-US"/>
        </w:rPr>
        <w:t xml:space="preserve">Соблюдение требований технологических регламентов Федерального казначейства в части осуществления функций </w:t>
      </w:r>
      <w:r w:rsidR="00481B78">
        <w:rPr>
          <w:rFonts w:eastAsia="Calibri"/>
          <w:szCs w:val="28"/>
          <w:lang w:eastAsia="en-US"/>
        </w:rPr>
        <w:br/>
      </w:r>
      <w:r w:rsidR="000E581D" w:rsidRPr="00423230">
        <w:rPr>
          <w:rFonts w:eastAsia="Calibri"/>
          <w:szCs w:val="28"/>
          <w:lang w:eastAsia="en-US"/>
        </w:rPr>
        <w:t>по направлению деятельности.</w:t>
      </w:r>
    </w:p>
    <w:p w:rsidR="00200A88" w:rsidRPr="00423230" w:rsidRDefault="00657A0A" w:rsidP="001517AC">
      <w:pPr>
        <w:tabs>
          <w:tab w:val="left" w:pos="1440"/>
          <w:tab w:val="left" w:pos="1620"/>
        </w:tabs>
        <w:spacing w:after="0" w:line="360" w:lineRule="atLeast"/>
        <w:ind w:firstLine="709"/>
        <w:jc w:val="both"/>
        <w:rPr>
          <w:rFonts w:ascii="Times New Roman" w:hAnsi="Times New Roman" w:cs="Times New Roman"/>
          <w:sz w:val="28"/>
          <w:szCs w:val="28"/>
        </w:rPr>
      </w:pPr>
      <w:r w:rsidRPr="002C43E0">
        <w:rPr>
          <w:rFonts w:ascii="Times New Roman" w:hAnsi="Times New Roman" w:cs="Times New Roman"/>
          <w:sz w:val="28"/>
          <w:szCs w:val="28"/>
        </w:rPr>
        <w:t>1</w:t>
      </w:r>
      <w:r w:rsidR="0021371D" w:rsidRPr="00550D43">
        <w:rPr>
          <w:rFonts w:ascii="Times New Roman" w:hAnsi="Times New Roman" w:cs="Times New Roman"/>
          <w:sz w:val="28"/>
          <w:szCs w:val="28"/>
        </w:rPr>
        <w:t>3</w:t>
      </w:r>
      <w:r w:rsidRPr="002C43E0">
        <w:rPr>
          <w:rFonts w:ascii="Times New Roman" w:hAnsi="Times New Roman" w:cs="Times New Roman"/>
          <w:sz w:val="28"/>
          <w:szCs w:val="28"/>
        </w:rPr>
        <w:t>.1</w:t>
      </w:r>
      <w:r w:rsidR="000E581D" w:rsidRPr="00423230">
        <w:rPr>
          <w:rFonts w:ascii="Times New Roman" w:hAnsi="Times New Roman" w:cs="Times New Roman"/>
          <w:sz w:val="28"/>
          <w:szCs w:val="28"/>
        </w:rPr>
        <w:t>.1</w:t>
      </w:r>
      <w:r w:rsidR="00C57F2D" w:rsidRPr="00423230">
        <w:rPr>
          <w:rFonts w:ascii="Times New Roman" w:hAnsi="Times New Roman" w:cs="Times New Roman"/>
          <w:sz w:val="28"/>
          <w:szCs w:val="28"/>
        </w:rPr>
        <w:t>0</w:t>
      </w:r>
      <w:r w:rsidR="000E581D" w:rsidRPr="00423230">
        <w:rPr>
          <w:rFonts w:ascii="Times New Roman" w:hAnsi="Times New Roman" w:cs="Times New Roman"/>
          <w:sz w:val="28"/>
          <w:szCs w:val="28"/>
        </w:rPr>
        <w:t xml:space="preserve">. Другие вопросы, возникшие при проведении контрольных </w:t>
      </w:r>
      <w:r w:rsidR="00481B78">
        <w:rPr>
          <w:rFonts w:ascii="Times New Roman" w:hAnsi="Times New Roman" w:cs="Times New Roman"/>
          <w:sz w:val="28"/>
          <w:szCs w:val="28"/>
        </w:rPr>
        <w:br/>
      </w:r>
      <w:r w:rsidR="000E581D" w:rsidRPr="00423230">
        <w:rPr>
          <w:rFonts w:ascii="Times New Roman" w:hAnsi="Times New Roman" w:cs="Times New Roman"/>
          <w:sz w:val="28"/>
          <w:szCs w:val="28"/>
        </w:rPr>
        <w:t>и аудиторских мероприятий</w:t>
      </w:r>
      <w:r w:rsidR="00EA35A0" w:rsidRPr="00423230">
        <w:rPr>
          <w:rFonts w:ascii="Times New Roman" w:hAnsi="Times New Roman" w:cs="Times New Roman"/>
          <w:sz w:val="28"/>
          <w:szCs w:val="28"/>
        </w:rPr>
        <w:t xml:space="preserve"> по направлению деятельности</w:t>
      </w:r>
      <w:r w:rsidR="000E581D" w:rsidRPr="00423230">
        <w:rPr>
          <w:rFonts w:ascii="Times New Roman" w:hAnsi="Times New Roman" w:cs="Times New Roman"/>
          <w:sz w:val="28"/>
          <w:szCs w:val="28"/>
        </w:rPr>
        <w:t xml:space="preserve">, в том числе </w:t>
      </w:r>
      <w:r w:rsidR="00481B78">
        <w:rPr>
          <w:rFonts w:ascii="Times New Roman" w:hAnsi="Times New Roman" w:cs="Times New Roman"/>
          <w:sz w:val="28"/>
          <w:szCs w:val="28"/>
        </w:rPr>
        <w:br/>
      </w:r>
      <w:r w:rsidR="000E581D" w:rsidRPr="00423230">
        <w:rPr>
          <w:rFonts w:ascii="Times New Roman" w:hAnsi="Times New Roman" w:cs="Times New Roman"/>
          <w:sz w:val="28"/>
          <w:szCs w:val="28"/>
        </w:rPr>
        <w:t>за периоды прошлых лет</w:t>
      </w:r>
      <w:r w:rsidR="00EA35A0" w:rsidRPr="00423230">
        <w:rPr>
          <w:rFonts w:ascii="Times New Roman" w:hAnsi="Times New Roman" w:cs="Times New Roman"/>
          <w:sz w:val="28"/>
          <w:szCs w:val="28"/>
        </w:rPr>
        <w:t>,</w:t>
      </w:r>
      <w:r w:rsidR="000E581D" w:rsidRPr="00423230">
        <w:rPr>
          <w:rFonts w:ascii="Times New Roman" w:hAnsi="Times New Roman" w:cs="Times New Roman"/>
          <w:sz w:val="28"/>
          <w:szCs w:val="28"/>
        </w:rPr>
        <w:t xml:space="preserve"> по фактам, требующим их уточнения.</w:t>
      </w:r>
    </w:p>
    <w:p w:rsidR="00B65E9C" w:rsidRPr="00423230" w:rsidRDefault="00657A0A" w:rsidP="00336DF9">
      <w:pPr>
        <w:spacing w:before="240" w:after="120" w:line="240" w:lineRule="auto"/>
        <w:ind w:firstLine="709"/>
        <w:jc w:val="both"/>
        <w:rPr>
          <w:rFonts w:ascii="Times New Roman" w:hAnsi="Times New Roman" w:cs="Times New Roman"/>
          <w:spacing w:val="-12"/>
          <w:sz w:val="28"/>
          <w:szCs w:val="28"/>
        </w:rPr>
      </w:pPr>
      <w:r>
        <w:rPr>
          <w:rFonts w:ascii="Times New Roman" w:hAnsi="Times New Roman" w:cs="Times New Roman"/>
          <w:b/>
          <w:sz w:val="28"/>
          <w:szCs w:val="28"/>
          <w:lang w:val="en-US"/>
        </w:rPr>
        <w:t>X</w:t>
      </w:r>
      <w:r w:rsidR="0021371D" w:rsidRPr="00423230">
        <w:rPr>
          <w:rFonts w:ascii="Times New Roman" w:hAnsi="Times New Roman" w:cs="Times New Roman"/>
          <w:b/>
          <w:sz w:val="28"/>
          <w:szCs w:val="28"/>
          <w:lang w:val="en-US"/>
        </w:rPr>
        <w:t>I</w:t>
      </w:r>
      <w:r w:rsidR="00915124" w:rsidRPr="00423230">
        <w:rPr>
          <w:rFonts w:ascii="Times New Roman" w:hAnsi="Times New Roman" w:cs="Times New Roman"/>
          <w:b/>
          <w:sz w:val="28"/>
          <w:szCs w:val="28"/>
          <w:lang w:val="en-US"/>
        </w:rPr>
        <w:t>V</w:t>
      </w:r>
      <w:r w:rsidR="00915124" w:rsidRPr="00423230">
        <w:rPr>
          <w:rFonts w:ascii="Times New Roman" w:hAnsi="Times New Roman" w:cs="Times New Roman"/>
          <w:b/>
          <w:sz w:val="28"/>
          <w:szCs w:val="28"/>
        </w:rPr>
        <w:t>.</w:t>
      </w:r>
      <w:r w:rsidRPr="00657A0A">
        <w:rPr>
          <w:rFonts w:ascii="Times New Roman" w:hAnsi="Times New Roman" w:cs="Times New Roman"/>
          <w:b/>
          <w:sz w:val="28"/>
          <w:szCs w:val="28"/>
        </w:rPr>
        <w:t>1.</w:t>
      </w:r>
      <w:r w:rsidR="00915124" w:rsidRPr="00423230">
        <w:rPr>
          <w:rFonts w:ascii="Times New Roman" w:hAnsi="Times New Roman" w:cs="Times New Roman"/>
          <w:b/>
          <w:sz w:val="28"/>
          <w:szCs w:val="28"/>
        </w:rPr>
        <w:t> </w:t>
      </w:r>
      <w:r w:rsidR="00386FBC" w:rsidRPr="00423230">
        <w:rPr>
          <w:rFonts w:ascii="Times New Roman" w:hAnsi="Times New Roman" w:cs="Times New Roman"/>
          <w:b/>
          <w:sz w:val="28"/>
          <w:szCs w:val="28"/>
        </w:rPr>
        <w:t>О</w:t>
      </w:r>
      <w:r w:rsidR="00386FBC" w:rsidRPr="00423230">
        <w:rPr>
          <w:rFonts w:ascii="Times New Roman" w:eastAsia="Times New Roman" w:hAnsi="Times New Roman" w:cs="Times New Roman"/>
          <w:b/>
          <w:sz w:val="28"/>
          <w:szCs w:val="28"/>
        </w:rPr>
        <w:t>рганизация и осуществление учета показателей сводной бюджетной росписи</w:t>
      </w:r>
    </w:p>
    <w:p w:rsidR="00915124" w:rsidRPr="00423230" w:rsidRDefault="00657A0A" w:rsidP="001517AC">
      <w:pPr>
        <w:spacing w:after="0" w:line="360" w:lineRule="atLeast"/>
        <w:ind w:firstLine="709"/>
        <w:jc w:val="both"/>
        <w:rPr>
          <w:rFonts w:ascii="Times New Roman" w:hAnsi="Times New Roman" w:cs="Times New Roman"/>
          <w:sz w:val="28"/>
          <w:szCs w:val="28"/>
        </w:rPr>
      </w:pPr>
      <w:r w:rsidRPr="00657A0A">
        <w:rPr>
          <w:rFonts w:ascii="Times New Roman" w:hAnsi="Times New Roman" w:cs="Times New Roman"/>
          <w:spacing w:val="-12"/>
          <w:sz w:val="28"/>
          <w:szCs w:val="28"/>
        </w:rPr>
        <w:t>1</w:t>
      </w:r>
      <w:r w:rsidR="0021371D" w:rsidRPr="00550D43">
        <w:rPr>
          <w:rFonts w:ascii="Times New Roman" w:hAnsi="Times New Roman" w:cs="Times New Roman"/>
          <w:spacing w:val="-12"/>
          <w:sz w:val="28"/>
          <w:szCs w:val="28"/>
        </w:rPr>
        <w:t>4</w:t>
      </w:r>
      <w:r w:rsidRPr="00657A0A">
        <w:rPr>
          <w:rFonts w:ascii="Times New Roman" w:hAnsi="Times New Roman" w:cs="Times New Roman"/>
          <w:spacing w:val="-12"/>
          <w:sz w:val="28"/>
          <w:szCs w:val="28"/>
        </w:rPr>
        <w:t>.</w:t>
      </w:r>
      <w:r w:rsidRPr="002C43E0">
        <w:rPr>
          <w:rFonts w:ascii="Times New Roman" w:hAnsi="Times New Roman" w:cs="Times New Roman"/>
          <w:spacing w:val="-12"/>
          <w:sz w:val="28"/>
          <w:szCs w:val="28"/>
        </w:rPr>
        <w:t>1</w:t>
      </w:r>
      <w:r w:rsidR="00915124" w:rsidRPr="00423230">
        <w:rPr>
          <w:rFonts w:ascii="Times New Roman" w:hAnsi="Times New Roman" w:cs="Times New Roman"/>
          <w:spacing w:val="-12"/>
          <w:sz w:val="28"/>
          <w:szCs w:val="28"/>
        </w:rPr>
        <w:t>.1. З</w:t>
      </w:r>
      <w:r w:rsidR="00915124" w:rsidRPr="00423230">
        <w:rPr>
          <w:rFonts w:ascii="Times New Roman" w:hAnsi="Times New Roman" w:cs="Times New Roman"/>
          <w:sz w:val="28"/>
          <w:szCs w:val="28"/>
        </w:rPr>
        <w:t xml:space="preserve">акрепление в положении о соответствующем структурном подразделении </w:t>
      </w:r>
      <w:r w:rsidR="00F443A3">
        <w:rPr>
          <w:rFonts w:ascii="Times New Roman" w:hAnsi="Times New Roman" w:cs="Times New Roman"/>
          <w:sz w:val="28"/>
          <w:szCs w:val="28"/>
        </w:rPr>
        <w:t>МОУ ФК</w:t>
      </w:r>
      <w:r w:rsidR="00915124" w:rsidRPr="00423230">
        <w:rPr>
          <w:rFonts w:ascii="Times New Roman" w:hAnsi="Times New Roman" w:cs="Times New Roman"/>
          <w:sz w:val="28"/>
          <w:szCs w:val="28"/>
        </w:rPr>
        <w:t xml:space="preserve"> функций,</w:t>
      </w:r>
      <w:r w:rsidR="00481B78">
        <w:rPr>
          <w:rFonts w:ascii="Times New Roman" w:hAnsi="Times New Roman" w:cs="Times New Roman"/>
          <w:sz w:val="28"/>
          <w:szCs w:val="28"/>
        </w:rPr>
        <w:t xml:space="preserve"> </w:t>
      </w:r>
      <w:r w:rsidR="00915124" w:rsidRPr="00423230">
        <w:rPr>
          <w:rFonts w:ascii="Times New Roman" w:hAnsi="Times New Roman" w:cs="Times New Roman"/>
          <w:sz w:val="28"/>
          <w:szCs w:val="28"/>
        </w:rPr>
        <w:t>осуществляемых для</w:t>
      </w:r>
      <w:r w:rsidR="00481B78">
        <w:rPr>
          <w:rFonts w:ascii="Times New Roman" w:hAnsi="Times New Roman" w:cs="Times New Roman"/>
          <w:sz w:val="28"/>
          <w:szCs w:val="28"/>
        </w:rPr>
        <w:t xml:space="preserve"> </w:t>
      </w:r>
      <w:r w:rsidR="00915124" w:rsidRPr="00423230">
        <w:rPr>
          <w:rFonts w:ascii="Times New Roman" w:hAnsi="Times New Roman" w:cs="Times New Roman"/>
          <w:sz w:val="28"/>
          <w:szCs w:val="28"/>
        </w:rPr>
        <w:t>решения задач:</w:t>
      </w:r>
    </w:p>
    <w:p w:rsidR="00915124" w:rsidRPr="00423230" w:rsidRDefault="00915124" w:rsidP="001517AC">
      <w:pPr>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 xml:space="preserve">организации и осуществления учета показателей сводной бюджетной росписи федерального бюджета, лимитов бюджетных обязательств, предельных объемов финансирования расходов федерального бюджета </w:t>
      </w:r>
      <w:r w:rsidR="00B2702F">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и изменений к ним;</w:t>
      </w:r>
    </w:p>
    <w:p w:rsidR="00915124" w:rsidRPr="00423230" w:rsidRDefault="00915124" w:rsidP="001517AC">
      <w:pPr>
        <w:spacing w:after="0" w:line="360" w:lineRule="atLeast"/>
        <w:ind w:firstLine="709"/>
        <w:jc w:val="both"/>
        <w:rPr>
          <w:rFonts w:ascii="Times New Roman" w:hAnsi="Times New Roman" w:cs="Times New Roman"/>
          <w:sz w:val="28"/>
          <w:szCs w:val="28"/>
        </w:rPr>
      </w:pPr>
      <w:r w:rsidRPr="00423230">
        <w:rPr>
          <w:rFonts w:ascii="Times New Roman" w:eastAsia="Times New Roman" w:hAnsi="Times New Roman" w:cs="Times New Roman"/>
          <w:sz w:val="28"/>
          <w:szCs w:val="28"/>
        </w:rPr>
        <w:t>организации и доведения до главных распорядителей средств федерального бюджета (главных администраторов источников финансирования дефицита федерального бюджета) бюджетных данных, направленных Минфином России.</w:t>
      </w:r>
    </w:p>
    <w:p w:rsidR="00915124" w:rsidRPr="00423230" w:rsidRDefault="00657A0A" w:rsidP="001517AC">
      <w:pPr>
        <w:spacing w:after="0" w:line="360" w:lineRule="atLeast"/>
        <w:ind w:firstLine="709"/>
        <w:jc w:val="both"/>
        <w:rPr>
          <w:rFonts w:ascii="Times New Roman" w:hAnsi="Times New Roman" w:cs="Times New Roman"/>
          <w:sz w:val="28"/>
          <w:szCs w:val="28"/>
        </w:rPr>
      </w:pPr>
      <w:r w:rsidRPr="00657A0A">
        <w:rPr>
          <w:rFonts w:ascii="Times New Roman" w:hAnsi="Times New Roman" w:cs="Times New Roman"/>
          <w:sz w:val="28"/>
          <w:szCs w:val="28"/>
        </w:rPr>
        <w:t>1</w:t>
      </w:r>
      <w:r w:rsidR="0021371D" w:rsidRPr="00550D43">
        <w:rPr>
          <w:rFonts w:ascii="Times New Roman" w:hAnsi="Times New Roman" w:cs="Times New Roman"/>
          <w:sz w:val="28"/>
          <w:szCs w:val="28"/>
        </w:rPr>
        <w:t>4</w:t>
      </w:r>
      <w:r w:rsidRPr="00657A0A">
        <w:rPr>
          <w:rFonts w:ascii="Times New Roman" w:hAnsi="Times New Roman" w:cs="Times New Roman"/>
          <w:sz w:val="28"/>
          <w:szCs w:val="28"/>
        </w:rPr>
        <w:t>.</w:t>
      </w:r>
      <w:r w:rsidRPr="002C43E0">
        <w:rPr>
          <w:rFonts w:ascii="Times New Roman" w:hAnsi="Times New Roman" w:cs="Times New Roman"/>
          <w:sz w:val="28"/>
          <w:szCs w:val="28"/>
        </w:rPr>
        <w:t>1</w:t>
      </w:r>
      <w:r w:rsidR="00915124" w:rsidRPr="00423230">
        <w:rPr>
          <w:rFonts w:ascii="Times New Roman" w:hAnsi="Times New Roman" w:cs="Times New Roman"/>
          <w:sz w:val="28"/>
          <w:szCs w:val="28"/>
        </w:rPr>
        <w:t>.2.</w:t>
      </w:r>
      <w:r w:rsidR="00915124" w:rsidRPr="00423230">
        <w:rPr>
          <w:rFonts w:ascii="Times New Roman" w:hAnsi="Times New Roman" w:cs="Times New Roman"/>
          <w:sz w:val="28"/>
          <w:szCs w:val="28"/>
          <w:lang w:val="en-US"/>
        </w:rPr>
        <w:t> </w:t>
      </w:r>
      <w:r w:rsidR="00915124" w:rsidRPr="00423230">
        <w:rPr>
          <w:rFonts w:ascii="Times New Roman" w:hAnsi="Times New Roman" w:cs="Times New Roman"/>
          <w:sz w:val="28"/>
          <w:szCs w:val="28"/>
        </w:rPr>
        <w:t xml:space="preserve">Соответствие должностных обязанностей сотрудников соответствующего структурного подразделения </w:t>
      </w:r>
      <w:r w:rsidR="00F443A3">
        <w:rPr>
          <w:rFonts w:ascii="Times New Roman" w:hAnsi="Times New Roman" w:cs="Times New Roman"/>
          <w:sz w:val="28"/>
          <w:szCs w:val="28"/>
        </w:rPr>
        <w:t>МОУ ФК</w:t>
      </w:r>
      <w:r w:rsidR="00915124" w:rsidRPr="00423230">
        <w:rPr>
          <w:rFonts w:ascii="Times New Roman" w:hAnsi="Times New Roman" w:cs="Times New Roman"/>
          <w:sz w:val="28"/>
          <w:szCs w:val="28"/>
        </w:rPr>
        <w:t xml:space="preserve">, содержащихся </w:t>
      </w:r>
      <w:r w:rsidR="00B2702F">
        <w:rPr>
          <w:rFonts w:ascii="Times New Roman" w:hAnsi="Times New Roman" w:cs="Times New Roman"/>
          <w:sz w:val="28"/>
          <w:szCs w:val="28"/>
        </w:rPr>
        <w:br/>
      </w:r>
      <w:r w:rsidR="00915124" w:rsidRPr="00423230">
        <w:rPr>
          <w:rFonts w:ascii="Times New Roman" w:hAnsi="Times New Roman" w:cs="Times New Roman"/>
          <w:sz w:val="28"/>
          <w:szCs w:val="28"/>
        </w:rPr>
        <w:t xml:space="preserve">в их должностных регламентах, функциям, предусмотренным положением о структурном подразделении </w:t>
      </w:r>
      <w:r w:rsidR="00F443A3">
        <w:rPr>
          <w:rFonts w:ascii="Times New Roman" w:hAnsi="Times New Roman" w:cs="Times New Roman"/>
          <w:sz w:val="28"/>
          <w:szCs w:val="28"/>
        </w:rPr>
        <w:t>МОУ ФК</w:t>
      </w:r>
      <w:r w:rsidR="00915124" w:rsidRPr="00423230">
        <w:rPr>
          <w:rFonts w:ascii="Times New Roman" w:hAnsi="Times New Roman" w:cs="Times New Roman"/>
          <w:sz w:val="28"/>
          <w:szCs w:val="28"/>
        </w:rPr>
        <w:t>.</w:t>
      </w:r>
    </w:p>
    <w:p w:rsidR="00E16BA2" w:rsidRPr="00B67FDC" w:rsidRDefault="00657A0A" w:rsidP="00336DF9">
      <w:pPr>
        <w:widowControl w:val="0"/>
        <w:shd w:val="clear" w:color="auto" w:fill="FFFFFF"/>
        <w:tabs>
          <w:tab w:val="left" w:pos="1440"/>
        </w:tabs>
        <w:spacing w:after="0" w:line="360" w:lineRule="atLeast"/>
        <w:ind w:firstLine="709"/>
        <w:jc w:val="both"/>
        <w:rPr>
          <w:rFonts w:ascii="Times New Roman" w:hAnsi="Times New Roman" w:cs="Times New Roman"/>
          <w:bCs/>
          <w:sz w:val="28"/>
          <w:szCs w:val="28"/>
        </w:rPr>
      </w:pPr>
      <w:r w:rsidRPr="00657A0A">
        <w:rPr>
          <w:rFonts w:ascii="Times New Roman" w:hAnsi="Times New Roman" w:cs="Times New Roman"/>
          <w:sz w:val="28"/>
          <w:szCs w:val="28"/>
        </w:rPr>
        <w:t>1</w:t>
      </w:r>
      <w:r w:rsidR="0021371D" w:rsidRPr="00550D43">
        <w:rPr>
          <w:rFonts w:ascii="Times New Roman" w:hAnsi="Times New Roman" w:cs="Times New Roman"/>
          <w:sz w:val="28"/>
          <w:szCs w:val="28"/>
        </w:rPr>
        <w:t>4</w:t>
      </w:r>
      <w:r w:rsidRPr="00657A0A">
        <w:rPr>
          <w:rFonts w:ascii="Times New Roman" w:hAnsi="Times New Roman" w:cs="Times New Roman"/>
          <w:sz w:val="28"/>
          <w:szCs w:val="28"/>
        </w:rPr>
        <w:t>.</w:t>
      </w:r>
      <w:r w:rsidRPr="002C43E0">
        <w:rPr>
          <w:rFonts w:ascii="Times New Roman" w:hAnsi="Times New Roman" w:cs="Times New Roman"/>
          <w:sz w:val="28"/>
          <w:szCs w:val="28"/>
        </w:rPr>
        <w:t>1</w:t>
      </w:r>
      <w:r w:rsidR="00915124" w:rsidRPr="00423230">
        <w:rPr>
          <w:rFonts w:ascii="Times New Roman" w:hAnsi="Times New Roman" w:cs="Times New Roman"/>
          <w:sz w:val="28"/>
          <w:szCs w:val="28"/>
        </w:rPr>
        <w:t xml:space="preserve">.3. Достоверность значений показателей оценки результативности по направлению деятельности </w:t>
      </w:r>
      <w:r w:rsidR="00F443A3">
        <w:rPr>
          <w:rFonts w:ascii="Times New Roman" w:hAnsi="Times New Roman" w:cs="Times New Roman"/>
          <w:sz w:val="28"/>
          <w:szCs w:val="28"/>
        </w:rPr>
        <w:t>МОУ ФК</w:t>
      </w:r>
      <w:r w:rsidR="00915124" w:rsidRPr="00423230">
        <w:rPr>
          <w:rFonts w:ascii="Times New Roman" w:hAnsi="Times New Roman" w:cs="Times New Roman"/>
          <w:sz w:val="28"/>
          <w:szCs w:val="28"/>
        </w:rPr>
        <w:t xml:space="preserve"> «О</w:t>
      </w:r>
      <w:r w:rsidR="00915124" w:rsidRPr="00423230">
        <w:rPr>
          <w:rFonts w:ascii="Times New Roman" w:eastAsia="Times New Roman" w:hAnsi="Times New Roman" w:cs="Times New Roman"/>
          <w:sz w:val="28"/>
          <w:szCs w:val="28"/>
        </w:rPr>
        <w:t xml:space="preserve">рганизация </w:t>
      </w:r>
      <w:r w:rsidR="000C1A69">
        <w:rPr>
          <w:rFonts w:ascii="Times New Roman" w:eastAsia="Times New Roman" w:hAnsi="Times New Roman" w:cs="Times New Roman"/>
          <w:sz w:val="28"/>
          <w:szCs w:val="28"/>
        </w:rPr>
        <w:br/>
      </w:r>
      <w:r w:rsidR="00915124" w:rsidRPr="00423230">
        <w:rPr>
          <w:rFonts w:ascii="Times New Roman" w:eastAsia="Times New Roman" w:hAnsi="Times New Roman" w:cs="Times New Roman"/>
          <w:sz w:val="28"/>
          <w:szCs w:val="28"/>
        </w:rPr>
        <w:t>и осуществление учета показателей сводной бюджетной росписи»</w:t>
      </w:r>
      <w:r w:rsidR="00915124" w:rsidRPr="00423230">
        <w:rPr>
          <w:rFonts w:ascii="Times New Roman" w:hAnsi="Times New Roman" w:cs="Times New Roman"/>
          <w:bCs/>
          <w:sz w:val="28"/>
          <w:szCs w:val="28"/>
        </w:rPr>
        <w:t>.</w:t>
      </w:r>
    </w:p>
    <w:p w:rsidR="00915124" w:rsidRPr="00423230" w:rsidRDefault="00657A0A" w:rsidP="001517AC">
      <w:pPr>
        <w:widowControl w:val="0"/>
        <w:autoSpaceDE w:val="0"/>
        <w:autoSpaceDN w:val="0"/>
        <w:adjustRightInd w:val="0"/>
        <w:spacing w:after="0" w:line="360" w:lineRule="atLeast"/>
        <w:ind w:firstLine="709"/>
        <w:jc w:val="both"/>
        <w:rPr>
          <w:rFonts w:ascii="Times New Roman" w:hAnsi="Times New Roman" w:cs="Times New Roman"/>
          <w:bCs/>
          <w:sz w:val="28"/>
          <w:szCs w:val="28"/>
        </w:rPr>
      </w:pPr>
      <w:r w:rsidRPr="00657A0A">
        <w:rPr>
          <w:rFonts w:ascii="Times New Roman" w:hAnsi="Times New Roman" w:cs="Times New Roman"/>
          <w:sz w:val="28"/>
          <w:szCs w:val="28"/>
        </w:rPr>
        <w:lastRenderedPageBreak/>
        <w:t>1</w:t>
      </w:r>
      <w:r w:rsidR="0021371D" w:rsidRPr="00550D43">
        <w:rPr>
          <w:rFonts w:ascii="Times New Roman" w:hAnsi="Times New Roman" w:cs="Times New Roman"/>
          <w:sz w:val="28"/>
          <w:szCs w:val="28"/>
        </w:rPr>
        <w:t>4</w:t>
      </w:r>
      <w:r w:rsidRPr="00657A0A">
        <w:rPr>
          <w:rFonts w:ascii="Times New Roman" w:hAnsi="Times New Roman" w:cs="Times New Roman"/>
          <w:sz w:val="28"/>
          <w:szCs w:val="28"/>
        </w:rPr>
        <w:t>.</w:t>
      </w:r>
      <w:r w:rsidRPr="002C43E0">
        <w:rPr>
          <w:rFonts w:ascii="Times New Roman" w:hAnsi="Times New Roman" w:cs="Times New Roman"/>
          <w:sz w:val="28"/>
          <w:szCs w:val="28"/>
        </w:rPr>
        <w:t>1</w:t>
      </w:r>
      <w:r w:rsidR="00915124" w:rsidRPr="00423230">
        <w:rPr>
          <w:rFonts w:ascii="Times New Roman" w:hAnsi="Times New Roman" w:cs="Times New Roman"/>
          <w:sz w:val="28"/>
          <w:szCs w:val="28"/>
        </w:rPr>
        <w:t>.4. Осуществление в установленном порядке</w:t>
      </w:r>
      <w:r w:rsidR="00C96838" w:rsidRPr="00423230">
        <w:rPr>
          <w:rFonts w:ascii="Times New Roman" w:eastAsia="Calibri" w:hAnsi="Times New Roman" w:cs="Times New Roman"/>
          <w:bCs/>
          <w:color w:val="FF0000"/>
          <w:sz w:val="28"/>
          <w:szCs w:val="28"/>
          <w:lang w:eastAsia="en-US"/>
        </w:rPr>
        <w:t xml:space="preserve"> </w:t>
      </w:r>
      <w:r w:rsidR="00C96838" w:rsidRPr="00423230">
        <w:rPr>
          <w:rFonts w:ascii="Times New Roman" w:eastAsia="Calibri" w:hAnsi="Times New Roman" w:cs="Times New Roman"/>
          <w:bCs/>
          <w:sz w:val="28"/>
          <w:szCs w:val="28"/>
          <w:lang w:eastAsia="en-US"/>
        </w:rPr>
        <w:t>управления внутренними (операционными) казначейскими рисками,</w:t>
      </w:r>
      <w:r w:rsidR="00915124" w:rsidRPr="00423230">
        <w:rPr>
          <w:rFonts w:ascii="Times New Roman" w:hAnsi="Times New Roman" w:cs="Times New Roman"/>
          <w:sz w:val="28"/>
          <w:szCs w:val="28"/>
        </w:rPr>
        <w:t xml:space="preserve"> внутреннего контроля соответствия деятельности структурного подразделения </w:t>
      </w:r>
      <w:r w:rsidR="00F443A3">
        <w:rPr>
          <w:rFonts w:ascii="Times New Roman" w:hAnsi="Times New Roman" w:cs="Times New Roman"/>
          <w:sz w:val="28"/>
          <w:szCs w:val="28"/>
        </w:rPr>
        <w:t>МОУ ФК</w:t>
      </w:r>
      <w:r w:rsidR="00915124" w:rsidRPr="00423230">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w:t>
      </w:r>
      <w:r w:rsidR="003F7D4C">
        <w:rPr>
          <w:rFonts w:ascii="Times New Roman" w:hAnsi="Times New Roman" w:cs="Times New Roman"/>
          <w:sz w:val="28"/>
          <w:szCs w:val="28"/>
        </w:rPr>
        <w:br/>
      </w:r>
      <w:r w:rsidR="00915124" w:rsidRPr="00423230">
        <w:rPr>
          <w:rFonts w:ascii="Times New Roman" w:hAnsi="Times New Roman" w:cs="Times New Roman"/>
          <w:sz w:val="28"/>
          <w:szCs w:val="28"/>
        </w:rPr>
        <w:t>и принятых управленческих решений в установленной сфере деятельности</w:t>
      </w:r>
      <w:r w:rsidR="00915124" w:rsidRPr="00423230">
        <w:rPr>
          <w:rFonts w:ascii="Times New Roman" w:eastAsia="Times New Roman" w:hAnsi="Times New Roman" w:cs="Times New Roman"/>
          <w:sz w:val="28"/>
          <w:szCs w:val="28"/>
        </w:rPr>
        <w:t>.</w:t>
      </w:r>
    </w:p>
    <w:p w:rsidR="00915124" w:rsidRPr="00423230" w:rsidRDefault="00657A0A" w:rsidP="001517AC">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57A0A">
        <w:rPr>
          <w:rFonts w:ascii="Times New Roman" w:hAnsi="Times New Roman" w:cs="Times New Roman"/>
          <w:spacing w:val="-12"/>
          <w:sz w:val="28"/>
          <w:szCs w:val="28"/>
        </w:rPr>
        <w:t>1</w:t>
      </w:r>
      <w:r w:rsidR="0021371D" w:rsidRPr="00550D43">
        <w:rPr>
          <w:rFonts w:ascii="Times New Roman" w:hAnsi="Times New Roman" w:cs="Times New Roman"/>
          <w:spacing w:val="-12"/>
          <w:sz w:val="28"/>
          <w:szCs w:val="28"/>
        </w:rPr>
        <w:t>4</w:t>
      </w:r>
      <w:r w:rsidRPr="00657A0A">
        <w:rPr>
          <w:rFonts w:ascii="Times New Roman" w:hAnsi="Times New Roman" w:cs="Times New Roman"/>
          <w:spacing w:val="-12"/>
          <w:sz w:val="28"/>
          <w:szCs w:val="28"/>
        </w:rPr>
        <w:t>.</w:t>
      </w:r>
      <w:r w:rsidRPr="002C43E0">
        <w:rPr>
          <w:rFonts w:ascii="Times New Roman" w:hAnsi="Times New Roman" w:cs="Times New Roman"/>
          <w:spacing w:val="-12"/>
          <w:sz w:val="28"/>
          <w:szCs w:val="28"/>
        </w:rPr>
        <w:t>1</w:t>
      </w:r>
      <w:r w:rsidR="00915124" w:rsidRPr="00423230">
        <w:rPr>
          <w:rFonts w:ascii="Times New Roman" w:hAnsi="Times New Roman" w:cs="Times New Roman"/>
          <w:spacing w:val="-12"/>
          <w:sz w:val="28"/>
          <w:szCs w:val="28"/>
        </w:rPr>
        <w:t>.5.</w:t>
      </w:r>
      <w:r w:rsidR="008D2301" w:rsidRPr="00423230">
        <w:rPr>
          <w:rFonts w:ascii="Times New Roman" w:hAnsi="Times New Roman" w:cs="Times New Roman"/>
          <w:spacing w:val="-12"/>
          <w:sz w:val="28"/>
          <w:szCs w:val="28"/>
        </w:rPr>
        <w:t> </w:t>
      </w:r>
      <w:r w:rsidR="00915124" w:rsidRPr="00423230">
        <w:rPr>
          <w:rFonts w:ascii="Times New Roman" w:hAnsi="Times New Roman" w:cs="Times New Roman"/>
          <w:spacing w:val="-12"/>
          <w:sz w:val="28"/>
          <w:szCs w:val="28"/>
        </w:rPr>
        <w:t>Соблюдение порядка</w:t>
      </w:r>
      <w:r w:rsidR="008D2301" w:rsidRPr="00423230">
        <w:rPr>
          <w:rFonts w:ascii="Times New Roman" w:hAnsi="Times New Roman" w:cs="Times New Roman"/>
          <w:spacing w:val="-12"/>
          <w:sz w:val="28"/>
          <w:szCs w:val="28"/>
        </w:rPr>
        <w:t xml:space="preserve"> </w:t>
      </w:r>
      <w:r w:rsidR="00915124" w:rsidRPr="00423230">
        <w:rPr>
          <w:rFonts w:ascii="Times New Roman" w:eastAsia="Times New Roman" w:hAnsi="Times New Roman" w:cs="Times New Roman"/>
          <w:sz w:val="28"/>
          <w:szCs w:val="28"/>
        </w:rPr>
        <w:t>учета показателей сводной бюджетной росписи федерального бюджета, лимитов бюджетных обязательств, предельных объемов финансирования и изменений к ним.</w:t>
      </w:r>
    </w:p>
    <w:p w:rsidR="00915124" w:rsidRPr="00423230" w:rsidRDefault="00657A0A" w:rsidP="001517AC">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57A0A">
        <w:rPr>
          <w:rFonts w:ascii="Times New Roman" w:eastAsia="Times New Roman" w:hAnsi="Times New Roman" w:cs="Times New Roman"/>
          <w:sz w:val="28"/>
          <w:szCs w:val="28"/>
        </w:rPr>
        <w:t>1</w:t>
      </w:r>
      <w:r w:rsidR="0021371D" w:rsidRPr="00550D43">
        <w:rPr>
          <w:rFonts w:ascii="Times New Roman" w:eastAsia="Times New Roman" w:hAnsi="Times New Roman" w:cs="Times New Roman"/>
          <w:sz w:val="28"/>
          <w:szCs w:val="28"/>
        </w:rPr>
        <w:t>4</w:t>
      </w:r>
      <w:r w:rsidRPr="00657A0A">
        <w:rPr>
          <w:rFonts w:ascii="Times New Roman" w:eastAsia="Times New Roman" w:hAnsi="Times New Roman" w:cs="Times New Roman"/>
          <w:sz w:val="28"/>
          <w:szCs w:val="28"/>
        </w:rPr>
        <w:t>.</w:t>
      </w:r>
      <w:r w:rsidRPr="002C43E0">
        <w:rPr>
          <w:rFonts w:ascii="Times New Roman" w:eastAsia="Times New Roman" w:hAnsi="Times New Roman" w:cs="Times New Roman"/>
          <w:sz w:val="28"/>
          <w:szCs w:val="28"/>
        </w:rPr>
        <w:t>1</w:t>
      </w:r>
      <w:r w:rsidR="00915124" w:rsidRPr="00423230">
        <w:rPr>
          <w:rFonts w:ascii="Times New Roman" w:eastAsia="Times New Roman" w:hAnsi="Times New Roman" w:cs="Times New Roman"/>
          <w:sz w:val="28"/>
          <w:szCs w:val="28"/>
        </w:rPr>
        <w:t>.6. Соблюдение порядка доведения до главных распорядителей средств</w:t>
      </w:r>
      <w:r w:rsidR="00522FE7" w:rsidRPr="00423230">
        <w:rPr>
          <w:rFonts w:ascii="Times New Roman" w:eastAsia="Times New Roman" w:hAnsi="Times New Roman" w:cs="Times New Roman"/>
          <w:sz w:val="28"/>
          <w:szCs w:val="28"/>
        </w:rPr>
        <w:t xml:space="preserve"> федерального бюджета бюджетных</w:t>
      </w:r>
      <w:r w:rsidR="00B2702F">
        <w:rPr>
          <w:rFonts w:ascii="Times New Roman" w:eastAsia="Times New Roman" w:hAnsi="Times New Roman" w:cs="Times New Roman"/>
          <w:sz w:val="28"/>
          <w:szCs w:val="28"/>
        </w:rPr>
        <w:t xml:space="preserve"> </w:t>
      </w:r>
      <w:r w:rsidR="00522FE7" w:rsidRPr="00423230">
        <w:rPr>
          <w:rFonts w:ascii="Times New Roman" w:eastAsia="Times New Roman" w:hAnsi="Times New Roman" w:cs="Times New Roman"/>
          <w:sz w:val="28"/>
          <w:szCs w:val="28"/>
        </w:rPr>
        <w:t>данных</w:t>
      </w:r>
      <w:r w:rsidR="00915124" w:rsidRPr="00423230">
        <w:rPr>
          <w:rFonts w:ascii="Times New Roman" w:eastAsia="Times New Roman" w:hAnsi="Times New Roman" w:cs="Times New Roman"/>
          <w:sz w:val="28"/>
          <w:szCs w:val="28"/>
        </w:rPr>
        <w:t xml:space="preserve"> и изменений к ним, направленных Минфином России.</w:t>
      </w:r>
    </w:p>
    <w:p w:rsidR="00915124" w:rsidRPr="00423230" w:rsidRDefault="00657A0A" w:rsidP="001517AC">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57A0A">
        <w:rPr>
          <w:rFonts w:ascii="Times New Roman" w:eastAsia="Times New Roman" w:hAnsi="Times New Roman" w:cs="Times New Roman"/>
          <w:sz w:val="28"/>
          <w:szCs w:val="28"/>
        </w:rPr>
        <w:t>1</w:t>
      </w:r>
      <w:r w:rsidR="0021371D" w:rsidRPr="00550D43">
        <w:rPr>
          <w:rFonts w:ascii="Times New Roman" w:eastAsia="Times New Roman" w:hAnsi="Times New Roman" w:cs="Times New Roman"/>
          <w:sz w:val="28"/>
          <w:szCs w:val="28"/>
        </w:rPr>
        <w:t>4</w:t>
      </w:r>
      <w:r w:rsidRPr="00657A0A">
        <w:rPr>
          <w:rFonts w:ascii="Times New Roman" w:eastAsia="Times New Roman" w:hAnsi="Times New Roman" w:cs="Times New Roman"/>
          <w:sz w:val="28"/>
          <w:szCs w:val="28"/>
        </w:rPr>
        <w:t>.</w:t>
      </w:r>
      <w:r w:rsidRPr="002C43E0">
        <w:rPr>
          <w:rFonts w:ascii="Times New Roman" w:eastAsia="Times New Roman" w:hAnsi="Times New Roman" w:cs="Times New Roman"/>
          <w:sz w:val="28"/>
          <w:szCs w:val="28"/>
        </w:rPr>
        <w:t>1</w:t>
      </w:r>
      <w:r w:rsidR="00915124" w:rsidRPr="00423230">
        <w:rPr>
          <w:rFonts w:ascii="Times New Roman" w:eastAsia="Times New Roman" w:hAnsi="Times New Roman" w:cs="Times New Roman"/>
          <w:sz w:val="28"/>
          <w:szCs w:val="28"/>
        </w:rPr>
        <w:t>.7. Соблюдение порядка доведения до главных администраторов источников бюджетных ассигнований и изменений к ним, направленных Минфином России.</w:t>
      </w:r>
    </w:p>
    <w:p w:rsidR="00915124" w:rsidRPr="00423230" w:rsidRDefault="00657A0A" w:rsidP="001517AC">
      <w:pPr>
        <w:pStyle w:val="a3"/>
        <w:tabs>
          <w:tab w:val="left" w:pos="1260"/>
          <w:tab w:val="left" w:pos="1440"/>
          <w:tab w:val="left" w:pos="1620"/>
        </w:tabs>
        <w:spacing w:line="360" w:lineRule="atLeast"/>
        <w:ind w:firstLine="709"/>
        <w:rPr>
          <w:szCs w:val="28"/>
        </w:rPr>
      </w:pPr>
      <w:r w:rsidRPr="00657A0A">
        <w:rPr>
          <w:szCs w:val="28"/>
        </w:rPr>
        <w:t>1</w:t>
      </w:r>
      <w:r w:rsidR="0021371D" w:rsidRPr="00550D43">
        <w:rPr>
          <w:szCs w:val="28"/>
        </w:rPr>
        <w:t>4</w:t>
      </w:r>
      <w:r w:rsidRPr="00657A0A">
        <w:rPr>
          <w:szCs w:val="28"/>
        </w:rPr>
        <w:t>.1</w:t>
      </w:r>
      <w:r w:rsidR="00915124" w:rsidRPr="00423230">
        <w:rPr>
          <w:szCs w:val="28"/>
        </w:rPr>
        <w:t>.8. </w:t>
      </w:r>
      <w:r w:rsidR="00915124" w:rsidRPr="00423230">
        <w:rPr>
          <w:rFonts w:eastAsia="Calibri"/>
          <w:szCs w:val="28"/>
          <w:lang w:eastAsia="en-US"/>
        </w:rPr>
        <w:t xml:space="preserve">Соблюдение требований технологических регламентов Федерального казначейства в части осуществления функций </w:t>
      </w:r>
      <w:r w:rsidRPr="00657A0A">
        <w:rPr>
          <w:rFonts w:eastAsia="Calibri"/>
          <w:szCs w:val="28"/>
          <w:lang w:eastAsia="en-US"/>
        </w:rPr>
        <w:br/>
      </w:r>
      <w:r w:rsidR="00915124" w:rsidRPr="00423230">
        <w:rPr>
          <w:rFonts w:eastAsia="Calibri"/>
          <w:szCs w:val="28"/>
          <w:lang w:eastAsia="en-US"/>
        </w:rPr>
        <w:t>по направлению деятельности.</w:t>
      </w:r>
    </w:p>
    <w:p w:rsidR="0057437F" w:rsidRPr="00423230" w:rsidRDefault="00657A0A" w:rsidP="005D38C6">
      <w:pPr>
        <w:widowControl w:val="0"/>
        <w:tabs>
          <w:tab w:val="left" w:pos="1440"/>
          <w:tab w:val="left" w:pos="1620"/>
        </w:tabs>
        <w:spacing w:after="0" w:line="360" w:lineRule="atLeast"/>
        <w:ind w:firstLine="709"/>
        <w:jc w:val="both"/>
        <w:rPr>
          <w:rFonts w:ascii="Times New Roman" w:hAnsi="Times New Roman" w:cs="Times New Roman"/>
          <w:b/>
          <w:spacing w:val="-12"/>
          <w:sz w:val="28"/>
          <w:szCs w:val="28"/>
        </w:rPr>
      </w:pPr>
      <w:r w:rsidRPr="00657A0A">
        <w:rPr>
          <w:rFonts w:ascii="Times New Roman" w:hAnsi="Times New Roman" w:cs="Times New Roman"/>
          <w:sz w:val="28"/>
          <w:szCs w:val="28"/>
        </w:rPr>
        <w:t>1</w:t>
      </w:r>
      <w:r w:rsidR="0021371D" w:rsidRPr="00550D43">
        <w:rPr>
          <w:rFonts w:ascii="Times New Roman" w:hAnsi="Times New Roman" w:cs="Times New Roman"/>
          <w:sz w:val="28"/>
          <w:szCs w:val="28"/>
        </w:rPr>
        <w:t>4</w:t>
      </w:r>
      <w:r w:rsidRPr="00657A0A">
        <w:rPr>
          <w:rFonts w:ascii="Times New Roman" w:hAnsi="Times New Roman" w:cs="Times New Roman"/>
          <w:sz w:val="28"/>
          <w:szCs w:val="28"/>
        </w:rPr>
        <w:t>.</w:t>
      </w:r>
      <w:r w:rsidRPr="002C43E0">
        <w:rPr>
          <w:rFonts w:ascii="Times New Roman" w:hAnsi="Times New Roman" w:cs="Times New Roman"/>
          <w:sz w:val="28"/>
          <w:szCs w:val="28"/>
        </w:rPr>
        <w:t>1</w:t>
      </w:r>
      <w:r w:rsidR="00915124" w:rsidRPr="00423230">
        <w:rPr>
          <w:rFonts w:ascii="Times New Roman" w:hAnsi="Times New Roman" w:cs="Times New Roman"/>
          <w:sz w:val="28"/>
          <w:szCs w:val="28"/>
        </w:rPr>
        <w:t xml:space="preserve">.9. Другие вопросы, возникшие при проведении контрольных </w:t>
      </w:r>
      <w:r w:rsidR="00B2702F">
        <w:rPr>
          <w:rFonts w:ascii="Times New Roman" w:hAnsi="Times New Roman" w:cs="Times New Roman"/>
          <w:sz w:val="28"/>
          <w:szCs w:val="28"/>
        </w:rPr>
        <w:br/>
      </w:r>
      <w:r w:rsidR="00915124" w:rsidRPr="00423230">
        <w:rPr>
          <w:rFonts w:ascii="Times New Roman" w:hAnsi="Times New Roman" w:cs="Times New Roman"/>
          <w:sz w:val="28"/>
          <w:szCs w:val="28"/>
        </w:rPr>
        <w:t>и мероприятий</w:t>
      </w:r>
      <w:r w:rsidR="00EA35A0" w:rsidRPr="00423230">
        <w:rPr>
          <w:rFonts w:ascii="Times New Roman" w:hAnsi="Times New Roman" w:cs="Times New Roman"/>
          <w:sz w:val="28"/>
          <w:szCs w:val="28"/>
        </w:rPr>
        <w:t xml:space="preserve"> по направлению деятельности</w:t>
      </w:r>
      <w:r w:rsidR="00915124" w:rsidRPr="00423230">
        <w:rPr>
          <w:rFonts w:ascii="Times New Roman" w:hAnsi="Times New Roman" w:cs="Times New Roman"/>
          <w:sz w:val="28"/>
          <w:szCs w:val="28"/>
        </w:rPr>
        <w:t>, в том числе за периоды прошлых лет</w:t>
      </w:r>
      <w:r w:rsidR="00EA35A0" w:rsidRPr="00423230">
        <w:rPr>
          <w:rFonts w:ascii="Times New Roman" w:hAnsi="Times New Roman" w:cs="Times New Roman"/>
          <w:sz w:val="28"/>
          <w:szCs w:val="28"/>
        </w:rPr>
        <w:t>,</w:t>
      </w:r>
      <w:r w:rsidR="00915124" w:rsidRPr="00423230">
        <w:rPr>
          <w:rFonts w:ascii="Times New Roman" w:hAnsi="Times New Roman" w:cs="Times New Roman"/>
          <w:sz w:val="28"/>
          <w:szCs w:val="28"/>
        </w:rPr>
        <w:t xml:space="preserve"> по фактам, требующим их уточнения.</w:t>
      </w:r>
    </w:p>
    <w:p w:rsidR="00A712A6" w:rsidRPr="00423230" w:rsidRDefault="00657A0A" w:rsidP="00CF5AC8">
      <w:pPr>
        <w:keepLines/>
        <w:shd w:val="clear" w:color="auto" w:fill="FFFFFF"/>
        <w:tabs>
          <w:tab w:val="left" w:pos="1440"/>
          <w:tab w:val="left" w:pos="1620"/>
        </w:tabs>
        <w:spacing w:before="240" w:after="240" w:line="240" w:lineRule="auto"/>
        <w:ind w:firstLine="709"/>
        <w:jc w:val="both"/>
        <w:rPr>
          <w:rFonts w:ascii="Times New Roman" w:hAnsi="Times New Roman" w:cs="Times New Roman"/>
          <w:b/>
          <w:sz w:val="28"/>
          <w:szCs w:val="28"/>
        </w:rPr>
      </w:pPr>
      <w:r>
        <w:rPr>
          <w:rFonts w:ascii="Times New Roman" w:hAnsi="Times New Roman" w:cs="Times New Roman"/>
          <w:b/>
          <w:spacing w:val="-12"/>
          <w:sz w:val="28"/>
          <w:szCs w:val="28"/>
          <w:lang w:val="en-US"/>
        </w:rPr>
        <w:t>X</w:t>
      </w:r>
      <w:r w:rsidR="00915124" w:rsidRPr="00423230">
        <w:rPr>
          <w:rFonts w:ascii="Times New Roman" w:hAnsi="Times New Roman" w:cs="Times New Roman"/>
          <w:b/>
          <w:spacing w:val="-12"/>
          <w:sz w:val="28"/>
          <w:szCs w:val="28"/>
          <w:lang w:val="en-US"/>
        </w:rPr>
        <w:t>V</w:t>
      </w:r>
      <w:r w:rsidRPr="002C43E0">
        <w:rPr>
          <w:rFonts w:ascii="Times New Roman" w:hAnsi="Times New Roman" w:cs="Times New Roman"/>
          <w:b/>
          <w:spacing w:val="-12"/>
          <w:sz w:val="28"/>
          <w:szCs w:val="28"/>
        </w:rPr>
        <w:t>.1</w:t>
      </w:r>
      <w:r w:rsidR="00915124" w:rsidRPr="00423230">
        <w:rPr>
          <w:rFonts w:ascii="Times New Roman" w:hAnsi="Times New Roman" w:cs="Times New Roman"/>
          <w:b/>
          <w:sz w:val="28"/>
          <w:szCs w:val="28"/>
        </w:rPr>
        <w:t>. Формирование и представление месячной, квартальной</w:t>
      </w:r>
      <w:r w:rsidR="00915124" w:rsidRPr="00423230">
        <w:rPr>
          <w:rFonts w:ascii="Times New Roman" w:hAnsi="Times New Roman" w:cs="Times New Roman"/>
          <w:b/>
          <w:sz w:val="28"/>
          <w:szCs w:val="28"/>
        </w:rPr>
        <w:br/>
        <w:t>и годовой отчетности об исполнении федерального бюджета, квартальной и годовой бухгалтерской отчетности государственных (муниципальных) бюджетных и автономных учреждений</w:t>
      </w:r>
    </w:p>
    <w:p w:rsidR="00915124" w:rsidRPr="00423230" w:rsidRDefault="00657A0A" w:rsidP="001517AC">
      <w:pPr>
        <w:shd w:val="clear" w:color="auto" w:fill="FFFFFF"/>
        <w:tabs>
          <w:tab w:val="left" w:pos="0"/>
          <w:tab w:val="left" w:pos="1440"/>
        </w:tabs>
        <w:spacing w:after="0" w:line="360" w:lineRule="atLeast"/>
        <w:ind w:firstLine="709"/>
        <w:jc w:val="both"/>
        <w:rPr>
          <w:rFonts w:ascii="Times New Roman" w:hAnsi="Times New Roman" w:cs="Times New Roman"/>
          <w:sz w:val="28"/>
          <w:szCs w:val="28"/>
        </w:rPr>
      </w:pPr>
      <w:r w:rsidRPr="00657A0A">
        <w:rPr>
          <w:rFonts w:ascii="Times New Roman" w:hAnsi="Times New Roman" w:cs="Times New Roman"/>
          <w:spacing w:val="-12"/>
          <w:sz w:val="28"/>
          <w:szCs w:val="28"/>
        </w:rPr>
        <w:t>1</w:t>
      </w:r>
      <w:r w:rsidR="0021371D" w:rsidRPr="00550D43">
        <w:rPr>
          <w:rFonts w:ascii="Times New Roman" w:hAnsi="Times New Roman" w:cs="Times New Roman"/>
          <w:spacing w:val="-12"/>
          <w:sz w:val="28"/>
          <w:szCs w:val="28"/>
        </w:rPr>
        <w:t>5</w:t>
      </w:r>
      <w:r w:rsidRPr="00657A0A">
        <w:rPr>
          <w:rFonts w:ascii="Times New Roman" w:hAnsi="Times New Roman" w:cs="Times New Roman"/>
          <w:spacing w:val="-12"/>
          <w:sz w:val="28"/>
          <w:szCs w:val="28"/>
        </w:rPr>
        <w:t>.</w:t>
      </w:r>
      <w:r w:rsidRPr="002C43E0">
        <w:rPr>
          <w:rFonts w:ascii="Times New Roman" w:hAnsi="Times New Roman" w:cs="Times New Roman"/>
          <w:spacing w:val="-12"/>
          <w:sz w:val="28"/>
          <w:szCs w:val="28"/>
        </w:rPr>
        <w:t>1</w:t>
      </w:r>
      <w:r w:rsidR="00915124" w:rsidRPr="00423230">
        <w:rPr>
          <w:rFonts w:ascii="Times New Roman" w:hAnsi="Times New Roman" w:cs="Times New Roman"/>
          <w:spacing w:val="-12"/>
          <w:sz w:val="28"/>
          <w:szCs w:val="28"/>
        </w:rPr>
        <w:t>.1. З</w:t>
      </w:r>
      <w:r w:rsidR="00915124" w:rsidRPr="00423230">
        <w:rPr>
          <w:rFonts w:ascii="Times New Roman" w:hAnsi="Times New Roman" w:cs="Times New Roman"/>
          <w:sz w:val="28"/>
          <w:szCs w:val="28"/>
        </w:rPr>
        <w:t xml:space="preserve">акрепление в положении о соответствующем структурном подразделении </w:t>
      </w:r>
      <w:r w:rsidR="00F443A3">
        <w:rPr>
          <w:rFonts w:ascii="Times New Roman" w:hAnsi="Times New Roman" w:cs="Times New Roman"/>
          <w:sz w:val="28"/>
          <w:szCs w:val="28"/>
        </w:rPr>
        <w:t>МОУ ФК</w:t>
      </w:r>
      <w:r w:rsidR="00915124" w:rsidRPr="00423230">
        <w:rPr>
          <w:rFonts w:ascii="Times New Roman" w:hAnsi="Times New Roman" w:cs="Times New Roman"/>
          <w:sz w:val="28"/>
          <w:szCs w:val="28"/>
        </w:rPr>
        <w:t xml:space="preserve"> функций, осуществляемых для решения задач:</w:t>
      </w:r>
    </w:p>
    <w:p w:rsidR="00915124" w:rsidRPr="00423230" w:rsidRDefault="00915124" w:rsidP="001517AC">
      <w:pPr>
        <w:shd w:val="clear" w:color="auto" w:fill="FFFFFF"/>
        <w:tabs>
          <w:tab w:val="left" w:pos="0"/>
          <w:tab w:val="left" w:pos="1440"/>
        </w:tabs>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формирования и представления в Федеральное казначейство месячной, квартальной и годовой отчетности об исполнении федерального бюджета, а также квартальной, годовой бухгалтерской отчетности государственных (муниципальных) бюджетных и автономных учреждений.</w:t>
      </w:r>
    </w:p>
    <w:p w:rsidR="00915124" w:rsidRPr="00423230" w:rsidRDefault="00657A0A" w:rsidP="001517AC">
      <w:pPr>
        <w:spacing w:after="0" w:line="360" w:lineRule="atLeast"/>
        <w:ind w:firstLine="709"/>
        <w:jc w:val="both"/>
        <w:rPr>
          <w:rFonts w:ascii="Times New Roman" w:hAnsi="Times New Roman" w:cs="Times New Roman"/>
          <w:sz w:val="28"/>
          <w:szCs w:val="28"/>
        </w:rPr>
      </w:pPr>
      <w:r w:rsidRPr="00657A0A">
        <w:rPr>
          <w:rFonts w:ascii="Times New Roman" w:hAnsi="Times New Roman" w:cs="Times New Roman"/>
          <w:sz w:val="28"/>
          <w:szCs w:val="28"/>
        </w:rPr>
        <w:t>1</w:t>
      </w:r>
      <w:r w:rsidR="0021371D" w:rsidRPr="00550D43">
        <w:rPr>
          <w:rFonts w:ascii="Times New Roman" w:hAnsi="Times New Roman" w:cs="Times New Roman"/>
          <w:sz w:val="28"/>
          <w:szCs w:val="28"/>
        </w:rPr>
        <w:t>5</w:t>
      </w:r>
      <w:r w:rsidRPr="00657A0A">
        <w:rPr>
          <w:rFonts w:ascii="Times New Roman" w:hAnsi="Times New Roman" w:cs="Times New Roman"/>
          <w:sz w:val="28"/>
          <w:szCs w:val="28"/>
        </w:rPr>
        <w:t>.</w:t>
      </w:r>
      <w:r w:rsidRPr="002C43E0">
        <w:rPr>
          <w:rFonts w:ascii="Times New Roman" w:hAnsi="Times New Roman" w:cs="Times New Roman"/>
          <w:sz w:val="28"/>
          <w:szCs w:val="28"/>
        </w:rPr>
        <w:t>1</w:t>
      </w:r>
      <w:r w:rsidR="00915124" w:rsidRPr="00423230">
        <w:rPr>
          <w:rFonts w:ascii="Times New Roman" w:hAnsi="Times New Roman" w:cs="Times New Roman"/>
          <w:sz w:val="28"/>
          <w:szCs w:val="28"/>
        </w:rPr>
        <w:t>.2.</w:t>
      </w:r>
      <w:r w:rsidR="00915124" w:rsidRPr="00423230">
        <w:rPr>
          <w:rFonts w:ascii="Times New Roman" w:hAnsi="Times New Roman" w:cs="Times New Roman"/>
          <w:sz w:val="28"/>
          <w:szCs w:val="28"/>
          <w:lang w:val="en-US"/>
        </w:rPr>
        <w:t> </w:t>
      </w:r>
      <w:r w:rsidR="00915124" w:rsidRPr="00423230">
        <w:rPr>
          <w:rFonts w:ascii="Times New Roman" w:hAnsi="Times New Roman" w:cs="Times New Roman"/>
          <w:sz w:val="28"/>
          <w:szCs w:val="28"/>
        </w:rPr>
        <w:t xml:space="preserve">Соответствие должностных обязанностей сотрудников соответствующего структурного подразделения </w:t>
      </w:r>
      <w:r w:rsidR="00F443A3">
        <w:rPr>
          <w:rFonts w:ascii="Times New Roman" w:hAnsi="Times New Roman" w:cs="Times New Roman"/>
          <w:sz w:val="28"/>
          <w:szCs w:val="28"/>
        </w:rPr>
        <w:t>МОУ ФК</w:t>
      </w:r>
      <w:r w:rsidR="00915124" w:rsidRPr="00423230">
        <w:rPr>
          <w:rFonts w:ascii="Times New Roman" w:hAnsi="Times New Roman" w:cs="Times New Roman"/>
          <w:sz w:val="28"/>
          <w:szCs w:val="28"/>
        </w:rPr>
        <w:t xml:space="preserve">, содержащихся </w:t>
      </w:r>
      <w:r w:rsidR="00B57912">
        <w:rPr>
          <w:rFonts w:ascii="Times New Roman" w:hAnsi="Times New Roman" w:cs="Times New Roman"/>
          <w:sz w:val="28"/>
          <w:szCs w:val="28"/>
        </w:rPr>
        <w:br/>
      </w:r>
      <w:r w:rsidR="00915124" w:rsidRPr="00423230">
        <w:rPr>
          <w:rFonts w:ascii="Times New Roman" w:hAnsi="Times New Roman" w:cs="Times New Roman"/>
          <w:sz w:val="28"/>
          <w:szCs w:val="28"/>
        </w:rPr>
        <w:t xml:space="preserve">в их должностных регламентах, функциям, предусмотренным положением о структурном подразделении </w:t>
      </w:r>
      <w:r w:rsidR="00F443A3">
        <w:rPr>
          <w:rFonts w:ascii="Times New Roman" w:hAnsi="Times New Roman" w:cs="Times New Roman"/>
          <w:sz w:val="28"/>
          <w:szCs w:val="28"/>
        </w:rPr>
        <w:t>МОУ ФК</w:t>
      </w:r>
      <w:r w:rsidR="00915124" w:rsidRPr="00423230">
        <w:rPr>
          <w:rFonts w:ascii="Times New Roman" w:hAnsi="Times New Roman" w:cs="Times New Roman"/>
          <w:sz w:val="28"/>
          <w:szCs w:val="28"/>
        </w:rPr>
        <w:t>.</w:t>
      </w:r>
    </w:p>
    <w:p w:rsidR="00915124" w:rsidRPr="00423230" w:rsidRDefault="00657A0A" w:rsidP="001517AC">
      <w:pPr>
        <w:shd w:val="clear" w:color="auto" w:fill="FFFFFF"/>
        <w:tabs>
          <w:tab w:val="left" w:pos="1440"/>
          <w:tab w:val="left" w:pos="1620"/>
        </w:tabs>
        <w:spacing w:after="0" w:line="360" w:lineRule="atLeast"/>
        <w:ind w:firstLine="709"/>
        <w:jc w:val="both"/>
        <w:rPr>
          <w:rFonts w:ascii="Times New Roman" w:hAnsi="Times New Roman" w:cs="Times New Roman"/>
          <w:sz w:val="28"/>
          <w:szCs w:val="28"/>
          <w:u w:val="single"/>
        </w:rPr>
      </w:pPr>
      <w:r w:rsidRPr="00657A0A">
        <w:rPr>
          <w:rFonts w:ascii="Times New Roman" w:hAnsi="Times New Roman" w:cs="Times New Roman"/>
          <w:sz w:val="28"/>
          <w:szCs w:val="28"/>
        </w:rPr>
        <w:t>1</w:t>
      </w:r>
      <w:r w:rsidR="0021371D" w:rsidRPr="00550D43">
        <w:rPr>
          <w:rFonts w:ascii="Times New Roman" w:hAnsi="Times New Roman" w:cs="Times New Roman"/>
          <w:sz w:val="28"/>
          <w:szCs w:val="28"/>
        </w:rPr>
        <w:t>5</w:t>
      </w:r>
      <w:r w:rsidRPr="00657A0A">
        <w:rPr>
          <w:rFonts w:ascii="Times New Roman" w:hAnsi="Times New Roman" w:cs="Times New Roman"/>
          <w:sz w:val="28"/>
          <w:szCs w:val="28"/>
        </w:rPr>
        <w:t>.1</w:t>
      </w:r>
      <w:r w:rsidR="00915124" w:rsidRPr="00423230">
        <w:rPr>
          <w:rFonts w:ascii="Times New Roman" w:hAnsi="Times New Roman" w:cs="Times New Roman"/>
          <w:sz w:val="28"/>
          <w:szCs w:val="28"/>
        </w:rPr>
        <w:t xml:space="preserve">.3. Достоверность значений показателей оценки результативности по направлению деятельности </w:t>
      </w:r>
      <w:r w:rsidR="00F443A3">
        <w:rPr>
          <w:rFonts w:ascii="Times New Roman" w:hAnsi="Times New Roman" w:cs="Times New Roman"/>
          <w:sz w:val="28"/>
          <w:szCs w:val="28"/>
        </w:rPr>
        <w:t>МОУ ФК</w:t>
      </w:r>
      <w:r w:rsidR="00915124" w:rsidRPr="00423230">
        <w:rPr>
          <w:rFonts w:ascii="Times New Roman" w:hAnsi="Times New Roman" w:cs="Times New Roman"/>
          <w:sz w:val="28"/>
          <w:szCs w:val="28"/>
        </w:rPr>
        <w:t xml:space="preserve"> «Формирование </w:t>
      </w:r>
      <w:r w:rsidR="00915124" w:rsidRPr="00423230">
        <w:rPr>
          <w:rFonts w:ascii="Times New Roman" w:hAnsi="Times New Roman" w:cs="Times New Roman"/>
          <w:sz w:val="28"/>
          <w:szCs w:val="28"/>
        </w:rPr>
        <w:lastRenderedPageBreak/>
        <w:t xml:space="preserve">и представление месячной, квартальной и годовой отчетности </w:t>
      </w:r>
      <w:r w:rsidRPr="00657A0A">
        <w:rPr>
          <w:rFonts w:ascii="Times New Roman" w:hAnsi="Times New Roman" w:cs="Times New Roman"/>
          <w:sz w:val="28"/>
          <w:szCs w:val="28"/>
        </w:rPr>
        <w:br/>
      </w:r>
      <w:r w:rsidR="00915124" w:rsidRPr="00423230">
        <w:rPr>
          <w:rFonts w:ascii="Times New Roman" w:hAnsi="Times New Roman" w:cs="Times New Roman"/>
          <w:sz w:val="28"/>
          <w:szCs w:val="28"/>
        </w:rPr>
        <w:t>об исполнении федерального бюджета, квартальной и годовой бухгалтерской отчетности государственных (муниципальных) бюджетных и автономных учреждений».</w:t>
      </w:r>
    </w:p>
    <w:p w:rsidR="00915124" w:rsidRPr="00423230" w:rsidRDefault="00657A0A" w:rsidP="001517AC">
      <w:pPr>
        <w:shd w:val="clear" w:color="auto" w:fill="FFFFFF"/>
        <w:tabs>
          <w:tab w:val="left" w:pos="1440"/>
          <w:tab w:val="left" w:pos="1620"/>
        </w:tabs>
        <w:spacing w:after="0" w:line="360" w:lineRule="atLeast"/>
        <w:ind w:firstLine="709"/>
        <w:jc w:val="both"/>
        <w:rPr>
          <w:rFonts w:ascii="Times New Roman" w:hAnsi="Times New Roman" w:cs="Times New Roman"/>
          <w:sz w:val="28"/>
          <w:szCs w:val="28"/>
        </w:rPr>
      </w:pPr>
      <w:r w:rsidRPr="00657A0A">
        <w:rPr>
          <w:rFonts w:ascii="Times New Roman" w:hAnsi="Times New Roman" w:cs="Times New Roman"/>
          <w:sz w:val="28"/>
          <w:szCs w:val="28"/>
        </w:rPr>
        <w:t>1</w:t>
      </w:r>
      <w:r w:rsidR="0021371D" w:rsidRPr="00550D43">
        <w:rPr>
          <w:rFonts w:ascii="Times New Roman" w:hAnsi="Times New Roman" w:cs="Times New Roman"/>
          <w:sz w:val="28"/>
          <w:szCs w:val="28"/>
        </w:rPr>
        <w:t>5</w:t>
      </w:r>
      <w:r w:rsidRPr="00657A0A">
        <w:rPr>
          <w:rFonts w:ascii="Times New Roman" w:hAnsi="Times New Roman" w:cs="Times New Roman"/>
          <w:sz w:val="28"/>
          <w:szCs w:val="28"/>
        </w:rPr>
        <w:t>.</w:t>
      </w:r>
      <w:r w:rsidRPr="002C43E0">
        <w:rPr>
          <w:rFonts w:ascii="Times New Roman" w:hAnsi="Times New Roman" w:cs="Times New Roman"/>
          <w:sz w:val="28"/>
          <w:szCs w:val="28"/>
        </w:rPr>
        <w:t>1</w:t>
      </w:r>
      <w:r w:rsidR="00915124" w:rsidRPr="00423230">
        <w:rPr>
          <w:rFonts w:ascii="Times New Roman" w:hAnsi="Times New Roman" w:cs="Times New Roman"/>
          <w:sz w:val="28"/>
          <w:szCs w:val="28"/>
        </w:rPr>
        <w:t>.4. Осуществление в установленном порядке</w:t>
      </w:r>
      <w:r w:rsidR="00C96838" w:rsidRPr="00423230">
        <w:rPr>
          <w:rFonts w:ascii="Times New Roman" w:eastAsia="Calibri" w:hAnsi="Times New Roman" w:cs="Times New Roman"/>
          <w:bCs/>
          <w:color w:val="FF0000"/>
          <w:sz w:val="28"/>
          <w:szCs w:val="28"/>
          <w:lang w:eastAsia="en-US"/>
        </w:rPr>
        <w:t xml:space="preserve"> </w:t>
      </w:r>
      <w:r w:rsidR="00C96838" w:rsidRPr="00423230">
        <w:rPr>
          <w:rFonts w:ascii="Times New Roman" w:eastAsia="Calibri" w:hAnsi="Times New Roman" w:cs="Times New Roman"/>
          <w:bCs/>
          <w:sz w:val="28"/>
          <w:szCs w:val="28"/>
          <w:lang w:eastAsia="en-US"/>
        </w:rPr>
        <w:t>управления внутренними (операционными) казначейскими рисками,</w:t>
      </w:r>
      <w:r w:rsidR="00915124" w:rsidRPr="00423230">
        <w:rPr>
          <w:rFonts w:ascii="Times New Roman" w:hAnsi="Times New Roman" w:cs="Times New Roman"/>
          <w:sz w:val="28"/>
          <w:szCs w:val="28"/>
        </w:rPr>
        <w:t xml:space="preserve"> внутреннего контроля соответствия деятельности структурного подразделения</w:t>
      </w:r>
      <w:r w:rsidR="00505DFA" w:rsidRPr="00423230">
        <w:rPr>
          <w:rFonts w:ascii="Times New Roman" w:hAnsi="Times New Roman" w:cs="Times New Roman"/>
          <w:sz w:val="28"/>
          <w:szCs w:val="28"/>
        </w:rPr>
        <w:t xml:space="preserve"> </w:t>
      </w:r>
      <w:r w:rsidR="00505DFA" w:rsidRPr="00423230">
        <w:rPr>
          <w:rFonts w:ascii="Times New Roman" w:hAnsi="Times New Roman" w:cs="Times New Roman"/>
          <w:sz w:val="28"/>
          <w:szCs w:val="28"/>
        </w:rPr>
        <w:br/>
      </w:r>
      <w:r w:rsidR="00F443A3">
        <w:rPr>
          <w:rFonts w:ascii="Times New Roman" w:hAnsi="Times New Roman" w:cs="Times New Roman"/>
          <w:sz w:val="28"/>
          <w:szCs w:val="28"/>
        </w:rPr>
        <w:t>МОУ ФК</w:t>
      </w:r>
      <w:r w:rsidR="00915124" w:rsidRPr="00423230">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w:t>
      </w:r>
      <w:r w:rsidR="00B57912">
        <w:rPr>
          <w:rFonts w:ascii="Times New Roman" w:hAnsi="Times New Roman" w:cs="Times New Roman"/>
          <w:sz w:val="28"/>
          <w:szCs w:val="28"/>
        </w:rPr>
        <w:br/>
      </w:r>
      <w:r w:rsidR="00915124" w:rsidRPr="00423230">
        <w:rPr>
          <w:rFonts w:ascii="Times New Roman" w:hAnsi="Times New Roman" w:cs="Times New Roman"/>
          <w:sz w:val="28"/>
          <w:szCs w:val="28"/>
        </w:rPr>
        <w:t>и принятых управленческих решений в установленной сфере деятельности</w:t>
      </w:r>
      <w:r w:rsidR="00915124" w:rsidRPr="00423230">
        <w:rPr>
          <w:rFonts w:ascii="Times New Roman" w:hAnsi="Times New Roman" w:cs="Times New Roman"/>
          <w:bCs/>
          <w:sz w:val="28"/>
          <w:szCs w:val="28"/>
        </w:rPr>
        <w:t>.</w:t>
      </w:r>
    </w:p>
    <w:p w:rsidR="00915124" w:rsidRPr="00423230" w:rsidRDefault="00657A0A" w:rsidP="001517AC">
      <w:pPr>
        <w:spacing w:after="0" w:line="360" w:lineRule="atLeast"/>
        <w:ind w:firstLine="709"/>
        <w:jc w:val="both"/>
        <w:rPr>
          <w:rFonts w:ascii="Times New Roman" w:eastAsia="Times New Roman" w:hAnsi="Times New Roman" w:cs="Times New Roman"/>
          <w:sz w:val="28"/>
          <w:szCs w:val="28"/>
        </w:rPr>
      </w:pPr>
      <w:r w:rsidRPr="00657A0A">
        <w:rPr>
          <w:rFonts w:ascii="Times New Roman" w:hAnsi="Times New Roman" w:cs="Times New Roman"/>
          <w:sz w:val="28"/>
          <w:szCs w:val="28"/>
        </w:rPr>
        <w:t>1</w:t>
      </w:r>
      <w:r w:rsidR="0021371D" w:rsidRPr="00550D43">
        <w:rPr>
          <w:rFonts w:ascii="Times New Roman" w:hAnsi="Times New Roman" w:cs="Times New Roman"/>
          <w:sz w:val="28"/>
          <w:szCs w:val="28"/>
        </w:rPr>
        <w:t>5</w:t>
      </w:r>
      <w:r w:rsidRPr="00657A0A">
        <w:rPr>
          <w:rFonts w:ascii="Times New Roman" w:hAnsi="Times New Roman" w:cs="Times New Roman"/>
          <w:sz w:val="28"/>
          <w:szCs w:val="28"/>
        </w:rPr>
        <w:t>.</w:t>
      </w:r>
      <w:r w:rsidRPr="002C43E0">
        <w:rPr>
          <w:rFonts w:ascii="Times New Roman" w:hAnsi="Times New Roman" w:cs="Times New Roman"/>
          <w:sz w:val="28"/>
          <w:szCs w:val="28"/>
        </w:rPr>
        <w:t>1</w:t>
      </w:r>
      <w:r w:rsidR="00915124" w:rsidRPr="00423230">
        <w:rPr>
          <w:rFonts w:ascii="Times New Roman" w:hAnsi="Times New Roman" w:cs="Times New Roman"/>
          <w:sz w:val="28"/>
          <w:szCs w:val="28"/>
        </w:rPr>
        <w:t xml:space="preserve">.5. Своевременное и качественное формирование </w:t>
      </w:r>
      <w:r w:rsidR="00915124" w:rsidRPr="00423230">
        <w:rPr>
          <w:rFonts w:ascii="Times New Roman" w:eastAsia="Times New Roman" w:hAnsi="Times New Roman" w:cs="Times New Roman"/>
          <w:sz w:val="28"/>
          <w:szCs w:val="28"/>
        </w:rPr>
        <w:t>сводной бюджетной отчетности главных администраторов средств федерального бюджета.</w:t>
      </w:r>
    </w:p>
    <w:p w:rsidR="00915124" w:rsidRPr="00423230" w:rsidRDefault="00657A0A" w:rsidP="001517AC">
      <w:pPr>
        <w:spacing w:after="0" w:line="360" w:lineRule="atLeast"/>
        <w:ind w:firstLine="709"/>
        <w:jc w:val="both"/>
        <w:rPr>
          <w:rFonts w:ascii="Times New Roman" w:eastAsia="Times New Roman" w:hAnsi="Times New Roman" w:cs="Times New Roman"/>
          <w:sz w:val="28"/>
          <w:szCs w:val="28"/>
        </w:rPr>
      </w:pPr>
      <w:r w:rsidRPr="00657A0A">
        <w:rPr>
          <w:rFonts w:ascii="Times New Roman" w:eastAsia="Times New Roman" w:hAnsi="Times New Roman" w:cs="Times New Roman"/>
          <w:sz w:val="28"/>
          <w:szCs w:val="28"/>
        </w:rPr>
        <w:t>1</w:t>
      </w:r>
      <w:r w:rsidR="0021371D" w:rsidRPr="00550D43">
        <w:rPr>
          <w:rFonts w:ascii="Times New Roman" w:eastAsia="Times New Roman" w:hAnsi="Times New Roman" w:cs="Times New Roman"/>
          <w:sz w:val="28"/>
          <w:szCs w:val="28"/>
        </w:rPr>
        <w:t>5</w:t>
      </w:r>
      <w:r w:rsidRPr="00657A0A">
        <w:rPr>
          <w:rFonts w:ascii="Times New Roman" w:eastAsia="Times New Roman" w:hAnsi="Times New Roman" w:cs="Times New Roman"/>
          <w:sz w:val="28"/>
          <w:szCs w:val="28"/>
        </w:rPr>
        <w:t>.</w:t>
      </w:r>
      <w:r w:rsidRPr="002C43E0">
        <w:rPr>
          <w:rFonts w:ascii="Times New Roman" w:eastAsia="Times New Roman" w:hAnsi="Times New Roman" w:cs="Times New Roman"/>
          <w:sz w:val="28"/>
          <w:szCs w:val="28"/>
        </w:rPr>
        <w:t>1</w:t>
      </w:r>
      <w:r w:rsidR="00915124" w:rsidRPr="00423230">
        <w:rPr>
          <w:rFonts w:ascii="Times New Roman" w:eastAsia="Times New Roman" w:hAnsi="Times New Roman" w:cs="Times New Roman"/>
          <w:sz w:val="28"/>
          <w:szCs w:val="28"/>
        </w:rPr>
        <w:t>.6. Своевременное и качественное формирование сводной бухгалтерской отчетности государственных (муниципальных) бюджетных и автономных учреждений, представляемой главными администраторами средств федерального бюджета.</w:t>
      </w:r>
    </w:p>
    <w:p w:rsidR="00915124" w:rsidRPr="00423230" w:rsidRDefault="00657A0A" w:rsidP="005D38C6">
      <w:pPr>
        <w:widowControl w:val="0"/>
        <w:spacing w:after="0" w:line="360" w:lineRule="atLeast"/>
        <w:ind w:firstLine="709"/>
        <w:jc w:val="both"/>
        <w:rPr>
          <w:rFonts w:ascii="Times New Roman" w:eastAsia="Times New Roman" w:hAnsi="Times New Roman" w:cs="Times New Roman"/>
          <w:sz w:val="28"/>
          <w:szCs w:val="28"/>
        </w:rPr>
      </w:pPr>
      <w:r w:rsidRPr="00657A0A">
        <w:rPr>
          <w:rFonts w:ascii="Times New Roman" w:eastAsia="Times New Roman" w:hAnsi="Times New Roman" w:cs="Times New Roman"/>
          <w:sz w:val="28"/>
          <w:szCs w:val="28"/>
        </w:rPr>
        <w:t>1</w:t>
      </w:r>
      <w:r w:rsidR="0021371D" w:rsidRPr="00550D43">
        <w:rPr>
          <w:rFonts w:ascii="Times New Roman" w:eastAsia="Times New Roman" w:hAnsi="Times New Roman" w:cs="Times New Roman"/>
          <w:sz w:val="28"/>
          <w:szCs w:val="28"/>
        </w:rPr>
        <w:t>5</w:t>
      </w:r>
      <w:r w:rsidRPr="00657A0A">
        <w:rPr>
          <w:rFonts w:ascii="Times New Roman" w:eastAsia="Times New Roman" w:hAnsi="Times New Roman" w:cs="Times New Roman"/>
          <w:sz w:val="28"/>
          <w:szCs w:val="28"/>
        </w:rPr>
        <w:t>.</w:t>
      </w:r>
      <w:r w:rsidRPr="002C43E0">
        <w:rPr>
          <w:rFonts w:ascii="Times New Roman" w:eastAsia="Times New Roman" w:hAnsi="Times New Roman" w:cs="Times New Roman"/>
          <w:sz w:val="28"/>
          <w:szCs w:val="28"/>
        </w:rPr>
        <w:t>1</w:t>
      </w:r>
      <w:r w:rsidR="00915124" w:rsidRPr="00423230">
        <w:rPr>
          <w:rFonts w:ascii="Times New Roman" w:eastAsia="Times New Roman" w:hAnsi="Times New Roman" w:cs="Times New Roman"/>
          <w:sz w:val="28"/>
          <w:szCs w:val="28"/>
        </w:rPr>
        <w:t>.7.</w:t>
      </w:r>
      <w:r w:rsidR="00295DAF" w:rsidRPr="00423230">
        <w:rPr>
          <w:rFonts w:ascii="Times New Roman" w:eastAsia="Times New Roman" w:hAnsi="Times New Roman" w:cs="Times New Roman"/>
          <w:sz w:val="28"/>
          <w:szCs w:val="28"/>
        </w:rPr>
        <w:t> </w:t>
      </w:r>
      <w:r w:rsidR="00915124" w:rsidRPr="00423230">
        <w:rPr>
          <w:rFonts w:ascii="Times New Roman" w:eastAsia="Times New Roman" w:hAnsi="Times New Roman" w:cs="Times New Roman"/>
          <w:sz w:val="28"/>
          <w:szCs w:val="28"/>
        </w:rPr>
        <w:t>Своевременное и качественное составление</w:t>
      </w:r>
      <w:r w:rsidR="00337581" w:rsidRPr="00423230">
        <w:rPr>
          <w:rFonts w:ascii="Times New Roman" w:eastAsia="Times New Roman" w:hAnsi="Times New Roman" w:cs="Times New Roman"/>
          <w:sz w:val="28"/>
          <w:szCs w:val="28"/>
        </w:rPr>
        <w:t xml:space="preserve"> и представление </w:t>
      </w:r>
      <w:r w:rsidR="00B57912">
        <w:rPr>
          <w:rFonts w:ascii="Times New Roman" w:eastAsia="Times New Roman" w:hAnsi="Times New Roman" w:cs="Times New Roman"/>
          <w:sz w:val="28"/>
          <w:szCs w:val="28"/>
        </w:rPr>
        <w:br/>
      </w:r>
      <w:r w:rsidR="00337581" w:rsidRPr="00423230">
        <w:rPr>
          <w:rFonts w:ascii="Times New Roman" w:eastAsia="Times New Roman" w:hAnsi="Times New Roman" w:cs="Times New Roman"/>
          <w:sz w:val="28"/>
          <w:szCs w:val="28"/>
        </w:rPr>
        <w:t>в Федеральное казначейство</w:t>
      </w:r>
      <w:r w:rsidR="00915124" w:rsidRPr="00423230">
        <w:rPr>
          <w:rFonts w:ascii="Times New Roman" w:eastAsia="Times New Roman" w:hAnsi="Times New Roman" w:cs="Times New Roman"/>
          <w:sz w:val="28"/>
          <w:szCs w:val="28"/>
        </w:rPr>
        <w:t xml:space="preserve"> годовой, квартальной и месячной отчетности об исполнении федерального бюджета.</w:t>
      </w:r>
    </w:p>
    <w:p w:rsidR="00915124" w:rsidRPr="00423230" w:rsidRDefault="00657A0A" w:rsidP="005D38C6">
      <w:pPr>
        <w:widowControl w:val="0"/>
        <w:autoSpaceDE w:val="0"/>
        <w:autoSpaceDN w:val="0"/>
        <w:adjustRightInd w:val="0"/>
        <w:spacing w:after="0" w:line="360" w:lineRule="atLeast"/>
        <w:ind w:firstLine="709"/>
        <w:jc w:val="both"/>
        <w:rPr>
          <w:rFonts w:ascii="Times New Roman" w:hAnsi="Times New Roman" w:cs="Times New Roman"/>
          <w:sz w:val="28"/>
          <w:szCs w:val="28"/>
        </w:rPr>
      </w:pPr>
      <w:r w:rsidRPr="00657A0A">
        <w:rPr>
          <w:rFonts w:ascii="Times New Roman" w:eastAsia="Times New Roman" w:hAnsi="Times New Roman" w:cs="Times New Roman"/>
          <w:sz w:val="28"/>
          <w:szCs w:val="28"/>
        </w:rPr>
        <w:t>1</w:t>
      </w:r>
      <w:r w:rsidR="0021371D" w:rsidRPr="00550D43">
        <w:rPr>
          <w:rFonts w:ascii="Times New Roman" w:eastAsia="Times New Roman" w:hAnsi="Times New Roman" w:cs="Times New Roman"/>
          <w:sz w:val="28"/>
          <w:szCs w:val="28"/>
        </w:rPr>
        <w:t>5</w:t>
      </w:r>
      <w:r w:rsidRPr="00657A0A">
        <w:rPr>
          <w:rFonts w:ascii="Times New Roman" w:eastAsia="Times New Roman" w:hAnsi="Times New Roman" w:cs="Times New Roman"/>
          <w:sz w:val="28"/>
          <w:szCs w:val="28"/>
        </w:rPr>
        <w:t>.</w:t>
      </w:r>
      <w:r w:rsidRPr="002C43E0">
        <w:rPr>
          <w:rFonts w:ascii="Times New Roman" w:eastAsia="Times New Roman" w:hAnsi="Times New Roman" w:cs="Times New Roman"/>
          <w:sz w:val="28"/>
          <w:szCs w:val="28"/>
        </w:rPr>
        <w:t>1</w:t>
      </w:r>
      <w:r w:rsidR="00915124" w:rsidRPr="00423230">
        <w:rPr>
          <w:rFonts w:ascii="Times New Roman" w:eastAsia="Times New Roman" w:hAnsi="Times New Roman" w:cs="Times New Roman"/>
          <w:sz w:val="28"/>
          <w:szCs w:val="28"/>
        </w:rPr>
        <w:t>.</w:t>
      </w:r>
      <w:r w:rsidR="003F10A0" w:rsidRPr="00423230">
        <w:rPr>
          <w:rFonts w:ascii="Times New Roman" w:eastAsia="Times New Roman" w:hAnsi="Times New Roman" w:cs="Times New Roman"/>
          <w:sz w:val="28"/>
          <w:szCs w:val="28"/>
        </w:rPr>
        <w:t>8</w:t>
      </w:r>
      <w:r w:rsidR="00915124" w:rsidRPr="00423230">
        <w:rPr>
          <w:rFonts w:ascii="Times New Roman" w:eastAsia="Times New Roman" w:hAnsi="Times New Roman" w:cs="Times New Roman"/>
          <w:sz w:val="28"/>
          <w:szCs w:val="28"/>
        </w:rPr>
        <w:t xml:space="preserve">. Организация и осуществление </w:t>
      </w:r>
      <w:r w:rsidR="00915124" w:rsidRPr="00423230">
        <w:rPr>
          <w:rFonts w:ascii="Times New Roman" w:eastAsia="Times New Roman" w:hAnsi="Times New Roman" w:cs="Times New Roman"/>
          <w:iCs/>
          <w:color w:val="000000"/>
          <w:sz w:val="28"/>
          <w:szCs w:val="28"/>
        </w:rPr>
        <w:t xml:space="preserve">направления информации </w:t>
      </w:r>
      <w:r w:rsidR="00072808">
        <w:rPr>
          <w:rFonts w:ascii="Times New Roman" w:eastAsia="Times New Roman" w:hAnsi="Times New Roman" w:cs="Times New Roman"/>
          <w:iCs/>
          <w:color w:val="000000"/>
          <w:sz w:val="28"/>
          <w:szCs w:val="28"/>
        </w:rPr>
        <w:br/>
      </w:r>
      <w:r w:rsidR="00915124" w:rsidRPr="00423230">
        <w:rPr>
          <w:rFonts w:ascii="Times New Roman" w:eastAsia="Times New Roman" w:hAnsi="Times New Roman" w:cs="Times New Roman"/>
          <w:iCs/>
          <w:color w:val="000000"/>
          <w:sz w:val="28"/>
          <w:szCs w:val="28"/>
        </w:rPr>
        <w:t xml:space="preserve">об исполнении федерального бюджета в адрес </w:t>
      </w:r>
      <w:proofErr w:type="gramStart"/>
      <w:r w:rsidR="003F10A0" w:rsidRPr="00423230">
        <w:rPr>
          <w:rFonts w:ascii="Times New Roman" w:hAnsi="Times New Roman" w:cs="Times New Roman"/>
          <w:sz w:val="28"/>
          <w:szCs w:val="28"/>
        </w:rPr>
        <w:t>участников процесса прогнозирования исполнения</w:t>
      </w:r>
      <w:r w:rsidR="00915124" w:rsidRPr="00423230">
        <w:rPr>
          <w:rFonts w:ascii="Times New Roman" w:eastAsia="Times New Roman" w:hAnsi="Times New Roman" w:cs="Times New Roman"/>
          <w:sz w:val="28"/>
          <w:szCs w:val="28"/>
        </w:rPr>
        <w:t xml:space="preserve"> федерального бюджета</w:t>
      </w:r>
      <w:proofErr w:type="gramEnd"/>
      <w:r w:rsidR="00915124" w:rsidRPr="00423230">
        <w:rPr>
          <w:rFonts w:ascii="Times New Roman" w:eastAsia="Times New Roman" w:hAnsi="Times New Roman" w:cs="Times New Roman"/>
          <w:sz w:val="28"/>
          <w:szCs w:val="28"/>
        </w:rPr>
        <w:t>.</w:t>
      </w:r>
    </w:p>
    <w:p w:rsidR="00915124" w:rsidRPr="00423230" w:rsidRDefault="00657A0A" w:rsidP="001517AC">
      <w:pPr>
        <w:spacing w:after="0" w:line="360" w:lineRule="atLeast"/>
        <w:ind w:firstLine="709"/>
        <w:jc w:val="both"/>
        <w:rPr>
          <w:rFonts w:ascii="Times New Roman" w:eastAsia="Times New Roman" w:hAnsi="Times New Roman" w:cs="Times New Roman"/>
          <w:iCs/>
          <w:color w:val="000000"/>
          <w:sz w:val="24"/>
          <w:szCs w:val="24"/>
        </w:rPr>
      </w:pPr>
      <w:r w:rsidRPr="00657A0A">
        <w:rPr>
          <w:rFonts w:ascii="Times New Roman" w:eastAsia="Times New Roman" w:hAnsi="Times New Roman" w:cs="Times New Roman"/>
          <w:sz w:val="28"/>
          <w:szCs w:val="28"/>
        </w:rPr>
        <w:t>1</w:t>
      </w:r>
      <w:r w:rsidR="0021371D" w:rsidRPr="00550D43">
        <w:rPr>
          <w:rFonts w:ascii="Times New Roman" w:eastAsia="Times New Roman" w:hAnsi="Times New Roman" w:cs="Times New Roman"/>
          <w:sz w:val="28"/>
          <w:szCs w:val="28"/>
        </w:rPr>
        <w:t>5</w:t>
      </w:r>
      <w:r w:rsidRPr="00657A0A">
        <w:rPr>
          <w:rFonts w:ascii="Times New Roman" w:eastAsia="Times New Roman" w:hAnsi="Times New Roman" w:cs="Times New Roman"/>
          <w:sz w:val="28"/>
          <w:szCs w:val="28"/>
        </w:rPr>
        <w:t>.</w:t>
      </w:r>
      <w:r w:rsidRPr="002C43E0">
        <w:rPr>
          <w:rFonts w:ascii="Times New Roman" w:eastAsia="Times New Roman" w:hAnsi="Times New Roman" w:cs="Times New Roman"/>
          <w:sz w:val="28"/>
          <w:szCs w:val="28"/>
        </w:rPr>
        <w:t>1</w:t>
      </w:r>
      <w:r w:rsidR="00915124" w:rsidRPr="00423230">
        <w:rPr>
          <w:rFonts w:ascii="Times New Roman" w:eastAsia="Times New Roman" w:hAnsi="Times New Roman" w:cs="Times New Roman"/>
          <w:sz w:val="28"/>
          <w:szCs w:val="28"/>
        </w:rPr>
        <w:t>.</w:t>
      </w:r>
      <w:r w:rsidR="003F10A0" w:rsidRPr="00423230">
        <w:rPr>
          <w:rFonts w:ascii="Times New Roman" w:eastAsia="Times New Roman" w:hAnsi="Times New Roman" w:cs="Times New Roman"/>
          <w:sz w:val="28"/>
          <w:szCs w:val="28"/>
        </w:rPr>
        <w:t>9</w:t>
      </w:r>
      <w:r w:rsidR="00915124" w:rsidRPr="00423230">
        <w:rPr>
          <w:rFonts w:ascii="Times New Roman" w:eastAsia="Times New Roman" w:hAnsi="Times New Roman" w:cs="Times New Roman"/>
          <w:sz w:val="28"/>
          <w:szCs w:val="28"/>
        </w:rPr>
        <w:t>. Организация и своевременное осуществление</w:t>
      </w:r>
      <w:r w:rsidR="00915124" w:rsidRPr="00423230">
        <w:rPr>
          <w:rFonts w:ascii="Times New Roman" w:eastAsia="Times New Roman" w:hAnsi="Times New Roman" w:cs="Times New Roman"/>
          <w:iCs/>
          <w:color w:val="000000"/>
          <w:sz w:val="28"/>
          <w:szCs w:val="28"/>
        </w:rPr>
        <w:t xml:space="preserve"> приема </w:t>
      </w:r>
      <w:r w:rsidR="000C1A69">
        <w:rPr>
          <w:rFonts w:ascii="Times New Roman" w:eastAsia="Times New Roman" w:hAnsi="Times New Roman" w:cs="Times New Roman"/>
          <w:iCs/>
          <w:color w:val="000000"/>
          <w:sz w:val="28"/>
          <w:szCs w:val="28"/>
        </w:rPr>
        <w:br/>
      </w:r>
      <w:r w:rsidR="00915124" w:rsidRPr="00423230">
        <w:rPr>
          <w:rFonts w:ascii="Times New Roman" w:eastAsia="Times New Roman" w:hAnsi="Times New Roman" w:cs="Times New Roman"/>
          <w:iCs/>
          <w:color w:val="000000"/>
          <w:sz w:val="28"/>
          <w:szCs w:val="28"/>
        </w:rPr>
        <w:t>и проверк</w:t>
      </w:r>
      <w:r w:rsidR="003F10A0" w:rsidRPr="00423230">
        <w:rPr>
          <w:rFonts w:ascii="Times New Roman" w:eastAsia="Times New Roman" w:hAnsi="Times New Roman" w:cs="Times New Roman"/>
          <w:iCs/>
          <w:color w:val="000000"/>
          <w:sz w:val="28"/>
          <w:szCs w:val="28"/>
        </w:rPr>
        <w:t>и</w:t>
      </w:r>
      <w:r w:rsidR="00915124" w:rsidRPr="00423230">
        <w:rPr>
          <w:rFonts w:ascii="Times New Roman" w:eastAsia="Times New Roman" w:hAnsi="Times New Roman" w:cs="Times New Roman"/>
          <w:iCs/>
          <w:color w:val="000000"/>
          <w:sz w:val="28"/>
          <w:szCs w:val="28"/>
        </w:rPr>
        <w:t xml:space="preserve"> достоверности отдельных показателей отчетности о принятых обязательствах по объектам капитального строительства, включенным </w:t>
      </w:r>
      <w:r w:rsidR="00B57912">
        <w:rPr>
          <w:rFonts w:ascii="Times New Roman" w:eastAsia="Times New Roman" w:hAnsi="Times New Roman" w:cs="Times New Roman"/>
          <w:iCs/>
          <w:color w:val="000000"/>
          <w:sz w:val="28"/>
          <w:szCs w:val="28"/>
        </w:rPr>
        <w:br/>
      </w:r>
      <w:r w:rsidR="00915124" w:rsidRPr="00423230">
        <w:rPr>
          <w:rFonts w:ascii="Times New Roman" w:eastAsia="Times New Roman" w:hAnsi="Times New Roman" w:cs="Times New Roman"/>
          <w:iCs/>
          <w:color w:val="000000"/>
          <w:sz w:val="28"/>
          <w:szCs w:val="28"/>
        </w:rPr>
        <w:t>в федеральную адресную инвестиционную программу</w:t>
      </w:r>
      <w:r w:rsidR="00915124" w:rsidRPr="00423230">
        <w:rPr>
          <w:rFonts w:ascii="Times New Roman" w:eastAsia="Times New Roman" w:hAnsi="Times New Roman" w:cs="Times New Roman"/>
          <w:iCs/>
          <w:color w:val="000000"/>
          <w:sz w:val="24"/>
          <w:szCs w:val="24"/>
        </w:rPr>
        <w:t>.</w:t>
      </w:r>
    </w:p>
    <w:p w:rsidR="003F10A0" w:rsidRPr="00423230" w:rsidRDefault="00657A0A" w:rsidP="00E56481">
      <w:pPr>
        <w:widowControl w:val="0"/>
        <w:tabs>
          <w:tab w:val="left" w:pos="1440"/>
          <w:tab w:val="left" w:pos="1620"/>
        </w:tabs>
        <w:spacing w:after="0" w:line="360" w:lineRule="atLeast"/>
        <w:ind w:firstLine="709"/>
        <w:jc w:val="both"/>
        <w:rPr>
          <w:rFonts w:ascii="Times New Roman" w:hAnsi="Times New Roman" w:cs="Times New Roman"/>
          <w:sz w:val="28"/>
          <w:szCs w:val="28"/>
        </w:rPr>
      </w:pPr>
      <w:r w:rsidRPr="002C43E0">
        <w:rPr>
          <w:rFonts w:ascii="Times New Roman" w:hAnsi="Times New Roman" w:cs="Times New Roman"/>
          <w:sz w:val="28"/>
          <w:szCs w:val="28"/>
        </w:rPr>
        <w:t>1</w:t>
      </w:r>
      <w:r w:rsidR="0021371D" w:rsidRPr="00550D43">
        <w:rPr>
          <w:rFonts w:ascii="Times New Roman" w:hAnsi="Times New Roman" w:cs="Times New Roman"/>
          <w:sz w:val="28"/>
          <w:szCs w:val="28"/>
        </w:rPr>
        <w:t>5</w:t>
      </w:r>
      <w:r w:rsidRPr="002C43E0">
        <w:rPr>
          <w:rFonts w:ascii="Times New Roman" w:hAnsi="Times New Roman" w:cs="Times New Roman"/>
          <w:sz w:val="28"/>
          <w:szCs w:val="28"/>
        </w:rPr>
        <w:t>.1</w:t>
      </w:r>
      <w:r w:rsidR="003F10A0" w:rsidRPr="00423230">
        <w:rPr>
          <w:rFonts w:ascii="Times New Roman" w:hAnsi="Times New Roman" w:cs="Times New Roman"/>
          <w:sz w:val="28"/>
          <w:szCs w:val="28"/>
        </w:rPr>
        <w:t>.10. Организация и осуществление направлени</w:t>
      </w:r>
      <w:r w:rsidR="00767F1C" w:rsidRPr="00423230">
        <w:rPr>
          <w:rFonts w:ascii="Times New Roman" w:hAnsi="Times New Roman" w:cs="Times New Roman"/>
          <w:sz w:val="28"/>
          <w:szCs w:val="28"/>
        </w:rPr>
        <w:t>я</w:t>
      </w:r>
      <w:r w:rsidR="003F10A0" w:rsidRPr="00423230">
        <w:rPr>
          <w:rFonts w:ascii="Times New Roman" w:hAnsi="Times New Roman" w:cs="Times New Roman"/>
          <w:sz w:val="28"/>
          <w:szCs w:val="28"/>
        </w:rPr>
        <w:t xml:space="preserve"> информации </w:t>
      </w:r>
      <w:r w:rsidR="00B57912">
        <w:rPr>
          <w:rFonts w:ascii="Times New Roman" w:hAnsi="Times New Roman" w:cs="Times New Roman"/>
          <w:sz w:val="28"/>
          <w:szCs w:val="28"/>
        </w:rPr>
        <w:br/>
      </w:r>
      <w:r w:rsidR="003F10A0" w:rsidRPr="00423230">
        <w:rPr>
          <w:rFonts w:ascii="Times New Roman" w:hAnsi="Times New Roman" w:cs="Times New Roman"/>
          <w:sz w:val="28"/>
          <w:szCs w:val="28"/>
        </w:rPr>
        <w:t xml:space="preserve">в соответствии с Соглашениями об информационном взаимодействии Федерального казначейства и/или </w:t>
      </w:r>
      <w:r w:rsidR="00F443A3">
        <w:rPr>
          <w:rFonts w:ascii="Times New Roman" w:hAnsi="Times New Roman" w:cs="Times New Roman"/>
          <w:sz w:val="28"/>
          <w:szCs w:val="28"/>
        </w:rPr>
        <w:t>МОУ ФК</w:t>
      </w:r>
      <w:r w:rsidR="003F10A0" w:rsidRPr="00423230">
        <w:rPr>
          <w:rFonts w:ascii="Times New Roman" w:hAnsi="Times New Roman" w:cs="Times New Roman"/>
          <w:sz w:val="28"/>
          <w:szCs w:val="28"/>
        </w:rPr>
        <w:t xml:space="preserve"> и органами государственной власти Российской Федерации</w:t>
      </w:r>
      <w:r w:rsidR="00CF5AC8">
        <w:rPr>
          <w:rFonts w:ascii="Times New Roman" w:hAnsi="Times New Roman" w:cs="Times New Roman"/>
          <w:sz w:val="28"/>
          <w:szCs w:val="28"/>
        </w:rPr>
        <w:t>.</w:t>
      </w:r>
    </w:p>
    <w:p w:rsidR="00915124" w:rsidRPr="00423230" w:rsidRDefault="00657A0A" w:rsidP="00E56481">
      <w:pPr>
        <w:widowControl w:val="0"/>
        <w:tabs>
          <w:tab w:val="left" w:pos="1440"/>
          <w:tab w:val="left" w:pos="1620"/>
        </w:tabs>
        <w:spacing w:after="0" w:line="360" w:lineRule="atLeast"/>
        <w:ind w:firstLine="709"/>
        <w:jc w:val="both"/>
        <w:rPr>
          <w:rFonts w:ascii="Times New Roman" w:eastAsia="Calibri" w:hAnsi="Times New Roman" w:cs="Times New Roman"/>
          <w:sz w:val="28"/>
          <w:szCs w:val="28"/>
          <w:lang w:eastAsia="en-US"/>
        </w:rPr>
      </w:pPr>
      <w:r w:rsidRPr="002C43E0">
        <w:rPr>
          <w:rFonts w:ascii="Times New Roman" w:hAnsi="Times New Roman" w:cs="Times New Roman"/>
          <w:sz w:val="28"/>
          <w:szCs w:val="28"/>
        </w:rPr>
        <w:t>1</w:t>
      </w:r>
      <w:r w:rsidR="0021371D" w:rsidRPr="00550D43">
        <w:rPr>
          <w:rFonts w:ascii="Times New Roman" w:hAnsi="Times New Roman" w:cs="Times New Roman"/>
          <w:sz w:val="28"/>
          <w:szCs w:val="28"/>
        </w:rPr>
        <w:t>5</w:t>
      </w:r>
      <w:r w:rsidRPr="002C43E0">
        <w:rPr>
          <w:rFonts w:ascii="Times New Roman" w:hAnsi="Times New Roman" w:cs="Times New Roman"/>
          <w:sz w:val="28"/>
          <w:szCs w:val="28"/>
        </w:rPr>
        <w:t>.1</w:t>
      </w:r>
      <w:r w:rsidR="00915124" w:rsidRPr="00423230">
        <w:rPr>
          <w:rFonts w:ascii="Times New Roman" w:hAnsi="Times New Roman" w:cs="Times New Roman"/>
          <w:sz w:val="28"/>
          <w:szCs w:val="28"/>
        </w:rPr>
        <w:t>.11. </w:t>
      </w:r>
      <w:r w:rsidR="00915124" w:rsidRPr="00423230">
        <w:rPr>
          <w:rFonts w:ascii="Times New Roman" w:eastAsia="Calibri" w:hAnsi="Times New Roman" w:cs="Times New Roman"/>
          <w:sz w:val="28"/>
          <w:szCs w:val="28"/>
          <w:lang w:eastAsia="en-US"/>
        </w:rPr>
        <w:t xml:space="preserve">Соблюдение требований технологических регламентов Федерального казначейства в части осуществления функций </w:t>
      </w:r>
      <w:r w:rsidR="00B57912">
        <w:rPr>
          <w:rFonts w:ascii="Times New Roman" w:eastAsia="Calibri" w:hAnsi="Times New Roman" w:cs="Times New Roman"/>
          <w:sz w:val="28"/>
          <w:szCs w:val="28"/>
          <w:lang w:eastAsia="en-US"/>
        </w:rPr>
        <w:br/>
      </w:r>
      <w:r w:rsidR="00915124" w:rsidRPr="00423230">
        <w:rPr>
          <w:rFonts w:ascii="Times New Roman" w:eastAsia="Calibri" w:hAnsi="Times New Roman" w:cs="Times New Roman"/>
          <w:sz w:val="28"/>
          <w:szCs w:val="28"/>
          <w:lang w:eastAsia="en-US"/>
        </w:rPr>
        <w:t>по направлению деятельности.</w:t>
      </w:r>
    </w:p>
    <w:p w:rsidR="001022E5" w:rsidRPr="00423230" w:rsidRDefault="00657A0A" w:rsidP="0042600A">
      <w:pPr>
        <w:tabs>
          <w:tab w:val="left" w:pos="1440"/>
          <w:tab w:val="left" w:pos="1620"/>
        </w:tabs>
        <w:spacing w:after="0" w:line="360" w:lineRule="atLeast"/>
        <w:ind w:firstLine="709"/>
        <w:jc w:val="both"/>
        <w:rPr>
          <w:rFonts w:ascii="Times New Roman" w:hAnsi="Times New Roman" w:cs="Times New Roman"/>
          <w:b/>
          <w:sz w:val="28"/>
          <w:szCs w:val="28"/>
        </w:rPr>
      </w:pPr>
      <w:r w:rsidRPr="002C43E0">
        <w:rPr>
          <w:rFonts w:ascii="Times New Roman" w:hAnsi="Times New Roman" w:cs="Times New Roman"/>
          <w:sz w:val="28"/>
          <w:szCs w:val="28"/>
        </w:rPr>
        <w:t>1</w:t>
      </w:r>
      <w:r w:rsidR="0021371D" w:rsidRPr="00550D43">
        <w:rPr>
          <w:rFonts w:ascii="Times New Roman" w:hAnsi="Times New Roman" w:cs="Times New Roman"/>
          <w:sz w:val="28"/>
          <w:szCs w:val="28"/>
        </w:rPr>
        <w:t>5</w:t>
      </w:r>
      <w:r w:rsidRPr="002C43E0">
        <w:rPr>
          <w:rFonts w:ascii="Times New Roman" w:hAnsi="Times New Roman" w:cs="Times New Roman"/>
          <w:sz w:val="28"/>
          <w:szCs w:val="28"/>
        </w:rPr>
        <w:t>.1</w:t>
      </w:r>
      <w:r w:rsidR="00915124" w:rsidRPr="00423230">
        <w:rPr>
          <w:rFonts w:ascii="Times New Roman" w:hAnsi="Times New Roman" w:cs="Times New Roman"/>
          <w:sz w:val="28"/>
          <w:szCs w:val="28"/>
        </w:rPr>
        <w:t xml:space="preserve">.12. Другие вопросы, возникшие при проведении контрольных </w:t>
      </w:r>
      <w:r w:rsidR="00B57912">
        <w:rPr>
          <w:rFonts w:ascii="Times New Roman" w:hAnsi="Times New Roman" w:cs="Times New Roman"/>
          <w:sz w:val="28"/>
          <w:szCs w:val="28"/>
        </w:rPr>
        <w:br/>
      </w:r>
      <w:r w:rsidR="00915124" w:rsidRPr="00423230">
        <w:rPr>
          <w:rFonts w:ascii="Times New Roman" w:hAnsi="Times New Roman" w:cs="Times New Roman"/>
          <w:sz w:val="28"/>
          <w:szCs w:val="28"/>
        </w:rPr>
        <w:t>и аудиторских мероприятий</w:t>
      </w:r>
      <w:r w:rsidR="00EA35A0" w:rsidRPr="00423230">
        <w:rPr>
          <w:rFonts w:ascii="Times New Roman" w:hAnsi="Times New Roman" w:cs="Times New Roman"/>
          <w:sz w:val="28"/>
          <w:szCs w:val="28"/>
        </w:rPr>
        <w:t xml:space="preserve"> по направлению деятельности</w:t>
      </w:r>
      <w:r w:rsidR="00915124" w:rsidRPr="00423230">
        <w:rPr>
          <w:rFonts w:ascii="Times New Roman" w:hAnsi="Times New Roman" w:cs="Times New Roman"/>
          <w:sz w:val="28"/>
          <w:szCs w:val="28"/>
        </w:rPr>
        <w:t xml:space="preserve">, в том числе </w:t>
      </w:r>
      <w:r w:rsidR="00B57912">
        <w:rPr>
          <w:rFonts w:ascii="Times New Roman" w:hAnsi="Times New Roman" w:cs="Times New Roman"/>
          <w:sz w:val="28"/>
          <w:szCs w:val="28"/>
        </w:rPr>
        <w:br/>
      </w:r>
      <w:r w:rsidR="00915124" w:rsidRPr="00423230">
        <w:rPr>
          <w:rFonts w:ascii="Times New Roman" w:hAnsi="Times New Roman" w:cs="Times New Roman"/>
          <w:sz w:val="28"/>
          <w:szCs w:val="28"/>
        </w:rPr>
        <w:t>за периоды прошлых лет</w:t>
      </w:r>
      <w:r w:rsidR="00EA35A0" w:rsidRPr="00423230">
        <w:rPr>
          <w:rFonts w:ascii="Times New Roman" w:hAnsi="Times New Roman" w:cs="Times New Roman"/>
          <w:sz w:val="28"/>
          <w:szCs w:val="28"/>
        </w:rPr>
        <w:t>,</w:t>
      </w:r>
      <w:r w:rsidR="00915124" w:rsidRPr="00423230">
        <w:rPr>
          <w:rFonts w:ascii="Times New Roman" w:hAnsi="Times New Roman" w:cs="Times New Roman"/>
          <w:sz w:val="28"/>
          <w:szCs w:val="28"/>
        </w:rPr>
        <w:t xml:space="preserve"> по фактам, требующим их уточнения.</w:t>
      </w:r>
    </w:p>
    <w:p w:rsidR="00336DF9" w:rsidRDefault="00336DF9" w:rsidP="00336DF9">
      <w:pPr>
        <w:widowControl w:val="0"/>
        <w:spacing w:after="240" w:line="240" w:lineRule="auto"/>
        <w:ind w:firstLine="709"/>
        <w:jc w:val="both"/>
        <w:rPr>
          <w:rFonts w:ascii="Times New Roman" w:hAnsi="Times New Roman" w:cs="Times New Roman"/>
          <w:b/>
          <w:sz w:val="28"/>
          <w:szCs w:val="28"/>
        </w:rPr>
      </w:pPr>
    </w:p>
    <w:p w:rsidR="00200A88" w:rsidRPr="00423230" w:rsidRDefault="00EC24C4" w:rsidP="00336DF9">
      <w:pPr>
        <w:widowControl w:val="0"/>
        <w:spacing w:after="24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lastRenderedPageBreak/>
        <w:t>XVI</w:t>
      </w:r>
      <w:r w:rsidR="00915124" w:rsidRPr="00423230">
        <w:rPr>
          <w:rFonts w:ascii="Times New Roman" w:hAnsi="Times New Roman" w:cs="Times New Roman"/>
          <w:b/>
          <w:sz w:val="28"/>
          <w:szCs w:val="28"/>
        </w:rPr>
        <w:t>.</w:t>
      </w:r>
      <w:r w:rsidRPr="002C43E0">
        <w:rPr>
          <w:rFonts w:ascii="Times New Roman" w:hAnsi="Times New Roman" w:cs="Times New Roman"/>
          <w:b/>
          <w:sz w:val="28"/>
          <w:szCs w:val="28"/>
        </w:rPr>
        <w:t>1.</w:t>
      </w:r>
      <w:r w:rsidR="00915124" w:rsidRPr="00423230">
        <w:rPr>
          <w:rFonts w:ascii="Times New Roman" w:hAnsi="Times New Roman" w:cs="Times New Roman"/>
          <w:b/>
          <w:sz w:val="28"/>
          <w:szCs w:val="28"/>
        </w:rPr>
        <w:t xml:space="preserve"> Ведение бюджетного и казначейского учета </w:t>
      </w:r>
      <w:r w:rsidR="000C1A69">
        <w:rPr>
          <w:rFonts w:ascii="Times New Roman" w:hAnsi="Times New Roman" w:cs="Times New Roman"/>
          <w:b/>
          <w:sz w:val="28"/>
          <w:szCs w:val="28"/>
        </w:rPr>
        <w:br/>
      </w:r>
      <w:r w:rsidR="00915124" w:rsidRPr="00423230">
        <w:rPr>
          <w:rFonts w:ascii="Times New Roman" w:hAnsi="Times New Roman" w:cs="Times New Roman"/>
          <w:b/>
          <w:sz w:val="28"/>
          <w:szCs w:val="28"/>
        </w:rPr>
        <w:t>и формирование бюджетной отчетности по операциям бюджетов бюджетной системы Российской Федерации</w:t>
      </w:r>
      <w:r w:rsidR="00915124" w:rsidRPr="00423230">
        <w:rPr>
          <w:rFonts w:ascii="Times New Roman" w:hAnsi="Times New Roman" w:cs="Times New Roman"/>
        </w:rPr>
        <w:t xml:space="preserve"> </w:t>
      </w:r>
      <w:r w:rsidR="00915124" w:rsidRPr="00423230">
        <w:rPr>
          <w:rFonts w:ascii="Times New Roman" w:hAnsi="Times New Roman" w:cs="Times New Roman"/>
          <w:b/>
          <w:sz w:val="28"/>
          <w:szCs w:val="28"/>
        </w:rPr>
        <w:t xml:space="preserve">и бюджета Союзного государства, </w:t>
      </w:r>
      <w:r w:rsidR="007365CF" w:rsidRPr="00423230">
        <w:rPr>
          <w:rFonts w:ascii="Times New Roman" w:eastAsia="Times New Roman" w:hAnsi="Times New Roman" w:cs="Times New Roman"/>
          <w:b/>
          <w:sz w:val="28"/>
          <w:szCs w:val="28"/>
        </w:rPr>
        <w:t>федеральных бюджетных (автономных) учреждений</w:t>
      </w:r>
      <w:r w:rsidR="00EB4766" w:rsidRPr="00423230">
        <w:rPr>
          <w:rFonts w:ascii="Times New Roman" w:eastAsia="Times New Roman" w:hAnsi="Times New Roman" w:cs="Times New Roman"/>
          <w:b/>
          <w:sz w:val="28"/>
          <w:szCs w:val="28"/>
        </w:rPr>
        <w:t xml:space="preserve">, </w:t>
      </w:r>
      <w:r w:rsidR="000C1A69">
        <w:rPr>
          <w:rFonts w:ascii="Times New Roman" w:eastAsia="Times New Roman" w:hAnsi="Times New Roman" w:cs="Times New Roman"/>
          <w:b/>
          <w:sz w:val="28"/>
          <w:szCs w:val="28"/>
        </w:rPr>
        <w:br/>
      </w:r>
      <w:r w:rsidR="00EB4766" w:rsidRPr="00423230">
        <w:rPr>
          <w:rFonts w:ascii="Times New Roman" w:eastAsia="Times New Roman" w:hAnsi="Times New Roman" w:cs="Times New Roman"/>
          <w:b/>
          <w:sz w:val="28"/>
          <w:szCs w:val="28"/>
        </w:rPr>
        <w:t>со средствами неучастников бюджетного процесса</w:t>
      </w:r>
    </w:p>
    <w:p w:rsidR="00915124" w:rsidRPr="00423230" w:rsidRDefault="00015D20" w:rsidP="00336DF9">
      <w:pPr>
        <w:keepNext/>
        <w:widowControl w:val="0"/>
        <w:shd w:val="clear" w:color="auto" w:fill="FFFFFF"/>
        <w:tabs>
          <w:tab w:val="left" w:pos="0"/>
          <w:tab w:val="left" w:pos="1440"/>
        </w:tabs>
        <w:spacing w:after="0" w:line="360" w:lineRule="atLeast"/>
        <w:ind w:firstLine="709"/>
        <w:jc w:val="both"/>
        <w:rPr>
          <w:rFonts w:ascii="Times New Roman" w:hAnsi="Times New Roman" w:cs="Times New Roman"/>
          <w:sz w:val="28"/>
          <w:szCs w:val="28"/>
        </w:rPr>
      </w:pPr>
      <w:r w:rsidRPr="00015D20">
        <w:rPr>
          <w:rFonts w:ascii="Times New Roman" w:hAnsi="Times New Roman" w:cs="Times New Roman"/>
          <w:spacing w:val="-12"/>
          <w:sz w:val="28"/>
          <w:szCs w:val="28"/>
        </w:rPr>
        <w:t>1</w:t>
      </w:r>
      <w:r w:rsidR="0021371D" w:rsidRPr="00550D43">
        <w:rPr>
          <w:rFonts w:ascii="Times New Roman" w:hAnsi="Times New Roman" w:cs="Times New Roman"/>
          <w:spacing w:val="-12"/>
          <w:sz w:val="28"/>
          <w:szCs w:val="28"/>
        </w:rPr>
        <w:t>6</w:t>
      </w:r>
      <w:r w:rsidRPr="00015D20">
        <w:rPr>
          <w:rFonts w:ascii="Times New Roman" w:hAnsi="Times New Roman" w:cs="Times New Roman"/>
          <w:spacing w:val="-12"/>
          <w:sz w:val="28"/>
          <w:szCs w:val="28"/>
        </w:rPr>
        <w:t>.</w:t>
      </w:r>
      <w:r w:rsidRPr="002C43E0">
        <w:rPr>
          <w:rFonts w:ascii="Times New Roman" w:hAnsi="Times New Roman" w:cs="Times New Roman"/>
          <w:spacing w:val="-12"/>
          <w:sz w:val="28"/>
          <w:szCs w:val="28"/>
        </w:rPr>
        <w:t>1</w:t>
      </w:r>
      <w:r w:rsidR="00915124" w:rsidRPr="00423230">
        <w:rPr>
          <w:rFonts w:ascii="Times New Roman" w:hAnsi="Times New Roman" w:cs="Times New Roman"/>
          <w:spacing w:val="-12"/>
          <w:sz w:val="28"/>
          <w:szCs w:val="28"/>
        </w:rPr>
        <w:t>.1. З</w:t>
      </w:r>
      <w:r w:rsidR="00915124" w:rsidRPr="00423230">
        <w:rPr>
          <w:rFonts w:ascii="Times New Roman" w:hAnsi="Times New Roman" w:cs="Times New Roman"/>
          <w:sz w:val="28"/>
          <w:szCs w:val="28"/>
        </w:rPr>
        <w:t xml:space="preserve">акрепление в положении о соответствующем структурном подразделении </w:t>
      </w:r>
      <w:r w:rsidR="00F443A3">
        <w:rPr>
          <w:rFonts w:ascii="Times New Roman" w:hAnsi="Times New Roman" w:cs="Times New Roman"/>
          <w:sz w:val="28"/>
          <w:szCs w:val="28"/>
        </w:rPr>
        <w:t>МОУ ФК</w:t>
      </w:r>
      <w:r w:rsidR="00915124" w:rsidRPr="00423230">
        <w:rPr>
          <w:rFonts w:ascii="Times New Roman" w:hAnsi="Times New Roman" w:cs="Times New Roman"/>
          <w:sz w:val="28"/>
          <w:szCs w:val="28"/>
        </w:rPr>
        <w:t xml:space="preserve"> функций,</w:t>
      </w:r>
      <w:r w:rsidR="00634C82">
        <w:rPr>
          <w:rFonts w:ascii="Times New Roman" w:hAnsi="Times New Roman" w:cs="Times New Roman"/>
          <w:sz w:val="28"/>
          <w:szCs w:val="28"/>
        </w:rPr>
        <w:t xml:space="preserve"> </w:t>
      </w:r>
      <w:r w:rsidR="00915124" w:rsidRPr="00423230">
        <w:rPr>
          <w:rFonts w:ascii="Times New Roman" w:hAnsi="Times New Roman" w:cs="Times New Roman"/>
          <w:sz w:val="28"/>
          <w:szCs w:val="28"/>
        </w:rPr>
        <w:t>осуществляемых для</w:t>
      </w:r>
      <w:r w:rsidR="00634C82">
        <w:rPr>
          <w:rFonts w:ascii="Times New Roman" w:hAnsi="Times New Roman" w:cs="Times New Roman"/>
          <w:sz w:val="28"/>
          <w:szCs w:val="28"/>
        </w:rPr>
        <w:t xml:space="preserve"> </w:t>
      </w:r>
      <w:r w:rsidR="00915124" w:rsidRPr="00423230">
        <w:rPr>
          <w:rFonts w:ascii="Times New Roman" w:hAnsi="Times New Roman" w:cs="Times New Roman"/>
          <w:sz w:val="28"/>
          <w:szCs w:val="28"/>
        </w:rPr>
        <w:t>решения задач:</w:t>
      </w:r>
    </w:p>
    <w:p w:rsidR="00EB4766" w:rsidRPr="00423230" w:rsidRDefault="00915124" w:rsidP="001517AC">
      <w:pPr>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ведения бюджетного и казначейского учета в целях обеспечения надлежащего кассового исполнения федерального бюджета, кассового обслуживания исполнения бюджетов бюджетной системы Российской Федерации и бюджета</w:t>
      </w:r>
      <w:r w:rsidR="00634C82">
        <w:rPr>
          <w:rFonts w:ascii="Times New Roman" w:eastAsia="Times New Roman" w:hAnsi="Times New Roman" w:cs="Times New Roman"/>
          <w:sz w:val="28"/>
          <w:szCs w:val="28"/>
        </w:rPr>
        <w:t xml:space="preserve"> </w:t>
      </w:r>
      <w:r w:rsidRPr="00423230">
        <w:rPr>
          <w:rFonts w:ascii="Times New Roman" w:eastAsia="Times New Roman" w:hAnsi="Times New Roman" w:cs="Times New Roman"/>
          <w:sz w:val="28"/>
          <w:szCs w:val="28"/>
        </w:rPr>
        <w:t>Союзного государства,</w:t>
      </w:r>
      <w:r w:rsidR="007365CF" w:rsidRPr="00423230">
        <w:rPr>
          <w:rFonts w:ascii="Times New Roman" w:eastAsia="Times New Roman" w:hAnsi="Times New Roman" w:cs="Times New Roman"/>
          <w:sz w:val="28"/>
          <w:szCs w:val="28"/>
        </w:rPr>
        <w:t xml:space="preserve"> федеральных бюджетных (автономных) </w:t>
      </w:r>
      <w:r w:rsidR="00951132" w:rsidRPr="00423230">
        <w:rPr>
          <w:rFonts w:ascii="Times New Roman" w:eastAsia="Times New Roman" w:hAnsi="Times New Roman" w:cs="Times New Roman"/>
          <w:sz w:val="28"/>
          <w:szCs w:val="28"/>
        </w:rPr>
        <w:t>учреждений</w:t>
      </w:r>
      <w:r w:rsidR="00EB4766" w:rsidRPr="00423230">
        <w:rPr>
          <w:rFonts w:ascii="Times New Roman" w:eastAsia="Times New Roman" w:hAnsi="Times New Roman" w:cs="Times New Roman"/>
          <w:sz w:val="28"/>
          <w:szCs w:val="28"/>
        </w:rPr>
        <w:t>, проведения операций со средствами неучастников бюджетного процесса</w:t>
      </w:r>
      <w:r w:rsidRPr="00423230">
        <w:rPr>
          <w:rFonts w:ascii="Times New Roman" w:eastAsia="Times New Roman" w:hAnsi="Times New Roman" w:cs="Times New Roman"/>
          <w:sz w:val="28"/>
          <w:szCs w:val="28"/>
        </w:rPr>
        <w:t>;</w:t>
      </w:r>
    </w:p>
    <w:p w:rsidR="0057437F" w:rsidRPr="00423230" w:rsidRDefault="00915124" w:rsidP="001517AC">
      <w:pPr>
        <w:spacing w:after="0" w:line="360" w:lineRule="atLeast"/>
        <w:ind w:firstLine="709"/>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формирования и представления бюджетной отчетности по кассовому исполнению федерального бюджета, кассовому обслуживанию исполнения бюджетов бюджетной системы Российской Федерации и бюджета</w:t>
      </w:r>
      <w:r w:rsidR="00634C82">
        <w:rPr>
          <w:rFonts w:ascii="Times New Roman" w:eastAsia="Times New Roman" w:hAnsi="Times New Roman" w:cs="Times New Roman"/>
          <w:sz w:val="28"/>
          <w:szCs w:val="28"/>
        </w:rPr>
        <w:t xml:space="preserve"> </w:t>
      </w:r>
      <w:r w:rsidRPr="00423230">
        <w:rPr>
          <w:rFonts w:ascii="Times New Roman" w:eastAsia="Times New Roman" w:hAnsi="Times New Roman" w:cs="Times New Roman"/>
          <w:sz w:val="28"/>
          <w:szCs w:val="28"/>
        </w:rPr>
        <w:t>Союзного государства,</w:t>
      </w:r>
      <w:r w:rsidRPr="00423230">
        <w:rPr>
          <w:rFonts w:ascii="Times New Roman" w:hAnsi="Times New Roman" w:cs="Times New Roman"/>
        </w:rPr>
        <w:t xml:space="preserve"> </w:t>
      </w:r>
      <w:r w:rsidR="007365CF" w:rsidRPr="00423230">
        <w:rPr>
          <w:rFonts w:ascii="Times New Roman" w:hAnsi="Times New Roman" w:cs="Times New Roman"/>
          <w:sz w:val="28"/>
          <w:szCs w:val="28"/>
        </w:rPr>
        <w:t xml:space="preserve">федеральных </w:t>
      </w:r>
      <w:r w:rsidR="007365CF" w:rsidRPr="00423230">
        <w:rPr>
          <w:rFonts w:ascii="Times New Roman" w:eastAsia="Times New Roman" w:hAnsi="Times New Roman" w:cs="Times New Roman"/>
          <w:sz w:val="28"/>
          <w:szCs w:val="28"/>
        </w:rPr>
        <w:t>бюджетных (автономных) учреждений</w:t>
      </w:r>
      <w:r w:rsidR="00EB4766" w:rsidRPr="00423230">
        <w:rPr>
          <w:rFonts w:ascii="Times New Roman" w:eastAsia="Times New Roman" w:hAnsi="Times New Roman" w:cs="Times New Roman"/>
          <w:sz w:val="28"/>
          <w:szCs w:val="28"/>
        </w:rPr>
        <w:t>, операциям со средствами неучастников бюджетного процесса.</w:t>
      </w:r>
    </w:p>
    <w:p w:rsidR="00915124" w:rsidRPr="00423230" w:rsidRDefault="00015D20" w:rsidP="001517AC">
      <w:pPr>
        <w:spacing w:after="0" w:line="360" w:lineRule="atLeast"/>
        <w:ind w:firstLine="709"/>
        <w:jc w:val="both"/>
        <w:rPr>
          <w:rFonts w:ascii="Times New Roman" w:hAnsi="Times New Roman" w:cs="Times New Roman"/>
          <w:sz w:val="28"/>
          <w:szCs w:val="28"/>
        </w:rPr>
      </w:pPr>
      <w:r w:rsidRPr="00015D20">
        <w:rPr>
          <w:rFonts w:ascii="Times New Roman" w:hAnsi="Times New Roman" w:cs="Times New Roman"/>
          <w:sz w:val="28"/>
          <w:szCs w:val="28"/>
        </w:rPr>
        <w:t>1</w:t>
      </w:r>
      <w:r w:rsidR="0021371D" w:rsidRPr="00550D43">
        <w:rPr>
          <w:rFonts w:ascii="Times New Roman" w:hAnsi="Times New Roman" w:cs="Times New Roman"/>
          <w:sz w:val="28"/>
          <w:szCs w:val="28"/>
        </w:rPr>
        <w:t>6</w:t>
      </w:r>
      <w:r w:rsidRPr="00015D20">
        <w:rPr>
          <w:rFonts w:ascii="Times New Roman" w:hAnsi="Times New Roman" w:cs="Times New Roman"/>
          <w:sz w:val="28"/>
          <w:szCs w:val="28"/>
        </w:rPr>
        <w:t>.</w:t>
      </w:r>
      <w:r w:rsidRPr="002C43E0">
        <w:rPr>
          <w:rFonts w:ascii="Times New Roman" w:hAnsi="Times New Roman" w:cs="Times New Roman"/>
          <w:sz w:val="28"/>
          <w:szCs w:val="28"/>
        </w:rPr>
        <w:t>1</w:t>
      </w:r>
      <w:r w:rsidR="00915124" w:rsidRPr="00423230">
        <w:rPr>
          <w:rFonts w:ascii="Times New Roman" w:hAnsi="Times New Roman" w:cs="Times New Roman"/>
          <w:sz w:val="28"/>
          <w:szCs w:val="28"/>
        </w:rPr>
        <w:t>.2.</w:t>
      </w:r>
      <w:r w:rsidR="00915124" w:rsidRPr="00423230">
        <w:rPr>
          <w:rFonts w:ascii="Times New Roman" w:hAnsi="Times New Roman" w:cs="Times New Roman"/>
          <w:sz w:val="28"/>
          <w:szCs w:val="28"/>
          <w:lang w:val="en-US"/>
        </w:rPr>
        <w:t> </w:t>
      </w:r>
      <w:r w:rsidR="00915124" w:rsidRPr="00423230">
        <w:rPr>
          <w:rFonts w:ascii="Times New Roman" w:hAnsi="Times New Roman" w:cs="Times New Roman"/>
          <w:sz w:val="28"/>
          <w:szCs w:val="28"/>
        </w:rPr>
        <w:t xml:space="preserve">Соответствие должностных обязанностей сотрудников соответствующего структурного подразделения </w:t>
      </w:r>
      <w:r w:rsidR="00F443A3">
        <w:rPr>
          <w:rFonts w:ascii="Times New Roman" w:hAnsi="Times New Roman" w:cs="Times New Roman"/>
          <w:sz w:val="28"/>
          <w:szCs w:val="28"/>
        </w:rPr>
        <w:t>МОУ ФК</w:t>
      </w:r>
      <w:r w:rsidR="00915124" w:rsidRPr="00423230">
        <w:rPr>
          <w:rFonts w:ascii="Times New Roman" w:hAnsi="Times New Roman" w:cs="Times New Roman"/>
          <w:sz w:val="28"/>
          <w:szCs w:val="28"/>
        </w:rPr>
        <w:t xml:space="preserve">, содержащихся </w:t>
      </w:r>
      <w:r w:rsidR="001B6C15">
        <w:rPr>
          <w:rFonts w:ascii="Times New Roman" w:hAnsi="Times New Roman" w:cs="Times New Roman"/>
          <w:sz w:val="28"/>
          <w:szCs w:val="28"/>
        </w:rPr>
        <w:br/>
      </w:r>
      <w:r w:rsidR="00915124" w:rsidRPr="00423230">
        <w:rPr>
          <w:rFonts w:ascii="Times New Roman" w:hAnsi="Times New Roman" w:cs="Times New Roman"/>
          <w:sz w:val="28"/>
          <w:szCs w:val="28"/>
        </w:rPr>
        <w:t xml:space="preserve">в их должностных регламентах, функциям, предусмотренным положением о структурном подразделении </w:t>
      </w:r>
      <w:r w:rsidR="00F443A3">
        <w:rPr>
          <w:rFonts w:ascii="Times New Roman" w:hAnsi="Times New Roman" w:cs="Times New Roman"/>
          <w:sz w:val="28"/>
          <w:szCs w:val="28"/>
        </w:rPr>
        <w:t>МОУ ФК</w:t>
      </w:r>
      <w:r w:rsidR="00915124" w:rsidRPr="00423230">
        <w:rPr>
          <w:rFonts w:ascii="Times New Roman" w:hAnsi="Times New Roman" w:cs="Times New Roman"/>
          <w:sz w:val="28"/>
          <w:szCs w:val="28"/>
        </w:rPr>
        <w:t>.</w:t>
      </w:r>
    </w:p>
    <w:p w:rsidR="00915124" w:rsidRPr="00423230" w:rsidRDefault="00015D20" w:rsidP="001517AC">
      <w:pPr>
        <w:spacing w:after="0" w:line="360" w:lineRule="atLeast"/>
        <w:ind w:firstLine="709"/>
        <w:jc w:val="both"/>
        <w:rPr>
          <w:rFonts w:ascii="Times New Roman" w:hAnsi="Times New Roman" w:cs="Times New Roman"/>
          <w:sz w:val="28"/>
          <w:szCs w:val="28"/>
          <w:u w:val="single"/>
        </w:rPr>
      </w:pPr>
      <w:r w:rsidRPr="00015D20">
        <w:rPr>
          <w:rFonts w:ascii="Times New Roman" w:hAnsi="Times New Roman" w:cs="Times New Roman"/>
          <w:sz w:val="28"/>
          <w:szCs w:val="28"/>
        </w:rPr>
        <w:t>1</w:t>
      </w:r>
      <w:r w:rsidR="0021371D" w:rsidRPr="00550D43">
        <w:rPr>
          <w:rFonts w:ascii="Times New Roman" w:hAnsi="Times New Roman" w:cs="Times New Roman"/>
          <w:sz w:val="28"/>
          <w:szCs w:val="28"/>
        </w:rPr>
        <w:t>6</w:t>
      </w:r>
      <w:r w:rsidRPr="00015D20">
        <w:rPr>
          <w:rFonts w:ascii="Times New Roman" w:hAnsi="Times New Roman" w:cs="Times New Roman"/>
          <w:sz w:val="28"/>
          <w:szCs w:val="28"/>
        </w:rPr>
        <w:t>.1</w:t>
      </w:r>
      <w:r w:rsidR="00915124" w:rsidRPr="00423230">
        <w:rPr>
          <w:rFonts w:ascii="Times New Roman" w:hAnsi="Times New Roman" w:cs="Times New Roman"/>
          <w:sz w:val="28"/>
          <w:szCs w:val="28"/>
        </w:rPr>
        <w:t xml:space="preserve">.3. Достоверность значений показателей оценки результативности по направлению деятельности </w:t>
      </w:r>
      <w:r w:rsidR="00F443A3">
        <w:rPr>
          <w:rFonts w:ascii="Times New Roman" w:hAnsi="Times New Roman" w:cs="Times New Roman"/>
          <w:sz w:val="28"/>
          <w:szCs w:val="28"/>
        </w:rPr>
        <w:t>МОУ ФК</w:t>
      </w:r>
      <w:r w:rsidR="00915124" w:rsidRPr="00423230">
        <w:rPr>
          <w:rFonts w:ascii="Times New Roman" w:hAnsi="Times New Roman" w:cs="Times New Roman"/>
          <w:sz w:val="28"/>
          <w:szCs w:val="28"/>
        </w:rPr>
        <w:t xml:space="preserve"> «</w:t>
      </w:r>
      <w:r w:rsidR="00796770" w:rsidRPr="00423230">
        <w:rPr>
          <w:rFonts w:ascii="Times New Roman" w:hAnsi="Times New Roman" w:cs="Times New Roman"/>
          <w:sz w:val="28"/>
          <w:szCs w:val="28"/>
        </w:rPr>
        <w:t>Ведение бюджетного и казначейского учета и формирование бюджетной отчетности по операциям бюджетов бюджетной системы Российской Федерации</w:t>
      </w:r>
      <w:r w:rsidR="00796770" w:rsidRPr="00423230">
        <w:rPr>
          <w:rFonts w:ascii="Times New Roman" w:hAnsi="Times New Roman" w:cs="Times New Roman"/>
        </w:rPr>
        <w:t xml:space="preserve"> </w:t>
      </w:r>
      <w:r w:rsidR="00796770" w:rsidRPr="00423230">
        <w:rPr>
          <w:rFonts w:ascii="Times New Roman" w:hAnsi="Times New Roman" w:cs="Times New Roman"/>
          <w:sz w:val="28"/>
          <w:szCs w:val="28"/>
        </w:rPr>
        <w:t>и бюджета Союзного государства,</w:t>
      </w:r>
      <w:r w:rsidR="000E5D8B" w:rsidRPr="00423230">
        <w:rPr>
          <w:rFonts w:ascii="Times New Roman" w:hAnsi="Times New Roman" w:cs="Times New Roman"/>
          <w:sz w:val="28"/>
          <w:szCs w:val="28"/>
        </w:rPr>
        <w:t xml:space="preserve"> </w:t>
      </w:r>
      <w:r w:rsidR="000E5D8B" w:rsidRPr="00423230">
        <w:rPr>
          <w:rFonts w:ascii="Times New Roman" w:eastAsia="Times New Roman" w:hAnsi="Times New Roman" w:cs="Times New Roman"/>
          <w:sz w:val="28"/>
          <w:szCs w:val="28"/>
        </w:rPr>
        <w:t>федеральных бюджетных (автономных) учреждений, со средствами неучастников бюджетного процесса</w:t>
      </w:r>
      <w:r w:rsidR="00915124" w:rsidRPr="00423230">
        <w:rPr>
          <w:rFonts w:ascii="Times New Roman" w:hAnsi="Times New Roman" w:cs="Times New Roman"/>
          <w:sz w:val="28"/>
          <w:szCs w:val="28"/>
        </w:rPr>
        <w:t>»</w:t>
      </w:r>
      <w:r w:rsidR="00915124" w:rsidRPr="00423230">
        <w:rPr>
          <w:rFonts w:ascii="Times New Roman" w:eastAsia="Times New Roman" w:hAnsi="Times New Roman" w:cs="Times New Roman"/>
          <w:sz w:val="28"/>
          <w:szCs w:val="28"/>
        </w:rPr>
        <w:t>.</w:t>
      </w:r>
    </w:p>
    <w:p w:rsidR="00915124" w:rsidRPr="00423230" w:rsidRDefault="00015D20" w:rsidP="001517AC">
      <w:pPr>
        <w:shd w:val="clear" w:color="auto" w:fill="FFFFFF"/>
        <w:tabs>
          <w:tab w:val="left" w:pos="1440"/>
          <w:tab w:val="left" w:pos="1620"/>
        </w:tabs>
        <w:spacing w:after="0" w:line="360" w:lineRule="atLeast"/>
        <w:ind w:firstLine="709"/>
        <w:jc w:val="both"/>
        <w:rPr>
          <w:rFonts w:ascii="Times New Roman" w:hAnsi="Times New Roman" w:cs="Times New Roman"/>
          <w:sz w:val="28"/>
          <w:szCs w:val="28"/>
        </w:rPr>
      </w:pPr>
      <w:r w:rsidRPr="00015D20">
        <w:rPr>
          <w:rFonts w:ascii="Times New Roman" w:hAnsi="Times New Roman" w:cs="Times New Roman"/>
          <w:sz w:val="28"/>
          <w:szCs w:val="28"/>
        </w:rPr>
        <w:t>1</w:t>
      </w:r>
      <w:r w:rsidR="0021371D" w:rsidRPr="00550D43">
        <w:rPr>
          <w:rFonts w:ascii="Times New Roman" w:hAnsi="Times New Roman" w:cs="Times New Roman"/>
          <w:sz w:val="28"/>
          <w:szCs w:val="28"/>
        </w:rPr>
        <w:t>6</w:t>
      </w:r>
      <w:r w:rsidRPr="00015D20">
        <w:rPr>
          <w:rFonts w:ascii="Times New Roman" w:hAnsi="Times New Roman" w:cs="Times New Roman"/>
          <w:sz w:val="28"/>
          <w:szCs w:val="28"/>
        </w:rPr>
        <w:t>.</w:t>
      </w:r>
      <w:r w:rsidRPr="002C43E0">
        <w:rPr>
          <w:rFonts w:ascii="Times New Roman" w:hAnsi="Times New Roman" w:cs="Times New Roman"/>
          <w:sz w:val="28"/>
          <w:szCs w:val="28"/>
        </w:rPr>
        <w:t>1</w:t>
      </w:r>
      <w:r w:rsidR="00915124" w:rsidRPr="00423230">
        <w:rPr>
          <w:rFonts w:ascii="Times New Roman" w:hAnsi="Times New Roman" w:cs="Times New Roman"/>
          <w:sz w:val="28"/>
          <w:szCs w:val="28"/>
        </w:rPr>
        <w:t>.4. Осуществление в установленном порядке</w:t>
      </w:r>
      <w:r w:rsidR="00C96838" w:rsidRPr="00423230">
        <w:rPr>
          <w:rFonts w:ascii="Times New Roman" w:eastAsia="Calibri" w:hAnsi="Times New Roman" w:cs="Times New Roman"/>
          <w:bCs/>
          <w:color w:val="FF0000"/>
          <w:sz w:val="28"/>
          <w:szCs w:val="28"/>
          <w:lang w:eastAsia="en-US"/>
        </w:rPr>
        <w:t xml:space="preserve"> </w:t>
      </w:r>
      <w:r w:rsidR="00C96838" w:rsidRPr="00423230">
        <w:rPr>
          <w:rFonts w:ascii="Times New Roman" w:eastAsia="Calibri" w:hAnsi="Times New Roman" w:cs="Times New Roman"/>
          <w:bCs/>
          <w:sz w:val="28"/>
          <w:szCs w:val="28"/>
          <w:lang w:eastAsia="en-US"/>
        </w:rPr>
        <w:t>управления внутренними (операционными) казначейскими рисками,</w:t>
      </w:r>
      <w:r w:rsidR="00915124" w:rsidRPr="00423230">
        <w:rPr>
          <w:rFonts w:ascii="Times New Roman" w:hAnsi="Times New Roman" w:cs="Times New Roman"/>
          <w:sz w:val="28"/>
          <w:szCs w:val="28"/>
        </w:rPr>
        <w:t xml:space="preserve"> внутреннего контроля соответствия деятельности структурного подразделения </w:t>
      </w:r>
      <w:r w:rsidR="00505DFA" w:rsidRPr="00423230">
        <w:rPr>
          <w:rFonts w:ascii="Times New Roman" w:hAnsi="Times New Roman" w:cs="Times New Roman"/>
          <w:sz w:val="28"/>
          <w:szCs w:val="28"/>
        </w:rPr>
        <w:br/>
      </w:r>
      <w:r w:rsidR="00F443A3">
        <w:rPr>
          <w:rFonts w:ascii="Times New Roman" w:hAnsi="Times New Roman" w:cs="Times New Roman"/>
          <w:sz w:val="28"/>
          <w:szCs w:val="28"/>
        </w:rPr>
        <w:t>МОУ ФК</w:t>
      </w:r>
      <w:r w:rsidR="00915124" w:rsidRPr="00423230">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w:t>
      </w:r>
      <w:r w:rsidR="006B5B3D">
        <w:rPr>
          <w:rFonts w:ascii="Times New Roman" w:hAnsi="Times New Roman" w:cs="Times New Roman"/>
          <w:sz w:val="28"/>
          <w:szCs w:val="28"/>
        </w:rPr>
        <w:br/>
      </w:r>
      <w:r w:rsidR="00915124" w:rsidRPr="00423230">
        <w:rPr>
          <w:rFonts w:ascii="Times New Roman" w:hAnsi="Times New Roman" w:cs="Times New Roman"/>
          <w:sz w:val="28"/>
          <w:szCs w:val="28"/>
        </w:rPr>
        <w:t>и принятых управленческих решений в установленной сфере деятельности</w:t>
      </w:r>
      <w:r w:rsidR="00915124" w:rsidRPr="00423230">
        <w:rPr>
          <w:rFonts w:ascii="Times New Roman" w:hAnsi="Times New Roman" w:cs="Times New Roman"/>
          <w:bCs/>
          <w:sz w:val="28"/>
          <w:szCs w:val="28"/>
        </w:rPr>
        <w:t>.</w:t>
      </w:r>
    </w:p>
    <w:p w:rsidR="00915124" w:rsidRPr="00423230" w:rsidRDefault="00015D20" w:rsidP="001517AC">
      <w:pPr>
        <w:spacing w:after="0" w:line="360" w:lineRule="atLeast"/>
        <w:ind w:firstLine="709"/>
        <w:jc w:val="both"/>
        <w:rPr>
          <w:rFonts w:ascii="Times New Roman" w:eastAsia="Times New Roman" w:hAnsi="Times New Roman" w:cs="Times New Roman"/>
          <w:sz w:val="28"/>
          <w:szCs w:val="28"/>
        </w:rPr>
      </w:pPr>
      <w:r w:rsidRPr="00015D20">
        <w:rPr>
          <w:rFonts w:ascii="Times New Roman" w:eastAsia="Times New Roman" w:hAnsi="Times New Roman" w:cs="Times New Roman"/>
          <w:sz w:val="28"/>
          <w:szCs w:val="28"/>
        </w:rPr>
        <w:t>1</w:t>
      </w:r>
      <w:r w:rsidR="0021371D" w:rsidRPr="00550D43">
        <w:rPr>
          <w:rFonts w:ascii="Times New Roman" w:eastAsia="Times New Roman" w:hAnsi="Times New Roman" w:cs="Times New Roman"/>
          <w:sz w:val="28"/>
          <w:szCs w:val="28"/>
        </w:rPr>
        <w:t>6</w:t>
      </w:r>
      <w:r w:rsidRPr="00015D20">
        <w:rPr>
          <w:rFonts w:ascii="Times New Roman" w:eastAsia="Times New Roman" w:hAnsi="Times New Roman" w:cs="Times New Roman"/>
          <w:sz w:val="28"/>
          <w:szCs w:val="28"/>
        </w:rPr>
        <w:t>.</w:t>
      </w:r>
      <w:r w:rsidRPr="002C43E0">
        <w:rPr>
          <w:rFonts w:ascii="Times New Roman" w:eastAsia="Times New Roman" w:hAnsi="Times New Roman" w:cs="Times New Roman"/>
          <w:sz w:val="28"/>
          <w:szCs w:val="28"/>
        </w:rPr>
        <w:t>1</w:t>
      </w:r>
      <w:r w:rsidR="00915124" w:rsidRPr="00423230">
        <w:rPr>
          <w:rFonts w:ascii="Times New Roman" w:eastAsia="Times New Roman" w:hAnsi="Times New Roman" w:cs="Times New Roman"/>
          <w:sz w:val="28"/>
          <w:szCs w:val="28"/>
        </w:rPr>
        <w:t xml:space="preserve">.5. Соблюдение порядка ведения бюджетного и казначейского учета по кассовому исполнению федерального бюджета, кассовому </w:t>
      </w:r>
      <w:r w:rsidR="00915124" w:rsidRPr="00423230">
        <w:rPr>
          <w:rFonts w:ascii="Times New Roman" w:eastAsia="Times New Roman" w:hAnsi="Times New Roman" w:cs="Times New Roman"/>
          <w:sz w:val="28"/>
          <w:szCs w:val="28"/>
        </w:rPr>
        <w:lastRenderedPageBreak/>
        <w:t>обслуживанию исполнения бюджетов бюджетной системы Российской Федерации и бюджета</w:t>
      </w:r>
      <w:r w:rsidR="000402FB" w:rsidRPr="00423230">
        <w:rPr>
          <w:rFonts w:ascii="Times New Roman" w:eastAsia="Times New Roman" w:hAnsi="Times New Roman" w:cs="Times New Roman"/>
          <w:sz w:val="28"/>
          <w:szCs w:val="28"/>
        </w:rPr>
        <w:t xml:space="preserve"> </w:t>
      </w:r>
      <w:r w:rsidR="00915124" w:rsidRPr="00423230">
        <w:rPr>
          <w:rFonts w:ascii="Times New Roman" w:eastAsia="Times New Roman" w:hAnsi="Times New Roman" w:cs="Times New Roman"/>
          <w:sz w:val="28"/>
          <w:szCs w:val="28"/>
        </w:rPr>
        <w:t xml:space="preserve">Союзного государства, </w:t>
      </w:r>
      <w:r w:rsidR="000E5D8B" w:rsidRPr="00423230">
        <w:rPr>
          <w:rFonts w:ascii="Times New Roman" w:eastAsia="Times New Roman" w:hAnsi="Times New Roman" w:cs="Times New Roman"/>
          <w:sz w:val="28"/>
          <w:szCs w:val="28"/>
        </w:rPr>
        <w:t>федеральных бюджетных (автономных) учреждений, операциям со средствами неучастников бюджетного процесса</w:t>
      </w:r>
      <w:r w:rsidR="00915124" w:rsidRPr="00423230">
        <w:rPr>
          <w:rFonts w:ascii="Times New Roman" w:eastAsia="Times New Roman" w:hAnsi="Times New Roman" w:cs="Times New Roman"/>
          <w:sz w:val="28"/>
          <w:szCs w:val="28"/>
        </w:rPr>
        <w:t>.</w:t>
      </w:r>
    </w:p>
    <w:p w:rsidR="00915124" w:rsidRPr="00423230" w:rsidRDefault="00015D20" w:rsidP="001517AC">
      <w:pPr>
        <w:spacing w:after="0" w:line="360" w:lineRule="atLeast"/>
        <w:ind w:firstLine="709"/>
        <w:jc w:val="both"/>
        <w:rPr>
          <w:rFonts w:ascii="Times New Roman" w:eastAsia="Times New Roman" w:hAnsi="Times New Roman" w:cs="Times New Roman"/>
          <w:sz w:val="28"/>
          <w:szCs w:val="28"/>
        </w:rPr>
      </w:pPr>
      <w:r w:rsidRPr="00015D20">
        <w:rPr>
          <w:rFonts w:ascii="Times New Roman" w:eastAsia="Times New Roman" w:hAnsi="Times New Roman" w:cs="Times New Roman"/>
          <w:sz w:val="28"/>
          <w:szCs w:val="28"/>
        </w:rPr>
        <w:t>1</w:t>
      </w:r>
      <w:r w:rsidR="0021371D" w:rsidRPr="00550D43">
        <w:rPr>
          <w:rFonts w:ascii="Times New Roman" w:eastAsia="Times New Roman" w:hAnsi="Times New Roman" w:cs="Times New Roman"/>
          <w:sz w:val="28"/>
          <w:szCs w:val="28"/>
        </w:rPr>
        <w:t>6</w:t>
      </w:r>
      <w:r w:rsidRPr="00015D20">
        <w:rPr>
          <w:rFonts w:ascii="Times New Roman" w:eastAsia="Times New Roman" w:hAnsi="Times New Roman" w:cs="Times New Roman"/>
          <w:sz w:val="28"/>
          <w:szCs w:val="28"/>
        </w:rPr>
        <w:t>.</w:t>
      </w:r>
      <w:r w:rsidRPr="002C43E0">
        <w:rPr>
          <w:rFonts w:ascii="Times New Roman" w:eastAsia="Times New Roman" w:hAnsi="Times New Roman" w:cs="Times New Roman"/>
          <w:sz w:val="28"/>
          <w:szCs w:val="28"/>
        </w:rPr>
        <w:t>1</w:t>
      </w:r>
      <w:r w:rsidR="00915124" w:rsidRPr="00423230">
        <w:rPr>
          <w:rFonts w:ascii="Times New Roman" w:eastAsia="Times New Roman" w:hAnsi="Times New Roman" w:cs="Times New Roman"/>
          <w:sz w:val="28"/>
          <w:szCs w:val="28"/>
        </w:rPr>
        <w:t>.6. </w:t>
      </w:r>
      <w:proofErr w:type="gramStart"/>
      <w:r w:rsidR="00915124" w:rsidRPr="00423230">
        <w:rPr>
          <w:rFonts w:ascii="Times New Roman" w:eastAsia="Times New Roman" w:hAnsi="Times New Roman" w:cs="Times New Roman"/>
          <w:sz w:val="28"/>
          <w:szCs w:val="28"/>
        </w:rPr>
        <w:t xml:space="preserve">Соблюдение порядка ведения обособленного бюджетного учета, формирования бюджетной отчетности и своевременность </w:t>
      </w:r>
      <w:r w:rsidR="00072808">
        <w:rPr>
          <w:rFonts w:ascii="Times New Roman" w:eastAsia="Times New Roman" w:hAnsi="Times New Roman" w:cs="Times New Roman"/>
          <w:sz w:val="28"/>
          <w:szCs w:val="28"/>
        </w:rPr>
        <w:br/>
      </w:r>
      <w:r w:rsidR="00915124" w:rsidRPr="00423230">
        <w:rPr>
          <w:rFonts w:ascii="Times New Roman" w:eastAsia="Times New Roman" w:hAnsi="Times New Roman" w:cs="Times New Roman"/>
          <w:sz w:val="28"/>
          <w:szCs w:val="28"/>
        </w:rPr>
        <w:t>е</w:t>
      </w:r>
      <w:r w:rsidR="00C06C03" w:rsidRPr="00423230">
        <w:rPr>
          <w:rFonts w:ascii="Times New Roman" w:eastAsia="Times New Roman" w:hAnsi="Times New Roman" w:cs="Times New Roman"/>
          <w:sz w:val="28"/>
          <w:szCs w:val="28"/>
        </w:rPr>
        <w:t>е</w:t>
      </w:r>
      <w:r w:rsidR="00915124" w:rsidRPr="00423230">
        <w:rPr>
          <w:rFonts w:ascii="Times New Roman" w:eastAsia="Times New Roman" w:hAnsi="Times New Roman" w:cs="Times New Roman"/>
          <w:sz w:val="28"/>
          <w:szCs w:val="28"/>
        </w:rPr>
        <w:t xml:space="preserve"> представления в Федеральное казначейство по операциям, проводимым </w:t>
      </w:r>
      <w:r w:rsidR="000C1A69">
        <w:rPr>
          <w:rFonts w:ascii="Times New Roman" w:eastAsia="Times New Roman" w:hAnsi="Times New Roman" w:cs="Times New Roman"/>
          <w:sz w:val="28"/>
          <w:szCs w:val="28"/>
        </w:rPr>
        <w:br/>
      </w:r>
      <w:r w:rsidR="00915124" w:rsidRPr="00423230">
        <w:rPr>
          <w:rFonts w:ascii="Times New Roman" w:eastAsia="Times New Roman" w:hAnsi="Times New Roman" w:cs="Times New Roman"/>
          <w:sz w:val="28"/>
          <w:szCs w:val="28"/>
        </w:rPr>
        <w:t xml:space="preserve">на счетах Федерального казначейства, открытых в Банке России для учета </w:t>
      </w:r>
      <w:r w:rsidR="005D38C6">
        <w:rPr>
          <w:rFonts w:ascii="Times New Roman" w:eastAsia="Times New Roman" w:hAnsi="Times New Roman" w:cs="Times New Roman"/>
          <w:sz w:val="28"/>
          <w:szCs w:val="28"/>
        </w:rPr>
        <w:br/>
      </w:r>
      <w:r w:rsidR="00915124" w:rsidRPr="00423230">
        <w:rPr>
          <w:rFonts w:ascii="Times New Roman" w:eastAsia="Times New Roman" w:hAnsi="Times New Roman" w:cs="Times New Roman"/>
          <w:sz w:val="28"/>
          <w:szCs w:val="28"/>
        </w:rPr>
        <w:t>средств Фонда национального благосостояния, средств на счете №</w:t>
      </w:r>
      <w:r w:rsidR="00761A1B" w:rsidRPr="00423230">
        <w:rPr>
          <w:rFonts w:ascii="Times New Roman" w:eastAsia="Times New Roman" w:hAnsi="Times New Roman" w:cs="Times New Roman"/>
          <w:sz w:val="28"/>
          <w:szCs w:val="28"/>
        </w:rPr>
        <w:t> </w:t>
      </w:r>
      <w:r w:rsidR="00915124" w:rsidRPr="00423230">
        <w:rPr>
          <w:rFonts w:ascii="Times New Roman" w:eastAsia="Times New Roman" w:hAnsi="Times New Roman" w:cs="Times New Roman"/>
          <w:sz w:val="28"/>
          <w:szCs w:val="28"/>
        </w:rPr>
        <w:t xml:space="preserve">40302, </w:t>
      </w:r>
      <w:r w:rsidR="000C1A69">
        <w:rPr>
          <w:rFonts w:ascii="Times New Roman" w:eastAsia="Times New Roman" w:hAnsi="Times New Roman" w:cs="Times New Roman"/>
          <w:sz w:val="28"/>
          <w:szCs w:val="28"/>
        </w:rPr>
        <w:br/>
      </w:r>
      <w:r w:rsidR="00915124" w:rsidRPr="00423230">
        <w:rPr>
          <w:rFonts w:ascii="Times New Roman" w:eastAsia="Times New Roman" w:hAnsi="Times New Roman" w:cs="Times New Roman"/>
          <w:sz w:val="28"/>
          <w:szCs w:val="28"/>
        </w:rPr>
        <w:t>а также операций, осуществляемых в соответствии с постановлением Правительства Российской Федерации от 17 сентября 2013</w:t>
      </w:r>
      <w:r w:rsidR="00761A1B" w:rsidRPr="00423230">
        <w:rPr>
          <w:rFonts w:ascii="Times New Roman" w:eastAsia="Times New Roman" w:hAnsi="Times New Roman" w:cs="Times New Roman"/>
          <w:sz w:val="28"/>
          <w:szCs w:val="28"/>
        </w:rPr>
        <w:t> </w:t>
      </w:r>
      <w:r w:rsidR="00915124" w:rsidRPr="00423230">
        <w:rPr>
          <w:rFonts w:ascii="Times New Roman" w:eastAsia="Times New Roman" w:hAnsi="Times New Roman" w:cs="Times New Roman"/>
          <w:sz w:val="28"/>
          <w:szCs w:val="28"/>
        </w:rPr>
        <w:t>г. №</w:t>
      </w:r>
      <w:r w:rsidR="00761A1B" w:rsidRPr="00423230">
        <w:rPr>
          <w:rFonts w:ascii="Times New Roman" w:eastAsia="Times New Roman" w:hAnsi="Times New Roman" w:cs="Times New Roman"/>
          <w:sz w:val="28"/>
          <w:szCs w:val="28"/>
        </w:rPr>
        <w:t> </w:t>
      </w:r>
      <w:r w:rsidR="00915124" w:rsidRPr="00423230">
        <w:rPr>
          <w:rFonts w:ascii="Times New Roman" w:eastAsia="Times New Roman" w:hAnsi="Times New Roman" w:cs="Times New Roman"/>
          <w:sz w:val="28"/>
          <w:szCs w:val="28"/>
        </w:rPr>
        <w:t>816.</w:t>
      </w:r>
      <w:proofErr w:type="gramEnd"/>
    </w:p>
    <w:p w:rsidR="00915124" w:rsidRPr="00423230" w:rsidRDefault="00015D20" w:rsidP="001517AC">
      <w:pPr>
        <w:spacing w:after="0" w:line="360" w:lineRule="atLeast"/>
        <w:ind w:firstLine="709"/>
        <w:jc w:val="both"/>
        <w:rPr>
          <w:rFonts w:ascii="Times New Roman" w:eastAsia="Times New Roman" w:hAnsi="Times New Roman" w:cs="Times New Roman"/>
          <w:sz w:val="28"/>
          <w:szCs w:val="28"/>
        </w:rPr>
      </w:pPr>
      <w:r w:rsidRPr="00015D20">
        <w:rPr>
          <w:rFonts w:ascii="Times New Roman" w:eastAsia="Times New Roman" w:hAnsi="Times New Roman" w:cs="Times New Roman"/>
          <w:sz w:val="28"/>
          <w:szCs w:val="28"/>
        </w:rPr>
        <w:t>1</w:t>
      </w:r>
      <w:r w:rsidR="0021371D" w:rsidRPr="00550D43">
        <w:rPr>
          <w:rFonts w:ascii="Times New Roman" w:eastAsia="Times New Roman" w:hAnsi="Times New Roman" w:cs="Times New Roman"/>
          <w:sz w:val="28"/>
          <w:szCs w:val="28"/>
        </w:rPr>
        <w:t>6</w:t>
      </w:r>
      <w:r w:rsidRPr="00015D20">
        <w:rPr>
          <w:rFonts w:ascii="Times New Roman" w:eastAsia="Times New Roman" w:hAnsi="Times New Roman" w:cs="Times New Roman"/>
          <w:sz w:val="28"/>
          <w:szCs w:val="28"/>
        </w:rPr>
        <w:t>.</w:t>
      </w:r>
      <w:r w:rsidRPr="00427676">
        <w:rPr>
          <w:rFonts w:ascii="Times New Roman" w:eastAsia="Times New Roman" w:hAnsi="Times New Roman" w:cs="Times New Roman"/>
          <w:sz w:val="28"/>
          <w:szCs w:val="28"/>
        </w:rPr>
        <w:t>1</w:t>
      </w:r>
      <w:r w:rsidR="00915124" w:rsidRPr="00423230">
        <w:rPr>
          <w:rFonts w:ascii="Times New Roman" w:eastAsia="Times New Roman" w:hAnsi="Times New Roman" w:cs="Times New Roman"/>
          <w:sz w:val="28"/>
          <w:szCs w:val="28"/>
        </w:rPr>
        <w:t xml:space="preserve">.7. Своевременное и качественное формирование </w:t>
      </w:r>
      <w:r w:rsidR="000C1A69">
        <w:rPr>
          <w:rFonts w:ascii="Times New Roman" w:eastAsia="Times New Roman" w:hAnsi="Times New Roman" w:cs="Times New Roman"/>
          <w:sz w:val="28"/>
          <w:szCs w:val="28"/>
        </w:rPr>
        <w:br/>
      </w:r>
      <w:r w:rsidR="00915124" w:rsidRPr="00423230">
        <w:rPr>
          <w:rFonts w:ascii="Times New Roman" w:eastAsia="Times New Roman" w:hAnsi="Times New Roman" w:cs="Times New Roman"/>
          <w:sz w:val="28"/>
          <w:szCs w:val="28"/>
        </w:rPr>
        <w:t xml:space="preserve">и представление оперативной, периодической и годовой бюджетной отчетности по кассовому исполнению федерального бюджета, кассовому обслуживанию исполнения бюджетов бюджетной системы Российской Федерации и бюджета Союзного государства, </w:t>
      </w:r>
      <w:r w:rsidR="000E5D8B" w:rsidRPr="00423230">
        <w:rPr>
          <w:rFonts w:ascii="Times New Roman" w:eastAsia="Times New Roman" w:hAnsi="Times New Roman" w:cs="Times New Roman"/>
          <w:sz w:val="28"/>
          <w:szCs w:val="28"/>
        </w:rPr>
        <w:t>федеральных бюджетных (автономных) учреждений, операциям со средствами неучастников бюджетного процесса</w:t>
      </w:r>
      <w:r w:rsidR="00915124" w:rsidRPr="00423230">
        <w:rPr>
          <w:rFonts w:ascii="Times New Roman" w:eastAsia="Times New Roman" w:hAnsi="Times New Roman" w:cs="Times New Roman"/>
          <w:sz w:val="28"/>
          <w:szCs w:val="28"/>
        </w:rPr>
        <w:t>.</w:t>
      </w:r>
    </w:p>
    <w:p w:rsidR="0057437F" w:rsidRPr="00423230" w:rsidRDefault="00015D20">
      <w:pPr>
        <w:pStyle w:val="a3"/>
        <w:tabs>
          <w:tab w:val="left" w:pos="1260"/>
          <w:tab w:val="left" w:pos="1440"/>
          <w:tab w:val="left" w:pos="1620"/>
        </w:tabs>
        <w:spacing w:line="360" w:lineRule="atLeast"/>
        <w:ind w:firstLine="709"/>
        <w:rPr>
          <w:szCs w:val="28"/>
        </w:rPr>
      </w:pPr>
      <w:r w:rsidRPr="00015D20">
        <w:rPr>
          <w:szCs w:val="28"/>
        </w:rPr>
        <w:t>1</w:t>
      </w:r>
      <w:r w:rsidR="0021371D" w:rsidRPr="00550D43">
        <w:rPr>
          <w:szCs w:val="28"/>
        </w:rPr>
        <w:t>6</w:t>
      </w:r>
      <w:r w:rsidRPr="00015D20">
        <w:rPr>
          <w:szCs w:val="28"/>
        </w:rPr>
        <w:t>.</w:t>
      </w:r>
      <w:r w:rsidRPr="002C43E0">
        <w:rPr>
          <w:szCs w:val="28"/>
        </w:rPr>
        <w:t>1</w:t>
      </w:r>
      <w:r w:rsidR="00915124" w:rsidRPr="00423230">
        <w:rPr>
          <w:szCs w:val="28"/>
        </w:rPr>
        <w:t>.</w:t>
      </w:r>
      <w:r w:rsidR="000402FB" w:rsidRPr="00423230">
        <w:rPr>
          <w:szCs w:val="28"/>
        </w:rPr>
        <w:t>8</w:t>
      </w:r>
      <w:r w:rsidR="00915124" w:rsidRPr="00423230">
        <w:rPr>
          <w:szCs w:val="28"/>
        </w:rPr>
        <w:t>.</w:t>
      </w:r>
      <w:r w:rsidR="008E5E61" w:rsidRPr="00423230">
        <w:rPr>
          <w:szCs w:val="28"/>
        </w:rPr>
        <w:t> </w:t>
      </w:r>
      <w:r w:rsidR="00915124" w:rsidRPr="00423230">
        <w:rPr>
          <w:szCs w:val="28"/>
        </w:rPr>
        <w:t xml:space="preserve">Своевременное открытие, переоформление и закрытие </w:t>
      </w:r>
      <w:r w:rsidR="0037452E">
        <w:rPr>
          <w:szCs w:val="28"/>
        </w:rPr>
        <w:br/>
      </w:r>
      <w:r w:rsidR="00915124" w:rsidRPr="00423230">
        <w:rPr>
          <w:szCs w:val="28"/>
        </w:rPr>
        <w:t>в учреждениях</w:t>
      </w:r>
      <w:r w:rsidR="000402FB" w:rsidRPr="00423230">
        <w:rPr>
          <w:szCs w:val="28"/>
        </w:rPr>
        <w:t xml:space="preserve"> </w:t>
      </w:r>
      <w:r w:rsidR="00915124" w:rsidRPr="00423230">
        <w:rPr>
          <w:szCs w:val="28"/>
        </w:rPr>
        <w:t>Банка России и кредитных организациях счетов по учету средств бюджетов бюджетной системы Российской Федерации и иных сре</w:t>
      </w:r>
      <w:proofErr w:type="gramStart"/>
      <w:r w:rsidR="00915124" w:rsidRPr="00423230">
        <w:rPr>
          <w:szCs w:val="28"/>
        </w:rPr>
        <w:t>дств в с</w:t>
      </w:r>
      <w:proofErr w:type="gramEnd"/>
      <w:r w:rsidR="00915124" w:rsidRPr="00423230">
        <w:rPr>
          <w:szCs w:val="28"/>
        </w:rPr>
        <w:t>оответствии с законодательством Российской Федерации.</w:t>
      </w:r>
    </w:p>
    <w:p w:rsidR="00915124" w:rsidRPr="00423230" w:rsidRDefault="00015D20">
      <w:pPr>
        <w:pStyle w:val="a3"/>
        <w:tabs>
          <w:tab w:val="left" w:pos="1260"/>
          <w:tab w:val="left" w:pos="1440"/>
          <w:tab w:val="left" w:pos="1620"/>
        </w:tabs>
        <w:spacing w:line="360" w:lineRule="atLeast"/>
        <w:ind w:firstLine="709"/>
        <w:rPr>
          <w:szCs w:val="28"/>
        </w:rPr>
      </w:pPr>
      <w:r w:rsidRPr="00015D20">
        <w:rPr>
          <w:szCs w:val="28"/>
        </w:rPr>
        <w:t>1</w:t>
      </w:r>
      <w:r w:rsidR="0021371D" w:rsidRPr="00550D43">
        <w:rPr>
          <w:szCs w:val="28"/>
        </w:rPr>
        <w:t>6</w:t>
      </w:r>
      <w:r w:rsidRPr="00015D20">
        <w:rPr>
          <w:szCs w:val="28"/>
        </w:rPr>
        <w:t>.</w:t>
      </w:r>
      <w:r w:rsidRPr="002C43E0">
        <w:rPr>
          <w:szCs w:val="28"/>
        </w:rPr>
        <w:t>1</w:t>
      </w:r>
      <w:r w:rsidR="00915124" w:rsidRPr="00423230">
        <w:rPr>
          <w:szCs w:val="28"/>
        </w:rPr>
        <w:t>.</w:t>
      </w:r>
      <w:r w:rsidR="00DB7085" w:rsidRPr="00423230">
        <w:rPr>
          <w:szCs w:val="28"/>
        </w:rPr>
        <w:t>9</w:t>
      </w:r>
      <w:r w:rsidR="00915124" w:rsidRPr="00423230">
        <w:rPr>
          <w:szCs w:val="28"/>
        </w:rPr>
        <w:t>. </w:t>
      </w:r>
      <w:r w:rsidR="00915124" w:rsidRPr="00423230">
        <w:rPr>
          <w:rFonts w:eastAsia="Calibri"/>
          <w:szCs w:val="28"/>
          <w:lang w:eastAsia="en-US"/>
        </w:rPr>
        <w:t xml:space="preserve">Соблюдение требований технологических регламентов Федерального казначейства в части осуществления функций </w:t>
      </w:r>
      <w:r w:rsidR="0037452E">
        <w:rPr>
          <w:rFonts w:eastAsia="Calibri"/>
          <w:szCs w:val="28"/>
          <w:lang w:eastAsia="en-US"/>
        </w:rPr>
        <w:br/>
      </w:r>
      <w:r w:rsidR="00915124" w:rsidRPr="00423230">
        <w:rPr>
          <w:rFonts w:eastAsia="Calibri"/>
          <w:szCs w:val="28"/>
          <w:lang w:eastAsia="en-US"/>
        </w:rPr>
        <w:t>по направлению деятельности.</w:t>
      </w:r>
    </w:p>
    <w:p w:rsidR="007326C1" w:rsidRPr="00423230" w:rsidRDefault="00015D20" w:rsidP="00F972EE">
      <w:pPr>
        <w:shd w:val="clear" w:color="auto" w:fill="FFFFFF"/>
        <w:tabs>
          <w:tab w:val="left" w:pos="1440"/>
          <w:tab w:val="left" w:pos="1620"/>
        </w:tabs>
        <w:spacing w:after="0" w:line="360" w:lineRule="atLeast"/>
        <w:ind w:firstLine="709"/>
        <w:jc w:val="both"/>
        <w:rPr>
          <w:rFonts w:ascii="Times New Roman" w:hAnsi="Times New Roman" w:cs="Times New Roman"/>
          <w:sz w:val="28"/>
          <w:szCs w:val="28"/>
        </w:rPr>
      </w:pPr>
      <w:r w:rsidRPr="002C43E0">
        <w:rPr>
          <w:rFonts w:ascii="Times New Roman" w:hAnsi="Times New Roman" w:cs="Times New Roman"/>
          <w:sz w:val="28"/>
          <w:szCs w:val="28"/>
        </w:rPr>
        <w:t>1</w:t>
      </w:r>
      <w:r w:rsidR="0021371D" w:rsidRPr="00550D43">
        <w:rPr>
          <w:rFonts w:ascii="Times New Roman" w:hAnsi="Times New Roman" w:cs="Times New Roman"/>
          <w:sz w:val="28"/>
          <w:szCs w:val="28"/>
        </w:rPr>
        <w:t>6</w:t>
      </w:r>
      <w:r w:rsidRPr="002C43E0">
        <w:rPr>
          <w:rFonts w:ascii="Times New Roman" w:hAnsi="Times New Roman" w:cs="Times New Roman"/>
          <w:sz w:val="28"/>
          <w:szCs w:val="28"/>
        </w:rPr>
        <w:t>.1</w:t>
      </w:r>
      <w:r w:rsidR="00915124" w:rsidRPr="00423230">
        <w:rPr>
          <w:rFonts w:ascii="Times New Roman" w:hAnsi="Times New Roman" w:cs="Times New Roman"/>
          <w:sz w:val="28"/>
          <w:szCs w:val="28"/>
        </w:rPr>
        <w:t>.1</w:t>
      </w:r>
      <w:r w:rsidR="00DB7085" w:rsidRPr="00423230">
        <w:rPr>
          <w:rFonts w:ascii="Times New Roman" w:hAnsi="Times New Roman" w:cs="Times New Roman"/>
          <w:sz w:val="28"/>
          <w:szCs w:val="28"/>
        </w:rPr>
        <w:t>0</w:t>
      </w:r>
      <w:r w:rsidR="00915124" w:rsidRPr="00423230">
        <w:rPr>
          <w:rFonts w:ascii="Times New Roman" w:hAnsi="Times New Roman" w:cs="Times New Roman"/>
          <w:sz w:val="28"/>
          <w:szCs w:val="28"/>
        </w:rPr>
        <w:t xml:space="preserve">. Другие вопросы, возникшие при проведении контрольных </w:t>
      </w:r>
      <w:r w:rsidR="0037452E">
        <w:rPr>
          <w:rFonts w:ascii="Times New Roman" w:hAnsi="Times New Roman" w:cs="Times New Roman"/>
          <w:sz w:val="28"/>
          <w:szCs w:val="28"/>
        </w:rPr>
        <w:br/>
      </w:r>
      <w:r w:rsidR="00915124" w:rsidRPr="00423230">
        <w:rPr>
          <w:rFonts w:ascii="Times New Roman" w:hAnsi="Times New Roman" w:cs="Times New Roman"/>
          <w:sz w:val="28"/>
          <w:szCs w:val="28"/>
        </w:rPr>
        <w:t>и аудиторских мероприятий</w:t>
      </w:r>
      <w:r w:rsidR="00EA35A0" w:rsidRPr="00423230">
        <w:rPr>
          <w:rFonts w:ascii="Times New Roman" w:hAnsi="Times New Roman" w:cs="Times New Roman"/>
          <w:sz w:val="28"/>
          <w:szCs w:val="28"/>
        </w:rPr>
        <w:t xml:space="preserve"> по направлению деятельности</w:t>
      </w:r>
      <w:r w:rsidR="00915124" w:rsidRPr="00423230">
        <w:rPr>
          <w:rFonts w:ascii="Times New Roman" w:hAnsi="Times New Roman" w:cs="Times New Roman"/>
          <w:sz w:val="28"/>
          <w:szCs w:val="28"/>
        </w:rPr>
        <w:t xml:space="preserve">, в том числе </w:t>
      </w:r>
      <w:r w:rsidR="0037452E">
        <w:rPr>
          <w:rFonts w:ascii="Times New Roman" w:hAnsi="Times New Roman" w:cs="Times New Roman"/>
          <w:sz w:val="28"/>
          <w:szCs w:val="28"/>
        </w:rPr>
        <w:br/>
      </w:r>
      <w:r w:rsidR="00915124" w:rsidRPr="00423230">
        <w:rPr>
          <w:rFonts w:ascii="Times New Roman" w:hAnsi="Times New Roman" w:cs="Times New Roman"/>
          <w:sz w:val="28"/>
          <w:szCs w:val="28"/>
        </w:rPr>
        <w:t>за периоды прошлых лет</w:t>
      </w:r>
      <w:r w:rsidR="00EA35A0" w:rsidRPr="00423230">
        <w:rPr>
          <w:rFonts w:ascii="Times New Roman" w:hAnsi="Times New Roman" w:cs="Times New Roman"/>
          <w:sz w:val="28"/>
          <w:szCs w:val="28"/>
        </w:rPr>
        <w:t>,</w:t>
      </w:r>
      <w:r w:rsidR="00915124" w:rsidRPr="00423230">
        <w:rPr>
          <w:rFonts w:ascii="Times New Roman" w:hAnsi="Times New Roman" w:cs="Times New Roman"/>
          <w:sz w:val="28"/>
          <w:szCs w:val="28"/>
        </w:rPr>
        <w:t xml:space="preserve"> по фактам, требующим их уточнения.</w:t>
      </w:r>
    </w:p>
    <w:p w:rsidR="00C20811" w:rsidRPr="00423230" w:rsidRDefault="00427676" w:rsidP="00336DF9">
      <w:pPr>
        <w:shd w:val="clear" w:color="auto" w:fill="FFFFFF"/>
        <w:tabs>
          <w:tab w:val="left" w:pos="1440"/>
          <w:tab w:val="left" w:pos="1620"/>
        </w:tabs>
        <w:spacing w:before="240" w:line="240" w:lineRule="auto"/>
        <w:ind w:firstLine="709"/>
        <w:jc w:val="both"/>
        <w:rPr>
          <w:rFonts w:ascii="Times New Roman" w:hAnsi="Times New Roman" w:cs="Times New Roman"/>
          <w:b/>
          <w:sz w:val="28"/>
          <w:szCs w:val="28"/>
        </w:rPr>
      </w:pPr>
      <w:r>
        <w:rPr>
          <w:rFonts w:ascii="Times New Roman" w:hAnsi="Times New Roman" w:cs="Times New Roman"/>
          <w:b/>
          <w:spacing w:val="-12"/>
          <w:sz w:val="28"/>
          <w:szCs w:val="28"/>
          <w:lang w:val="en-US"/>
        </w:rPr>
        <w:t>X</w:t>
      </w:r>
      <w:r w:rsidR="0021371D">
        <w:rPr>
          <w:rFonts w:ascii="Times New Roman" w:hAnsi="Times New Roman" w:cs="Times New Roman"/>
          <w:b/>
          <w:spacing w:val="-12"/>
          <w:sz w:val="28"/>
          <w:szCs w:val="28"/>
          <w:lang w:val="en-US"/>
        </w:rPr>
        <w:t>VI</w:t>
      </w:r>
      <w:r>
        <w:rPr>
          <w:rFonts w:ascii="Times New Roman" w:hAnsi="Times New Roman" w:cs="Times New Roman"/>
          <w:b/>
          <w:spacing w:val="-12"/>
          <w:sz w:val="28"/>
          <w:szCs w:val="28"/>
          <w:lang w:val="en-US"/>
        </w:rPr>
        <w:t>I</w:t>
      </w:r>
      <w:r w:rsidR="00915124" w:rsidRPr="00423230">
        <w:rPr>
          <w:rFonts w:ascii="Times New Roman" w:hAnsi="Times New Roman" w:cs="Times New Roman"/>
          <w:b/>
          <w:sz w:val="28"/>
          <w:szCs w:val="28"/>
        </w:rPr>
        <w:t>.</w:t>
      </w:r>
      <w:r w:rsidRPr="00427676">
        <w:rPr>
          <w:rFonts w:ascii="Times New Roman" w:hAnsi="Times New Roman" w:cs="Times New Roman"/>
          <w:b/>
          <w:sz w:val="28"/>
          <w:szCs w:val="28"/>
        </w:rPr>
        <w:t>1.</w:t>
      </w:r>
      <w:r w:rsidR="00915124" w:rsidRPr="00423230">
        <w:rPr>
          <w:rFonts w:ascii="Times New Roman" w:hAnsi="Times New Roman" w:cs="Times New Roman"/>
          <w:b/>
          <w:sz w:val="28"/>
          <w:szCs w:val="28"/>
        </w:rPr>
        <w:t> Формирование и представление</w:t>
      </w:r>
      <w:r w:rsidR="00915124" w:rsidRPr="00423230">
        <w:rPr>
          <w:rFonts w:ascii="Times New Roman" w:hAnsi="Times New Roman" w:cs="Times New Roman"/>
        </w:rPr>
        <w:t xml:space="preserve"> </w:t>
      </w:r>
      <w:r w:rsidR="00915124" w:rsidRPr="00423230">
        <w:rPr>
          <w:rFonts w:ascii="Times New Roman" w:hAnsi="Times New Roman" w:cs="Times New Roman"/>
          <w:b/>
          <w:sz w:val="28"/>
          <w:szCs w:val="28"/>
        </w:rPr>
        <w:t>консолидированной бюджетной и бухгалтерской отчетности</w:t>
      </w:r>
    </w:p>
    <w:p w:rsidR="00915124" w:rsidRPr="00423230" w:rsidRDefault="00427676" w:rsidP="001517AC">
      <w:pPr>
        <w:shd w:val="clear" w:color="auto" w:fill="FFFFFF"/>
        <w:tabs>
          <w:tab w:val="left" w:pos="0"/>
          <w:tab w:val="left" w:pos="1440"/>
        </w:tabs>
        <w:spacing w:after="0" w:line="360" w:lineRule="atLeast"/>
        <w:ind w:firstLine="709"/>
        <w:jc w:val="both"/>
        <w:rPr>
          <w:rFonts w:ascii="Times New Roman" w:hAnsi="Times New Roman" w:cs="Times New Roman"/>
          <w:sz w:val="28"/>
          <w:szCs w:val="28"/>
        </w:rPr>
      </w:pPr>
      <w:r w:rsidRPr="00427676">
        <w:rPr>
          <w:rFonts w:ascii="Times New Roman" w:hAnsi="Times New Roman" w:cs="Times New Roman"/>
          <w:spacing w:val="-12"/>
          <w:sz w:val="28"/>
          <w:szCs w:val="28"/>
        </w:rPr>
        <w:t>1</w:t>
      </w:r>
      <w:r w:rsidR="0021371D" w:rsidRPr="00550D43">
        <w:rPr>
          <w:rFonts w:ascii="Times New Roman" w:hAnsi="Times New Roman" w:cs="Times New Roman"/>
          <w:spacing w:val="-12"/>
          <w:sz w:val="28"/>
          <w:szCs w:val="28"/>
        </w:rPr>
        <w:t>7</w:t>
      </w:r>
      <w:r w:rsidRPr="00427676">
        <w:rPr>
          <w:rFonts w:ascii="Times New Roman" w:hAnsi="Times New Roman" w:cs="Times New Roman"/>
          <w:spacing w:val="-12"/>
          <w:sz w:val="28"/>
          <w:szCs w:val="28"/>
        </w:rPr>
        <w:t>.</w:t>
      </w:r>
      <w:r w:rsidRPr="002C43E0">
        <w:rPr>
          <w:rFonts w:ascii="Times New Roman" w:hAnsi="Times New Roman" w:cs="Times New Roman"/>
          <w:spacing w:val="-12"/>
          <w:sz w:val="28"/>
          <w:szCs w:val="28"/>
        </w:rPr>
        <w:t>1</w:t>
      </w:r>
      <w:r w:rsidR="00915124" w:rsidRPr="00423230">
        <w:rPr>
          <w:rFonts w:ascii="Times New Roman" w:hAnsi="Times New Roman" w:cs="Times New Roman"/>
          <w:spacing w:val="-12"/>
          <w:sz w:val="28"/>
          <w:szCs w:val="28"/>
        </w:rPr>
        <w:t>.1. З</w:t>
      </w:r>
      <w:r w:rsidR="00915124" w:rsidRPr="00423230">
        <w:rPr>
          <w:rFonts w:ascii="Times New Roman" w:hAnsi="Times New Roman" w:cs="Times New Roman"/>
          <w:sz w:val="28"/>
          <w:szCs w:val="28"/>
        </w:rPr>
        <w:t xml:space="preserve">акрепление в положении о соответствующем структурном подразделении </w:t>
      </w:r>
      <w:r w:rsidR="00F443A3">
        <w:rPr>
          <w:rFonts w:ascii="Times New Roman" w:hAnsi="Times New Roman" w:cs="Times New Roman"/>
          <w:sz w:val="28"/>
          <w:szCs w:val="28"/>
        </w:rPr>
        <w:t>МОУ ФК</w:t>
      </w:r>
      <w:r w:rsidR="00915124" w:rsidRPr="00423230">
        <w:rPr>
          <w:rFonts w:ascii="Times New Roman" w:hAnsi="Times New Roman" w:cs="Times New Roman"/>
          <w:sz w:val="28"/>
          <w:szCs w:val="28"/>
        </w:rPr>
        <w:t xml:space="preserve"> функций,</w:t>
      </w:r>
      <w:r w:rsidR="000402FB" w:rsidRPr="00423230">
        <w:rPr>
          <w:rFonts w:ascii="Times New Roman" w:hAnsi="Times New Roman" w:cs="Times New Roman"/>
          <w:sz w:val="28"/>
          <w:szCs w:val="28"/>
        </w:rPr>
        <w:t xml:space="preserve"> </w:t>
      </w:r>
      <w:r w:rsidR="00915124" w:rsidRPr="00423230">
        <w:rPr>
          <w:rFonts w:ascii="Times New Roman" w:hAnsi="Times New Roman" w:cs="Times New Roman"/>
          <w:sz w:val="28"/>
          <w:szCs w:val="28"/>
        </w:rPr>
        <w:t>осуществляемых для решения задач:</w:t>
      </w:r>
    </w:p>
    <w:p w:rsidR="00915124" w:rsidRPr="00423230" w:rsidRDefault="00915124" w:rsidP="001517AC">
      <w:pPr>
        <w:shd w:val="clear" w:color="auto" w:fill="FFFFFF"/>
        <w:tabs>
          <w:tab w:val="left" w:pos="0"/>
          <w:tab w:val="left" w:pos="1440"/>
        </w:tabs>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формирования и представления месячной, квартальной и годовой</w:t>
      </w:r>
      <w:r w:rsidR="007D48C0" w:rsidRPr="00423230">
        <w:rPr>
          <w:rFonts w:ascii="Times New Roman" w:eastAsia="Times New Roman" w:hAnsi="Times New Roman" w:cs="Times New Roman"/>
          <w:sz w:val="28"/>
          <w:szCs w:val="28"/>
        </w:rPr>
        <w:t xml:space="preserve"> консолидированной</w:t>
      </w:r>
      <w:r w:rsidRPr="00423230">
        <w:rPr>
          <w:rFonts w:ascii="Times New Roman" w:hAnsi="Times New Roman" w:cs="Times New Roman"/>
          <w:sz w:val="28"/>
          <w:szCs w:val="28"/>
        </w:rPr>
        <w:t xml:space="preserve"> отчетности об исполнении федерального бюджета, </w:t>
      </w:r>
      <w:r w:rsidR="0037452E">
        <w:rPr>
          <w:rFonts w:ascii="Times New Roman" w:hAnsi="Times New Roman" w:cs="Times New Roman"/>
          <w:sz w:val="28"/>
          <w:szCs w:val="28"/>
        </w:rPr>
        <w:br/>
      </w:r>
      <w:r w:rsidRPr="00423230">
        <w:rPr>
          <w:rFonts w:ascii="Times New Roman" w:hAnsi="Times New Roman" w:cs="Times New Roman"/>
          <w:sz w:val="28"/>
          <w:szCs w:val="28"/>
        </w:rPr>
        <w:t>по кассовому обслуживанию бюджетов бюджетной системы Российской Федерации и бюджета Союзного государства, по операциям со средствами федеральных бюджетных, автономных учреждений и иных юридических лиц;</w:t>
      </w:r>
    </w:p>
    <w:p w:rsidR="00915124" w:rsidRPr="00423230" w:rsidRDefault="00915124" w:rsidP="001517AC">
      <w:pPr>
        <w:spacing w:after="0" w:line="360" w:lineRule="atLeast"/>
        <w:ind w:firstLine="709"/>
        <w:jc w:val="both"/>
        <w:rPr>
          <w:rFonts w:ascii="Times New Roman" w:eastAsia="Times New Roman" w:hAnsi="Times New Roman" w:cs="Times New Roman"/>
          <w:sz w:val="28"/>
          <w:szCs w:val="28"/>
        </w:rPr>
      </w:pPr>
      <w:r w:rsidRPr="00423230">
        <w:rPr>
          <w:rFonts w:ascii="Times New Roman" w:hAnsi="Times New Roman" w:cs="Times New Roman"/>
          <w:sz w:val="28"/>
          <w:szCs w:val="28"/>
        </w:rPr>
        <w:lastRenderedPageBreak/>
        <w:t xml:space="preserve">формирования и представления </w:t>
      </w:r>
      <w:r w:rsidRPr="00423230">
        <w:rPr>
          <w:rFonts w:ascii="Times New Roman" w:eastAsia="Times New Roman" w:hAnsi="Times New Roman" w:cs="Times New Roman"/>
          <w:sz w:val="28"/>
          <w:szCs w:val="28"/>
        </w:rPr>
        <w:t>месячной, квартальной и годовой отчетности об исполнении консолидированного бюджета Российской Федерации и бюджетов государственных внебюджетных фондов;</w:t>
      </w:r>
    </w:p>
    <w:p w:rsidR="00915124" w:rsidRPr="00423230" w:rsidRDefault="00915124" w:rsidP="001517AC">
      <w:pPr>
        <w:shd w:val="clear" w:color="auto" w:fill="FFFFFF"/>
        <w:tabs>
          <w:tab w:val="left" w:pos="0"/>
          <w:tab w:val="left" w:pos="1440"/>
        </w:tabs>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формирования и представления </w:t>
      </w:r>
      <w:r w:rsidRPr="00423230">
        <w:rPr>
          <w:rFonts w:ascii="Times New Roman" w:eastAsia="Times New Roman" w:hAnsi="Times New Roman" w:cs="Times New Roman"/>
          <w:sz w:val="28"/>
          <w:szCs w:val="28"/>
        </w:rPr>
        <w:t xml:space="preserve">квартальной и годовой </w:t>
      </w:r>
      <w:r w:rsidR="00F13AAB" w:rsidRPr="00423230">
        <w:rPr>
          <w:rFonts w:ascii="Times New Roman" w:eastAsia="Times New Roman" w:hAnsi="Times New Roman" w:cs="Times New Roman"/>
          <w:sz w:val="28"/>
          <w:szCs w:val="28"/>
        </w:rPr>
        <w:t xml:space="preserve">консолидированной </w:t>
      </w:r>
      <w:r w:rsidRPr="00423230">
        <w:rPr>
          <w:rFonts w:ascii="Times New Roman" w:eastAsia="Times New Roman" w:hAnsi="Times New Roman" w:cs="Times New Roman"/>
          <w:sz w:val="28"/>
          <w:szCs w:val="28"/>
        </w:rPr>
        <w:t>бухгалтерской отчетности государственных (муниципальных) бюджетных и автономных учреждений.</w:t>
      </w:r>
    </w:p>
    <w:p w:rsidR="00915124" w:rsidRPr="00423230" w:rsidRDefault="00427676" w:rsidP="001517AC">
      <w:pPr>
        <w:spacing w:after="0" w:line="360" w:lineRule="atLeast"/>
        <w:ind w:firstLine="709"/>
        <w:jc w:val="both"/>
        <w:rPr>
          <w:rFonts w:ascii="Times New Roman" w:hAnsi="Times New Roman" w:cs="Times New Roman"/>
          <w:sz w:val="28"/>
          <w:szCs w:val="28"/>
        </w:rPr>
      </w:pPr>
      <w:r w:rsidRPr="00427676">
        <w:rPr>
          <w:rFonts w:ascii="Times New Roman" w:hAnsi="Times New Roman" w:cs="Times New Roman"/>
          <w:sz w:val="28"/>
          <w:szCs w:val="28"/>
        </w:rPr>
        <w:t>1</w:t>
      </w:r>
      <w:r w:rsidR="0021371D" w:rsidRPr="00550D43">
        <w:rPr>
          <w:rFonts w:ascii="Times New Roman" w:hAnsi="Times New Roman" w:cs="Times New Roman"/>
          <w:sz w:val="28"/>
          <w:szCs w:val="28"/>
        </w:rPr>
        <w:t>7</w:t>
      </w:r>
      <w:r w:rsidRPr="00427676">
        <w:rPr>
          <w:rFonts w:ascii="Times New Roman" w:hAnsi="Times New Roman" w:cs="Times New Roman"/>
          <w:sz w:val="28"/>
          <w:szCs w:val="28"/>
        </w:rPr>
        <w:t>.</w:t>
      </w:r>
      <w:r w:rsidRPr="002C43E0">
        <w:rPr>
          <w:rFonts w:ascii="Times New Roman" w:hAnsi="Times New Roman" w:cs="Times New Roman"/>
          <w:sz w:val="28"/>
          <w:szCs w:val="28"/>
        </w:rPr>
        <w:t>1</w:t>
      </w:r>
      <w:r w:rsidR="00915124" w:rsidRPr="00423230">
        <w:rPr>
          <w:rFonts w:ascii="Times New Roman" w:hAnsi="Times New Roman" w:cs="Times New Roman"/>
          <w:sz w:val="28"/>
          <w:szCs w:val="28"/>
        </w:rPr>
        <w:t>.2.</w:t>
      </w:r>
      <w:r w:rsidR="00915124" w:rsidRPr="00423230">
        <w:rPr>
          <w:rFonts w:ascii="Times New Roman" w:hAnsi="Times New Roman" w:cs="Times New Roman"/>
          <w:sz w:val="28"/>
          <w:szCs w:val="28"/>
          <w:lang w:val="en-US"/>
        </w:rPr>
        <w:t> </w:t>
      </w:r>
      <w:r w:rsidR="00915124" w:rsidRPr="00423230">
        <w:rPr>
          <w:rFonts w:ascii="Times New Roman" w:hAnsi="Times New Roman" w:cs="Times New Roman"/>
          <w:sz w:val="28"/>
          <w:szCs w:val="28"/>
        </w:rPr>
        <w:t xml:space="preserve">Соответствие должностных обязанностей сотрудников соответствующего структурного подразделения </w:t>
      </w:r>
      <w:r w:rsidR="00F443A3">
        <w:rPr>
          <w:rFonts w:ascii="Times New Roman" w:hAnsi="Times New Roman" w:cs="Times New Roman"/>
          <w:sz w:val="28"/>
          <w:szCs w:val="28"/>
        </w:rPr>
        <w:t>МОУ ФК</w:t>
      </w:r>
      <w:r w:rsidR="00915124" w:rsidRPr="00423230">
        <w:rPr>
          <w:rFonts w:ascii="Times New Roman" w:hAnsi="Times New Roman" w:cs="Times New Roman"/>
          <w:sz w:val="28"/>
          <w:szCs w:val="28"/>
        </w:rPr>
        <w:t xml:space="preserve">, содержащихся </w:t>
      </w:r>
      <w:r w:rsidR="0037452E">
        <w:rPr>
          <w:rFonts w:ascii="Times New Roman" w:hAnsi="Times New Roman" w:cs="Times New Roman"/>
          <w:sz w:val="28"/>
          <w:szCs w:val="28"/>
        </w:rPr>
        <w:br/>
      </w:r>
      <w:r w:rsidR="00915124" w:rsidRPr="00423230">
        <w:rPr>
          <w:rFonts w:ascii="Times New Roman" w:hAnsi="Times New Roman" w:cs="Times New Roman"/>
          <w:sz w:val="28"/>
          <w:szCs w:val="28"/>
        </w:rPr>
        <w:t xml:space="preserve">в их должностных регламентах, функциям, предусмотренным положением о структурном подразделении </w:t>
      </w:r>
      <w:r w:rsidR="00F443A3">
        <w:rPr>
          <w:rFonts w:ascii="Times New Roman" w:hAnsi="Times New Roman" w:cs="Times New Roman"/>
          <w:sz w:val="28"/>
          <w:szCs w:val="28"/>
        </w:rPr>
        <w:t>МОУ ФК</w:t>
      </w:r>
      <w:r w:rsidR="00915124" w:rsidRPr="00423230">
        <w:rPr>
          <w:rFonts w:ascii="Times New Roman" w:hAnsi="Times New Roman" w:cs="Times New Roman"/>
          <w:sz w:val="28"/>
          <w:szCs w:val="28"/>
        </w:rPr>
        <w:t>.</w:t>
      </w:r>
    </w:p>
    <w:p w:rsidR="00915124" w:rsidRPr="00423230" w:rsidRDefault="00427676" w:rsidP="001517AC">
      <w:pPr>
        <w:shd w:val="clear" w:color="auto" w:fill="FFFFFF"/>
        <w:tabs>
          <w:tab w:val="left" w:pos="1440"/>
          <w:tab w:val="left" w:pos="1620"/>
        </w:tabs>
        <w:spacing w:after="0" w:line="360" w:lineRule="atLeast"/>
        <w:ind w:firstLine="709"/>
        <w:jc w:val="both"/>
        <w:rPr>
          <w:rFonts w:ascii="Times New Roman" w:hAnsi="Times New Roman" w:cs="Times New Roman"/>
          <w:sz w:val="28"/>
          <w:szCs w:val="28"/>
        </w:rPr>
      </w:pPr>
      <w:r w:rsidRPr="00427676">
        <w:rPr>
          <w:rFonts w:ascii="Times New Roman" w:hAnsi="Times New Roman" w:cs="Times New Roman"/>
          <w:sz w:val="28"/>
          <w:szCs w:val="28"/>
        </w:rPr>
        <w:t>1</w:t>
      </w:r>
      <w:r w:rsidR="0021371D" w:rsidRPr="00550D43">
        <w:rPr>
          <w:rFonts w:ascii="Times New Roman" w:hAnsi="Times New Roman" w:cs="Times New Roman"/>
          <w:sz w:val="28"/>
          <w:szCs w:val="28"/>
        </w:rPr>
        <w:t>7</w:t>
      </w:r>
      <w:r w:rsidRPr="00427676">
        <w:rPr>
          <w:rFonts w:ascii="Times New Roman" w:hAnsi="Times New Roman" w:cs="Times New Roman"/>
          <w:sz w:val="28"/>
          <w:szCs w:val="28"/>
        </w:rPr>
        <w:t>.</w:t>
      </w:r>
      <w:r w:rsidRPr="002C43E0">
        <w:rPr>
          <w:rFonts w:ascii="Times New Roman" w:hAnsi="Times New Roman" w:cs="Times New Roman"/>
          <w:sz w:val="28"/>
          <w:szCs w:val="28"/>
        </w:rPr>
        <w:t>1</w:t>
      </w:r>
      <w:r w:rsidR="00915124" w:rsidRPr="00423230">
        <w:rPr>
          <w:rFonts w:ascii="Times New Roman" w:hAnsi="Times New Roman" w:cs="Times New Roman"/>
          <w:sz w:val="28"/>
          <w:szCs w:val="28"/>
        </w:rPr>
        <w:t xml:space="preserve">.3. Достоверность значений показателей оценки результативности по направлению деятельности </w:t>
      </w:r>
      <w:r w:rsidR="00F443A3">
        <w:rPr>
          <w:rFonts w:ascii="Times New Roman" w:hAnsi="Times New Roman" w:cs="Times New Roman"/>
          <w:sz w:val="28"/>
          <w:szCs w:val="28"/>
        </w:rPr>
        <w:t>МОУ ФК</w:t>
      </w:r>
      <w:r w:rsidR="00915124" w:rsidRPr="00423230">
        <w:rPr>
          <w:rFonts w:ascii="Times New Roman" w:hAnsi="Times New Roman" w:cs="Times New Roman"/>
          <w:sz w:val="28"/>
          <w:szCs w:val="28"/>
        </w:rPr>
        <w:t xml:space="preserve"> «Формирование и представление</w:t>
      </w:r>
      <w:r w:rsidR="00915124" w:rsidRPr="00423230">
        <w:rPr>
          <w:rFonts w:ascii="Times New Roman" w:hAnsi="Times New Roman" w:cs="Times New Roman"/>
          <w:b/>
          <w:sz w:val="28"/>
          <w:szCs w:val="28"/>
        </w:rPr>
        <w:t xml:space="preserve"> </w:t>
      </w:r>
      <w:r w:rsidR="00915124" w:rsidRPr="00423230">
        <w:rPr>
          <w:rFonts w:ascii="Times New Roman" w:hAnsi="Times New Roman" w:cs="Times New Roman"/>
          <w:sz w:val="28"/>
          <w:szCs w:val="28"/>
        </w:rPr>
        <w:t>консолидированной, бюджетной и бухгалтерской</w:t>
      </w:r>
      <w:r w:rsidR="0037452E">
        <w:rPr>
          <w:rFonts w:ascii="Times New Roman" w:hAnsi="Times New Roman" w:cs="Times New Roman"/>
          <w:sz w:val="28"/>
          <w:szCs w:val="28"/>
        </w:rPr>
        <w:t xml:space="preserve"> </w:t>
      </w:r>
      <w:r w:rsidR="00915124" w:rsidRPr="00423230">
        <w:rPr>
          <w:rFonts w:ascii="Times New Roman" w:hAnsi="Times New Roman" w:cs="Times New Roman"/>
          <w:sz w:val="28"/>
          <w:szCs w:val="28"/>
        </w:rPr>
        <w:t>отчетности».</w:t>
      </w:r>
    </w:p>
    <w:p w:rsidR="00915124" w:rsidRPr="00423230" w:rsidRDefault="00427676" w:rsidP="005D38C6">
      <w:pPr>
        <w:widowControl w:val="0"/>
        <w:shd w:val="clear" w:color="auto" w:fill="FFFFFF"/>
        <w:tabs>
          <w:tab w:val="left" w:pos="1440"/>
          <w:tab w:val="left" w:pos="1620"/>
        </w:tabs>
        <w:spacing w:after="0" w:line="360" w:lineRule="atLeast"/>
        <w:ind w:firstLine="709"/>
        <w:jc w:val="both"/>
        <w:rPr>
          <w:rFonts w:ascii="Times New Roman" w:hAnsi="Times New Roman" w:cs="Times New Roman"/>
          <w:sz w:val="28"/>
          <w:szCs w:val="28"/>
        </w:rPr>
      </w:pPr>
      <w:r w:rsidRPr="00427676">
        <w:rPr>
          <w:rFonts w:ascii="Times New Roman" w:hAnsi="Times New Roman" w:cs="Times New Roman"/>
          <w:sz w:val="28"/>
          <w:szCs w:val="28"/>
        </w:rPr>
        <w:t>1</w:t>
      </w:r>
      <w:r w:rsidR="0021371D" w:rsidRPr="00550D43">
        <w:rPr>
          <w:rFonts w:ascii="Times New Roman" w:hAnsi="Times New Roman" w:cs="Times New Roman"/>
          <w:sz w:val="28"/>
          <w:szCs w:val="28"/>
        </w:rPr>
        <w:t>7</w:t>
      </w:r>
      <w:r w:rsidRPr="00427676">
        <w:rPr>
          <w:rFonts w:ascii="Times New Roman" w:hAnsi="Times New Roman" w:cs="Times New Roman"/>
          <w:sz w:val="28"/>
          <w:szCs w:val="28"/>
        </w:rPr>
        <w:t>.</w:t>
      </w:r>
      <w:r w:rsidRPr="002C43E0">
        <w:rPr>
          <w:rFonts w:ascii="Times New Roman" w:hAnsi="Times New Roman" w:cs="Times New Roman"/>
          <w:sz w:val="28"/>
          <w:szCs w:val="28"/>
        </w:rPr>
        <w:t>1</w:t>
      </w:r>
      <w:r w:rsidR="00915124" w:rsidRPr="00423230">
        <w:rPr>
          <w:rFonts w:ascii="Times New Roman" w:hAnsi="Times New Roman" w:cs="Times New Roman"/>
          <w:sz w:val="28"/>
          <w:szCs w:val="28"/>
        </w:rPr>
        <w:t>.4. Осуществление в установленном порядке</w:t>
      </w:r>
      <w:r w:rsidR="00C96838" w:rsidRPr="00423230">
        <w:rPr>
          <w:rFonts w:ascii="Times New Roman" w:eastAsia="Calibri" w:hAnsi="Times New Roman" w:cs="Times New Roman"/>
          <w:bCs/>
          <w:color w:val="FF0000"/>
          <w:sz w:val="28"/>
          <w:szCs w:val="28"/>
          <w:lang w:eastAsia="en-US"/>
        </w:rPr>
        <w:t xml:space="preserve"> </w:t>
      </w:r>
      <w:r w:rsidR="00C96838" w:rsidRPr="00423230">
        <w:rPr>
          <w:rFonts w:ascii="Times New Roman" w:eastAsia="Calibri" w:hAnsi="Times New Roman" w:cs="Times New Roman"/>
          <w:bCs/>
          <w:sz w:val="28"/>
          <w:szCs w:val="28"/>
          <w:lang w:eastAsia="en-US"/>
        </w:rPr>
        <w:t>управления внутренними (операционными) казначейскими рисками,</w:t>
      </w:r>
      <w:r w:rsidR="00915124" w:rsidRPr="00423230">
        <w:rPr>
          <w:rFonts w:ascii="Times New Roman" w:hAnsi="Times New Roman" w:cs="Times New Roman"/>
          <w:sz w:val="28"/>
          <w:szCs w:val="28"/>
        </w:rPr>
        <w:t xml:space="preserve"> внутреннего контроля соответствия деятельности структурного подразделения </w:t>
      </w:r>
      <w:r w:rsidR="00505DFA" w:rsidRPr="00423230">
        <w:rPr>
          <w:rFonts w:ascii="Times New Roman" w:hAnsi="Times New Roman" w:cs="Times New Roman"/>
          <w:sz w:val="28"/>
          <w:szCs w:val="28"/>
        </w:rPr>
        <w:br/>
      </w:r>
      <w:r w:rsidR="00F443A3">
        <w:rPr>
          <w:rFonts w:ascii="Times New Roman" w:hAnsi="Times New Roman" w:cs="Times New Roman"/>
          <w:sz w:val="28"/>
          <w:szCs w:val="28"/>
        </w:rPr>
        <w:t>МОУ ФК</w:t>
      </w:r>
      <w:r w:rsidR="00915124" w:rsidRPr="00423230">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w:t>
      </w:r>
      <w:r w:rsidR="0037452E">
        <w:rPr>
          <w:rFonts w:ascii="Times New Roman" w:hAnsi="Times New Roman" w:cs="Times New Roman"/>
          <w:sz w:val="28"/>
          <w:szCs w:val="28"/>
        </w:rPr>
        <w:br/>
      </w:r>
      <w:r w:rsidR="00915124" w:rsidRPr="00423230">
        <w:rPr>
          <w:rFonts w:ascii="Times New Roman" w:hAnsi="Times New Roman" w:cs="Times New Roman"/>
          <w:sz w:val="28"/>
          <w:szCs w:val="28"/>
        </w:rPr>
        <w:t>и принятых управленческих решений в установленной сфере деятельности</w:t>
      </w:r>
      <w:r w:rsidR="00915124" w:rsidRPr="00423230">
        <w:rPr>
          <w:rFonts w:ascii="Times New Roman" w:hAnsi="Times New Roman" w:cs="Times New Roman"/>
          <w:bCs/>
          <w:sz w:val="28"/>
          <w:szCs w:val="28"/>
        </w:rPr>
        <w:t>.</w:t>
      </w:r>
    </w:p>
    <w:p w:rsidR="00915124" w:rsidRPr="00423230" w:rsidRDefault="00427676" w:rsidP="00263C47">
      <w:pPr>
        <w:spacing w:after="0" w:line="360" w:lineRule="atLeast"/>
        <w:ind w:firstLine="709"/>
        <w:jc w:val="both"/>
        <w:rPr>
          <w:rFonts w:ascii="Times New Roman" w:eastAsia="Times New Roman" w:hAnsi="Times New Roman" w:cs="Times New Roman"/>
          <w:sz w:val="28"/>
          <w:szCs w:val="28"/>
        </w:rPr>
      </w:pPr>
      <w:r w:rsidRPr="00427676">
        <w:rPr>
          <w:rFonts w:ascii="Times New Roman" w:eastAsia="Times New Roman" w:hAnsi="Times New Roman" w:cs="Times New Roman"/>
          <w:sz w:val="28"/>
          <w:szCs w:val="28"/>
        </w:rPr>
        <w:t>1</w:t>
      </w:r>
      <w:r w:rsidR="0021371D" w:rsidRPr="00550D43">
        <w:rPr>
          <w:rFonts w:ascii="Times New Roman" w:eastAsia="Times New Roman" w:hAnsi="Times New Roman" w:cs="Times New Roman"/>
          <w:sz w:val="28"/>
          <w:szCs w:val="28"/>
        </w:rPr>
        <w:t>7</w:t>
      </w:r>
      <w:r w:rsidRPr="00427676">
        <w:rPr>
          <w:rFonts w:ascii="Times New Roman" w:eastAsia="Times New Roman" w:hAnsi="Times New Roman" w:cs="Times New Roman"/>
          <w:sz w:val="28"/>
          <w:szCs w:val="28"/>
        </w:rPr>
        <w:t>.</w:t>
      </w:r>
      <w:r w:rsidRPr="002C43E0">
        <w:rPr>
          <w:rFonts w:ascii="Times New Roman" w:eastAsia="Times New Roman" w:hAnsi="Times New Roman" w:cs="Times New Roman"/>
          <w:sz w:val="28"/>
          <w:szCs w:val="28"/>
        </w:rPr>
        <w:t>1</w:t>
      </w:r>
      <w:r w:rsidR="00915124" w:rsidRPr="00423230">
        <w:rPr>
          <w:rFonts w:ascii="Times New Roman" w:eastAsia="Times New Roman" w:hAnsi="Times New Roman" w:cs="Times New Roman"/>
          <w:sz w:val="28"/>
          <w:szCs w:val="28"/>
        </w:rPr>
        <w:t>.5. Своевременное и качественное формирование сводной бюджетной отчетности территориальных органов Федерального казначейства по кассовому исполнению федерального бюджета, кассовому обслуживанию исполнения бюджетов бюджетной системы Российской Федерации и бюджета Союзного государства, по операциям со средствами федеральных бюджетных, автономных учреждений и иных юридических лиц</w:t>
      </w:r>
      <w:r w:rsidR="00593032" w:rsidRPr="00423230">
        <w:rPr>
          <w:rFonts w:ascii="Times New Roman" w:eastAsia="Times New Roman" w:hAnsi="Times New Roman" w:cs="Times New Roman"/>
          <w:sz w:val="28"/>
          <w:szCs w:val="28"/>
        </w:rPr>
        <w:t>.</w:t>
      </w:r>
    </w:p>
    <w:p w:rsidR="00915124" w:rsidRPr="00423230" w:rsidRDefault="00427676" w:rsidP="00263C47">
      <w:pPr>
        <w:spacing w:after="0" w:line="360" w:lineRule="atLeast"/>
        <w:ind w:firstLine="709"/>
        <w:jc w:val="both"/>
        <w:rPr>
          <w:rFonts w:ascii="Times New Roman" w:eastAsia="Times New Roman" w:hAnsi="Times New Roman" w:cs="Times New Roman"/>
          <w:sz w:val="28"/>
          <w:szCs w:val="24"/>
        </w:rPr>
      </w:pPr>
      <w:r w:rsidRPr="00427676">
        <w:rPr>
          <w:rFonts w:ascii="Times New Roman" w:eastAsia="Times New Roman" w:hAnsi="Times New Roman" w:cs="Times New Roman"/>
          <w:sz w:val="28"/>
          <w:szCs w:val="28"/>
        </w:rPr>
        <w:t>1</w:t>
      </w:r>
      <w:r w:rsidR="0021371D" w:rsidRPr="00550D43">
        <w:rPr>
          <w:rFonts w:ascii="Times New Roman" w:eastAsia="Times New Roman" w:hAnsi="Times New Roman" w:cs="Times New Roman"/>
          <w:sz w:val="28"/>
          <w:szCs w:val="28"/>
        </w:rPr>
        <w:t>7</w:t>
      </w:r>
      <w:r w:rsidRPr="00427676">
        <w:rPr>
          <w:rFonts w:ascii="Times New Roman" w:eastAsia="Times New Roman" w:hAnsi="Times New Roman" w:cs="Times New Roman"/>
          <w:sz w:val="28"/>
          <w:szCs w:val="28"/>
        </w:rPr>
        <w:t>.</w:t>
      </w:r>
      <w:r w:rsidRPr="002C43E0">
        <w:rPr>
          <w:rFonts w:ascii="Times New Roman" w:eastAsia="Times New Roman" w:hAnsi="Times New Roman" w:cs="Times New Roman"/>
          <w:sz w:val="28"/>
          <w:szCs w:val="28"/>
        </w:rPr>
        <w:t>1</w:t>
      </w:r>
      <w:r w:rsidR="00915124" w:rsidRPr="00423230">
        <w:rPr>
          <w:rFonts w:ascii="Times New Roman" w:eastAsia="Times New Roman" w:hAnsi="Times New Roman" w:cs="Times New Roman"/>
          <w:sz w:val="28"/>
          <w:szCs w:val="28"/>
        </w:rPr>
        <w:t>.6. Своевременное и качественное формирование сводной бюджетной отчетности финансовых органов субъектов Российской Федерации, органов управления государственных внебюджетных фондов.</w:t>
      </w:r>
    </w:p>
    <w:p w:rsidR="00E16BA2" w:rsidRPr="00B67FDC" w:rsidRDefault="00427676" w:rsidP="00B67FDC">
      <w:pPr>
        <w:spacing w:after="0" w:line="360" w:lineRule="atLeast"/>
        <w:ind w:firstLine="709"/>
        <w:jc w:val="both"/>
        <w:rPr>
          <w:rFonts w:ascii="Times New Roman" w:eastAsia="Times New Roman" w:hAnsi="Times New Roman" w:cs="Times New Roman"/>
          <w:sz w:val="28"/>
          <w:szCs w:val="28"/>
        </w:rPr>
      </w:pPr>
      <w:r w:rsidRPr="00427676">
        <w:rPr>
          <w:rFonts w:ascii="Times New Roman" w:eastAsia="Times New Roman" w:hAnsi="Times New Roman" w:cs="Times New Roman"/>
          <w:sz w:val="28"/>
          <w:szCs w:val="28"/>
        </w:rPr>
        <w:t>1</w:t>
      </w:r>
      <w:r w:rsidR="0021371D" w:rsidRPr="00550D43">
        <w:rPr>
          <w:rFonts w:ascii="Times New Roman" w:eastAsia="Times New Roman" w:hAnsi="Times New Roman" w:cs="Times New Roman"/>
          <w:sz w:val="28"/>
          <w:szCs w:val="28"/>
        </w:rPr>
        <w:t>7</w:t>
      </w:r>
      <w:r w:rsidRPr="00427676">
        <w:rPr>
          <w:rFonts w:ascii="Times New Roman" w:eastAsia="Times New Roman" w:hAnsi="Times New Roman" w:cs="Times New Roman"/>
          <w:sz w:val="28"/>
          <w:szCs w:val="28"/>
        </w:rPr>
        <w:t>.</w:t>
      </w:r>
      <w:r w:rsidRPr="002C43E0">
        <w:rPr>
          <w:rFonts w:ascii="Times New Roman" w:eastAsia="Times New Roman" w:hAnsi="Times New Roman" w:cs="Times New Roman"/>
          <w:sz w:val="28"/>
          <w:szCs w:val="28"/>
        </w:rPr>
        <w:t>1</w:t>
      </w:r>
      <w:r w:rsidR="00915124" w:rsidRPr="00423230">
        <w:rPr>
          <w:rFonts w:ascii="Times New Roman" w:eastAsia="Times New Roman" w:hAnsi="Times New Roman" w:cs="Times New Roman"/>
          <w:sz w:val="28"/>
          <w:szCs w:val="28"/>
        </w:rPr>
        <w:t>.7. Своевременное и качественное формирование</w:t>
      </w:r>
      <w:r w:rsidR="0037452E">
        <w:rPr>
          <w:rFonts w:ascii="Times New Roman" w:eastAsia="Times New Roman" w:hAnsi="Times New Roman" w:cs="Times New Roman"/>
          <w:sz w:val="28"/>
          <w:szCs w:val="28"/>
        </w:rPr>
        <w:t xml:space="preserve"> </w:t>
      </w:r>
      <w:r w:rsidR="00915124" w:rsidRPr="00423230">
        <w:rPr>
          <w:rFonts w:ascii="Times New Roman" w:eastAsia="Times New Roman" w:hAnsi="Times New Roman" w:cs="Times New Roman"/>
          <w:sz w:val="28"/>
          <w:szCs w:val="28"/>
        </w:rPr>
        <w:t>сводной бухгалтерской отчетности государственных (муниципальных) бюджетных и автономных учреждений, представляемой финансовыми органами субъектов Российской Федерации и органами управления государственных внебюджетных фондов.</w:t>
      </w:r>
    </w:p>
    <w:p w:rsidR="00915124" w:rsidRPr="00423230" w:rsidRDefault="00427676" w:rsidP="001517AC">
      <w:pPr>
        <w:spacing w:after="0" w:line="360" w:lineRule="atLeast"/>
        <w:ind w:firstLine="709"/>
        <w:jc w:val="both"/>
        <w:rPr>
          <w:rFonts w:ascii="Times New Roman" w:eastAsia="Times New Roman" w:hAnsi="Times New Roman" w:cs="Times New Roman"/>
          <w:sz w:val="28"/>
          <w:szCs w:val="28"/>
        </w:rPr>
      </w:pPr>
      <w:r w:rsidRPr="00427676">
        <w:rPr>
          <w:rFonts w:ascii="Times New Roman" w:eastAsia="Times New Roman" w:hAnsi="Times New Roman" w:cs="Times New Roman"/>
          <w:iCs/>
          <w:color w:val="000000"/>
          <w:sz w:val="28"/>
          <w:szCs w:val="28"/>
        </w:rPr>
        <w:t>1</w:t>
      </w:r>
      <w:r w:rsidR="0021371D" w:rsidRPr="00550D43">
        <w:rPr>
          <w:rFonts w:ascii="Times New Roman" w:eastAsia="Times New Roman" w:hAnsi="Times New Roman" w:cs="Times New Roman"/>
          <w:iCs/>
          <w:color w:val="000000"/>
          <w:sz w:val="28"/>
          <w:szCs w:val="28"/>
        </w:rPr>
        <w:t>7</w:t>
      </w:r>
      <w:r w:rsidRPr="00427676">
        <w:rPr>
          <w:rFonts w:ascii="Times New Roman" w:eastAsia="Times New Roman" w:hAnsi="Times New Roman" w:cs="Times New Roman"/>
          <w:iCs/>
          <w:color w:val="000000"/>
          <w:sz w:val="28"/>
          <w:szCs w:val="28"/>
        </w:rPr>
        <w:t>.</w:t>
      </w:r>
      <w:r w:rsidRPr="002C43E0">
        <w:rPr>
          <w:rFonts w:ascii="Times New Roman" w:eastAsia="Times New Roman" w:hAnsi="Times New Roman" w:cs="Times New Roman"/>
          <w:iCs/>
          <w:color w:val="000000"/>
          <w:sz w:val="28"/>
          <w:szCs w:val="28"/>
        </w:rPr>
        <w:t>1</w:t>
      </w:r>
      <w:r w:rsidR="00915124" w:rsidRPr="00423230">
        <w:rPr>
          <w:rFonts w:ascii="Times New Roman" w:eastAsia="Times New Roman" w:hAnsi="Times New Roman" w:cs="Times New Roman"/>
          <w:iCs/>
          <w:color w:val="000000"/>
          <w:sz w:val="28"/>
          <w:szCs w:val="28"/>
        </w:rPr>
        <w:t>.8.</w:t>
      </w:r>
      <w:r w:rsidR="00915124" w:rsidRPr="00423230">
        <w:rPr>
          <w:rFonts w:ascii="Times New Roman" w:eastAsia="Times New Roman" w:hAnsi="Times New Roman" w:cs="Times New Roman"/>
          <w:sz w:val="28"/>
          <w:szCs w:val="28"/>
        </w:rPr>
        <w:t xml:space="preserve"> Своевременное и качественное формирование сводной оперативной отчетности территориальных органов Федерального казначейства по кассовому исполнению федерального бюджета, кассовому </w:t>
      </w:r>
      <w:r w:rsidR="00915124" w:rsidRPr="00423230">
        <w:rPr>
          <w:rFonts w:ascii="Times New Roman" w:eastAsia="Times New Roman" w:hAnsi="Times New Roman" w:cs="Times New Roman"/>
          <w:sz w:val="28"/>
          <w:szCs w:val="28"/>
        </w:rPr>
        <w:lastRenderedPageBreak/>
        <w:t xml:space="preserve">обслуживанию исполнения бюджетов бюджетной системы Российской Федерации. </w:t>
      </w:r>
    </w:p>
    <w:p w:rsidR="00915124" w:rsidRPr="00423230" w:rsidRDefault="00427676" w:rsidP="001517AC">
      <w:pPr>
        <w:shd w:val="clear" w:color="auto" w:fill="FFFFFF"/>
        <w:spacing w:after="0" w:line="360" w:lineRule="atLeast"/>
        <w:ind w:firstLine="709"/>
        <w:jc w:val="both"/>
        <w:rPr>
          <w:rFonts w:ascii="Times New Roman" w:eastAsia="Times New Roman" w:hAnsi="Times New Roman" w:cs="Times New Roman"/>
          <w:color w:val="000000"/>
          <w:sz w:val="28"/>
          <w:szCs w:val="28"/>
        </w:rPr>
      </w:pPr>
      <w:r w:rsidRPr="00427676">
        <w:rPr>
          <w:rFonts w:ascii="Times New Roman" w:eastAsia="Times New Roman" w:hAnsi="Times New Roman" w:cs="Times New Roman"/>
          <w:color w:val="000000"/>
          <w:sz w:val="28"/>
          <w:szCs w:val="28"/>
        </w:rPr>
        <w:t>1</w:t>
      </w:r>
      <w:r w:rsidR="0021371D" w:rsidRPr="00550D43">
        <w:rPr>
          <w:rFonts w:ascii="Times New Roman" w:eastAsia="Times New Roman" w:hAnsi="Times New Roman" w:cs="Times New Roman"/>
          <w:color w:val="000000"/>
          <w:sz w:val="28"/>
          <w:szCs w:val="28"/>
        </w:rPr>
        <w:t>7</w:t>
      </w:r>
      <w:r w:rsidRPr="00427676">
        <w:rPr>
          <w:rFonts w:ascii="Times New Roman" w:eastAsia="Times New Roman" w:hAnsi="Times New Roman" w:cs="Times New Roman"/>
          <w:color w:val="000000"/>
          <w:sz w:val="28"/>
          <w:szCs w:val="28"/>
        </w:rPr>
        <w:t>.1</w:t>
      </w:r>
      <w:r w:rsidR="00915124" w:rsidRPr="00423230">
        <w:rPr>
          <w:rFonts w:ascii="Times New Roman" w:eastAsia="Times New Roman" w:hAnsi="Times New Roman" w:cs="Times New Roman"/>
          <w:color w:val="000000"/>
          <w:sz w:val="28"/>
          <w:szCs w:val="28"/>
        </w:rPr>
        <w:t>.</w:t>
      </w:r>
      <w:r w:rsidR="00334B67">
        <w:rPr>
          <w:rFonts w:ascii="Times New Roman" w:eastAsia="Times New Roman" w:hAnsi="Times New Roman" w:cs="Times New Roman"/>
          <w:color w:val="000000"/>
          <w:sz w:val="28"/>
          <w:szCs w:val="28"/>
        </w:rPr>
        <w:t>9</w:t>
      </w:r>
      <w:r w:rsidR="00915124" w:rsidRPr="00423230">
        <w:rPr>
          <w:rFonts w:ascii="Times New Roman" w:eastAsia="Times New Roman" w:hAnsi="Times New Roman" w:cs="Times New Roman"/>
          <w:color w:val="000000"/>
          <w:sz w:val="28"/>
          <w:szCs w:val="28"/>
        </w:rPr>
        <w:t xml:space="preserve">. Своевременное и качественное формирование </w:t>
      </w:r>
      <w:r w:rsidR="00162039">
        <w:rPr>
          <w:rFonts w:ascii="Times New Roman" w:eastAsia="Times New Roman" w:hAnsi="Times New Roman" w:cs="Times New Roman"/>
          <w:color w:val="000000"/>
          <w:sz w:val="28"/>
          <w:szCs w:val="28"/>
        </w:rPr>
        <w:br/>
      </w:r>
      <w:r w:rsidR="00915124" w:rsidRPr="00423230">
        <w:rPr>
          <w:rFonts w:ascii="Times New Roman" w:eastAsia="Times New Roman" w:hAnsi="Times New Roman" w:cs="Times New Roman"/>
          <w:color w:val="000000"/>
          <w:sz w:val="28"/>
          <w:szCs w:val="28"/>
        </w:rPr>
        <w:t xml:space="preserve">и представление в Федеральное казначейство оперативной, месячной, квартальной и годовой </w:t>
      </w:r>
      <w:r w:rsidR="00F13AAB" w:rsidRPr="00423230">
        <w:rPr>
          <w:rFonts w:ascii="Times New Roman" w:eastAsia="Times New Roman" w:hAnsi="Times New Roman" w:cs="Times New Roman"/>
          <w:color w:val="000000"/>
          <w:sz w:val="28"/>
          <w:szCs w:val="24"/>
        </w:rPr>
        <w:t xml:space="preserve">консолидированной </w:t>
      </w:r>
      <w:r w:rsidR="00915124" w:rsidRPr="00423230">
        <w:rPr>
          <w:rFonts w:ascii="Times New Roman" w:eastAsia="Times New Roman" w:hAnsi="Times New Roman" w:cs="Times New Roman"/>
          <w:color w:val="000000"/>
          <w:sz w:val="28"/>
          <w:szCs w:val="28"/>
        </w:rPr>
        <w:t>отчетности об исполнении федерального бюджета и по кассовому обслуживанию исполнения бюджета Союзного государства.</w:t>
      </w:r>
    </w:p>
    <w:p w:rsidR="00915124" w:rsidRPr="00423230" w:rsidRDefault="00427676" w:rsidP="001517AC">
      <w:pPr>
        <w:shd w:val="clear" w:color="auto" w:fill="FFFFFF"/>
        <w:spacing w:after="0" w:line="360" w:lineRule="atLeast"/>
        <w:ind w:firstLine="709"/>
        <w:jc w:val="both"/>
        <w:rPr>
          <w:rFonts w:ascii="Times New Roman" w:eastAsia="Times New Roman" w:hAnsi="Times New Roman" w:cs="Times New Roman"/>
          <w:color w:val="000000"/>
          <w:sz w:val="28"/>
          <w:szCs w:val="28"/>
        </w:rPr>
      </w:pPr>
      <w:r w:rsidRPr="00427676">
        <w:rPr>
          <w:rFonts w:ascii="Times New Roman" w:eastAsia="Times New Roman" w:hAnsi="Times New Roman" w:cs="Times New Roman"/>
          <w:color w:val="000000"/>
          <w:sz w:val="28"/>
          <w:szCs w:val="28"/>
        </w:rPr>
        <w:t>1</w:t>
      </w:r>
      <w:r w:rsidR="0021371D" w:rsidRPr="00550D43">
        <w:rPr>
          <w:rFonts w:ascii="Times New Roman" w:eastAsia="Times New Roman" w:hAnsi="Times New Roman" w:cs="Times New Roman"/>
          <w:color w:val="000000"/>
          <w:sz w:val="28"/>
          <w:szCs w:val="28"/>
        </w:rPr>
        <w:t>7</w:t>
      </w:r>
      <w:r w:rsidRPr="00427676">
        <w:rPr>
          <w:rFonts w:ascii="Times New Roman" w:eastAsia="Times New Roman" w:hAnsi="Times New Roman" w:cs="Times New Roman"/>
          <w:color w:val="000000"/>
          <w:sz w:val="28"/>
          <w:szCs w:val="28"/>
        </w:rPr>
        <w:t>.1</w:t>
      </w:r>
      <w:r w:rsidR="00334B67">
        <w:rPr>
          <w:rFonts w:ascii="Times New Roman" w:eastAsia="Times New Roman" w:hAnsi="Times New Roman" w:cs="Times New Roman"/>
          <w:color w:val="000000"/>
          <w:sz w:val="28"/>
          <w:szCs w:val="28"/>
        </w:rPr>
        <w:t>.10</w:t>
      </w:r>
      <w:r w:rsidR="00915124" w:rsidRPr="00423230">
        <w:rPr>
          <w:rFonts w:ascii="Times New Roman" w:eastAsia="Times New Roman" w:hAnsi="Times New Roman" w:cs="Times New Roman"/>
          <w:color w:val="000000"/>
          <w:sz w:val="28"/>
          <w:szCs w:val="28"/>
        </w:rPr>
        <w:t xml:space="preserve">. Своевременное и качественное формирование </w:t>
      </w:r>
      <w:r w:rsidRPr="00427676">
        <w:rPr>
          <w:rFonts w:ascii="Times New Roman" w:eastAsia="Times New Roman" w:hAnsi="Times New Roman" w:cs="Times New Roman"/>
          <w:color w:val="000000"/>
          <w:sz w:val="28"/>
          <w:szCs w:val="28"/>
        </w:rPr>
        <w:br/>
      </w:r>
      <w:r w:rsidR="00915124" w:rsidRPr="00423230">
        <w:rPr>
          <w:rFonts w:ascii="Times New Roman" w:eastAsia="Times New Roman" w:hAnsi="Times New Roman" w:cs="Times New Roman"/>
          <w:color w:val="000000"/>
          <w:sz w:val="28"/>
          <w:szCs w:val="28"/>
        </w:rPr>
        <w:t>и представление в Федеральное казначейство</w:t>
      </w:r>
      <w:r w:rsidR="00915124" w:rsidRPr="00423230">
        <w:rPr>
          <w:rFonts w:ascii="Times New Roman" w:eastAsia="Times New Roman" w:hAnsi="Times New Roman" w:cs="Times New Roman"/>
          <w:color w:val="000000"/>
          <w:sz w:val="28"/>
          <w:szCs w:val="24"/>
        </w:rPr>
        <w:t xml:space="preserve"> месячной, квартальной </w:t>
      </w:r>
      <w:r w:rsidRPr="00427676">
        <w:rPr>
          <w:rFonts w:ascii="Times New Roman" w:eastAsia="Times New Roman" w:hAnsi="Times New Roman" w:cs="Times New Roman"/>
          <w:color w:val="000000"/>
          <w:sz w:val="28"/>
          <w:szCs w:val="24"/>
        </w:rPr>
        <w:br/>
      </w:r>
      <w:r w:rsidR="00915124" w:rsidRPr="00423230">
        <w:rPr>
          <w:rFonts w:ascii="Times New Roman" w:eastAsia="Times New Roman" w:hAnsi="Times New Roman" w:cs="Times New Roman"/>
          <w:color w:val="000000"/>
          <w:sz w:val="28"/>
          <w:szCs w:val="24"/>
        </w:rPr>
        <w:t>и годовой отчетности об исполнении консолидированного бюджета Российской Федерации и бюджетов государственных внебюджетных фондов.</w:t>
      </w:r>
    </w:p>
    <w:p w:rsidR="00915124" w:rsidRPr="00423230" w:rsidRDefault="00427676" w:rsidP="001517AC">
      <w:pPr>
        <w:shd w:val="clear" w:color="auto" w:fill="FFFFFF"/>
        <w:spacing w:after="0" w:line="360" w:lineRule="atLeast"/>
        <w:ind w:firstLine="709"/>
        <w:jc w:val="both"/>
        <w:rPr>
          <w:rFonts w:ascii="Times New Roman" w:eastAsia="Times New Roman" w:hAnsi="Times New Roman" w:cs="Times New Roman"/>
          <w:color w:val="000000"/>
          <w:sz w:val="28"/>
          <w:szCs w:val="24"/>
        </w:rPr>
      </w:pPr>
      <w:r w:rsidRPr="00427676">
        <w:rPr>
          <w:rFonts w:ascii="Times New Roman" w:eastAsia="Times New Roman" w:hAnsi="Times New Roman" w:cs="Times New Roman"/>
          <w:color w:val="000000"/>
          <w:sz w:val="28"/>
          <w:szCs w:val="28"/>
        </w:rPr>
        <w:t>1</w:t>
      </w:r>
      <w:r w:rsidR="0021371D" w:rsidRPr="00550D43">
        <w:rPr>
          <w:rFonts w:ascii="Times New Roman" w:eastAsia="Times New Roman" w:hAnsi="Times New Roman" w:cs="Times New Roman"/>
          <w:color w:val="000000"/>
          <w:sz w:val="28"/>
          <w:szCs w:val="28"/>
        </w:rPr>
        <w:t>7</w:t>
      </w:r>
      <w:r w:rsidRPr="00427676">
        <w:rPr>
          <w:rFonts w:ascii="Times New Roman" w:eastAsia="Times New Roman" w:hAnsi="Times New Roman" w:cs="Times New Roman"/>
          <w:color w:val="000000"/>
          <w:sz w:val="28"/>
          <w:szCs w:val="28"/>
        </w:rPr>
        <w:t>.1</w:t>
      </w:r>
      <w:r w:rsidR="00334B67">
        <w:rPr>
          <w:rFonts w:ascii="Times New Roman" w:eastAsia="Times New Roman" w:hAnsi="Times New Roman" w:cs="Times New Roman"/>
          <w:color w:val="000000"/>
          <w:sz w:val="28"/>
          <w:szCs w:val="28"/>
        </w:rPr>
        <w:t>.11</w:t>
      </w:r>
      <w:r w:rsidR="00915124" w:rsidRPr="00423230">
        <w:rPr>
          <w:rFonts w:ascii="Times New Roman" w:eastAsia="Times New Roman" w:hAnsi="Times New Roman" w:cs="Times New Roman"/>
          <w:color w:val="000000"/>
          <w:sz w:val="28"/>
          <w:szCs w:val="28"/>
        </w:rPr>
        <w:t xml:space="preserve">. Своевременное и качественное формирование </w:t>
      </w:r>
      <w:r w:rsidR="00D1398B">
        <w:rPr>
          <w:rFonts w:ascii="Times New Roman" w:eastAsia="Times New Roman" w:hAnsi="Times New Roman" w:cs="Times New Roman"/>
          <w:color w:val="000000"/>
          <w:sz w:val="28"/>
          <w:szCs w:val="28"/>
        </w:rPr>
        <w:br/>
      </w:r>
      <w:r w:rsidR="00915124" w:rsidRPr="00423230">
        <w:rPr>
          <w:rFonts w:ascii="Times New Roman" w:eastAsia="Times New Roman" w:hAnsi="Times New Roman" w:cs="Times New Roman"/>
          <w:color w:val="000000"/>
          <w:sz w:val="28"/>
          <w:szCs w:val="28"/>
        </w:rPr>
        <w:t>и представление в Федеральное казначейство квартальной и</w:t>
      </w:r>
      <w:r w:rsidR="00915124" w:rsidRPr="00423230">
        <w:rPr>
          <w:rFonts w:ascii="Times New Roman" w:eastAsia="Times New Roman" w:hAnsi="Times New Roman" w:cs="Times New Roman"/>
          <w:color w:val="000000"/>
          <w:sz w:val="28"/>
          <w:szCs w:val="24"/>
        </w:rPr>
        <w:t xml:space="preserve"> годовой </w:t>
      </w:r>
      <w:r w:rsidR="00F13AAB" w:rsidRPr="00423230">
        <w:rPr>
          <w:rFonts w:ascii="Times New Roman" w:eastAsia="Times New Roman" w:hAnsi="Times New Roman" w:cs="Times New Roman"/>
          <w:color w:val="000000"/>
          <w:sz w:val="28"/>
          <w:szCs w:val="24"/>
        </w:rPr>
        <w:t>консолидированной</w:t>
      </w:r>
      <w:r w:rsidR="00915124" w:rsidRPr="00423230">
        <w:rPr>
          <w:rFonts w:ascii="Times New Roman" w:eastAsia="Times New Roman" w:hAnsi="Times New Roman" w:cs="Times New Roman"/>
          <w:color w:val="000000"/>
          <w:sz w:val="28"/>
          <w:szCs w:val="24"/>
        </w:rPr>
        <w:t xml:space="preserve"> бухгалтерской отчетности государственных (муниципальных) бюджетных и автономных учреждений.</w:t>
      </w:r>
    </w:p>
    <w:p w:rsidR="00915124" w:rsidRPr="00423230" w:rsidRDefault="00427676" w:rsidP="001517AC">
      <w:pPr>
        <w:shd w:val="clear" w:color="auto" w:fill="FFFFFF"/>
        <w:spacing w:after="0" w:line="360" w:lineRule="atLeast"/>
        <w:ind w:firstLine="709"/>
        <w:jc w:val="both"/>
        <w:rPr>
          <w:rFonts w:ascii="Times New Roman" w:eastAsia="Times New Roman" w:hAnsi="Times New Roman" w:cs="Times New Roman"/>
          <w:color w:val="000000"/>
          <w:sz w:val="28"/>
          <w:szCs w:val="28"/>
        </w:rPr>
      </w:pPr>
      <w:r w:rsidRPr="00427676">
        <w:rPr>
          <w:rFonts w:ascii="Times New Roman" w:eastAsia="Times New Roman" w:hAnsi="Times New Roman" w:cs="Times New Roman"/>
          <w:color w:val="000000"/>
          <w:sz w:val="28"/>
          <w:szCs w:val="28"/>
        </w:rPr>
        <w:t>1</w:t>
      </w:r>
      <w:r w:rsidR="0021371D" w:rsidRPr="00550D43">
        <w:rPr>
          <w:rFonts w:ascii="Times New Roman" w:eastAsia="Times New Roman" w:hAnsi="Times New Roman" w:cs="Times New Roman"/>
          <w:color w:val="000000"/>
          <w:sz w:val="28"/>
          <w:szCs w:val="28"/>
        </w:rPr>
        <w:t>7</w:t>
      </w:r>
      <w:r w:rsidRPr="00427676">
        <w:rPr>
          <w:rFonts w:ascii="Times New Roman" w:eastAsia="Times New Roman" w:hAnsi="Times New Roman" w:cs="Times New Roman"/>
          <w:color w:val="000000"/>
          <w:sz w:val="28"/>
          <w:szCs w:val="28"/>
        </w:rPr>
        <w:t>.1</w:t>
      </w:r>
      <w:r w:rsidR="00334B67">
        <w:rPr>
          <w:rFonts w:ascii="Times New Roman" w:eastAsia="Times New Roman" w:hAnsi="Times New Roman" w:cs="Times New Roman"/>
          <w:color w:val="000000"/>
          <w:sz w:val="28"/>
          <w:szCs w:val="28"/>
        </w:rPr>
        <w:t>.12</w:t>
      </w:r>
      <w:r w:rsidR="00915124" w:rsidRPr="00423230">
        <w:rPr>
          <w:rFonts w:ascii="Times New Roman" w:eastAsia="Times New Roman" w:hAnsi="Times New Roman" w:cs="Times New Roman"/>
          <w:color w:val="000000"/>
          <w:sz w:val="28"/>
          <w:szCs w:val="28"/>
        </w:rPr>
        <w:t xml:space="preserve">. Своевременное и качественное формирование </w:t>
      </w:r>
      <w:r w:rsidRPr="00427676">
        <w:rPr>
          <w:rFonts w:ascii="Times New Roman" w:eastAsia="Times New Roman" w:hAnsi="Times New Roman" w:cs="Times New Roman"/>
          <w:color w:val="000000"/>
          <w:sz w:val="28"/>
          <w:szCs w:val="28"/>
        </w:rPr>
        <w:br/>
      </w:r>
      <w:r w:rsidR="00915124" w:rsidRPr="00423230">
        <w:rPr>
          <w:rFonts w:ascii="Times New Roman" w:eastAsia="Times New Roman" w:hAnsi="Times New Roman" w:cs="Times New Roman"/>
          <w:color w:val="000000"/>
          <w:sz w:val="28"/>
          <w:szCs w:val="28"/>
        </w:rPr>
        <w:t>и представление в Федеральное казначейство сводной Главной книги Федерального казначейства.</w:t>
      </w:r>
    </w:p>
    <w:p w:rsidR="00915124" w:rsidRPr="00423230" w:rsidRDefault="00427676" w:rsidP="001517AC">
      <w:pPr>
        <w:shd w:val="clear" w:color="auto" w:fill="FFFFFF"/>
        <w:spacing w:after="0" w:line="360" w:lineRule="atLeast"/>
        <w:ind w:firstLine="709"/>
        <w:jc w:val="both"/>
        <w:rPr>
          <w:rFonts w:ascii="Times New Roman" w:eastAsia="Calibri" w:hAnsi="Times New Roman" w:cs="Times New Roman"/>
          <w:sz w:val="28"/>
          <w:szCs w:val="28"/>
          <w:lang w:eastAsia="en-US"/>
        </w:rPr>
      </w:pPr>
      <w:r w:rsidRPr="00427676">
        <w:rPr>
          <w:rFonts w:ascii="Times New Roman" w:hAnsi="Times New Roman" w:cs="Times New Roman"/>
          <w:sz w:val="28"/>
          <w:szCs w:val="28"/>
        </w:rPr>
        <w:t>1</w:t>
      </w:r>
      <w:r w:rsidR="0021371D" w:rsidRPr="00550D43">
        <w:rPr>
          <w:rFonts w:ascii="Times New Roman" w:hAnsi="Times New Roman" w:cs="Times New Roman"/>
          <w:sz w:val="28"/>
          <w:szCs w:val="28"/>
        </w:rPr>
        <w:t>7</w:t>
      </w:r>
      <w:r w:rsidRPr="00427676">
        <w:rPr>
          <w:rFonts w:ascii="Times New Roman" w:hAnsi="Times New Roman" w:cs="Times New Roman"/>
          <w:sz w:val="28"/>
          <w:szCs w:val="28"/>
        </w:rPr>
        <w:t>.1</w:t>
      </w:r>
      <w:r w:rsidR="00915124" w:rsidRPr="00423230">
        <w:rPr>
          <w:rFonts w:ascii="Times New Roman" w:hAnsi="Times New Roman" w:cs="Times New Roman"/>
          <w:sz w:val="28"/>
          <w:szCs w:val="28"/>
        </w:rPr>
        <w:t>.1</w:t>
      </w:r>
      <w:r w:rsidR="00334B67">
        <w:rPr>
          <w:rFonts w:ascii="Times New Roman" w:hAnsi="Times New Roman" w:cs="Times New Roman"/>
          <w:sz w:val="28"/>
          <w:szCs w:val="28"/>
        </w:rPr>
        <w:t>3</w:t>
      </w:r>
      <w:r w:rsidR="00915124" w:rsidRPr="00423230">
        <w:rPr>
          <w:rFonts w:ascii="Times New Roman" w:hAnsi="Times New Roman" w:cs="Times New Roman"/>
          <w:sz w:val="28"/>
          <w:szCs w:val="28"/>
        </w:rPr>
        <w:t>. </w:t>
      </w:r>
      <w:r w:rsidR="00915124" w:rsidRPr="00423230">
        <w:rPr>
          <w:rFonts w:ascii="Times New Roman" w:eastAsia="Calibri" w:hAnsi="Times New Roman" w:cs="Times New Roman"/>
          <w:sz w:val="28"/>
          <w:szCs w:val="28"/>
          <w:lang w:eastAsia="en-US"/>
        </w:rPr>
        <w:t xml:space="preserve">Соблюдение требований технологических регламентов Федерального казначейства в части осуществления функций </w:t>
      </w:r>
      <w:r w:rsidR="0037452E">
        <w:rPr>
          <w:rFonts w:ascii="Times New Roman" w:eastAsia="Calibri" w:hAnsi="Times New Roman" w:cs="Times New Roman"/>
          <w:sz w:val="28"/>
          <w:szCs w:val="28"/>
          <w:lang w:eastAsia="en-US"/>
        </w:rPr>
        <w:br/>
      </w:r>
      <w:r w:rsidR="00915124" w:rsidRPr="00423230">
        <w:rPr>
          <w:rFonts w:ascii="Times New Roman" w:eastAsia="Calibri" w:hAnsi="Times New Roman" w:cs="Times New Roman"/>
          <w:sz w:val="28"/>
          <w:szCs w:val="28"/>
          <w:lang w:eastAsia="en-US"/>
        </w:rPr>
        <w:t>по направлению деятельности.</w:t>
      </w:r>
    </w:p>
    <w:p w:rsidR="00EA306A" w:rsidRPr="00423230" w:rsidRDefault="00427676" w:rsidP="001517AC">
      <w:pPr>
        <w:tabs>
          <w:tab w:val="left" w:pos="1440"/>
          <w:tab w:val="left" w:pos="1620"/>
        </w:tabs>
        <w:spacing w:after="0" w:line="360" w:lineRule="atLeast"/>
        <w:ind w:firstLine="709"/>
        <w:jc w:val="both"/>
        <w:rPr>
          <w:rFonts w:ascii="Times New Roman" w:hAnsi="Times New Roman" w:cs="Times New Roman"/>
          <w:sz w:val="28"/>
          <w:szCs w:val="28"/>
        </w:rPr>
      </w:pPr>
      <w:r w:rsidRPr="002C43E0">
        <w:rPr>
          <w:rFonts w:ascii="Times New Roman" w:hAnsi="Times New Roman" w:cs="Times New Roman"/>
          <w:sz w:val="28"/>
          <w:szCs w:val="28"/>
        </w:rPr>
        <w:t>1</w:t>
      </w:r>
      <w:r w:rsidR="0021371D" w:rsidRPr="00550D43">
        <w:rPr>
          <w:rFonts w:ascii="Times New Roman" w:hAnsi="Times New Roman" w:cs="Times New Roman"/>
          <w:sz w:val="28"/>
          <w:szCs w:val="28"/>
        </w:rPr>
        <w:t>7</w:t>
      </w:r>
      <w:r w:rsidRPr="002C43E0">
        <w:rPr>
          <w:rFonts w:ascii="Times New Roman" w:hAnsi="Times New Roman" w:cs="Times New Roman"/>
          <w:sz w:val="28"/>
          <w:szCs w:val="28"/>
        </w:rPr>
        <w:t>.1</w:t>
      </w:r>
      <w:r w:rsidR="00915124" w:rsidRPr="00423230">
        <w:rPr>
          <w:rFonts w:ascii="Times New Roman" w:hAnsi="Times New Roman" w:cs="Times New Roman"/>
          <w:sz w:val="28"/>
          <w:szCs w:val="28"/>
        </w:rPr>
        <w:t>.1</w:t>
      </w:r>
      <w:r w:rsidR="00334B67">
        <w:rPr>
          <w:rFonts w:ascii="Times New Roman" w:hAnsi="Times New Roman" w:cs="Times New Roman"/>
          <w:sz w:val="28"/>
          <w:szCs w:val="28"/>
        </w:rPr>
        <w:t>4</w:t>
      </w:r>
      <w:r w:rsidR="00915124" w:rsidRPr="00423230">
        <w:rPr>
          <w:rFonts w:ascii="Times New Roman" w:hAnsi="Times New Roman" w:cs="Times New Roman"/>
          <w:sz w:val="28"/>
          <w:szCs w:val="28"/>
        </w:rPr>
        <w:t xml:space="preserve">. Другие вопросы, возникшие при проведении контрольных </w:t>
      </w:r>
      <w:r w:rsidR="0037452E">
        <w:rPr>
          <w:rFonts w:ascii="Times New Roman" w:hAnsi="Times New Roman" w:cs="Times New Roman"/>
          <w:sz w:val="28"/>
          <w:szCs w:val="28"/>
        </w:rPr>
        <w:br/>
      </w:r>
      <w:r w:rsidR="00915124" w:rsidRPr="00423230">
        <w:rPr>
          <w:rFonts w:ascii="Times New Roman" w:hAnsi="Times New Roman" w:cs="Times New Roman"/>
          <w:sz w:val="28"/>
          <w:szCs w:val="28"/>
        </w:rPr>
        <w:t>и аудиторских мероприятий</w:t>
      </w:r>
      <w:r w:rsidR="00EA35A0" w:rsidRPr="00423230">
        <w:rPr>
          <w:rFonts w:ascii="Times New Roman" w:hAnsi="Times New Roman" w:cs="Times New Roman"/>
          <w:sz w:val="28"/>
          <w:szCs w:val="28"/>
        </w:rPr>
        <w:t xml:space="preserve"> по направлению деятельности</w:t>
      </w:r>
      <w:r w:rsidR="00915124" w:rsidRPr="00423230">
        <w:rPr>
          <w:rFonts w:ascii="Times New Roman" w:hAnsi="Times New Roman" w:cs="Times New Roman"/>
          <w:sz w:val="28"/>
          <w:szCs w:val="28"/>
        </w:rPr>
        <w:t xml:space="preserve">, в том числе </w:t>
      </w:r>
      <w:r w:rsidR="0037452E">
        <w:rPr>
          <w:rFonts w:ascii="Times New Roman" w:hAnsi="Times New Roman" w:cs="Times New Roman"/>
          <w:sz w:val="28"/>
          <w:szCs w:val="28"/>
        </w:rPr>
        <w:br/>
      </w:r>
      <w:r w:rsidR="00915124" w:rsidRPr="00423230">
        <w:rPr>
          <w:rFonts w:ascii="Times New Roman" w:hAnsi="Times New Roman" w:cs="Times New Roman"/>
          <w:sz w:val="28"/>
          <w:szCs w:val="28"/>
        </w:rPr>
        <w:t>за периоды прошлых лет</w:t>
      </w:r>
      <w:r w:rsidR="00EA35A0" w:rsidRPr="00423230">
        <w:rPr>
          <w:rFonts w:ascii="Times New Roman" w:hAnsi="Times New Roman" w:cs="Times New Roman"/>
          <w:sz w:val="28"/>
          <w:szCs w:val="28"/>
        </w:rPr>
        <w:t>,</w:t>
      </w:r>
      <w:r w:rsidR="00915124" w:rsidRPr="00423230">
        <w:rPr>
          <w:rFonts w:ascii="Times New Roman" w:hAnsi="Times New Roman" w:cs="Times New Roman"/>
          <w:sz w:val="28"/>
          <w:szCs w:val="28"/>
        </w:rPr>
        <w:t xml:space="preserve"> по фактам, требующим их уточнения.</w:t>
      </w:r>
    </w:p>
    <w:p w:rsidR="00E67DE4" w:rsidRDefault="00E67DE4" w:rsidP="00DA7056">
      <w:pPr>
        <w:shd w:val="clear" w:color="auto" w:fill="FFFFFF"/>
        <w:spacing w:before="240" w:after="240" w:line="240" w:lineRule="auto"/>
        <w:ind w:firstLine="709"/>
        <w:jc w:val="both"/>
        <w:rPr>
          <w:rFonts w:ascii="Times New Roman" w:eastAsia="Times New Roman" w:hAnsi="Times New Roman" w:cs="Times New Roman"/>
          <w:b/>
          <w:bCs/>
          <w:sz w:val="28"/>
          <w:szCs w:val="28"/>
        </w:rPr>
      </w:pPr>
      <w:r w:rsidRPr="00961211">
        <w:rPr>
          <w:rFonts w:ascii="Times New Roman" w:eastAsia="Calibri" w:hAnsi="Times New Roman" w:cs="Times New Roman"/>
          <w:b/>
          <w:sz w:val="28"/>
          <w:szCs w:val="28"/>
          <w:lang w:val="en-US" w:eastAsia="en-US"/>
        </w:rPr>
        <w:t>X</w:t>
      </w:r>
      <w:r w:rsidR="0021371D">
        <w:rPr>
          <w:rFonts w:ascii="Times New Roman" w:eastAsia="Calibri" w:hAnsi="Times New Roman" w:cs="Times New Roman"/>
          <w:b/>
          <w:sz w:val="28"/>
          <w:szCs w:val="28"/>
          <w:lang w:val="en-US" w:eastAsia="en-US"/>
        </w:rPr>
        <w:t>VIII</w:t>
      </w:r>
      <w:r w:rsidRPr="00961211">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1</w:t>
      </w:r>
      <w:r w:rsidR="00EC24C4" w:rsidRPr="002C43E0">
        <w:rPr>
          <w:rFonts w:ascii="Times New Roman" w:eastAsia="Times New Roman" w:hAnsi="Times New Roman" w:cs="Times New Roman"/>
          <w:b/>
          <w:bCs/>
          <w:sz w:val="28"/>
          <w:szCs w:val="28"/>
        </w:rPr>
        <w:t>.</w:t>
      </w:r>
      <w:r w:rsidRPr="00961211">
        <w:rPr>
          <w:rFonts w:ascii="Times New Roman" w:eastAsia="Times New Roman" w:hAnsi="Times New Roman" w:cs="Times New Roman"/>
          <w:b/>
          <w:bCs/>
          <w:sz w:val="28"/>
          <w:szCs w:val="28"/>
        </w:rPr>
        <w:t> Обеспечение проведения операций по управлению остатками средств на ед</w:t>
      </w:r>
      <w:r w:rsidR="005C0FB4">
        <w:rPr>
          <w:rFonts w:ascii="Times New Roman" w:eastAsia="Times New Roman" w:hAnsi="Times New Roman" w:cs="Times New Roman"/>
          <w:b/>
          <w:bCs/>
          <w:sz w:val="28"/>
          <w:szCs w:val="28"/>
        </w:rPr>
        <w:t>ином счете федерального бюджета</w:t>
      </w:r>
    </w:p>
    <w:p w:rsidR="00E67DE4" w:rsidRPr="002C43E0" w:rsidRDefault="0021371D" w:rsidP="002C43E0">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18</w:t>
      </w:r>
      <w:r w:rsidR="00E67DE4" w:rsidRPr="002C43E0">
        <w:rPr>
          <w:rFonts w:ascii="Times New Roman" w:hAnsi="Times New Roman" w:cs="Times New Roman"/>
          <w:color w:val="000000"/>
          <w:sz w:val="28"/>
          <w:szCs w:val="28"/>
        </w:rPr>
        <w:t>.1.</w:t>
      </w:r>
      <w:r w:rsidR="00E67DE4" w:rsidRPr="00072598">
        <w:rPr>
          <w:rFonts w:ascii="Times New Roman" w:hAnsi="Times New Roman" w:cs="Times New Roman"/>
          <w:color w:val="000000"/>
          <w:sz w:val="28"/>
          <w:szCs w:val="28"/>
        </w:rPr>
        <w:t>1.</w:t>
      </w:r>
      <w:r w:rsidR="00E67DE4" w:rsidRPr="002C43E0">
        <w:rPr>
          <w:rFonts w:ascii="Times New Roman" w:hAnsi="Times New Roman" w:cs="Times New Roman"/>
          <w:color w:val="000000"/>
          <w:sz w:val="28"/>
          <w:szCs w:val="28"/>
        </w:rPr>
        <w:t xml:space="preserve"> Закрепление в положении о соответствующем структурном </w:t>
      </w:r>
      <w:r w:rsidR="00D5342F">
        <w:rPr>
          <w:rFonts w:ascii="Times New Roman" w:hAnsi="Times New Roman" w:cs="Times New Roman"/>
          <w:color w:val="000000"/>
          <w:sz w:val="28"/>
          <w:szCs w:val="28"/>
        </w:rPr>
        <w:t xml:space="preserve">подразделении </w:t>
      </w:r>
      <w:r w:rsidR="00F443A3">
        <w:rPr>
          <w:rFonts w:ascii="Times New Roman" w:hAnsi="Times New Roman" w:cs="Times New Roman"/>
          <w:color w:val="000000"/>
          <w:sz w:val="28"/>
          <w:szCs w:val="28"/>
        </w:rPr>
        <w:t>МОУ ФК</w:t>
      </w:r>
      <w:r w:rsidR="00E67DE4" w:rsidRPr="002C43E0">
        <w:rPr>
          <w:rFonts w:ascii="Times New Roman" w:hAnsi="Times New Roman" w:cs="Times New Roman"/>
          <w:color w:val="000000"/>
          <w:sz w:val="28"/>
          <w:szCs w:val="28"/>
        </w:rPr>
        <w:t xml:space="preserve"> функций, осуществляемых для решения задач </w:t>
      </w:r>
      <w:r w:rsidR="00D5342F">
        <w:rPr>
          <w:rFonts w:ascii="Times New Roman" w:hAnsi="Times New Roman" w:cs="Times New Roman"/>
          <w:color w:val="000000"/>
          <w:sz w:val="28"/>
          <w:szCs w:val="28"/>
        </w:rPr>
        <w:br/>
      </w:r>
      <w:r w:rsidR="00E67DE4" w:rsidRPr="002C43E0">
        <w:rPr>
          <w:rFonts w:ascii="Times New Roman" w:hAnsi="Times New Roman" w:cs="Times New Roman"/>
          <w:color w:val="000000"/>
          <w:sz w:val="28"/>
          <w:szCs w:val="28"/>
        </w:rPr>
        <w:t>по обеспечению проведения операций по управлению остатками средств на еди</w:t>
      </w:r>
      <w:r w:rsidR="00D1398B">
        <w:rPr>
          <w:rFonts w:ascii="Times New Roman" w:hAnsi="Times New Roman" w:cs="Times New Roman"/>
          <w:color w:val="000000"/>
          <w:sz w:val="28"/>
          <w:szCs w:val="28"/>
        </w:rPr>
        <w:t>ном счете федерального бюджета.</w:t>
      </w:r>
    </w:p>
    <w:p w:rsidR="00E67DE4" w:rsidRPr="002C43E0" w:rsidRDefault="0021371D" w:rsidP="00072598">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21371D">
        <w:rPr>
          <w:rFonts w:ascii="Times New Roman" w:hAnsi="Times New Roman" w:cs="Times New Roman"/>
          <w:color w:val="000000"/>
          <w:sz w:val="28"/>
          <w:szCs w:val="28"/>
        </w:rPr>
        <w:t>18</w:t>
      </w:r>
      <w:r w:rsidR="00E67DE4" w:rsidRPr="00072598">
        <w:rPr>
          <w:rFonts w:ascii="Times New Roman" w:hAnsi="Times New Roman" w:cs="Times New Roman"/>
          <w:color w:val="000000"/>
          <w:sz w:val="28"/>
          <w:szCs w:val="28"/>
        </w:rPr>
        <w:t>.1</w:t>
      </w:r>
      <w:r w:rsidR="00E67DE4" w:rsidRPr="002C43E0">
        <w:rPr>
          <w:rFonts w:ascii="Times New Roman" w:hAnsi="Times New Roman" w:cs="Times New Roman"/>
          <w:color w:val="000000"/>
          <w:sz w:val="28"/>
          <w:szCs w:val="28"/>
        </w:rPr>
        <w:t xml:space="preserve">.2. Соответствие должностных обязанностей сотрудников соответствующего структурного подразделения </w:t>
      </w:r>
      <w:r w:rsidR="00F443A3">
        <w:rPr>
          <w:rFonts w:ascii="Times New Roman" w:hAnsi="Times New Roman" w:cs="Times New Roman"/>
          <w:color w:val="000000"/>
          <w:sz w:val="28"/>
          <w:szCs w:val="28"/>
        </w:rPr>
        <w:t>МОУ ФК</w:t>
      </w:r>
      <w:r w:rsidR="00E67DE4" w:rsidRPr="002C43E0">
        <w:rPr>
          <w:rFonts w:ascii="Times New Roman" w:hAnsi="Times New Roman" w:cs="Times New Roman"/>
          <w:color w:val="000000"/>
          <w:sz w:val="28"/>
          <w:szCs w:val="28"/>
        </w:rPr>
        <w:t xml:space="preserve">, содержащихся </w:t>
      </w:r>
      <w:r w:rsidR="000C1A69">
        <w:rPr>
          <w:rFonts w:ascii="Times New Roman" w:hAnsi="Times New Roman" w:cs="Times New Roman"/>
          <w:color w:val="000000"/>
          <w:sz w:val="28"/>
          <w:szCs w:val="28"/>
        </w:rPr>
        <w:br/>
      </w:r>
      <w:r w:rsidR="00E67DE4" w:rsidRPr="002C43E0">
        <w:rPr>
          <w:rFonts w:ascii="Times New Roman" w:hAnsi="Times New Roman" w:cs="Times New Roman"/>
          <w:color w:val="000000"/>
          <w:sz w:val="28"/>
          <w:szCs w:val="28"/>
        </w:rPr>
        <w:t xml:space="preserve">в их должностных регламентах, функциям, предусмотренным положением </w:t>
      </w:r>
      <w:r w:rsidRPr="0021371D">
        <w:rPr>
          <w:rFonts w:ascii="Times New Roman" w:hAnsi="Times New Roman" w:cs="Times New Roman"/>
          <w:color w:val="000000"/>
          <w:sz w:val="28"/>
          <w:szCs w:val="28"/>
        </w:rPr>
        <w:br/>
      </w:r>
      <w:r w:rsidR="00E67DE4" w:rsidRPr="002C43E0">
        <w:rPr>
          <w:rFonts w:ascii="Times New Roman" w:hAnsi="Times New Roman" w:cs="Times New Roman"/>
          <w:color w:val="000000"/>
          <w:sz w:val="28"/>
          <w:szCs w:val="28"/>
        </w:rPr>
        <w:t xml:space="preserve">о структурном подразделении </w:t>
      </w:r>
      <w:r w:rsidR="00F443A3">
        <w:rPr>
          <w:rFonts w:ascii="Times New Roman" w:hAnsi="Times New Roman" w:cs="Times New Roman"/>
          <w:color w:val="000000"/>
          <w:sz w:val="28"/>
          <w:szCs w:val="28"/>
        </w:rPr>
        <w:t>МОУ ФК</w:t>
      </w:r>
      <w:r w:rsidR="00E67DE4" w:rsidRPr="002C43E0">
        <w:rPr>
          <w:rFonts w:ascii="Times New Roman" w:hAnsi="Times New Roman" w:cs="Times New Roman"/>
          <w:color w:val="000000"/>
          <w:sz w:val="28"/>
          <w:szCs w:val="28"/>
        </w:rPr>
        <w:t>.</w:t>
      </w:r>
    </w:p>
    <w:p w:rsidR="00E67DE4" w:rsidRPr="002C43E0" w:rsidRDefault="0021371D" w:rsidP="00072598">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21371D">
        <w:rPr>
          <w:rFonts w:ascii="Times New Roman" w:hAnsi="Times New Roman" w:cs="Times New Roman"/>
          <w:color w:val="000000"/>
          <w:sz w:val="28"/>
          <w:szCs w:val="28"/>
        </w:rPr>
        <w:lastRenderedPageBreak/>
        <w:t>18</w:t>
      </w:r>
      <w:r w:rsidR="00E67DE4" w:rsidRPr="002C43E0">
        <w:rPr>
          <w:rFonts w:ascii="Times New Roman" w:hAnsi="Times New Roman" w:cs="Times New Roman"/>
          <w:color w:val="000000"/>
          <w:sz w:val="28"/>
          <w:szCs w:val="28"/>
        </w:rPr>
        <w:t xml:space="preserve">.1.3. Достоверность значений показателей оценки результативности по соответствующему направлению деятельности </w:t>
      </w:r>
      <w:r w:rsidR="00EA0458" w:rsidRPr="002C43E0">
        <w:rPr>
          <w:rFonts w:ascii="Times New Roman" w:hAnsi="Times New Roman" w:cs="Times New Roman"/>
          <w:color w:val="000000"/>
          <w:sz w:val="28"/>
          <w:szCs w:val="28"/>
        </w:rPr>
        <w:br/>
      </w:r>
      <w:r w:rsidR="00F443A3">
        <w:rPr>
          <w:rFonts w:ascii="Times New Roman" w:hAnsi="Times New Roman" w:cs="Times New Roman"/>
          <w:color w:val="000000"/>
          <w:sz w:val="28"/>
          <w:szCs w:val="28"/>
        </w:rPr>
        <w:t>МОУ ФК</w:t>
      </w:r>
      <w:r w:rsidR="00E67DE4" w:rsidRPr="002C43E0">
        <w:rPr>
          <w:rFonts w:ascii="Times New Roman" w:hAnsi="Times New Roman" w:cs="Times New Roman"/>
          <w:color w:val="000000"/>
          <w:sz w:val="28"/>
          <w:szCs w:val="28"/>
        </w:rPr>
        <w:t>.</w:t>
      </w:r>
    </w:p>
    <w:p w:rsidR="00E67DE4" w:rsidRPr="002C43E0" w:rsidRDefault="0021371D" w:rsidP="00072598">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21371D">
        <w:rPr>
          <w:rFonts w:ascii="Times New Roman" w:hAnsi="Times New Roman" w:cs="Times New Roman"/>
          <w:color w:val="000000"/>
          <w:sz w:val="28"/>
          <w:szCs w:val="28"/>
        </w:rPr>
        <w:t>18</w:t>
      </w:r>
      <w:r w:rsidR="00EA0458" w:rsidRPr="002C43E0">
        <w:rPr>
          <w:rFonts w:ascii="Times New Roman" w:hAnsi="Times New Roman" w:cs="Times New Roman"/>
          <w:color w:val="000000"/>
          <w:sz w:val="28"/>
          <w:szCs w:val="28"/>
        </w:rPr>
        <w:t>.1</w:t>
      </w:r>
      <w:r w:rsidR="00E67DE4" w:rsidRPr="002C43E0">
        <w:rPr>
          <w:rFonts w:ascii="Times New Roman" w:hAnsi="Times New Roman" w:cs="Times New Roman"/>
          <w:color w:val="000000"/>
          <w:sz w:val="28"/>
          <w:szCs w:val="28"/>
        </w:rPr>
        <w:t xml:space="preserve">.4. Осуществление в установленном порядке управления внутренними (операционными) казначейскими рисками, внутреннего контроля соответствия деятельности структурного подразделения </w:t>
      </w:r>
      <w:r w:rsidR="00EA0458" w:rsidRPr="002C43E0">
        <w:rPr>
          <w:rFonts w:ascii="Times New Roman" w:hAnsi="Times New Roman" w:cs="Times New Roman"/>
          <w:color w:val="000000"/>
          <w:sz w:val="28"/>
          <w:szCs w:val="28"/>
        </w:rPr>
        <w:br/>
      </w:r>
      <w:r w:rsidR="00F443A3">
        <w:rPr>
          <w:rFonts w:ascii="Times New Roman" w:hAnsi="Times New Roman" w:cs="Times New Roman"/>
          <w:color w:val="000000"/>
          <w:sz w:val="28"/>
          <w:szCs w:val="28"/>
        </w:rPr>
        <w:t>МОУ ФК</w:t>
      </w:r>
      <w:r w:rsidR="00E67DE4" w:rsidRPr="002C43E0">
        <w:rPr>
          <w:rFonts w:ascii="Times New Roman" w:hAnsi="Times New Roman" w:cs="Times New Roman"/>
          <w:color w:val="000000"/>
          <w:sz w:val="28"/>
          <w:szCs w:val="28"/>
        </w:rPr>
        <w:t xml:space="preserve"> по исполнению государственных функций и полномочий требованиям нормативных правовых актов Российской Федерации </w:t>
      </w:r>
      <w:r w:rsidR="00EA0458" w:rsidRPr="002C43E0">
        <w:rPr>
          <w:rFonts w:ascii="Times New Roman" w:hAnsi="Times New Roman" w:cs="Times New Roman"/>
          <w:color w:val="000000"/>
          <w:sz w:val="28"/>
          <w:szCs w:val="28"/>
        </w:rPr>
        <w:br/>
      </w:r>
      <w:r w:rsidR="00E67DE4" w:rsidRPr="002C43E0">
        <w:rPr>
          <w:rFonts w:ascii="Times New Roman" w:hAnsi="Times New Roman" w:cs="Times New Roman"/>
          <w:color w:val="000000"/>
          <w:sz w:val="28"/>
          <w:szCs w:val="28"/>
        </w:rPr>
        <w:t>и принятых управленческих решений в установленной сфере деятельности.</w:t>
      </w:r>
    </w:p>
    <w:p w:rsidR="00E67DE4" w:rsidRPr="002C43E0" w:rsidRDefault="0021371D" w:rsidP="00072598">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18</w:t>
      </w:r>
      <w:r w:rsidR="00E67DE4" w:rsidRPr="002C43E0">
        <w:rPr>
          <w:rFonts w:ascii="Times New Roman" w:hAnsi="Times New Roman" w:cs="Times New Roman"/>
          <w:color w:val="000000"/>
          <w:sz w:val="28"/>
          <w:szCs w:val="28"/>
        </w:rPr>
        <w:t>.</w:t>
      </w:r>
      <w:r w:rsidR="00EA0458" w:rsidRPr="002C43E0">
        <w:rPr>
          <w:rFonts w:ascii="Times New Roman" w:hAnsi="Times New Roman" w:cs="Times New Roman"/>
          <w:color w:val="000000"/>
          <w:sz w:val="28"/>
          <w:szCs w:val="28"/>
        </w:rPr>
        <w:t>1.</w:t>
      </w:r>
      <w:r w:rsidR="00E67DE4" w:rsidRPr="002C43E0">
        <w:rPr>
          <w:rFonts w:ascii="Times New Roman" w:hAnsi="Times New Roman" w:cs="Times New Roman"/>
          <w:color w:val="000000"/>
          <w:sz w:val="28"/>
          <w:szCs w:val="28"/>
        </w:rPr>
        <w:t xml:space="preserve">5. Своевременное и качественное обеспечение проведения операций по управлению остатками средств на едином счете федерального бюджета в части размещения средств федерального бюджета </w:t>
      </w:r>
      <w:r w:rsidR="00EA0458" w:rsidRPr="002C43E0">
        <w:rPr>
          <w:rFonts w:ascii="Times New Roman" w:hAnsi="Times New Roman" w:cs="Times New Roman"/>
          <w:color w:val="000000"/>
          <w:sz w:val="28"/>
          <w:szCs w:val="28"/>
        </w:rPr>
        <w:br/>
      </w:r>
      <w:r w:rsidR="00E67DE4" w:rsidRPr="002C43E0">
        <w:rPr>
          <w:rFonts w:ascii="Times New Roman" w:hAnsi="Times New Roman" w:cs="Times New Roman"/>
          <w:color w:val="000000"/>
          <w:sz w:val="28"/>
          <w:szCs w:val="28"/>
        </w:rPr>
        <w:t>на банковских депозитах:</w:t>
      </w:r>
    </w:p>
    <w:p w:rsidR="00E67DE4" w:rsidRPr="002C43E0" w:rsidRDefault="0021371D" w:rsidP="00072598">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18</w:t>
      </w:r>
      <w:r w:rsidR="00EA0458" w:rsidRPr="002C43E0">
        <w:rPr>
          <w:rFonts w:ascii="Times New Roman" w:hAnsi="Times New Roman" w:cs="Times New Roman"/>
          <w:color w:val="000000"/>
          <w:sz w:val="28"/>
          <w:szCs w:val="28"/>
        </w:rPr>
        <w:t>.1</w:t>
      </w:r>
      <w:r w:rsidR="00E67DE4" w:rsidRPr="002C43E0">
        <w:rPr>
          <w:rFonts w:ascii="Times New Roman" w:hAnsi="Times New Roman" w:cs="Times New Roman"/>
          <w:color w:val="000000"/>
          <w:sz w:val="28"/>
          <w:szCs w:val="28"/>
        </w:rPr>
        <w:t>.5.1.</w:t>
      </w:r>
      <w:r w:rsidR="00EA0458" w:rsidRPr="002C43E0">
        <w:rPr>
          <w:rFonts w:ascii="Times New Roman" w:hAnsi="Times New Roman" w:cs="Times New Roman"/>
          <w:color w:val="000000"/>
          <w:sz w:val="28"/>
          <w:szCs w:val="28"/>
        </w:rPr>
        <w:t> </w:t>
      </w:r>
      <w:r w:rsidR="00E67DE4" w:rsidRPr="002C43E0">
        <w:rPr>
          <w:rFonts w:ascii="Times New Roman" w:hAnsi="Times New Roman" w:cs="Times New Roman"/>
          <w:color w:val="000000"/>
          <w:sz w:val="28"/>
          <w:szCs w:val="28"/>
        </w:rPr>
        <w:t xml:space="preserve">Своевременная и качественная подготовка к проведению </w:t>
      </w:r>
      <w:r w:rsidR="00EA0458" w:rsidRPr="002C43E0">
        <w:rPr>
          <w:rFonts w:ascii="Times New Roman" w:hAnsi="Times New Roman" w:cs="Times New Roman"/>
          <w:color w:val="000000"/>
          <w:sz w:val="28"/>
          <w:szCs w:val="28"/>
        </w:rPr>
        <w:br/>
      </w:r>
      <w:r w:rsidR="00E67DE4" w:rsidRPr="002C43E0">
        <w:rPr>
          <w:rFonts w:ascii="Times New Roman" w:hAnsi="Times New Roman" w:cs="Times New Roman"/>
          <w:color w:val="000000"/>
          <w:sz w:val="28"/>
          <w:szCs w:val="28"/>
        </w:rPr>
        <w:t>и проведение отборов заявок кредитных организаций на заключение договоров банковского депозита;</w:t>
      </w:r>
    </w:p>
    <w:p w:rsidR="00E67DE4" w:rsidRPr="002C43E0" w:rsidRDefault="00F9224A" w:rsidP="00072598">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18</w:t>
      </w:r>
      <w:r w:rsidR="00EA0458" w:rsidRPr="002C43E0">
        <w:rPr>
          <w:rFonts w:ascii="Times New Roman" w:hAnsi="Times New Roman" w:cs="Times New Roman"/>
          <w:color w:val="000000"/>
          <w:sz w:val="28"/>
          <w:szCs w:val="28"/>
        </w:rPr>
        <w:t>.1</w:t>
      </w:r>
      <w:r w:rsidR="00E67DE4" w:rsidRPr="002C43E0">
        <w:rPr>
          <w:rFonts w:ascii="Times New Roman" w:hAnsi="Times New Roman" w:cs="Times New Roman"/>
          <w:color w:val="000000"/>
          <w:sz w:val="28"/>
          <w:szCs w:val="28"/>
        </w:rPr>
        <w:t>.5.2.</w:t>
      </w:r>
      <w:r w:rsidR="00EA0458" w:rsidRPr="002C43E0">
        <w:rPr>
          <w:rFonts w:ascii="Times New Roman" w:hAnsi="Times New Roman" w:cs="Times New Roman"/>
          <w:color w:val="000000"/>
          <w:sz w:val="28"/>
          <w:szCs w:val="28"/>
        </w:rPr>
        <w:t> </w:t>
      </w:r>
      <w:r w:rsidR="00E67DE4" w:rsidRPr="002C43E0">
        <w:rPr>
          <w:rFonts w:ascii="Times New Roman" w:hAnsi="Times New Roman" w:cs="Times New Roman"/>
          <w:color w:val="000000"/>
          <w:sz w:val="28"/>
          <w:szCs w:val="28"/>
        </w:rPr>
        <w:t>Своевременное и качественное заключение договоров банковского депозита;</w:t>
      </w:r>
    </w:p>
    <w:p w:rsidR="00E67DE4" w:rsidRPr="002C43E0" w:rsidRDefault="00F9224A" w:rsidP="00072598">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18</w:t>
      </w:r>
      <w:r w:rsidR="00EA0458" w:rsidRPr="002C43E0">
        <w:rPr>
          <w:rFonts w:ascii="Times New Roman" w:hAnsi="Times New Roman" w:cs="Times New Roman"/>
          <w:color w:val="000000"/>
          <w:sz w:val="28"/>
          <w:szCs w:val="28"/>
        </w:rPr>
        <w:t>.1</w:t>
      </w:r>
      <w:r w:rsidR="00E67DE4" w:rsidRPr="002C43E0">
        <w:rPr>
          <w:rFonts w:ascii="Times New Roman" w:hAnsi="Times New Roman" w:cs="Times New Roman"/>
          <w:color w:val="000000"/>
          <w:sz w:val="28"/>
          <w:szCs w:val="28"/>
        </w:rPr>
        <w:t>.5.3.</w:t>
      </w:r>
      <w:r w:rsidR="00EA0458" w:rsidRPr="002C43E0">
        <w:rPr>
          <w:rFonts w:ascii="Times New Roman" w:hAnsi="Times New Roman" w:cs="Times New Roman"/>
          <w:color w:val="000000"/>
          <w:sz w:val="28"/>
          <w:szCs w:val="28"/>
        </w:rPr>
        <w:t> </w:t>
      </w:r>
      <w:r w:rsidR="00E67DE4" w:rsidRPr="002C43E0">
        <w:rPr>
          <w:rFonts w:ascii="Times New Roman" w:hAnsi="Times New Roman" w:cs="Times New Roman"/>
          <w:color w:val="000000"/>
          <w:sz w:val="28"/>
          <w:szCs w:val="28"/>
        </w:rPr>
        <w:t xml:space="preserve">Своевременное и качественное проведение операций </w:t>
      </w:r>
      <w:r w:rsidR="00EA0458" w:rsidRPr="002C43E0">
        <w:rPr>
          <w:rFonts w:ascii="Times New Roman" w:hAnsi="Times New Roman" w:cs="Times New Roman"/>
          <w:color w:val="000000"/>
          <w:sz w:val="28"/>
          <w:szCs w:val="28"/>
        </w:rPr>
        <w:br/>
      </w:r>
      <w:r w:rsidR="00E67DE4" w:rsidRPr="002C43E0">
        <w:rPr>
          <w:rFonts w:ascii="Times New Roman" w:hAnsi="Times New Roman" w:cs="Times New Roman"/>
          <w:color w:val="000000"/>
          <w:sz w:val="28"/>
          <w:szCs w:val="28"/>
        </w:rPr>
        <w:t xml:space="preserve">по перечислению средств по договорам банковского депозита; </w:t>
      </w:r>
    </w:p>
    <w:p w:rsidR="00E67DE4" w:rsidRPr="002C43E0" w:rsidRDefault="00F9224A" w:rsidP="00072598">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18</w:t>
      </w:r>
      <w:r w:rsidR="00EA0458" w:rsidRPr="002C43E0">
        <w:rPr>
          <w:rFonts w:ascii="Times New Roman" w:hAnsi="Times New Roman" w:cs="Times New Roman"/>
          <w:color w:val="000000"/>
          <w:sz w:val="28"/>
          <w:szCs w:val="28"/>
        </w:rPr>
        <w:t>.1</w:t>
      </w:r>
      <w:r w:rsidR="00E67DE4" w:rsidRPr="002C43E0">
        <w:rPr>
          <w:rFonts w:ascii="Times New Roman" w:hAnsi="Times New Roman" w:cs="Times New Roman"/>
          <w:color w:val="000000"/>
          <w:sz w:val="28"/>
          <w:szCs w:val="28"/>
        </w:rPr>
        <w:t>.5.4.</w:t>
      </w:r>
      <w:r w:rsidR="00EA0458" w:rsidRPr="002C43E0">
        <w:rPr>
          <w:rFonts w:ascii="Times New Roman" w:hAnsi="Times New Roman" w:cs="Times New Roman"/>
          <w:color w:val="000000"/>
          <w:sz w:val="28"/>
          <w:szCs w:val="28"/>
        </w:rPr>
        <w:t> </w:t>
      </w:r>
      <w:r w:rsidR="00E67DE4" w:rsidRPr="002C43E0">
        <w:rPr>
          <w:rFonts w:ascii="Times New Roman" w:hAnsi="Times New Roman" w:cs="Times New Roman"/>
          <w:color w:val="000000"/>
          <w:sz w:val="28"/>
          <w:szCs w:val="28"/>
        </w:rPr>
        <w:t xml:space="preserve">Своевременное и качественное осуществление контроля </w:t>
      </w:r>
      <w:r w:rsidR="00EA0458" w:rsidRPr="002C43E0">
        <w:rPr>
          <w:rFonts w:ascii="Times New Roman" w:hAnsi="Times New Roman" w:cs="Times New Roman"/>
          <w:color w:val="000000"/>
          <w:sz w:val="28"/>
          <w:szCs w:val="28"/>
        </w:rPr>
        <w:br/>
      </w:r>
      <w:r w:rsidR="00E67DE4" w:rsidRPr="002C43E0">
        <w:rPr>
          <w:rFonts w:ascii="Times New Roman" w:hAnsi="Times New Roman" w:cs="Times New Roman"/>
          <w:color w:val="000000"/>
          <w:sz w:val="28"/>
          <w:szCs w:val="28"/>
        </w:rPr>
        <w:t>за исполнением обязатель</w:t>
      </w:r>
      <w:proofErr w:type="gramStart"/>
      <w:r w:rsidR="00E67DE4" w:rsidRPr="002C43E0">
        <w:rPr>
          <w:rFonts w:ascii="Times New Roman" w:hAnsi="Times New Roman" w:cs="Times New Roman"/>
          <w:color w:val="000000"/>
          <w:sz w:val="28"/>
          <w:szCs w:val="28"/>
        </w:rPr>
        <w:t>ств кр</w:t>
      </w:r>
      <w:proofErr w:type="gramEnd"/>
      <w:r w:rsidR="00E67DE4" w:rsidRPr="002C43E0">
        <w:rPr>
          <w:rFonts w:ascii="Times New Roman" w:hAnsi="Times New Roman" w:cs="Times New Roman"/>
          <w:color w:val="000000"/>
          <w:sz w:val="28"/>
          <w:szCs w:val="28"/>
        </w:rPr>
        <w:t>едитных организаций по договорам банковского депозита.</w:t>
      </w:r>
    </w:p>
    <w:p w:rsidR="00E67DE4" w:rsidRPr="002C43E0" w:rsidRDefault="00F9224A" w:rsidP="00072598">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18</w:t>
      </w:r>
      <w:r w:rsidR="00EA0458" w:rsidRPr="002C43E0">
        <w:rPr>
          <w:rFonts w:ascii="Times New Roman" w:hAnsi="Times New Roman" w:cs="Times New Roman"/>
          <w:color w:val="000000"/>
          <w:sz w:val="28"/>
          <w:szCs w:val="28"/>
        </w:rPr>
        <w:t>.1</w:t>
      </w:r>
      <w:r w:rsidR="00E67DE4" w:rsidRPr="002C43E0">
        <w:rPr>
          <w:rFonts w:ascii="Times New Roman" w:hAnsi="Times New Roman" w:cs="Times New Roman"/>
          <w:color w:val="000000"/>
          <w:sz w:val="28"/>
          <w:szCs w:val="28"/>
        </w:rPr>
        <w:t xml:space="preserve">.6. Своевременное и качественное обеспечение проведения операций по управлению остатками средств на едином счете федерального бюджета в части покупки (продажи) ценных бумаг по договорам </w:t>
      </w:r>
      <w:proofErr w:type="spellStart"/>
      <w:r w:rsidR="00E67DE4" w:rsidRPr="002C43E0">
        <w:rPr>
          <w:rFonts w:ascii="Times New Roman" w:hAnsi="Times New Roman" w:cs="Times New Roman"/>
          <w:color w:val="000000"/>
          <w:sz w:val="28"/>
          <w:szCs w:val="28"/>
        </w:rPr>
        <w:t>репо</w:t>
      </w:r>
      <w:proofErr w:type="spellEnd"/>
      <w:r w:rsidR="00E67DE4" w:rsidRPr="002C43E0">
        <w:rPr>
          <w:rFonts w:ascii="Times New Roman" w:hAnsi="Times New Roman" w:cs="Times New Roman"/>
          <w:color w:val="000000"/>
          <w:sz w:val="28"/>
          <w:szCs w:val="28"/>
        </w:rPr>
        <w:t>:</w:t>
      </w:r>
    </w:p>
    <w:p w:rsidR="00E67DE4" w:rsidRPr="002C43E0" w:rsidRDefault="00F9224A" w:rsidP="00072598">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18</w:t>
      </w:r>
      <w:r w:rsidR="00EA0458" w:rsidRPr="002C43E0">
        <w:rPr>
          <w:rFonts w:ascii="Times New Roman" w:hAnsi="Times New Roman" w:cs="Times New Roman"/>
          <w:color w:val="000000"/>
          <w:sz w:val="28"/>
          <w:szCs w:val="28"/>
        </w:rPr>
        <w:t>.1</w:t>
      </w:r>
      <w:r w:rsidR="00E67DE4" w:rsidRPr="002C43E0">
        <w:rPr>
          <w:rFonts w:ascii="Times New Roman" w:hAnsi="Times New Roman" w:cs="Times New Roman"/>
          <w:color w:val="000000"/>
          <w:sz w:val="28"/>
          <w:szCs w:val="28"/>
        </w:rPr>
        <w:t>.6.1.</w:t>
      </w:r>
      <w:r w:rsidR="00EA0458" w:rsidRPr="002C43E0">
        <w:rPr>
          <w:rFonts w:ascii="Times New Roman" w:hAnsi="Times New Roman" w:cs="Times New Roman"/>
          <w:color w:val="000000"/>
          <w:sz w:val="28"/>
          <w:szCs w:val="28"/>
        </w:rPr>
        <w:t> </w:t>
      </w:r>
      <w:r w:rsidR="00E67DE4" w:rsidRPr="002C43E0">
        <w:rPr>
          <w:rFonts w:ascii="Times New Roman" w:hAnsi="Times New Roman" w:cs="Times New Roman"/>
          <w:color w:val="000000"/>
          <w:sz w:val="28"/>
          <w:szCs w:val="28"/>
        </w:rPr>
        <w:t xml:space="preserve">Своевременная и качественная подготовка к проведению отборов заявок кредитных организаций на заключение договоров </w:t>
      </w:r>
      <w:proofErr w:type="spellStart"/>
      <w:r w:rsidR="00E67DE4" w:rsidRPr="002C43E0">
        <w:rPr>
          <w:rFonts w:ascii="Times New Roman" w:hAnsi="Times New Roman" w:cs="Times New Roman"/>
          <w:color w:val="000000"/>
          <w:sz w:val="28"/>
          <w:szCs w:val="28"/>
        </w:rPr>
        <w:t>репо</w:t>
      </w:r>
      <w:proofErr w:type="spellEnd"/>
      <w:r w:rsidR="00E67DE4" w:rsidRPr="002C43E0">
        <w:rPr>
          <w:rFonts w:ascii="Times New Roman" w:hAnsi="Times New Roman" w:cs="Times New Roman"/>
          <w:color w:val="000000"/>
          <w:sz w:val="28"/>
          <w:szCs w:val="28"/>
        </w:rPr>
        <w:t>;</w:t>
      </w:r>
    </w:p>
    <w:p w:rsidR="00E67DE4" w:rsidRPr="002C43E0" w:rsidRDefault="00F9224A" w:rsidP="00072598">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18</w:t>
      </w:r>
      <w:r w:rsidR="00EA0458" w:rsidRPr="002C43E0">
        <w:rPr>
          <w:rFonts w:ascii="Times New Roman" w:hAnsi="Times New Roman" w:cs="Times New Roman"/>
          <w:color w:val="000000"/>
          <w:sz w:val="28"/>
          <w:szCs w:val="28"/>
        </w:rPr>
        <w:t>.1</w:t>
      </w:r>
      <w:r w:rsidR="00E67DE4" w:rsidRPr="002C43E0">
        <w:rPr>
          <w:rFonts w:ascii="Times New Roman" w:hAnsi="Times New Roman" w:cs="Times New Roman"/>
          <w:color w:val="000000"/>
          <w:sz w:val="28"/>
          <w:szCs w:val="28"/>
        </w:rPr>
        <w:t>.6.2.</w:t>
      </w:r>
      <w:r w:rsidR="00EA0458" w:rsidRPr="002C43E0">
        <w:rPr>
          <w:rFonts w:ascii="Times New Roman" w:hAnsi="Times New Roman" w:cs="Times New Roman"/>
          <w:color w:val="000000"/>
          <w:sz w:val="28"/>
          <w:szCs w:val="28"/>
        </w:rPr>
        <w:t> </w:t>
      </w:r>
      <w:r w:rsidR="00E67DE4" w:rsidRPr="002C43E0">
        <w:rPr>
          <w:rFonts w:ascii="Times New Roman" w:hAnsi="Times New Roman" w:cs="Times New Roman"/>
          <w:color w:val="000000"/>
          <w:sz w:val="28"/>
          <w:szCs w:val="28"/>
        </w:rPr>
        <w:t xml:space="preserve">Своевременное и качественное проведение отборов заявок кредитных организаций на заключение договоров </w:t>
      </w:r>
      <w:proofErr w:type="spellStart"/>
      <w:r w:rsidR="00E67DE4" w:rsidRPr="002C43E0">
        <w:rPr>
          <w:rFonts w:ascii="Times New Roman" w:hAnsi="Times New Roman" w:cs="Times New Roman"/>
          <w:color w:val="000000"/>
          <w:sz w:val="28"/>
          <w:szCs w:val="28"/>
        </w:rPr>
        <w:t>репо</w:t>
      </w:r>
      <w:proofErr w:type="spellEnd"/>
      <w:r w:rsidR="00E67DE4" w:rsidRPr="002C43E0">
        <w:rPr>
          <w:rFonts w:ascii="Times New Roman" w:hAnsi="Times New Roman" w:cs="Times New Roman"/>
          <w:color w:val="000000"/>
          <w:sz w:val="28"/>
          <w:szCs w:val="28"/>
        </w:rPr>
        <w:t>;</w:t>
      </w:r>
    </w:p>
    <w:p w:rsidR="00E67DE4" w:rsidRPr="002C43E0" w:rsidRDefault="00F9224A" w:rsidP="00072598">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18</w:t>
      </w:r>
      <w:r w:rsidR="00EA0458" w:rsidRPr="002C43E0">
        <w:rPr>
          <w:rFonts w:ascii="Times New Roman" w:hAnsi="Times New Roman" w:cs="Times New Roman"/>
          <w:color w:val="000000"/>
          <w:sz w:val="28"/>
          <w:szCs w:val="28"/>
        </w:rPr>
        <w:t>.1</w:t>
      </w:r>
      <w:r w:rsidR="00E67DE4" w:rsidRPr="002C43E0">
        <w:rPr>
          <w:rFonts w:ascii="Times New Roman" w:hAnsi="Times New Roman" w:cs="Times New Roman"/>
          <w:color w:val="000000"/>
          <w:sz w:val="28"/>
          <w:szCs w:val="28"/>
        </w:rPr>
        <w:t>.6.3.</w:t>
      </w:r>
      <w:r w:rsidR="00EA0458" w:rsidRPr="002C43E0">
        <w:rPr>
          <w:rFonts w:ascii="Times New Roman" w:hAnsi="Times New Roman" w:cs="Times New Roman"/>
          <w:color w:val="000000"/>
          <w:sz w:val="28"/>
          <w:szCs w:val="28"/>
        </w:rPr>
        <w:t> </w:t>
      </w:r>
      <w:r w:rsidR="00E67DE4" w:rsidRPr="002C43E0">
        <w:rPr>
          <w:rFonts w:ascii="Times New Roman" w:hAnsi="Times New Roman" w:cs="Times New Roman"/>
          <w:color w:val="000000"/>
          <w:sz w:val="28"/>
          <w:szCs w:val="28"/>
        </w:rPr>
        <w:t xml:space="preserve">Своевременное и качественное проведение операций </w:t>
      </w:r>
      <w:r w:rsidR="00EA0458" w:rsidRPr="002C43E0">
        <w:rPr>
          <w:rFonts w:ascii="Times New Roman" w:hAnsi="Times New Roman" w:cs="Times New Roman"/>
          <w:color w:val="000000"/>
          <w:sz w:val="28"/>
          <w:szCs w:val="28"/>
        </w:rPr>
        <w:br/>
      </w:r>
      <w:r w:rsidR="00E67DE4" w:rsidRPr="002C43E0">
        <w:rPr>
          <w:rFonts w:ascii="Times New Roman" w:hAnsi="Times New Roman" w:cs="Times New Roman"/>
          <w:color w:val="000000"/>
          <w:sz w:val="28"/>
          <w:szCs w:val="28"/>
        </w:rPr>
        <w:t>по перечислению сре</w:t>
      </w:r>
      <w:proofErr w:type="gramStart"/>
      <w:r w:rsidR="00E67DE4" w:rsidRPr="002C43E0">
        <w:rPr>
          <w:rFonts w:ascii="Times New Roman" w:hAnsi="Times New Roman" w:cs="Times New Roman"/>
          <w:color w:val="000000"/>
          <w:sz w:val="28"/>
          <w:szCs w:val="28"/>
        </w:rPr>
        <w:t>дств дл</w:t>
      </w:r>
      <w:proofErr w:type="gramEnd"/>
      <w:r w:rsidR="00E67DE4" w:rsidRPr="002C43E0">
        <w:rPr>
          <w:rFonts w:ascii="Times New Roman" w:hAnsi="Times New Roman" w:cs="Times New Roman"/>
          <w:color w:val="000000"/>
          <w:sz w:val="28"/>
          <w:szCs w:val="28"/>
        </w:rPr>
        <w:t xml:space="preserve">я исполнения договоров </w:t>
      </w:r>
      <w:proofErr w:type="spellStart"/>
      <w:r w:rsidR="00E67DE4" w:rsidRPr="002C43E0">
        <w:rPr>
          <w:rFonts w:ascii="Times New Roman" w:hAnsi="Times New Roman" w:cs="Times New Roman"/>
          <w:color w:val="000000"/>
          <w:sz w:val="28"/>
          <w:szCs w:val="28"/>
        </w:rPr>
        <w:t>репо</w:t>
      </w:r>
      <w:proofErr w:type="spellEnd"/>
      <w:r w:rsidR="00E67DE4" w:rsidRPr="002C43E0">
        <w:rPr>
          <w:rFonts w:ascii="Times New Roman" w:hAnsi="Times New Roman" w:cs="Times New Roman"/>
          <w:color w:val="000000"/>
          <w:sz w:val="28"/>
          <w:szCs w:val="28"/>
        </w:rPr>
        <w:t xml:space="preserve">; </w:t>
      </w:r>
    </w:p>
    <w:p w:rsidR="00E67DE4" w:rsidRPr="002C43E0" w:rsidRDefault="00F9224A" w:rsidP="00072598">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18</w:t>
      </w:r>
      <w:r w:rsidR="00EA0458" w:rsidRPr="002C43E0">
        <w:rPr>
          <w:rFonts w:ascii="Times New Roman" w:hAnsi="Times New Roman" w:cs="Times New Roman"/>
          <w:color w:val="000000"/>
          <w:sz w:val="28"/>
          <w:szCs w:val="28"/>
        </w:rPr>
        <w:t>.1</w:t>
      </w:r>
      <w:r w:rsidR="00E67DE4" w:rsidRPr="002C43E0">
        <w:rPr>
          <w:rFonts w:ascii="Times New Roman" w:hAnsi="Times New Roman" w:cs="Times New Roman"/>
          <w:color w:val="000000"/>
          <w:sz w:val="28"/>
          <w:szCs w:val="28"/>
        </w:rPr>
        <w:t>.6.4.</w:t>
      </w:r>
      <w:r w:rsidR="00EA0458" w:rsidRPr="002C43E0">
        <w:rPr>
          <w:rFonts w:ascii="Times New Roman" w:hAnsi="Times New Roman" w:cs="Times New Roman"/>
          <w:color w:val="000000"/>
          <w:sz w:val="28"/>
          <w:szCs w:val="28"/>
        </w:rPr>
        <w:t> </w:t>
      </w:r>
      <w:r w:rsidR="00E67DE4" w:rsidRPr="002C43E0">
        <w:rPr>
          <w:rFonts w:ascii="Times New Roman" w:hAnsi="Times New Roman" w:cs="Times New Roman"/>
          <w:color w:val="000000"/>
          <w:sz w:val="28"/>
          <w:szCs w:val="28"/>
        </w:rPr>
        <w:t xml:space="preserve">Своевременное и качественное осуществление контроля </w:t>
      </w:r>
      <w:r w:rsidR="00EA0458" w:rsidRPr="002C43E0">
        <w:rPr>
          <w:rFonts w:ascii="Times New Roman" w:hAnsi="Times New Roman" w:cs="Times New Roman"/>
          <w:color w:val="000000"/>
          <w:sz w:val="28"/>
          <w:szCs w:val="28"/>
        </w:rPr>
        <w:br/>
      </w:r>
      <w:r w:rsidR="00E67DE4" w:rsidRPr="002C43E0">
        <w:rPr>
          <w:rFonts w:ascii="Times New Roman" w:hAnsi="Times New Roman" w:cs="Times New Roman"/>
          <w:color w:val="000000"/>
          <w:sz w:val="28"/>
          <w:szCs w:val="28"/>
        </w:rPr>
        <w:t>за исполнением обязатель</w:t>
      </w:r>
      <w:proofErr w:type="gramStart"/>
      <w:r w:rsidR="00E67DE4" w:rsidRPr="002C43E0">
        <w:rPr>
          <w:rFonts w:ascii="Times New Roman" w:hAnsi="Times New Roman" w:cs="Times New Roman"/>
          <w:color w:val="000000"/>
          <w:sz w:val="28"/>
          <w:szCs w:val="28"/>
        </w:rPr>
        <w:t>ств кр</w:t>
      </w:r>
      <w:proofErr w:type="gramEnd"/>
      <w:r w:rsidR="00E67DE4" w:rsidRPr="002C43E0">
        <w:rPr>
          <w:rFonts w:ascii="Times New Roman" w:hAnsi="Times New Roman" w:cs="Times New Roman"/>
          <w:color w:val="000000"/>
          <w:sz w:val="28"/>
          <w:szCs w:val="28"/>
        </w:rPr>
        <w:t xml:space="preserve">едитных организаций по договорам </w:t>
      </w:r>
      <w:proofErr w:type="spellStart"/>
      <w:r w:rsidR="00E67DE4" w:rsidRPr="002C43E0">
        <w:rPr>
          <w:rFonts w:ascii="Times New Roman" w:hAnsi="Times New Roman" w:cs="Times New Roman"/>
          <w:color w:val="000000"/>
          <w:sz w:val="28"/>
          <w:szCs w:val="28"/>
        </w:rPr>
        <w:t>репо</w:t>
      </w:r>
      <w:proofErr w:type="spellEnd"/>
      <w:r w:rsidR="00E67DE4" w:rsidRPr="002C43E0">
        <w:rPr>
          <w:rFonts w:ascii="Times New Roman" w:hAnsi="Times New Roman" w:cs="Times New Roman"/>
          <w:color w:val="000000"/>
          <w:sz w:val="28"/>
          <w:szCs w:val="28"/>
        </w:rPr>
        <w:t>.</w:t>
      </w:r>
    </w:p>
    <w:p w:rsidR="00E67DE4" w:rsidRPr="002C43E0" w:rsidRDefault="00F9224A" w:rsidP="00072598">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18</w:t>
      </w:r>
      <w:r w:rsidR="00EA0458" w:rsidRPr="002C43E0">
        <w:rPr>
          <w:rFonts w:ascii="Times New Roman" w:hAnsi="Times New Roman" w:cs="Times New Roman"/>
          <w:color w:val="000000"/>
          <w:sz w:val="28"/>
          <w:szCs w:val="28"/>
        </w:rPr>
        <w:t>.1</w:t>
      </w:r>
      <w:r w:rsidR="00E67DE4" w:rsidRPr="002C43E0">
        <w:rPr>
          <w:rFonts w:ascii="Times New Roman" w:hAnsi="Times New Roman" w:cs="Times New Roman"/>
          <w:color w:val="000000"/>
          <w:sz w:val="28"/>
          <w:szCs w:val="28"/>
        </w:rPr>
        <w:t xml:space="preserve">.7. Своевременное и качественное обеспечение проведения операций купли-продажи иностранной валюты и заключению договоров, </w:t>
      </w:r>
      <w:r w:rsidR="00E16BA2">
        <w:rPr>
          <w:rFonts w:ascii="Times New Roman" w:hAnsi="Times New Roman" w:cs="Times New Roman"/>
          <w:color w:val="000000"/>
          <w:sz w:val="28"/>
          <w:szCs w:val="28"/>
        </w:rPr>
        <w:br/>
      </w:r>
      <w:r w:rsidR="00E67DE4" w:rsidRPr="002C43E0">
        <w:rPr>
          <w:rFonts w:ascii="Times New Roman" w:hAnsi="Times New Roman" w:cs="Times New Roman"/>
          <w:color w:val="000000"/>
          <w:sz w:val="28"/>
          <w:szCs w:val="28"/>
        </w:rPr>
        <w:t xml:space="preserve">являющихся производными финансовыми инструментами, предметом которых является иностранная валюта, на организованных </w:t>
      </w:r>
      <w:r w:rsidR="00EA0458" w:rsidRPr="002C43E0">
        <w:rPr>
          <w:rFonts w:ascii="Times New Roman" w:hAnsi="Times New Roman" w:cs="Times New Roman"/>
          <w:color w:val="000000"/>
          <w:sz w:val="28"/>
          <w:szCs w:val="28"/>
        </w:rPr>
        <w:t xml:space="preserve">торгах </w:t>
      </w:r>
      <w:r w:rsidR="00EA0458" w:rsidRPr="002C43E0">
        <w:rPr>
          <w:rFonts w:ascii="Times New Roman" w:hAnsi="Times New Roman" w:cs="Times New Roman"/>
          <w:color w:val="000000"/>
          <w:sz w:val="28"/>
          <w:szCs w:val="28"/>
        </w:rPr>
        <w:br/>
        <w:t>(далее </w:t>
      </w:r>
      <w:r w:rsidR="00E67DE4" w:rsidRPr="002C43E0">
        <w:rPr>
          <w:rFonts w:ascii="Times New Roman" w:hAnsi="Times New Roman" w:cs="Times New Roman"/>
          <w:color w:val="000000"/>
          <w:sz w:val="28"/>
          <w:szCs w:val="28"/>
        </w:rPr>
        <w:t>–</w:t>
      </w:r>
      <w:r w:rsidR="00EA0458" w:rsidRPr="002C43E0">
        <w:rPr>
          <w:rFonts w:ascii="Times New Roman" w:hAnsi="Times New Roman" w:cs="Times New Roman"/>
          <w:color w:val="000000"/>
          <w:sz w:val="28"/>
          <w:szCs w:val="28"/>
        </w:rPr>
        <w:t> </w:t>
      </w:r>
      <w:r w:rsidR="00E67DE4" w:rsidRPr="002C43E0">
        <w:rPr>
          <w:rFonts w:ascii="Times New Roman" w:hAnsi="Times New Roman" w:cs="Times New Roman"/>
          <w:color w:val="000000"/>
          <w:sz w:val="28"/>
          <w:szCs w:val="28"/>
        </w:rPr>
        <w:t>сделки с иностранной валютой):</w:t>
      </w:r>
    </w:p>
    <w:p w:rsidR="00E67DE4" w:rsidRPr="002C43E0" w:rsidRDefault="00F9224A" w:rsidP="00072598">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lastRenderedPageBreak/>
        <w:t>18</w:t>
      </w:r>
      <w:r w:rsidR="00EA0458" w:rsidRPr="002C43E0">
        <w:rPr>
          <w:rFonts w:ascii="Times New Roman" w:hAnsi="Times New Roman" w:cs="Times New Roman"/>
          <w:color w:val="000000"/>
          <w:sz w:val="28"/>
          <w:szCs w:val="28"/>
        </w:rPr>
        <w:t>.1</w:t>
      </w:r>
      <w:r w:rsidR="00E67DE4" w:rsidRPr="002C43E0">
        <w:rPr>
          <w:rFonts w:ascii="Times New Roman" w:hAnsi="Times New Roman" w:cs="Times New Roman"/>
          <w:color w:val="000000"/>
          <w:sz w:val="28"/>
          <w:szCs w:val="28"/>
        </w:rPr>
        <w:t>.7.1.</w:t>
      </w:r>
      <w:r w:rsidR="00EA0458" w:rsidRPr="002C43E0">
        <w:rPr>
          <w:rFonts w:ascii="Times New Roman" w:hAnsi="Times New Roman" w:cs="Times New Roman"/>
          <w:color w:val="000000"/>
          <w:sz w:val="28"/>
          <w:szCs w:val="28"/>
        </w:rPr>
        <w:t> </w:t>
      </w:r>
      <w:r w:rsidR="00E67DE4" w:rsidRPr="002C43E0">
        <w:rPr>
          <w:rFonts w:ascii="Times New Roman" w:hAnsi="Times New Roman" w:cs="Times New Roman"/>
          <w:color w:val="000000"/>
          <w:sz w:val="28"/>
          <w:szCs w:val="28"/>
        </w:rPr>
        <w:t xml:space="preserve">Своевременное и качественное заключение сделок </w:t>
      </w:r>
      <w:r w:rsidR="00EA0458" w:rsidRPr="00072598">
        <w:rPr>
          <w:rFonts w:ascii="Times New Roman" w:hAnsi="Times New Roman" w:cs="Times New Roman"/>
          <w:color w:val="000000"/>
          <w:sz w:val="28"/>
          <w:szCs w:val="28"/>
        </w:rPr>
        <w:br/>
      </w:r>
      <w:r w:rsidR="00E67DE4" w:rsidRPr="002C43E0">
        <w:rPr>
          <w:rFonts w:ascii="Times New Roman" w:hAnsi="Times New Roman" w:cs="Times New Roman"/>
          <w:color w:val="000000"/>
          <w:sz w:val="28"/>
          <w:szCs w:val="28"/>
        </w:rPr>
        <w:t>с иностранной валютой;</w:t>
      </w:r>
    </w:p>
    <w:p w:rsidR="00E67DE4" w:rsidRPr="002C43E0" w:rsidRDefault="00F9224A" w:rsidP="00072598">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18</w:t>
      </w:r>
      <w:r w:rsidR="00EA0458" w:rsidRPr="00072598">
        <w:rPr>
          <w:rFonts w:ascii="Times New Roman" w:hAnsi="Times New Roman" w:cs="Times New Roman"/>
          <w:color w:val="000000"/>
          <w:sz w:val="28"/>
          <w:szCs w:val="28"/>
        </w:rPr>
        <w:t>.1.7.2. </w:t>
      </w:r>
      <w:r w:rsidR="00E67DE4" w:rsidRPr="002C43E0">
        <w:rPr>
          <w:rFonts w:ascii="Times New Roman" w:hAnsi="Times New Roman" w:cs="Times New Roman"/>
          <w:color w:val="000000"/>
          <w:sz w:val="28"/>
          <w:szCs w:val="28"/>
        </w:rPr>
        <w:t xml:space="preserve">Своевременное и качественное проведение операций </w:t>
      </w:r>
      <w:r w:rsidR="00EA0458" w:rsidRPr="00072598">
        <w:rPr>
          <w:rFonts w:ascii="Times New Roman" w:hAnsi="Times New Roman" w:cs="Times New Roman"/>
          <w:color w:val="000000"/>
          <w:sz w:val="28"/>
          <w:szCs w:val="28"/>
        </w:rPr>
        <w:br/>
      </w:r>
      <w:r w:rsidR="00E67DE4" w:rsidRPr="002C43E0">
        <w:rPr>
          <w:rFonts w:ascii="Times New Roman" w:hAnsi="Times New Roman" w:cs="Times New Roman"/>
          <w:color w:val="000000"/>
          <w:sz w:val="28"/>
          <w:szCs w:val="28"/>
        </w:rPr>
        <w:t>по перечислению сре</w:t>
      </w:r>
      <w:proofErr w:type="gramStart"/>
      <w:r w:rsidR="00E67DE4" w:rsidRPr="002C43E0">
        <w:rPr>
          <w:rFonts w:ascii="Times New Roman" w:hAnsi="Times New Roman" w:cs="Times New Roman"/>
          <w:color w:val="000000"/>
          <w:sz w:val="28"/>
          <w:szCs w:val="28"/>
        </w:rPr>
        <w:t>дств в св</w:t>
      </w:r>
      <w:proofErr w:type="gramEnd"/>
      <w:r w:rsidR="00E67DE4" w:rsidRPr="002C43E0">
        <w:rPr>
          <w:rFonts w:ascii="Times New Roman" w:hAnsi="Times New Roman" w:cs="Times New Roman"/>
          <w:color w:val="000000"/>
          <w:sz w:val="28"/>
          <w:szCs w:val="28"/>
        </w:rPr>
        <w:t xml:space="preserve">язи с проведением расчетов по сделкам </w:t>
      </w:r>
      <w:r w:rsidR="00EA0458" w:rsidRPr="00072598">
        <w:rPr>
          <w:rFonts w:ascii="Times New Roman" w:hAnsi="Times New Roman" w:cs="Times New Roman"/>
          <w:color w:val="000000"/>
          <w:sz w:val="28"/>
          <w:szCs w:val="28"/>
        </w:rPr>
        <w:br/>
      </w:r>
      <w:r w:rsidR="00E67DE4" w:rsidRPr="002C43E0">
        <w:rPr>
          <w:rFonts w:ascii="Times New Roman" w:hAnsi="Times New Roman" w:cs="Times New Roman"/>
          <w:color w:val="000000"/>
          <w:sz w:val="28"/>
          <w:szCs w:val="28"/>
        </w:rPr>
        <w:t xml:space="preserve">с иностранной валютой; </w:t>
      </w:r>
    </w:p>
    <w:p w:rsidR="00E67DE4" w:rsidRPr="002C43E0" w:rsidRDefault="00F9224A" w:rsidP="00072598">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18</w:t>
      </w:r>
      <w:r w:rsidR="00EA0458" w:rsidRPr="00072598">
        <w:rPr>
          <w:rFonts w:ascii="Times New Roman" w:hAnsi="Times New Roman" w:cs="Times New Roman"/>
          <w:color w:val="000000"/>
          <w:sz w:val="28"/>
          <w:szCs w:val="28"/>
        </w:rPr>
        <w:t>.1.7.3. </w:t>
      </w:r>
      <w:r w:rsidR="00E67DE4" w:rsidRPr="002C43E0">
        <w:rPr>
          <w:rFonts w:ascii="Times New Roman" w:hAnsi="Times New Roman" w:cs="Times New Roman"/>
          <w:color w:val="000000"/>
          <w:sz w:val="28"/>
          <w:szCs w:val="28"/>
        </w:rPr>
        <w:t xml:space="preserve">Своевременное и качественное осуществление </w:t>
      </w:r>
      <w:proofErr w:type="gramStart"/>
      <w:r w:rsidR="00E67DE4" w:rsidRPr="002C43E0">
        <w:rPr>
          <w:rFonts w:ascii="Times New Roman" w:hAnsi="Times New Roman" w:cs="Times New Roman"/>
          <w:color w:val="000000"/>
          <w:sz w:val="28"/>
          <w:szCs w:val="28"/>
        </w:rPr>
        <w:t xml:space="preserve">контроля </w:t>
      </w:r>
      <w:r w:rsidR="00EA0458" w:rsidRPr="00072598">
        <w:rPr>
          <w:rFonts w:ascii="Times New Roman" w:hAnsi="Times New Roman" w:cs="Times New Roman"/>
          <w:color w:val="000000"/>
          <w:sz w:val="28"/>
          <w:szCs w:val="28"/>
        </w:rPr>
        <w:br/>
      </w:r>
      <w:r w:rsidR="00E67DE4" w:rsidRPr="002C43E0">
        <w:rPr>
          <w:rFonts w:ascii="Times New Roman" w:hAnsi="Times New Roman" w:cs="Times New Roman"/>
          <w:color w:val="000000"/>
          <w:sz w:val="28"/>
          <w:szCs w:val="28"/>
        </w:rPr>
        <w:t>за</w:t>
      </w:r>
      <w:proofErr w:type="gramEnd"/>
      <w:r w:rsidR="00E67DE4" w:rsidRPr="002C43E0">
        <w:rPr>
          <w:rFonts w:ascii="Times New Roman" w:hAnsi="Times New Roman" w:cs="Times New Roman"/>
          <w:color w:val="000000"/>
          <w:sz w:val="28"/>
          <w:szCs w:val="28"/>
        </w:rPr>
        <w:t xml:space="preserve"> исполнением обязательств по заключенным сделкам с иностранной валютой.</w:t>
      </w:r>
    </w:p>
    <w:p w:rsidR="00E67DE4" w:rsidRPr="002C43E0" w:rsidRDefault="00F9224A" w:rsidP="004166FB">
      <w:pPr>
        <w:keepNext/>
        <w:tabs>
          <w:tab w:val="left" w:pos="1440"/>
          <w:tab w:val="left" w:pos="1620"/>
        </w:tabs>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18</w:t>
      </w:r>
      <w:r w:rsidR="00EA0458" w:rsidRPr="00072598">
        <w:rPr>
          <w:rFonts w:ascii="Times New Roman" w:hAnsi="Times New Roman" w:cs="Times New Roman"/>
          <w:color w:val="000000"/>
          <w:sz w:val="28"/>
          <w:szCs w:val="28"/>
        </w:rPr>
        <w:t>.1</w:t>
      </w:r>
      <w:r w:rsidR="00E67DE4" w:rsidRPr="002C43E0">
        <w:rPr>
          <w:rFonts w:ascii="Times New Roman" w:hAnsi="Times New Roman" w:cs="Times New Roman"/>
          <w:color w:val="000000"/>
          <w:sz w:val="28"/>
          <w:szCs w:val="28"/>
        </w:rPr>
        <w:t>.8. Своевременное и качественное обеспечение проведения операций по размещению средств федерального бюджета на банковских счетах в кредитных организациях:</w:t>
      </w:r>
    </w:p>
    <w:p w:rsidR="00E67DE4" w:rsidRPr="002C43E0" w:rsidRDefault="00F9224A" w:rsidP="00072598">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18</w:t>
      </w:r>
      <w:r w:rsidR="00EA0458" w:rsidRPr="00072598">
        <w:rPr>
          <w:rFonts w:ascii="Times New Roman" w:hAnsi="Times New Roman" w:cs="Times New Roman"/>
          <w:color w:val="000000"/>
          <w:sz w:val="28"/>
          <w:szCs w:val="28"/>
        </w:rPr>
        <w:t>.1.</w:t>
      </w:r>
      <w:r w:rsidR="00E67DE4" w:rsidRPr="002C43E0">
        <w:rPr>
          <w:rFonts w:ascii="Times New Roman" w:hAnsi="Times New Roman" w:cs="Times New Roman"/>
          <w:color w:val="000000"/>
          <w:sz w:val="28"/>
          <w:szCs w:val="28"/>
        </w:rPr>
        <w:t>8.1.</w:t>
      </w:r>
      <w:r w:rsidR="00EA0458" w:rsidRPr="00072598">
        <w:rPr>
          <w:rFonts w:ascii="Times New Roman" w:hAnsi="Times New Roman" w:cs="Times New Roman"/>
          <w:color w:val="000000"/>
          <w:sz w:val="28"/>
          <w:szCs w:val="28"/>
        </w:rPr>
        <w:t> </w:t>
      </w:r>
      <w:r w:rsidR="00E67DE4" w:rsidRPr="002C43E0">
        <w:rPr>
          <w:rFonts w:ascii="Times New Roman" w:hAnsi="Times New Roman" w:cs="Times New Roman"/>
          <w:color w:val="000000"/>
          <w:sz w:val="28"/>
          <w:szCs w:val="28"/>
        </w:rPr>
        <w:t>Своевременная и качественная подготовк</w:t>
      </w:r>
      <w:r w:rsidR="00D5342F">
        <w:rPr>
          <w:rFonts w:ascii="Times New Roman" w:hAnsi="Times New Roman" w:cs="Times New Roman"/>
          <w:color w:val="000000"/>
          <w:sz w:val="28"/>
          <w:szCs w:val="28"/>
        </w:rPr>
        <w:t>а</w:t>
      </w:r>
      <w:r w:rsidR="00E67DE4" w:rsidRPr="002C43E0">
        <w:rPr>
          <w:rFonts w:ascii="Times New Roman" w:hAnsi="Times New Roman" w:cs="Times New Roman"/>
          <w:color w:val="000000"/>
          <w:sz w:val="28"/>
          <w:szCs w:val="28"/>
        </w:rPr>
        <w:t xml:space="preserve"> к размещению средств федерального бюджета на банковском счете в кредитной организации;</w:t>
      </w:r>
    </w:p>
    <w:p w:rsidR="00E67DE4" w:rsidRPr="002C43E0" w:rsidRDefault="00F9224A" w:rsidP="00072598">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18</w:t>
      </w:r>
      <w:r w:rsidR="00EA0458" w:rsidRPr="00072598">
        <w:rPr>
          <w:rFonts w:ascii="Times New Roman" w:hAnsi="Times New Roman" w:cs="Times New Roman"/>
          <w:color w:val="000000"/>
          <w:sz w:val="28"/>
          <w:szCs w:val="28"/>
        </w:rPr>
        <w:t>.1</w:t>
      </w:r>
      <w:r w:rsidR="00E67DE4" w:rsidRPr="002C43E0">
        <w:rPr>
          <w:rFonts w:ascii="Times New Roman" w:hAnsi="Times New Roman" w:cs="Times New Roman"/>
          <w:color w:val="000000"/>
          <w:sz w:val="28"/>
          <w:szCs w:val="28"/>
        </w:rPr>
        <w:t>.8.2.</w:t>
      </w:r>
      <w:r w:rsidR="00EA0458" w:rsidRPr="00072598">
        <w:rPr>
          <w:rFonts w:ascii="Times New Roman" w:hAnsi="Times New Roman" w:cs="Times New Roman"/>
          <w:color w:val="000000"/>
          <w:sz w:val="28"/>
          <w:szCs w:val="28"/>
        </w:rPr>
        <w:t> </w:t>
      </w:r>
      <w:r w:rsidR="00E67DE4" w:rsidRPr="002C43E0">
        <w:rPr>
          <w:rFonts w:ascii="Times New Roman" w:hAnsi="Times New Roman" w:cs="Times New Roman"/>
          <w:color w:val="000000"/>
          <w:sz w:val="28"/>
          <w:szCs w:val="28"/>
        </w:rPr>
        <w:t xml:space="preserve">Своевременное и качественное проведение операций </w:t>
      </w:r>
      <w:r w:rsidR="00EA0458" w:rsidRPr="00072598">
        <w:rPr>
          <w:rFonts w:ascii="Times New Roman" w:hAnsi="Times New Roman" w:cs="Times New Roman"/>
          <w:color w:val="000000"/>
          <w:sz w:val="28"/>
          <w:szCs w:val="28"/>
        </w:rPr>
        <w:br/>
      </w:r>
      <w:r w:rsidR="00E67DE4" w:rsidRPr="002C43E0">
        <w:rPr>
          <w:rFonts w:ascii="Times New Roman" w:hAnsi="Times New Roman" w:cs="Times New Roman"/>
          <w:color w:val="000000"/>
          <w:sz w:val="28"/>
          <w:szCs w:val="28"/>
        </w:rPr>
        <w:t>по перечислению средств на банковский счет в кредитной организации;</w:t>
      </w:r>
    </w:p>
    <w:p w:rsidR="00E67DE4" w:rsidRPr="002C43E0" w:rsidRDefault="00F9224A" w:rsidP="00072598">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18</w:t>
      </w:r>
      <w:r w:rsidR="00EA0458" w:rsidRPr="00072598">
        <w:rPr>
          <w:rFonts w:ascii="Times New Roman" w:hAnsi="Times New Roman" w:cs="Times New Roman"/>
          <w:color w:val="000000"/>
          <w:sz w:val="28"/>
          <w:szCs w:val="28"/>
        </w:rPr>
        <w:t>.1</w:t>
      </w:r>
      <w:r w:rsidR="00E67DE4" w:rsidRPr="002C43E0">
        <w:rPr>
          <w:rFonts w:ascii="Times New Roman" w:hAnsi="Times New Roman" w:cs="Times New Roman"/>
          <w:color w:val="000000"/>
          <w:sz w:val="28"/>
          <w:szCs w:val="28"/>
        </w:rPr>
        <w:t>.8.3.</w:t>
      </w:r>
      <w:r w:rsidR="00EA0458" w:rsidRPr="00072598">
        <w:rPr>
          <w:rFonts w:ascii="Times New Roman" w:hAnsi="Times New Roman" w:cs="Times New Roman"/>
          <w:color w:val="000000"/>
          <w:sz w:val="28"/>
          <w:szCs w:val="28"/>
        </w:rPr>
        <w:t> </w:t>
      </w:r>
      <w:r w:rsidR="00E67DE4" w:rsidRPr="002C43E0">
        <w:rPr>
          <w:rFonts w:ascii="Times New Roman" w:hAnsi="Times New Roman" w:cs="Times New Roman"/>
          <w:color w:val="000000"/>
          <w:sz w:val="28"/>
          <w:szCs w:val="28"/>
        </w:rPr>
        <w:t xml:space="preserve">Своевременное и качественное проведение операций </w:t>
      </w:r>
      <w:r w:rsidR="00EA0458" w:rsidRPr="00072598">
        <w:rPr>
          <w:rFonts w:ascii="Times New Roman" w:hAnsi="Times New Roman" w:cs="Times New Roman"/>
          <w:color w:val="000000"/>
          <w:sz w:val="28"/>
          <w:szCs w:val="28"/>
        </w:rPr>
        <w:br/>
      </w:r>
      <w:r w:rsidR="00E67DE4" w:rsidRPr="002C43E0">
        <w:rPr>
          <w:rFonts w:ascii="Times New Roman" w:hAnsi="Times New Roman" w:cs="Times New Roman"/>
          <w:color w:val="000000"/>
          <w:sz w:val="28"/>
          <w:szCs w:val="28"/>
        </w:rPr>
        <w:t>по</w:t>
      </w:r>
      <w:r w:rsidR="00B91CBF">
        <w:rPr>
          <w:rFonts w:ascii="Times New Roman" w:hAnsi="Times New Roman" w:cs="Times New Roman"/>
          <w:color w:val="000000"/>
          <w:sz w:val="28"/>
          <w:szCs w:val="28"/>
        </w:rPr>
        <w:t xml:space="preserve"> обеспечению возврата</w:t>
      </w:r>
      <w:r w:rsidR="00E67DE4" w:rsidRPr="002C43E0">
        <w:rPr>
          <w:rFonts w:ascii="Times New Roman" w:hAnsi="Times New Roman" w:cs="Times New Roman"/>
          <w:color w:val="000000"/>
          <w:sz w:val="28"/>
          <w:szCs w:val="28"/>
        </w:rPr>
        <w:t xml:space="preserve"> сре</w:t>
      </w:r>
      <w:proofErr w:type="gramStart"/>
      <w:r w:rsidR="00E67DE4" w:rsidRPr="002C43E0">
        <w:rPr>
          <w:rFonts w:ascii="Times New Roman" w:hAnsi="Times New Roman" w:cs="Times New Roman"/>
          <w:color w:val="000000"/>
          <w:sz w:val="28"/>
          <w:szCs w:val="28"/>
        </w:rPr>
        <w:t>дств с б</w:t>
      </w:r>
      <w:proofErr w:type="gramEnd"/>
      <w:r w:rsidR="00E67DE4" w:rsidRPr="002C43E0">
        <w:rPr>
          <w:rFonts w:ascii="Times New Roman" w:hAnsi="Times New Roman" w:cs="Times New Roman"/>
          <w:color w:val="000000"/>
          <w:sz w:val="28"/>
          <w:szCs w:val="28"/>
        </w:rPr>
        <w:t>анковского счета в кредитной организации;</w:t>
      </w:r>
    </w:p>
    <w:p w:rsidR="00E67DE4" w:rsidRPr="002C43E0" w:rsidRDefault="00F9224A" w:rsidP="00072598">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18</w:t>
      </w:r>
      <w:r w:rsidR="00EA0458" w:rsidRPr="00072598">
        <w:rPr>
          <w:rFonts w:ascii="Times New Roman" w:hAnsi="Times New Roman" w:cs="Times New Roman"/>
          <w:color w:val="000000"/>
          <w:sz w:val="28"/>
          <w:szCs w:val="28"/>
        </w:rPr>
        <w:t>.1.8.4. </w:t>
      </w:r>
      <w:r w:rsidR="00E67DE4" w:rsidRPr="002C43E0">
        <w:rPr>
          <w:rFonts w:ascii="Times New Roman" w:hAnsi="Times New Roman" w:cs="Times New Roman"/>
          <w:color w:val="000000"/>
          <w:sz w:val="28"/>
          <w:szCs w:val="28"/>
        </w:rPr>
        <w:t xml:space="preserve">Своевременное и качественное осуществление контроля </w:t>
      </w:r>
      <w:r w:rsidR="00EA0458" w:rsidRPr="00072598">
        <w:rPr>
          <w:rFonts w:ascii="Times New Roman" w:hAnsi="Times New Roman" w:cs="Times New Roman"/>
          <w:color w:val="000000"/>
          <w:sz w:val="28"/>
          <w:szCs w:val="28"/>
        </w:rPr>
        <w:br/>
      </w:r>
      <w:r w:rsidR="00E67DE4" w:rsidRPr="002C43E0">
        <w:rPr>
          <w:rFonts w:ascii="Times New Roman" w:hAnsi="Times New Roman" w:cs="Times New Roman"/>
          <w:color w:val="000000"/>
          <w:sz w:val="28"/>
          <w:szCs w:val="28"/>
        </w:rPr>
        <w:t>за исполнением обязатель</w:t>
      </w:r>
      <w:proofErr w:type="gramStart"/>
      <w:r w:rsidR="00E67DE4" w:rsidRPr="002C43E0">
        <w:rPr>
          <w:rFonts w:ascii="Times New Roman" w:hAnsi="Times New Roman" w:cs="Times New Roman"/>
          <w:color w:val="000000"/>
          <w:sz w:val="28"/>
          <w:szCs w:val="28"/>
        </w:rPr>
        <w:t>ств кр</w:t>
      </w:r>
      <w:proofErr w:type="gramEnd"/>
      <w:r w:rsidR="00E67DE4" w:rsidRPr="002C43E0">
        <w:rPr>
          <w:rFonts w:ascii="Times New Roman" w:hAnsi="Times New Roman" w:cs="Times New Roman"/>
          <w:color w:val="000000"/>
          <w:sz w:val="28"/>
          <w:szCs w:val="28"/>
        </w:rPr>
        <w:t>едитных организаций по договорам банковского счета.</w:t>
      </w:r>
    </w:p>
    <w:p w:rsidR="00E67DE4" w:rsidRPr="002C43E0" w:rsidRDefault="00F9224A" w:rsidP="00072598">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18</w:t>
      </w:r>
      <w:r w:rsidR="00EA0458" w:rsidRPr="00072598">
        <w:rPr>
          <w:rFonts w:ascii="Times New Roman" w:hAnsi="Times New Roman" w:cs="Times New Roman"/>
          <w:color w:val="000000"/>
          <w:sz w:val="28"/>
          <w:szCs w:val="28"/>
        </w:rPr>
        <w:t>.1</w:t>
      </w:r>
      <w:r w:rsidR="00E67DE4" w:rsidRPr="002C43E0">
        <w:rPr>
          <w:rFonts w:ascii="Times New Roman" w:hAnsi="Times New Roman" w:cs="Times New Roman"/>
          <w:color w:val="000000"/>
          <w:sz w:val="28"/>
          <w:szCs w:val="28"/>
        </w:rPr>
        <w:t>.9. Своевременное и качественное обеспечение территориальных органов Федерального казначейства средствами для предоставления бюджетных кредитов на пополнение остатков средств на счетах бюджетов субъектов Российской Федерации (местных бюджетов).</w:t>
      </w:r>
    </w:p>
    <w:p w:rsidR="00E67DE4" w:rsidRPr="002C43E0" w:rsidRDefault="00F9224A" w:rsidP="00072598">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18</w:t>
      </w:r>
      <w:r w:rsidR="00EA0458" w:rsidRPr="00072598">
        <w:rPr>
          <w:rFonts w:ascii="Times New Roman" w:hAnsi="Times New Roman" w:cs="Times New Roman"/>
          <w:color w:val="000000"/>
          <w:sz w:val="28"/>
          <w:szCs w:val="28"/>
        </w:rPr>
        <w:t>.1</w:t>
      </w:r>
      <w:r w:rsidR="00E67DE4" w:rsidRPr="002C43E0">
        <w:rPr>
          <w:rFonts w:ascii="Times New Roman" w:hAnsi="Times New Roman" w:cs="Times New Roman"/>
          <w:color w:val="000000"/>
          <w:sz w:val="28"/>
          <w:szCs w:val="28"/>
        </w:rPr>
        <w:t xml:space="preserve">.10. Своевременное и качественное обеспечение проведения операций по заключению договоров банковского вклада (депозита) </w:t>
      </w:r>
      <w:r w:rsidR="00EA0458" w:rsidRPr="00072598">
        <w:rPr>
          <w:rFonts w:ascii="Times New Roman" w:hAnsi="Times New Roman" w:cs="Times New Roman"/>
          <w:color w:val="000000"/>
          <w:sz w:val="28"/>
          <w:szCs w:val="28"/>
        </w:rPr>
        <w:br/>
      </w:r>
      <w:r w:rsidR="00E67DE4" w:rsidRPr="002C43E0">
        <w:rPr>
          <w:rFonts w:ascii="Times New Roman" w:hAnsi="Times New Roman" w:cs="Times New Roman"/>
          <w:color w:val="000000"/>
          <w:sz w:val="28"/>
          <w:szCs w:val="28"/>
        </w:rPr>
        <w:t xml:space="preserve">с </w:t>
      </w:r>
      <w:r w:rsidR="00AA280F">
        <w:rPr>
          <w:rFonts w:ascii="Times New Roman" w:hAnsi="Times New Roman" w:cs="Times New Roman"/>
          <w:color w:val="000000"/>
          <w:sz w:val="28"/>
          <w:szCs w:val="28"/>
        </w:rPr>
        <w:t>центральным контрагентом (далее </w:t>
      </w:r>
      <w:r w:rsidR="00E67DE4" w:rsidRPr="002C43E0">
        <w:rPr>
          <w:rFonts w:ascii="Times New Roman" w:hAnsi="Times New Roman" w:cs="Times New Roman"/>
          <w:color w:val="000000"/>
          <w:sz w:val="28"/>
          <w:szCs w:val="28"/>
        </w:rPr>
        <w:t>–</w:t>
      </w:r>
      <w:r w:rsidR="00AA280F">
        <w:rPr>
          <w:rFonts w:ascii="Times New Roman" w:hAnsi="Times New Roman" w:cs="Times New Roman"/>
          <w:color w:val="000000"/>
          <w:sz w:val="28"/>
          <w:szCs w:val="28"/>
        </w:rPr>
        <w:t> </w:t>
      </w:r>
      <w:r w:rsidR="00E67DE4" w:rsidRPr="002C43E0">
        <w:rPr>
          <w:rFonts w:ascii="Times New Roman" w:hAnsi="Times New Roman" w:cs="Times New Roman"/>
          <w:color w:val="000000"/>
          <w:sz w:val="28"/>
          <w:szCs w:val="28"/>
        </w:rPr>
        <w:t>депозитных договоров):</w:t>
      </w:r>
    </w:p>
    <w:p w:rsidR="00E67DE4" w:rsidRPr="002C43E0" w:rsidRDefault="00F9224A" w:rsidP="00072598">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18</w:t>
      </w:r>
      <w:r w:rsidR="00EA0458" w:rsidRPr="00072598">
        <w:rPr>
          <w:rFonts w:ascii="Times New Roman" w:hAnsi="Times New Roman" w:cs="Times New Roman"/>
          <w:color w:val="000000"/>
          <w:sz w:val="28"/>
          <w:szCs w:val="28"/>
        </w:rPr>
        <w:t>.1.10.1. </w:t>
      </w:r>
      <w:r w:rsidR="00E67DE4" w:rsidRPr="002C43E0">
        <w:rPr>
          <w:rFonts w:ascii="Times New Roman" w:hAnsi="Times New Roman" w:cs="Times New Roman"/>
          <w:color w:val="000000"/>
          <w:sz w:val="28"/>
          <w:szCs w:val="28"/>
        </w:rPr>
        <w:t>Своевременная и качественная подготовка к заключению депозитных договоров;</w:t>
      </w:r>
    </w:p>
    <w:p w:rsidR="00E67DE4" w:rsidRPr="002C43E0" w:rsidRDefault="00F9224A" w:rsidP="00072598">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18</w:t>
      </w:r>
      <w:r w:rsidR="00EA0458" w:rsidRPr="00072598">
        <w:rPr>
          <w:rFonts w:ascii="Times New Roman" w:hAnsi="Times New Roman" w:cs="Times New Roman"/>
          <w:color w:val="000000"/>
          <w:sz w:val="28"/>
          <w:szCs w:val="28"/>
        </w:rPr>
        <w:t>.1.10.2. </w:t>
      </w:r>
      <w:r w:rsidR="00E67DE4" w:rsidRPr="002C43E0">
        <w:rPr>
          <w:rFonts w:ascii="Times New Roman" w:hAnsi="Times New Roman" w:cs="Times New Roman"/>
          <w:color w:val="000000"/>
          <w:sz w:val="28"/>
          <w:szCs w:val="28"/>
        </w:rPr>
        <w:t>Своевременное и качественное заключение депозитных договоров;</w:t>
      </w:r>
    </w:p>
    <w:p w:rsidR="00E67DE4" w:rsidRPr="002C43E0" w:rsidRDefault="00F9224A" w:rsidP="00072598">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18</w:t>
      </w:r>
      <w:r w:rsidR="00EA0458" w:rsidRPr="00072598">
        <w:rPr>
          <w:rFonts w:ascii="Times New Roman" w:hAnsi="Times New Roman" w:cs="Times New Roman"/>
          <w:color w:val="000000"/>
          <w:sz w:val="28"/>
          <w:szCs w:val="28"/>
        </w:rPr>
        <w:t>.1</w:t>
      </w:r>
      <w:r w:rsidR="00E67DE4" w:rsidRPr="002C43E0">
        <w:rPr>
          <w:rFonts w:ascii="Times New Roman" w:hAnsi="Times New Roman" w:cs="Times New Roman"/>
          <w:color w:val="000000"/>
          <w:sz w:val="28"/>
          <w:szCs w:val="28"/>
        </w:rPr>
        <w:t>.10</w:t>
      </w:r>
      <w:r w:rsidR="00EA0458" w:rsidRPr="00072598">
        <w:rPr>
          <w:rFonts w:ascii="Times New Roman" w:hAnsi="Times New Roman" w:cs="Times New Roman"/>
          <w:color w:val="000000"/>
          <w:sz w:val="28"/>
          <w:szCs w:val="28"/>
        </w:rPr>
        <w:t>.3. </w:t>
      </w:r>
      <w:r w:rsidR="00E67DE4" w:rsidRPr="002C43E0">
        <w:rPr>
          <w:rFonts w:ascii="Times New Roman" w:hAnsi="Times New Roman" w:cs="Times New Roman"/>
          <w:color w:val="000000"/>
          <w:sz w:val="28"/>
          <w:szCs w:val="28"/>
        </w:rPr>
        <w:t xml:space="preserve">Своевременное и качественное проведение операций </w:t>
      </w:r>
      <w:r w:rsidR="00EA0458" w:rsidRPr="00072598">
        <w:rPr>
          <w:rFonts w:ascii="Times New Roman" w:hAnsi="Times New Roman" w:cs="Times New Roman"/>
          <w:color w:val="000000"/>
          <w:sz w:val="28"/>
          <w:szCs w:val="28"/>
        </w:rPr>
        <w:br/>
      </w:r>
      <w:r w:rsidR="00E67DE4" w:rsidRPr="002C43E0">
        <w:rPr>
          <w:rFonts w:ascii="Times New Roman" w:hAnsi="Times New Roman" w:cs="Times New Roman"/>
          <w:color w:val="000000"/>
          <w:sz w:val="28"/>
          <w:szCs w:val="28"/>
        </w:rPr>
        <w:t>по перечислению сре</w:t>
      </w:r>
      <w:proofErr w:type="gramStart"/>
      <w:r w:rsidR="00E67DE4" w:rsidRPr="002C43E0">
        <w:rPr>
          <w:rFonts w:ascii="Times New Roman" w:hAnsi="Times New Roman" w:cs="Times New Roman"/>
          <w:color w:val="000000"/>
          <w:sz w:val="28"/>
          <w:szCs w:val="28"/>
        </w:rPr>
        <w:t>дств в св</w:t>
      </w:r>
      <w:proofErr w:type="gramEnd"/>
      <w:r w:rsidR="00E67DE4" w:rsidRPr="002C43E0">
        <w:rPr>
          <w:rFonts w:ascii="Times New Roman" w:hAnsi="Times New Roman" w:cs="Times New Roman"/>
          <w:color w:val="000000"/>
          <w:sz w:val="28"/>
          <w:szCs w:val="28"/>
        </w:rPr>
        <w:t xml:space="preserve">язи с проведением расчетов по депозитным договорам; </w:t>
      </w:r>
    </w:p>
    <w:p w:rsidR="00E67DE4" w:rsidRPr="002C43E0" w:rsidRDefault="00F9224A" w:rsidP="00072598">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18</w:t>
      </w:r>
      <w:r w:rsidR="00EA0458" w:rsidRPr="00072598">
        <w:rPr>
          <w:rFonts w:ascii="Times New Roman" w:hAnsi="Times New Roman" w:cs="Times New Roman"/>
          <w:color w:val="000000"/>
          <w:sz w:val="28"/>
          <w:szCs w:val="28"/>
        </w:rPr>
        <w:t>.1</w:t>
      </w:r>
      <w:r w:rsidR="00E67DE4" w:rsidRPr="002C43E0">
        <w:rPr>
          <w:rFonts w:ascii="Times New Roman" w:hAnsi="Times New Roman" w:cs="Times New Roman"/>
          <w:color w:val="000000"/>
          <w:sz w:val="28"/>
          <w:szCs w:val="28"/>
        </w:rPr>
        <w:t>.10</w:t>
      </w:r>
      <w:r w:rsidR="00EA0458" w:rsidRPr="00072598">
        <w:rPr>
          <w:rFonts w:ascii="Times New Roman" w:hAnsi="Times New Roman" w:cs="Times New Roman"/>
          <w:color w:val="000000"/>
          <w:sz w:val="28"/>
          <w:szCs w:val="28"/>
        </w:rPr>
        <w:t>.4. </w:t>
      </w:r>
      <w:r w:rsidR="00E67DE4" w:rsidRPr="002C43E0">
        <w:rPr>
          <w:rFonts w:ascii="Times New Roman" w:hAnsi="Times New Roman" w:cs="Times New Roman"/>
          <w:color w:val="000000"/>
          <w:sz w:val="28"/>
          <w:szCs w:val="28"/>
        </w:rPr>
        <w:t>Своевременное и качественное осуществление мониторинга исполнения обязательств по заключенным депозитным договорам.</w:t>
      </w:r>
    </w:p>
    <w:p w:rsidR="00E67DE4" w:rsidRPr="002C43E0" w:rsidRDefault="00F9224A" w:rsidP="00072598">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lastRenderedPageBreak/>
        <w:t>18</w:t>
      </w:r>
      <w:r w:rsidR="00EA0458" w:rsidRPr="00072598">
        <w:rPr>
          <w:rFonts w:ascii="Times New Roman" w:hAnsi="Times New Roman" w:cs="Times New Roman"/>
          <w:color w:val="000000"/>
          <w:sz w:val="28"/>
          <w:szCs w:val="28"/>
        </w:rPr>
        <w:t>.1</w:t>
      </w:r>
      <w:r w:rsidR="00E67DE4" w:rsidRPr="002C43E0">
        <w:rPr>
          <w:rFonts w:ascii="Times New Roman" w:hAnsi="Times New Roman" w:cs="Times New Roman"/>
          <w:color w:val="000000"/>
          <w:sz w:val="28"/>
          <w:szCs w:val="28"/>
        </w:rPr>
        <w:t xml:space="preserve">.11. Соблюдение требований технологических регламентов Федерального казначейства в части осуществления функций </w:t>
      </w:r>
      <w:r w:rsidR="00072598">
        <w:rPr>
          <w:rFonts w:ascii="Times New Roman" w:hAnsi="Times New Roman" w:cs="Times New Roman"/>
          <w:color w:val="000000"/>
          <w:sz w:val="28"/>
          <w:szCs w:val="28"/>
        </w:rPr>
        <w:br/>
      </w:r>
      <w:r w:rsidR="00E67DE4" w:rsidRPr="002C43E0">
        <w:rPr>
          <w:rFonts w:ascii="Times New Roman" w:hAnsi="Times New Roman" w:cs="Times New Roman"/>
          <w:color w:val="000000"/>
          <w:sz w:val="28"/>
          <w:szCs w:val="28"/>
        </w:rPr>
        <w:t>по направлению деятельности.</w:t>
      </w:r>
    </w:p>
    <w:p w:rsidR="00072598" w:rsidRPr="000C1A69" w:rsidRDefault="00F9224A" w:rsidP="000C1A69">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18</w:t>
      </w:r>
      <w:r w:rsidR="00EA0458" w:rsidRPr="00072598">
        <w:rPr>
          <w:rFonts w:ascii="Times New Roman" w:hAnsi="Times New Roman" w:cs="Times New Roman"/>
          <w:color w:val="000000"/>
          <w:sz w:val="28"/>
          <w:szCs w:val="28"/>
        </w:rPr>
        <w:t>.1</w:t>
      </w:r>
      <w:r w:rsidR="00E67DE4" w:rsidRPr="002C43E0">
        <w:rPr>
          <w:rFonts w:ascii="Times New Roman" w:hAnsi="Times New Roman" w:cs="Times New Roman"/>
          <w:color w:val="000000"/>
          <w:sz w:val="28"/>
          <w:szCs w:val="28"/>
        </w:rPr>
        <w:t xml:space="preserve">.12. Другие вопросы, возникшие при проведении контрольных </w:t>
      </w:r>
      <w:r w:rsidR="00E67DE4" w:rsidRPr="002C43E0">
        <w:rPr>
          <w:rFonts w:ascii="Times New Roman" w:hAnsi="Times New Roman" w:cs="Times New Roman"/>
          <w:color w:val="000000"/>
          <w:sz w:val="28"/>
          <w:szCs w:val="28"/>
        </w:rPr>
        <w:br/>
        <w:t xml:space="preserve">и аудиторских мероприятий по направлению деятельности, в том числе </w:t>
      </w:r>
      <w:r w:rsidR="00E67DE4" w:rsidRPr="002C43E0">
        <w:rPr>
          <w:rFonts w:ascii="Times New Roman" w:hAnsi="Times New Roman" w:cs="Times New Roman"/>
          <w:color w:val="000000"/>
          <w:sz w:val="28"/>
          <w:szCs w:val="28"/>
        </w:rPr>
        <w:br/>
        <w:t>за периоды прошлых лет, по фактам, требующим их ут</w:t>
      </w:r>
      <w:r w:rsidR="000C1A69">
        <w:rPr>
          <w:rFonts w:ascii="Times New Roman" w:hAnsi="Times New Roman" w:cs="Times New Roman"/>
          <w:color w:val="000000"/>
          <w:sz w:val="28"/>
          <w:szCs w:val="28"/>
        </w:rPr>
        <w:t>очнения.</w:t>
      </w:r>
    </w:p>
    <w:p w:rsidR="00E67DE4" w:rsidRDefault="00E67DE4" w:rsidP="004166FB">
      <w:pPr>
        <w:keepNext/>
        <w:spacing w:before="240" w:after="240" w:line="240" w:lineRule="auto"/>
        <w:ind w:firstLine="709"/>
        <w:jc w:val="both"/>
        <w:rPr>
          <w:rFonts w:ascii="Times New Roman" w:eastAsia="Times New Roman" w:hAnsi="Times New Roman" w:cs="Times New Roman"/>
          <w:b/>
          <w:bCs/>
          <w:sz w:val="28"/>
          <w:szCs w:val="28"/>
        </w:rPr>
      </w:pPr>
      <w:r w:rsidRPr="00961211">
        <w:rPr>
          <w:rFonts w:ascii="Times New Roman" w:eastAsia="Calibri" w:hAnsi="Times New Roman" w:cs="Times New Roman"/>
          <w:b/>
          <w:sz w:val="28"/>
          <w:szCs w:val="28"/>
          <w:lang w:val="en-US" w:eastAsia="en-US"/>
        </w:rPr>
        <w:t>X</w:t>
      </w:r>
      <w:r w:rsidR="00F9224A" w:rsidRPr="00961211">
        <w:rPr>
          <w:rFonts w:ascii="Times New Roman" w:eastAsia="Times New Roman" w:hAnsi="Times New Roman" w:cs="Times New Roman"/>
          <w:b/>
          <w:bCs/>
          <w:sz w:val="28"/>
          <w:szCs w:val="28"/>
          <w:lang w:val="en-US"/>
        </w:rPr>
        <w:t>I</w:t>
      </w:r>
      <w:r w:rsidRPr="00961211">
        <w:rPr>
          <w:rFonts w:ascii="Times New Roman" w:eastAsia="Calibri" w:hAnsi="Times New Roman" w:cs="Times New Roman"/>
          <w:b/>
          <w:sz w:val="28"/>
          <w:szCs w:val="28"/>
          <w:lang w:val="en-US" w:eastAsia="en-US"/>
        </w:rPr>
        <w:t>X</w:t>
      </w:r>
      <w:r w:rsidRPr="00961211">
        <w:rPr>
          <w:rFonts w:ascii="Times New Roman" w:eastAsia="Times New Roman" w:hAnsi="Times New Roman" w:cs="Times New Roman"/>
          <w:b/>
          <w:bCs/>
          <w:sz w:val="28"/>
          <w:szCs w:val="28"/>
        </w:rPr>
        <w:t>.</w:t>
      </w:r>
      <w:r w:rsidR="00EA0458">
        <w:rPr>
          <w:rFonts w:ascii="Times New Roman" w:eastAsia="Times New Roman" w:hAnsi="Times New Roman" w:cs="Times New Roman"/>
          <w:b/>
          <w:bCs/>
          <w:sz w:val="28"/>
          <w:szCs w:val="28"/>
        </w:rPr>
        <w:t>1.</w:t>
      </w:r>
      <w:r w:rsidRPr="00961211">
        <w:rPr>
          <w:rFonts w:ascii="Times New Roman" w:eastAsia="Times New Roman" w:hAnsi="Times New Roman" w:cs="Times New Roman"/>
          <w:b/>
          <w:bCs/>
          <w:sz w:val="28"/>
          <w:szCs w:val="28"/>
        </w:rPr>
        <w:t xml:space="preserve"> Обеспечение проведения операций со средствами дополнительных нефтегазовых доходов федерального бюджета </w:t>
      </w:r>
      <w:r w:rsidR="00EA0458">
        <w:rPr>
          <w:rFonts w:ascii="Times New Roman" w:eastAsia="Times New Roman" w:hAnsi="Times New Roman" w:cs="Times New Roman"/>
          <w:b/>
          <w:bCs/>
          <w:sz w:val="28"/>
          <w:szCs w:val="28"/>
        </w:rPr>
        <w:br/>
      </w:r>
      <w:r w:rsidRPr="00961211">
        <w:rPr>
          <w:rFonts w:ascii="Times New Roman" w:eastAsia="Times New Roman" w:hAnsi="Times New Roman" w:cs="Times New Roman"/>
          <w:b/>
          <w:bCs/>
          <w:sz w:val="28"/>
          <w:szCs w:val="28"/>
        </w:rPr>
        <w:t>и Фонда национального благосостояния</w:t>
      </w:r>
    </w:p>
    <w:p w:rsidR="00E67DE4" w:rsidRPr="00072598" w:rsidRDefault="00F9224A" w:rsidP="004166FB">
      <w:pPr>
        <w:keepNext/>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19</w:t>
      </w:r>
      <w:r w:rsidR="00EA0458" w:rsidRPr="00072598">
        <w:rPr>
          <w:rFonts w:ascii="Times New Roman" w:hAnsi="Times New Roman" w:cs="Times New Roman"/>
          <w:color w:val="000000"/>
          <w:sz w:val="28"/>
          <w:szCs w:val="28"/>
        </w:rPr>
        <w:t>.1</w:t>
      </w:r>
      <w:r w:rsidR="00E67DE4" w:rsidRPr="00072598">
        <w:rPr>
          <w:rFonts w:ascii="Times New Roman" w:hAnsi="Times New Roman" w:cs="Times New Roman"/>
          <w:color w:val="000000"/>
          <w:sz w:val="28"/>
          <w:szCs w:val="28"/>
        </w:rPr>
        <w:t xml:space="preserve">.1. Закрепление в положении о соответствующем структурном подразделении </w:t>
      </w:r>
      <w:r w:rsidR="00F443A3">
        <w:rPr>
          <w:rFonts w:ascii="Times New Roman" w:hAnsi="Times New Roman" w:cs="Times New Roman"/>
          <w:color w:val="000000"/>
          <w:sz w:val="28"/>
          <w:szCs w:val="28"/>
        </w:rPr>
        <w:t>МОУ ФК</w:t>
      </w:r>
      <w:r w:rsidR="00E67DE4" w:rsidRPr="00072598">
        <w:rPr>
          <w:rFonts w:ascii="Times New Roman" w:hAnsi="Times New Roman" w:cs="Times New Roman"/>
          <w:color w:val="000000"/>
          <w:sz w:val="28"/>
          <w:szCs w:val="28"/>
        </w:rPr>
        <w:t xml:space="preserve"> функций, осуществляемых для решения задач </w:t>
      </w:r>
      <w:r w:rsidR="000C1A69">
        <w:rPr>
          <w:rFonts w:ascii="Times New Roman" w:hAnsi="Times New Roman" w:cs="Times New Roman"/>
          <w:color w:val="000000"/>
          <w:sz w:val="28"/>
          <w:szCs w:val="28"/>
        </w:rPr>
        <w:br/>
      </w:r>
      <w:r w:rsidR="00E67DE4" w:rsidRPr="00072598">
        <w:rPr>
          <w:rFonts w:ascii="Times New Roman" w:hAnsi="Times New Roman" w:cs="Times New Roman"/>
          <w:color w:val="000000"/>
          <w:sz w:val="28"/>
          <w:szCs w:val="28"/>
        </w:rPr>
        <w:t>по проведени</w:t>
      </w:r>
      <w:r w:rsidR="00D5342F">
        <w:rPr>
          <w:rFonts w:ascii="Times New Roman" w:hAnsi="Times New Roman" w:cs="Times New Roman"/>
          <w:color w:val="000000"/>
          <w:sz w:val="28"/>
          <w:szCs w:val="28"/>
        </w:rPr>
        <w:t>ю</w:t>
      </w:r>
      <w:r w:rsidR="00E67DE4" w:rsidRPr="00072598">
        <w:rPr>
          <w:rFonts w:ascii="Times New Roman" w:hAnsi="Times New Roman" w:cs="Times New Roman"/>
          <w:color w:val="000000"/>
          <w:sz w:val="28"/>
          <w:szCs w:val="28"/>
        </w:rPr>
        <w:t xml:space="preserve"> операций со средствами дополнительных нефтегазовых доходов федерального бюджета и Фонда национального благосостояния.</w:t>
      </w:r>
    </w:p>
    <w:p w:rsidR="00E67DE4" w:rsidRPr="00072598" w:rsidRDefault="00F9224A" w:rsidP="00072598">
      <w:pPr>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19</w:t>
      </w:r>
      <w:r w:rsidR="00EA0458" w:rsidRPr="00072598">
        <w:rPr>
          <w:rFonts w:ascii="Times New Roman" w:hAnsi="Times New Roman" w:cs="Times New Roman"/>
          <w:color w:val="000000"/>
          <w:sz w:val="28"/>
          <w:szCs w:val="28"/>
        </w:rPr>
        <w:t>.1</w:t>
      </w:r>
      <w:r w:rsidR="00E67DE4" w:rsidRPr="00072598">
        <w:rPr>
          <w:rFonts w:ascii="Times New Roman" w:hAnsi="Times New Roman" w:cs="Times New Roman"/>
          <w:color w:val="000000"/>
          <w:sz w:val="28"/>
          <w:szCs w:val="28"/>
        </w:rPr>
        <w:t xml:space="preserve">.2. Соответствие должностных обязанностей сотрудников соответствующего структурного подразделения </w:t>
      </w:r>
      <w:r w:rsidR="00F443A3">
        <w:rPr>
          <w:rFonts w:ascii="Times New Roman" w:hAnsi="Times New Roman" w:cs="Times New Roman"/>
          <w:color w:val="000000"/>
          <w:sz w:val="28"/>
          <w:szCs w:val="28"/>
        </w:rPr>
        <w:t>МОУ ФК</w:t>
      </w:r>
      <w:r w:rsidR="00E67DE4" w:rsidRPr="00072598">
        <w:rPr>
          <w:rFonts w:ascii="Times New Roman" w:hAnsi="Times New Roman" w:cs="Times New Roman"/>
          <w:color w:val="000000"/>
          <w:sz w:val="28"/>
          <w:szCs w:val="28"/>
        </w:rPr>
        <w:t xml:space="preserve">, содержащихся </w:t>
      </w:r>
      <w:r w:rsidR="000C1A69">
        <w:rPr>
          <w:rFonts w:ascii="Times New Roman" w:hAnsi="Times New Roman" w:cs="Times New Roman"/>
          <w:color w:val="000000"/>
          <w:sz w:val="28"/>
          <w:szCs w:val="28"/>
        </w:rPr>
        <w:br/>
      </w:r>
      <w:r w:rsidR="00E67DE4" w:rsidRPr="00072598">
        <w:rPr>
          <w:rFonts w:ascii="Times New Roman" w:hAnsi="Times New Roman" w:cs="Times New Roman"/>
          <w:color w:val="000000"/>
          <w:sz w:val="28"/>
          <w:szCs w:val="28"/>
        </w:rPr>
        <w:t xml:space="preserve">в их должностных регламентах, функциям, предусмотренным положением о структурном подразделении </w:t>
      </w:r>
      <w:r w:rsidR="00F443A3">
        <w:rPr>
          <w:rFonts w:ascii="Times New Roman" w:hAnsi="Times New Roman" w:cs="Times New Roman"/>
          <w:color w:val="000000"/>
          <w:sz w:val="28"/>
          <w:szCs w:val="28"/>
        </w:rPr>
        <w:t>МОУ ФК</w:t>
      </w:r>
      <w:r w:rsidR="00E67DE4" w:rsidRPr="00072598">
        <w:rPr>
          <w:rFonts w:ascii="Times New Roman" w:hAnsi="Times New Roman" w:cs="Times New Roman"/>
          <w:color w:val="000000"/>
          <w:sz w:val="28"/>
          <w:szCs w:val="28"/>
        </w:rPr>
        <w:t>.</w:t>
      </w:r>
    </w:p>
    <w:p w:rsidR="00E67DE4" w:rsidRPr="00072598" w:rsidRDefault="00F9224A" w:rsidP="00072598">
      <w:pPr>
        <w:shd w:val="clear" w:color="auto" w:fill="FFFFFF"/>
        <w:tabs>
          <w:tab w:val="left" w:pos="1440"/>
        </w:tabs>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19</w:t>
      </w:r>
      <w:r w:rsidR="00EA0458" w:rsidRPr="00072598">
        <w:rPr>
          <w:rFonts w:ascii="Times New Roman" w:hAnsi="Times New Roman" w:cs="Times New Roman"/>
          <w:color w:val="000000"/>
          <w:sz w:val="28"/>
          <w:szCs w:val="28"/>
        </w:rPr>
        <w:t>.1</w:t>
      </w:r>
      <w:r w:rsidR="00E67DE4" w:rsidRPr="00072598">
        <w:rPr>
          <w:rFonts w:ascii="Times New Roman" w:hAnsi="Times New Roman" w:cs="Times New Roman"/>
          <w:color w:val="000000"/>
          <w:sz w:val="28"/>
          <w:szCs w:val="28"/>
        </w:rPr>
        <w:t>.3. Достоверность значений показателей оценки резуль</w:t>
      </w:r>
      <w:r w:rsidR="00B91CBF">
        <w:rPr>
          <w:rFonts w:ascii="Times New Roman" w:hAnsi="Times New Roman" w:cs="Times New Roman"/>
          <w:color w:val="000000"/>
          <w:sz w:val="28"/>
          <w:szCs w:val="28"/>
        </w:rPr>
        <w:t xml:space="preserve">тативности по </w:t>
      </w:r>
      <w:r w:rsidR="00E67DE4" w:rsidRPr="00072598">
        <w:rPr>
          <w:rFonts w:ascii="Times New Roman" w:hAnsi="Times New Roman" w:cs="Times New Roman"/>
          <w:color w:val="000000"/>
          <w:sz w:val="28"/>
          <w:szCs w:val="28"/>
        </w:rPr>
        <w:t xml:space="preserve">направлению деятельности </w:t>
      </w:r>
      <w:r w:rsidR="00F443A3">
        <w:rPr>
          <w:rFonts w:ascii="Times New Roman" w:hAnsi="Times New Roman" w:cs="Times New Roman"/>
          <w:color w:val="000000"/>
          <w:sz w:val="28"/>
          <w:szCs w:val="28"/>
        </w:rPr>
        <w:t>МОУ ФК</w:t>
      </w:r>
      <w:r w:rsidR="00816E68">
        <w:rPr>
          <w:rFonts w:ascii="Times New Roman" w:hAnsi="Times New Roman" w:cs="Times New Roman"/>
          <w:color w:val="000000"/>
          <w:sz w:val="28"/>
          <w:szCs w:val="28"/>
        </w:rPr>
        <w:t xml:space="preserve"> «</w:t>
      </w:r>
      <w:r w:rsidR="00816E68" w:rsidRPr="00E810E0">
        <w:rPr>
          <w:rFonts w:ascii="Times New Roman" w:hAnsi="Times New Roman" w:cs="Times New Roman"/>
          <w:color w:val="000000"/>
          <w:sz w:val="28"/>
          <w:szCs w:val="28"/>
        </w:rPr>
        <w:t>Обеспечение проведения операций со средствами дополнительных нефтегазовых доходов федерального бюджета и Фонда национального благосостояния»</w:t>
      </w:r>
      <w:r w:rsidR="00E67DE4" w:rsidRPr="00072598">
        <w:rPr>
          <w:rFonts w:ascii="Times New Roman" w:hAnsi="Times New Roman" w:cs="Times New Roman"/>
          <w:color w:val="000000"/>
          <w:sz w:val="28"/>
          <w:szCs w:val="28"/>
        </w:rPr>
        <w:t>.</w:t>
      </w:r>
    </w:p>
    <w:p w:rsidR="00E67DE4" w:rsidRPr="00072598" w:rsidRDefault="00F9224A" w:rsidP="00072598">
      <w:pPr>
        <w:shd w:val="clear" w:color="auto" w:fill="FFFFFF"/>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19</w:t>
      </w:r>
      <w:r w:rsidR="00EA0458" w:rsidRPr="00072598">
        <w:rPr>
          <w:rFonts w:ascii="Times New Roman" w:hAnsi="Times New Roman" w:cs="Times New Roman"/>
          <w:color w:val="000000"/>
          <w:sz w:val="28"/>
          <w:szCs w:val="28"/>
        </w:rPr>
        <w:t>.1</w:t>
      </w:r>
      <w:r w:rsidR="00E67DE4" w:rsidRPr="00072598">
        <w:rPr>
          <w:rFonts w:ascii="Times New Roman" w:hAnsi="Times New Roman" w:cs="Times New Roman"/>
          <w:color w:val="000000"/>
          <w:sz w:val="28"/>
          <w:szCs w:val="28"/>
        </w:rPr>
        <w:t xml:space="preserve">.4. Осуществление в установленном порядке управления внутренними (операционными) казначейскими рисками, внутреннего контроля соответствия деятельности структурного подразделения </w:t>
      </w:r>
      <w:r w:rsidR="00F443A3">
        <w:rPr>
          <w:rFonts w:ascii="Times New Roman" w:hAnsi="Times New Roman" w:cs="Times New Roman"/>
          <w:color w:val="000000"/>
          <w:sz w:val="28"/>
          <w:szCs w:val="28"/>
        </w:rPr>
        <w:t>МОУ ФК</w:t>
      </w:r>
      <w:r w:rsidR="00E67DE4" w:rsidRPr="00072598">
        <w:rPr>
          <w:rFonts w:ascii="Times New Roman" w:hAnsi="Times New Roman" w:cs="Times New Roman"/>
          <w:color w:val="000000"/>
          <w:sz w:val="28"/>
          <w:szCs w:val="28"/>
        </w:rPr>
        <w:t xml:space="preserve"> по исполнению государственных функций и полномочий требованиям нормативных правовых актов Российской Федерации </w:t>
      </w:r>
      <w:r w:rsidR="00072808">
        <w:rPr>
          <w:rFonts w:ascii="Times New Roman" w:hAnsi="Times New Roman" w:cs="Times New Roman"/>
          <w:color w:val="000000"/>
          <w:sz w:val="28"/>
          <w:szCs w:val="28"/>
        </w:rPr>
        <w:br/>
      </w:r>
      <w:r w:rsidR="00E67DE4" w:rsidRPr="00072598">
        <w:rPr>
          <w:rFonts w:ascii="Times New Roman" w:hAnsi="Times New Roman" w:cs="Times New Roman"/>
          <w:color w:val="000000"/>
          <w:sz w:val="28"/>
          <w:szCs w:val="28"/>
        </w:rPr>
        <w:t>и принятых управленческих решений в установленной сфере деятельности.</w:t>
      </w:r>
    </w:p>
    <w:p w:rsidR="00E67DE4" w:rsidRPr="00072598" w:rsidRDefault="00F9224A" w:rsidP="00072598">
      <w:pPr>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19</w:t>
      </w:r>
      <w:r w:rsidR="00EA0458" w:rsidRPr="00072598">
        <w:rPr>
          <w:rFonts w:ascii="Times New Roman" w:hAnsi="Times New Roman" w:cs="Times New Roman"/>
          <w:color w:val="000000"/>
          <w:sz w:val="28"/>
          <w:szCs w:val="28"/>
        </w:rPr>
        <w:t>.1</w:t>
      </w:r>
      <w:r w:rsidR="00E67DE4" w:rsidRPr="00072598">
        <w:rPr>
          <w:rFonts w:ascii="Times New Roman" w:hAnsi="Times New Roman" w:cs="Times New Roman"/>
          <w:color w:val="000000"/>
          <w:sz w:val="28"/>
          <w:szCs w:val="28"/>
        </w:rPr>
        <w:t>.5.</w:t>
      </w:r>
      <w:r w:rsidR="00EA0458" w:rsidRPr="00072598">
        <w:rPr>
          <w:rFonts w:ascii="Times New Roman" w:hAnsi="Times New Roman" w:cs="Times New Roman"/>
          <w:color w:val="000000"/>
          <w:sz w:val="28"/>
          <w:szCs w:val="28"/>
        </w:rPr>
        <w:t> </w:t>
      </w:r>
      <w:r w:rsidR="00E67DE4" w:rsidRPr="00072598">
        <w:rPr>
          <w:rFonts w:ascii="Times New Roman" w:hAnsi="Times New Roman" w:cs="Times New Roman"/>
          <w:color w:val="000000"/>
          <w:sz w:val="28"/>
          <w:szCs w:val="28"/>
        </w:rPr>
        <w:t xml:space="preserve">Своевременное и качественное обеспечение в соответствии </w:t>
      </w:r>
      <w:r w:rsidR="000C1A69">
        <w:rPr>
          <w:rFonts w:ascii="Times New Roman" w:hAnsi="Times New Roman" w:cs="Times New Roman"/>
          <w:color w:val="000000"/>
          <w:sz w:val="28"/>
          <w:szCs w:val="28"/>
        </w:rPr>
        <w:br/>
      </w:r>
      <w:r w:rsidR="00E67DE4" w:rsidRPr="00072598">
        <w:rPr>
          <w:rFonts w:ascii="Times New Roman" w:hAnsi="Times New Roman" w:cs="Times New Roman"/>
          <w:color w:val="000000"/>
          <w:sz w:val="28"/>
          <w:szCs w:val="28"/>
        </w:rPr>
        <w:t>с графиком покупки (продажи) иностранной валюты проведения операций по покупке (продаже) иностранной валюты за счет средств федерального бюджета.</w:t>
      </w:r>
    </w:p>
    <w:p w:rsidR="00E67DE4" w:rsidRPr="00072598" w:rsidRDefault="00F9224A" w:rsidP="00072598">
      <w:pPr>
        <w:spacing w:after="0" w:line="360" w:lineRule="atLeast"/>
        <w:ind w:firstLine="709"/>
        <w:jc w:val="both"/>
        <w:rPr>
          <w:rFonts w:ascii="Times New Roman" w:hAnsi="Times New Roman" w:cs="Times New Roman"/>
          <w:color w:val="000000"/>
          <w:sz w:val="28"/>
          <w:szCs w:val="28"/>
        </w:rPr>
      </w:pPr>
      <w:r w:rsidRPr="00D61162">
        <w:rPr>
          <w:rFonts w:ascii="Times New Roman" w:hAnsi="Times New Roman" w:cs="Times New Roman"/>
          <w:color w:val="000000"/>
          <w:sz w:val="28"/>
          <w:szCs w:val="28"/>
        </w:rPr>
        <w:t>19</w:t>
      </w:r>
      <w:r w:rsidR="00EA0458" w:rsidRPr="00072598">
        <w:rPr>
          <w:rFonts w:ascii="Times New Roman" w:hAnsi="Times New Roman" w:cs="Times New Roman"/>
          <w:color w:val="000000"/>
          <w:sz w:val="28"/>
          <w:szCs w:val="28"/>
        </w:rPr>
        <w:t>.1</w:t>
      </w:r>
      <w:r w:rsidR="00E67DE4" w:rsidRPr="00072598">
        <w:rPr>
          <w:rFonts w:ascii="Times New Roman" w:hAnsi="Times New Roman" w:cs="Times New Roman"/>
          <w:color w:val="000000"/>
          <w:sz w:val="28"/>
          <w:szCs w:val="28"/>
        </w:rPr>
        <w:t xml:space="preserve">.6. Своевременное и качественное обеспечение проведения операций со средствами дополнительных нефтегазовых доходов федерального бюджета и Фонда национального благосостояния </w:t>
      </w:r>
      <w:r w:rsidR="000C1A69">
        <w:rPr>
          <w:rFonts w:ascii="Times New Roman" w:hAnsi="Times New Roman" w:cs="Times New Roman"/>
          <w:color w:val="000000"/>
          <w:sz w:val="28"/>
          <w:szCs w:val="28"/>
        </w:rPr>
        <w:br/>
      </w:r>
      <w:r w:rsidR="00E67DE4" w:rsidRPr="00072598">
        <w:rPr>
          <w:rFonts w:ascii="Times New Roman" w:hAnsi="Times New Roman" w:cs="Times New Roman"/>
          <w:color w:val="000000"/>
          <w:sz w:val="28"/>
          <w:szCs w:val="28"/>
        </w:rPr>
        <w:t xml:space="preserve">в соответствии с поручениями </w:t>
      </w:r>
      <w:r w:rsidR="00D61162">
        <w:rPr>
          <w:rFonts w:ascii="Times New Roman" w:hAnsi="Times New Roman" w:cs="Times New Roman"/>
          <w:color w:val="000000"/>
          <w:sz w:val="28"/>
          <w:szCs w:val="28"/>
        </w:rPr>
        <w:t>Минфина России</w:t>
      </w:r>
      <w:r w:rsidR="00E67DE4" w:rsidRPr="00072598">
        <w:rPr>
          <w:rFonts w:ascii="Times New Roman" w:hAnsi="Times New Roman" w:cs="Times New Roman"/>
          <w:color w:val="000000"/>
          <w:sz w:val="28"/>
          <w:szCs w:val="28"/>
        </w:rPr>
        <w:t>.</w:t>
      </w:r>
    </w:p>
    <w:p w:rsidR="00E67DE4" w:rsidRPr="00072598" w:rsidRDefault="00F9224A" w:rsidP="00072598">
      <w:pPr>
        <w:tabs>
          <w:tab w:val="left" w:pos="1260"/>
          <w:tab w:val="left" w:pos="1440"/>
          <w:tab w:val="left" w:pos="1620"/>
        </w:tabs>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19</w:t>
      </w:r>
      <w:r w:rsidR="00EA0458" w:rsidRPr="00072598">
        <w:rPr>
          <w:rFonts w:ascii="Times New Roman" w:hAnsi="Times New Roman" w:cs="Times New Roman"/>
          <w:color w:val="000000"/>
          <w:sz w:val="28"/>
          <w:szCs w:val="28"/>
        </w:rPr>
        <w:t>.1</w:t>
      </w:r>
      <w:r w:rsidR="00E67DE4" w:rsidRPr="00072598">
        <w:rPr>
          <w:rFonts w:ascii="Times New Roman" w:hAnsi="Times New Roman" w:cs="Times New Roman"/>
          <w:color w:val="000000"/>
          <w:sz w:val="28"/>
          <w:szCs w:val="28"/>
        </w:rPr>
        <w:t>.7.</w:t>
      </w:r>
      <w:r w:rsidR="00EA0458" w:rsidRPr="00072598">
        <w:rPr>
          <w:rFonts w:ascii="Times New Roman" w:hAnsi="Times New Roman" w:cs="Times New Roman"/>
          <w:color w:val="000000"/>
          <w:sz w:val="28"/>
          <w:szCs w:val="28"/>
        </w:rPr>
        <w:t> </w:t>
      </w:r>
      <w:r w:rsidR="00E67DE4" w:rsidRPr="00072598">
        <w:rPr>
          <w:rFonts w:ascii="Times New Roman" w:hAnsi="Times New Roman" w:cs="Times New Roman"/>
          <w:color w:val="000000"/>
          <w:sz w:val="28"/>
          <w:szCs w:val="28"/>
        </w:rPr>
        <w:t xml:space="preserve">Своевременное представление сведений о проведенных операциях по счету по учету средств Фонда национального благосостояния в </w:t>
      </w:r>
      <w:r w:rsidR="00B53040">
        <w:rPr>
          <w:rFonts w:ascii="Times New Roman" w:hAnsi="Times New Roman" w:cs="Times New Roman"/>
          <w:color w:val="000000"/>
          <w:sz w:val="28"/>
          <w:szCs w:val="28"/>
        </w:rPr>
        <w:t>Минфин России</w:t>
      </w:r>
      <w:r w:rsidR="00E67DE4" w:rsidRPr="00072598">
        <w:rPr>
          <w:rFonts w:ascii="Times New Roman" w:hAnsi="Times New Roman" w:cs="Times New Roman"/>
          <w:color w:val="000000"/>
          <w:sz w:val="28"/>
          <w:szCs w:val="28"/>
        </w:rPr>
        <w:t>.</w:t>
      </w:r>
    </w:p>
    <w:p w:rsidR="00E67DE4" w:rsidRPr="00072598" w:rsidRDefault="00F9224A" w:rsidP="00072598">
      <w:pPr>
        <w:suppressAutoHyphens/>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lastRenderedPageBreak/>
        <w:t>19</w:t>
      </w:r>
      <w:r w:rsidR="00EA0458" w:rsidRPr="00072598">
        <w:rPr>
          <w:rFonts w:ascii="Times New Roman" w:hAnsi="Times New Roman" w:cs="Times New Roman"/>
          <w:color w:val="000000"/>
          <w:sz w:val="28"/>
          <w:szCs w:val="28"/>
        </w:rPr>
        <w:t>.1</w:t>
      </w:r>
      <w:r w:rsidR="00E67DE4" w:rsidRPr="00072598">
        <w:rPr>
          <w:rFonts w:ascii="Times New Roman" w:hAnsi="Times New Roman" w:cs="Times New Roman"/>
          <w:color w:val="000000"/>
          <w:sz w:val="28"/>
          <w:szCs w:val="28"/>
        </w:rPr>
        <w:t xml:space="preserve">.8. Соблюдение требований технологических регламентов Федерального казначейства в части осуществления функций </w:t>
      </w:r>
      <w:r w:rsidR="00E67DE4" w:rsidRPr="00072598">
        <w:rPr>
          <w:rFonts w:ascii="Times New Roman" w:hAnsi="Times New Roman" w:cs="Times New Roman"/>
          <w:color w:val="000000"/>
          <w:sz w:val="28"/>
          <w:szCs w:val="28"/>
        </w:rPr>
        <w:br/>
        <w:t>по направлению деятельности.</w:t>
      </w:r>
    </w:p>
    <w:p w:rsidR="00E67DE4" w:rsidRDefault="00F9224A" w:rsidP="00072598">
      <w:pPr>
        <w:widowControl w:val="0"/>
        <w:suppressAutoHyphens/>
        <w:spacing w:after="0" w:line="360" w:lineRule="atLeast"/>
        <w:ind w:firstLine="709"/>
        <w:jc w:val="both"/>
        <w:rPr>
          <w:rFonts w:ascii="Times New Roman" w:hAnsi="Times New Roman" w:cs="Times New Roman"/>
          <w:color w:val="000000"/>
          <w:sz w:val="28"/>
          <w:szCs w:val="28"/>
        </w:rPr>
      </w:pPr>
      <w:r w:rsidRPr="00550D43">
        <w:rPr>
          <w:rFonts w:ascii="Times New Roman" w:hAnsi="Times New Roman" w:cs="Times New Roman"/>
          <w:color w:val="000000"/>
          <w:sz w:val="28"/>
          <w:szCs w:val="28"/>
        </w:rPr>
        <w:t>19</w:t>
      </w:r>
      <w:r w:rsidR="00E67DE4" w:rsidRPr="00072598">
        <w:rPr>
          <w:rFonts w:ascii="Times New Roman" w:hAnsi="Times New Roman" w:cs="Times New Roman"/>
          <w:color w:val="000000"/>
          <w:sz w:val="28"/>
          <w:szCs w:val="28"/>
        </w:rPr>
        <w:t>.</w:t>
      </w:r>
      <w:r w:rsidR="00EA0458" w:rsidRPr="00072598">
        <w:rPr>
          <w:rFonts w:ascii="Times New Roman" w:hAnsi="Times New Roman" w:cs="Times New Roman"/>
          <w:color w:val="000000"/>
          <w:sz w:val="28"/>
          <w:szCs w:val="28"/>
        </w:rPr>
        <w:t>1.</w:t>
      </w:r>
      <w:r w:rsidR="00E67DE4" w:rsidRPr="00072598">
        <w:rPr>
          <w:rFonts w:ascii="Times New Roman" w:hAnsi="Times New Roman" w:cs="Times New Roman"/>
          <w:color w:val="000000"/>
          <w:sz w:val="28"/>
          <w:szCs w:val="28"/>
        </w:rPr>
        <w:t xml:space="preserve">9. Другие вопросы, возникшие при проведении контрольных </w:t>
      </w:r>
      <w:r w:rsidR="00E67DE4" w:rsidRPr="00072598">
        <w:rPr>
          <w:rFonts w:ascii="Times New Roman" w:hAnsi="Times New Roman" w:cs="Times New Roman"/>
          <w:color w:val="000000"/>
          <w:sz w:val="28"/>
          <w:szCs w:val="28"/>
        </w:rPr>
        <w:br/>
        <w:t xml:space="preserve">и аудиторских мероприятий по направлению деятельности, в том числе </w:t>
      </w:r>
      <w:r w:rsidR="00E67DE4" w:rsidRPr="00072598">
        <w:rPr>
          <w:rFonts w:ascii="Times New Roman" w:hAnsi="Times New Roman" w:cs="Times New Roman"/>
          <w:color w:val="000000"/>
          <w:sz w:val="28"/>
          <w:szCs w:val="28"/>
        </w:rPr>
        <w:br/>
        <w:t>за периоды прошлых лет, по фактам, требующим их уточнения.</w:t>
      </w:r>
    </w:p>
    <w:p w:rsidR="004F15B5" w:rsidRPr="00423230" w:rsidRDefault="00F9224A" w:rsidP="004F15B5">
      <w:pPr>
        <w:tabs>
          <w:tab w:val="left" w:pos="1440"/>
          <w:tab w:val="left" w:pos="1620"/>
        </w:tabs>
        <w:spacing w:before="240" w:after="240" w:line="360" w:lineRule="atLeast"/>
        <w:ind w:firstLine="709"/>
        <w:jc w:val="both"/>
        <w:rPr>
          <w:rFonts w:ascii="Times New Roman" w:hAnsi="Times New Roman" w:cs="Times New Roman"/>
          <w:b/>
          <w:sz w:val="28"/>
          <w:szCs w:val="28"/>
        </w:rPr>
      </w:pPr>
      <w:r>
        <w:rPr>
          <w:rFonts w:ascii="Times New Roman" w:hAnsi="Times New Roman" w:cs="Times New Roman"/>
          <w:b/>
          <w:spacing w:val="-12"/>
          <w:sz w:val="28"/>
          <w:szCs w:val="28"/>
          <w:lang w:val="en-US"/>
        </w:rPr>
        <w:t>XX</w:t>
      </w:r>
      <w:r w:rsidRPr="00550D43">
        <w:rPr>
          <w:rFonts w:ascii="Times New Roman" w:hAnsi="Times New Roman" w:cs="Times New Roman"/>
          <w:b/>
          <w:spacing w:val="-12"/>
          <w:sz w:val="28"/>
          <w:szCs w:val="28"/>
        </w:rPr>
        <w:t>.1</w:t>
      </w:r>
      <w:r w:rsidR="004F15B5" w:rsidRPr="00423230">
        <w:rPr>
          <w:rFonts w:ascii="Times New Roman" w:hAnsi="Times New Roman" w:cs="Times New Roman"/>
          <w:b/>
          <w:sz w:val="28"/>
          <w:szCs w:val="28"/>
        </w:rPr>
        <w:t>. Информационно-техническое обеспечение деятельности</w:t>
      </w:r>
    </w:p>
    <w:p w:rsidR="004F15B5" w:rsidRPr="00423230" w:rsidRDefault="00F9224A" w:rsidP="004F15B5">
      <w:pPr>
        <w:spacing w:after="0" w:line="360" w:lineRule="atLeast"/>
        <w:ind w:firstLine="709"/>
        <w:jc w:val="both"/>
        <w:rPr>
          <w:rFonts w:ascii="Times New Roman" w:hAnsi="Times New Roman" w:cs="Times New Roman"/>
          <w:sz w:val="28"/>
          <w:szCs w:val="28"/>
        </w:rPr>
      </w:pPr>
      <w:r w:rsidRPr="00D61162">
        <w:rPr>
          <w:rFonts w:ascii="Times New Roman" w:hAnsi="Times New Roman" w:cs="Times New Roman"/>
          <w:color w:val="000000"/>
          <w:sz w:val="28"/>
          <w:szCs w:val="28"/>
        </w:rPr>
        <w:t>20</w:t>
      </w:r>
      <w:r w:rsidRPr="00072598">
        <w:rPr>
          <w:rFonts w:ascii="Times New Roman" w:hAnsi="Times New Roman" w:cs="Times New Roman"/>
          <w:color w:val="000000"/>
          <w:sz w:val="28"/>
          <w:szCs w:val="28"/>
        </w:rPr>
        <w:t>.1</w:t>
      </w:r>
      <w:r w:rsidR="004F15B5" w:rsidRPr="00423230">
        <w:rPr>
          <w:rFonts w:ascii="Times New Roman" w:hAnsi="Times New Roman" w:cs="Times New Roman"/>
          <w:spacing w:val="-12"/>
          <w:sz w:val="28"/>
          <w:szCs w:val="28"/>
        </w:rPr>
        <w:t>.1. </w:t>
      </w:r>
      <w:r w:rsidR="004F15B5" w:rsidRPr="00423230">
        <w:rPr>
          <w:rFonts w:ascii="Times New Roman" w:hAnsi="Times New Roman" w:cs="Times New Roman"/>
          <w:sz w:val="28"/>
          <w:szCs w:val="28"/>
        </w:rPr>
        <w:t>Закрепление в положении о соответствую</w:t>
      </w:r>
      <w:r w:rsidR="004F15B5">
        <w:rPr>
          <w:rFonts w:ascii="Times New Roman" w:hAnsi="Times New Roman" w:cs="Times New Roman"/>
          <w:sz w:val="28"/>
          <w:szCs w:val="28"/>
        </w:rPr>
        <w:t xml:space="preserve">щем структурном подразделении </w:t>
      </w:r>
      <w:r w:rsidR="00F443A3">
        <w:rPr>
          <w:rFonts w:ascii="Times New Roman" w:hAnsi="Times New Roman" w:cs="Times New Roman"/>
          <w:sz w:val="28"/>
          <w:szCs w:val="28"/>
        </w:rPr>
        <w:t>МОУ ФК</w:t>
      </w:r>
      <w:r w:rsidR="004F15B5" w:rsidRPr="00423230">
        <w:rPr>
          <w:rFonts w:ascii="Times New Roman" w:hAnsi="Times New Roman" w:cs="Times New Roman"/>
          <w:sz w:val="28"/>
          <w:szCs w:val="28"/>
        </w:rPr>
        <w:t xml:space="preserve"> функций,</w:t>
      </w:r>
      <w:r w:rsidR="004F15B5">
        <w:rPr>
          <w:rFonts w:ascii="Times New Roman" w:hAnsi="Times New Roman" w:cs="Times New Roman"/>
          <w:sz w:val="28"/>
          <w:szCs w:val="28"/>
        </w:rPr>
        <w:t xml:space="preserve"> </w:t>
      </w:r>
      <w:r w:rsidR="004F15B5" w:rsidRPr="00423230">
        <w:rPr>
          <w:rFonts w:ascii="Times New Roman" w:hAnsi="Times New Roman" w:cs="Times New Roman"/>
          <w:sz w:val="28"/>
          <w:szCs w:val="28"/>
        </w:rPr>
        <w:t xml:space="preserve">осуществляемых для решения задач: </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обеспечения штатного функционирования </w:t>
      </w:r>
      <w:r w:rsidR="0029760F">
        <w:rPr>
          <w:rFonts w:ascii="Times New Roman" w:hAnsi="Times New Roman" w:cs="Times New Roman"/>
          <w:sz w:val="28"/>
          <w:szCs w:val="28"/>
        </w:rPr>
        <w:t>ИС</w:t>
      </w:r>
      <w:r w:rsidRPr="00423230">
        <w:rPr>
          <w:rFonts w:ascii="Times New Roman" w:hAnsi="Times New Roman" w:cs="Times New Roman"/>
          <w:sz w:val="28"/>
          <w:szCs w:val="28"/>
        </w:rPr>
        <w:t xml:space="preserve"> и информацион</w:t>
      </w:r>
      <w:r>
        <w:rPr>
          <w:rFonts w:ascii="Times New Roman" w:hAnsi="Times New Roman" w:cs="Times New Roman"/>
          <w:sz w:val="28"/>
          <w:szCs w:val="28"/>
        </w:rPr>
        <w:t xml:space="preserve">но-технической инфраструктуры </w:t>
      </w:r>
      <w:r w:rsidR="00F443A3">
        <w:rPr>
          <w:rFonts w:ascii="Times New Roman" w:hAnsi="Times New Roman" w:cs="Times New Roman"/>
          <w:sz w:val="28"/>
          <w:szCs w:val="28"/>
        </w:rPr>
        <w:t>МОУ ФК</w:t>
      </w:r>
      <w:r w:rsidRPr="00423230">
        <w:rPr>
          <w:rFonts w:ascii="Times New Roman" w:hAnsi="Times New Roman" w:cs="Times New Roman"/>
          <w:sz w:val="28"/>
          <w:szCs w:val="28"/>
        </w:rPr>
        <w:t>;</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обеспечения предоставления заданного набора и качества информационных сервисов </w:t>
      </w:r>
      <w:r>
        <w:rPr>
          <w:rFonts w:ascii="Times New Roman" w:hAnsi="Times New Roman" w:cs="Times New Roman"/>
          <w:sz w:val="28"/>
          <w:szCs w:val="28"/>
        </w:rPr>
        <w:t xml:space="preserve">функциональным подразделениям </w:t>
      </w:r>
      <w:r w:rsidR="00F443A3">
        <w:rPr>
          <w:rFonts w:ascii="Times New Roman" w:hAnsi="Times New Roman" w:cs="Times New Roman"/>
          <w:sz w:val="28"/>
          <w:szCs w:val="28"/>
        </w:rPr>
        <w:t>МОУ ФК</w:t>
      </w:r>
      <w:r w:rsidRPr="00423230">
        <w:rPr>
          <w:rFonts w:ascii="Times New Roman" w:hAnsi="Times New Roman" w:cs="Times New Roman"/>
          <w:sz w:val="28"/>
          <w:szCs w:val="28"/>
        </w:rPr>
        <w:t>.</w:t>
      </w:r>
    </w:p>
    <w:p w:rsidR="004F15B5" w:rsidRPr="00423230" w:rsidRDefault="00F9224A" w:rsidP="004F15B5">
      <w:pPr>
        <w:spacing w:after="0" w:line="360" w:lineRule="atLeast"/>
        <w:ind w:firstLine="709"/>
        <w:jc w:val="both"/>
        <w:rPr>
          <w:rFonts w:ascii="Times New Roman" w:hAnsi="Times New Roman" w:cs="Times New Roman"/>
          <w:sz w:val="28"/>
          <w:szCs w:val="28"/>
        </w:rPr>
      </w:pPr>
      <w:r w:rsidRPr="00D61162">
        <w:rPr>
          <w:rFonts w:ascii="Times New Roman" w:hAnsi="Times New Roman" w:cs="Times New Roman"/>
          <w:color w:val="000000"/>
          <w:sz w:val="28"/>
          <w:szCs w:val="28"/>
        </w:rPr>
        <w:t>20</w:t>
      </w:r>
      <w:r w:rsidRPr="00072598">
        <w:rPr>
          <w:rFonts w:ascii="Times New Roman" w:hAnsi="Times New Roman" w:cs="Times New Roman"/>
          <w:color w:val="000000"/>
          <w:sz w:val="28"/>
          <w:szCs w:val="28"/>
        </w:rPr>
        <w:t>.1</w:t>
      </w:r>
      <w:r w:rsidRPr="00423230">
        <w:rPr>
          <w:rFonts w:ascii="Times New Roman" w:hAnsi="Times New Roman" w:cs="Times New Roman"/>
          <w:spacing w:val="-12"/>
          <w:sz w:val="28"/>
          <w:szCs w:val="28"/>
        </w:rPr>
        <w:t>.</w:t>
      </w:r>
      <w:r w:rsidR="004F15B5" w:rsidRPr="00423230">
        <w:rPr>
          <w:rFonts w:ascii="Times New Roman" w:hAnsi="Times New Roman" w:cs="Times New Roman"/>
          <w:sz w:val="28"/>
          <w:szCs w:val="28"/>
        </w:rPr>
        <w:t>2. Соответствие должностных обязанностей сотрудников соответствующе</w:t>
      </w:r>
      <w:r w:rsidR="004F15B5">
        <w:rPr>
          <w:rFonts w:ascii="Times New Roman" w:hAnsi="Times New Roman" w:cs="Times New Roman"/>
          <w:sz w:val="28"/>
          <w:szCs w:val="28"/>
        </w:rPr>
        <w:t xml:space="preserve">го структурного подразделения </w:t>
      </w:r>
      <w:r w:rsidR="00F443A3">
        <w:rPr>
          <w:rFonts w:ascii="Times New Roman" w:hAnsi="Times New Roman" w:cs="Times New Roman"/>
          <w:sz w:val="28"/>
          <w:szCs w:val="28"/>
        </w:rPr>
        <w:t>МОУ ФК</w:t>
      </w:r>
      <w:r w:rsidR="004F15B5" w:rsidRPr="00423230">
        <w:rPr>
          <w:rFonts w:ascii="Times New Roman" w:hAnsi="Times New Roman" w:cs="Times New Roman"/>
          <w:sz w:val="28"/>
          <w:szCs w:val="28"/>
        </w:rPr>
        <w:t xml:space="preserve">, содержащихся </w:t>
      </w:r>
      <w:r w:rsidR="004F15B5">
        <w:rPr>
          <w:rFonts w:ascii="Times New Roman" w:hAnsi="Times New Roman" w:cs="Times New Roman"/>
          <w:sz w:val="28"/>
          <w:szCs w:val="28"/>
        </w:rPr>
        <w:br/>
      </w:r>
      <w:r w:rsidR="004F15B5" w:rsidRPr="00423230">
        <w:rPr>
          <w:rFonts w:ascii="Times New Roman" w:hAnsi="Times New Roman" w:cs="Times New Roman"/>
          <w:sz w:val="28"/>
          <w:szCs w:val="28"/>
        </w:rPr>
        <w:t>в их должностных регламентах, функциям, предусмотренным положение</w:t>
      </w:r>
      <w:r w:rsidR="004F15B5">
        <w:rPr>
          <w:rFonts w:ascii="Times New Roman" w:hAnsi="Times New Roman" w:cs="Times New Roman"/>
          <w:sz w:val="28"/>
          <w:szCs w:val="28"/>
        </w:rPr>
        <w:t xml:space="preserve">м о структурном подразделении </w:t>
      </w:r>
      <w:r w:rsidR="00F443A3">
        <w:rPr>
          <w:rFonts w:ascii="Times New Roman" w:hAnsi="Times New Roman" w:cs="Times New Roman"/>
          <w:sz w:val="28"/>
          <w:szCs w:val="28"/>
        </w:rPr>
        <w:t>МОУ ФК</w:t>
      </w:r>
      <w:r w:rsidR="004F15B5" w:rsidRPr="00423230">
        <w:rPr>
          <w:rFonts w:ascii="Times New Roman" w:hAnsi="Times New Roman" w:cs="Times New Roman"/>
          <w:sz w:val="28"/>
          <w:szCs w:val="28"/>
        </w:rPr>
        <w:t>.</w:t>
      </w:r>
    </w:p>
    <w:p w:rsidR="004F15B5" w:rsidRPr="00423230" w:rsidRDefault="00F9224A" w:rsidP="004F15B5">
      <w:pPr>
        <w:shd w:val="clear" w:color="auto" w:fill="FFFFFF"/>
        <w:tabs>
          <w:tab w:val="left" w:pos="1440"/>
        </w:tabs>
        <w:spacing w:after="0" w:line="360" w:lineRule="atLeast"/>
        <w:ind w:firstLine="709"/>
        <w:jc w:val="both"/>
        <w:rPr>
          <w:rFonts w:ascii="Times New Roman" w:hAnsi="Times New Roman" w:cs="Times New Roman"/>
          <w:bCs/>
          <w:sz w:val="28"/>
          <w:szCs w:val="28"/>
        </w:rPr>
      </w:pPr>
      <w:r w:rsidRPr="00D61162">
        <w:rPr>
          <w:rFonts w:ascii="Times New Roman" w:hAnsi="Times New Roman" w:cs="Times New Roman"/>
          <w:color w:val="000000"/>
          <w:sz w:val="28"/>
          <w:szCs w:val="28"/>
        </w:rPr>
        <w:t>20</w:t>
      </w:r>
      <w:r w:rsidRPr="00072598">
        <w:rPr>
          <w:rFonts w:ascii="Times New Roman" w:hAnsi="Times New Roman" w:cs="Times New Roman"/>
          <w:color w:val="000000"/>
          <w:sz w:val="28"/>
          <w:szCs w:val="28"/>
        </w:rPr>
        <w:t>.1</w:t>
      </w:r>
      <w:r w:rsidRPr="00423230">
        <w:rPr>
          <w:rFonts w:ascii="Times New Roman" w:hAnsi="Times New Roman" w:cs="Times New Roman"/>
          <w:spacing w:val="-12"/>
          <w:sz w:val="28"/>
          <w:szCs w:val="28"/>
        </w:rPr>
        <w:t>.</w:t>
      </w:r>
      <w:r w:rsidR="004F15B5" w:rsidRPr="00423230">
        <w:rPr>
          <w:rFonts w:ascii="Times New Roman" w:hAnsi="Times New Roman" w:cs="Times New Roman"/>
          <w:sz w:val="28"/>
          <w:szCs w:val="28"/>
        </w:rPr>
        <w:t>3.</w:t>
      </w:r>
      <w:r w:rsidR="004F15B5" w:rsidRPr="00423230">
        <w:rPr>
          <w:rFonts w:ascii="Times New Roman" w:hAnsi="Times New Roman" w:cs="Times New Roman"/>
          <w:sz w:val="28"/>
          <w:szCs w:val="28"/>
          <w:lang w:val="en-US"/>
        </w:rPr>
        <w:t> </w:t>
      </w:r>
      <w:r w:rsidR="004F15B5" w:rsidRPr="00423230">
        <w:rPr>
          <w:rFonts w:ascii="Times New Roman" w:hAnsi="Times New Roman" w:cs="Times New Roman"/>
          <w:sz w:val="28"/>
          <w:szCs w:val="28"/>
        </w:rPr>
        <w:t>Достоверность значений показателей оценки результативност</w:t>
      </w:r>
      <w:r w:rsidR="004F15B5">
        <w:rPr>
          <w:rFonts w:ascii="Times New Roman" w:hAnsi="Times New Roman" w:cs="Times New Roman"/>
          <w:sz w:val="28"/>
          <w:szCs w:val="28"/>
        </w:rPr>
        <w:t>и по направлению деятельности М</w:t>
      </w:r>
      <w:r w:rsidR="00D61162">
        <w:rPr>
          <w:rFonts w:ascii="Times New Roman" w:hAnsi="Times New Roman" w:cs="Times New Roman"/>
          <w:sz w:val="28"/>
          <w:szCs w:val="28"/>
        </w:rPr>
        <w:t>О</w:t>
      </w:r>
      <w:r w:rsidR="004F15B5" w:rsidRPr="00423230">
        <w:rPr>
          <w:rFonts w:ascii="Times New Roman" w:hAnsi="Times New Roman" w:cs="Times New Roman"/>
          <w:sz w:val="28"/>
          <w:szCs w:val="28"/>
        </w:rPr>
        <w:t>У</w:t>
      </w:r>
      <w:r w:rsidR="00072808">
        <w:rPr>
          <w:rFonts w:ascii="Times New Roman" w:hAnsi="Times New Roman" w:cs="Times New Roman"/>
          <w:sz w:val="28"/>
          <w:szCs w:val="28"/>
        </w:rPr>
        <w:t> </w:t>
      </w:r>
      <w:r w:rsidR="004F15B5" w:rsidRPr="00423230">
        <w:rPr>
          <w:rFonts w:ascii="Times New Roman" w:hAnsi="Times New Roman" w:cs="Times New Roman"/>
          <w:sz w:val="28"/>
          <w:szCs w:val="28"/>
        </w:rPr>
        <w:t>ФК «Информационно-техническое обеспечение деятельности»</w:t>
      </w:r>
      <w:r w:rsidR="004F15B5" w:rsidRPr="00423230">
        <w:rPr>
          <w:rFonts w:ascii="Times New Roman" w:hAnsi="Times New Roman" w:cs="Times New Roman"/>
          <w:bCs/>
          <w:sz w:val="28"/>
          <w:szCs w:val="28"/>
        </w:rPr>
        <w:t>.</w:t>
      </w:r>
    </w:p>
    <w:p w:rsidR="004F15B5" w:rsidRPr="00423230" w:rsidRDefault="00F9224A" w:rsidP="004F15B5">
      <w:pPr>
        <w:shd w:val="clear" w:color="auto" w:fill="FFFFFF"/>
        <w:spacing w:after="0" w:line="360" w:lineRule="atLeast"/>
        <w:ind w:firstLine="709"/>
        <w:jc w:val="both"/>
        <w:rPr>
          <w:rFonts w:ascii="Times New Roman" w:hAnsi="Times New Roman" w:cs="Times New Roman"/>
          <w:bCs/>
          <w:sz w:val="28"/>
          <w:szCs w:val="28"/>
        </w:rPr>
      </w:pPr>
      <w:r w:rsidRPr="00550D43">
        <w:rPr>
          <w:rFonts w:ascii="Times New Roman" w:hAnsi="Times New Roman" w:cs="Times New Roman"/>
          <w:color w:val="000000"/>
          <w:sz w:val="28"/>
          <w:szCs w:val="28"/>
        </w:rPr>
        <w:t>20</w:t>
      </w:r>
      <w:r w:rsidRPr="00072598">
        <w:rPr>
          <w:rFonts w:ascii="Times New Roman" w:hAnsi="Times New Roman" w:cs="Times New Roman"/>
          <w:color w:val="000000"/>
          <w:sz w:val="28"/>
          <w:szCs w:val="28"/>
        </w:rPr>
        <w:t>.1</w:t>
      </w:r>
      <w:r w:rsidRPr="00423230">
        <w:rPr>
          <w:rFonts w:ascii="Times New Roman" w:hAnsi="Times New Roman" w:cs="Times New Roman"/>
          <w:spacing w:val="-12"/>
          <w:sz w:val="28"/>
          <w:szCs w:val="28"/>
        </w:rPr>
        <w:t>.</w:t>
      </w:r>
      <w:r w:rsidR="004F15B5" w:rsidRPr="00423230">
        <w:rPr>
          <w:rFonts w:ascii="Times New Roman" w:hAnsi="Times New Roman" w:cs="Times New Roman"/>
          <w:sz w:val="28"/>
          <w:szCs w:val="28"/>
        </w:rPr>
        <w:t>4. Осуществление в установленном порядке</w:t>
      </w:r>
      <w:r w:rsidR="004F15B5" w:rsidRPr="00423230">
        <w:rPr>
          <w:rFonts w:ascii="Times New Roman" w:eastAsia="Calibri" w:hAnsi="Times New Roman" w:cs="Times New Roman"/>
          <w:bCs/>
          <w:color w:val="FF0000"/>
          <w:sz w:val="28"/>
          <w:szCs w:val="28"/>
          <w:lang w:eastAsia="en-US"/>
        </w:rPr>
        <w:t xml:space="preserve"> </w:t>
      </w:r>
      <w:r w:rsidR="004F15B5" w:rsidRPr="00423230">
        <w:rPr>
          <w:rFonts w:ascii="Times New Roman" w:eastAsia="Calibri" w:hAnsi="Times New Roman" w:cs="Times New Roman"/>
          <w:bCs/>
          <w:sz w:val="28"/>
          <w:szCs w:val="28"/>
          <w:lang w:eastAsia="en-US"/>
        </w:rPr>
        <w:t>управления внутренними (операционными) казначейскими рисками,</w:t>
      </w:r>
      <w:r w:rsidR="004F15B5" w:rsidRPr="00423230">
        <w:rPr>
          <w:rFonts w:ascii="Times New Roman" w:hAnsi="Times New Roman" w:cs="Times New Roman"/>
          <w:sz w:val="28"/>
          <w:szCs w:val="28"/>
        </w:rPr>
        <w:t xml:space="preserve"> внутреннего контроля соответствия деятельности структурного подразделения </w:t>
      </w:r>
      <w:r w:rsidR="00F443A3">
        <w:rPr>
          <w:rFonts w:ascii="Times New Roman" w:hAnsi="Times New Roman" w:cs="Times New Roman"/>
          <w:sz w:val="28"/>
          <w:szCs w:val="28"/>
        </w:rPr>
        <w:t>МУ ФК</w:t>
      </w:r>
      <w:r w:rsidR="004F15B5" w:rsidRPr="00423230">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4F15B5" w:rsidRPr="00423230">
        <w:rPr>
          <w:rFonts w:ascii="Times New Roman" w:hAnsi="Times New Roman" w:cs="Times New Roman"/>
          <w:bCs/>
          <w:sz w:val="28"/>
          <w:szCs w:val="28"/>
        </w:rPr>
        <w:t>.</w:t>
      </w:r>
    </w:p>
    <w:p w:rsidR="004F15B5" w:rsidRPr="00423230" w:rsidRDefault="00F9224A" w:rsidP="004F15B5">
      <w:pPr>
        <w:tabs>
          <w:tab w:val="left" w:pos="1440"/>
          <w:tab w:val="left" w:pos="1620"/>
        </w:tabs>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color w:val="000000"/>
          <w:sz w:val="28"/>
          <w:szCs w:val="28"/>
        </w:rPr>
        <w:t>20</w:t>
      </w:r>
      <w:r w:rsidRPr="00072598">
        <w:rPr>
          <w:rFonts w:ascii="Times New Roman" w:hAnsi="Times New Roman" w:cs="Times New Roman"/>
          <w:color w:val="000000"/>
          <w:sz w:val="28"/>
          <w:szCs w:val="28"/>
        </w:rPr>
        <w:t>.1</w:t>
      </w:r>
      <w:r w:rsidRPr="00423230">
        <w:rPr>
          <w:rFonts w:ascii="Times New Roman" w:hAnsi="Times New Roman" w:cs="Times New Roman"/>
          <w:spacing w:val="-12"/>
          <w:sz w:val="28"/>
          <w:szCs w:val="28"/>
        </w:rPr>
        <w:t>.</w:t>
      </w:r>
      <w:r w:rsidR="004F15B5" w:rsidRPr="00423230">
        <w:rPr>
          <w:rFonts w:ascii="Times New Roman" w:hAnsi="Times New Roman" w:cs="Times New Roman"/>
          <w:sz w:val="28"/>
          <w:szCs w:val="28"/>
        </w:rPr>
        <w:t>5. Организация работы по телекоммуникационному обмену информацией:</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наличие дополнительных услуг по сопровождению на основе аутсорсинга;</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соответствие заказа на оказание услуг утвержденной типовой форме и Порядку </w:t>
      </w:r>
      <w:r>
        <w:rPr>
          <w:rFonts w:ascii="Times New Roman" w:hAnsi="Times New Roman" w:cs="Times New Roman"/>
          <w:sz w:val="28"/>
          <w:szCs w:val="28"/>
        </w:rPr>
        <w:t>эксплуатации</w:t>
      </w:r>
      <w:r w:rsidRPr="00423230">
        <w:rPr>
          <w:rFonts w:ascii="Times New Roman" w:hAnsi="Times New Roman" w:cs="Times New Roman"/>
          <w:sz w:val="28"/>
          <w:szCs w:val="28"/>
        </w:rPr>
        <w:t xml:space="preserve"> и технического обслуживания;</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состав и характеристики используемого прикладного </w:t>
      </w:r>
      <w:r>
        <w:rPr>
          <w:rFonts w:ascii="Times New Roman" w:hAnsi="Times New Roman" w:cs="Times New Roman"/>
          <w:sz w:val="28"/>
          <w:szCs w:val="28"/>
        </w:rPr>
        <w:t>программного обеспечения (далее</w:t>
      </w:r>
      <w:r>
        <w:rPr>
          <w:rFonts w:ascii="Times New Roman" w:hAnsi="Times New Roman" w:cs="Times New Roman"/>
          <w:sz w:val="28"/>
          <w:szCs w:val="28"/>
          <w:lang w:val="en-US"/>
        </w:rPr>
        <w:t> </w:t>
      </w:r>
      <w:r w:rsidRPr="00423230">
        <w:rPr>
          <w:rFonts w:ascii="Times New Roman" w:hAnsi="Times New Roman" w:cs="Times New Roman"/>
          <w:sz w:val="28"/>
          <w:szCs w:val="28"/>
        </w:rPr>
        <w:t>–</w:t>
      </w:r>
      <w:r>
        <w:rPr>
          <w:rFonts w:ascii="Times New Roman" w:hAnsi="Times New Roman" w:cs="Times New Roman"/>
          <w:sz w:val="28"/>
          <w:szCs w:val="28"/>
          <w:lang w:val="en-US"/>
        </w:rPr>
        <w:t> </w:t>
      </w:r>
      <w:r w:rsidRPr="00423230">
        <w:rPr>
          <w:rFonts w:ascii="Times New Roman" w:hAnsi="Times New Roman" w:cs="Times New Roman"/>
          <w:sz w:val="28"/>
          <w:szCs w:val="28"/>
        </w:rPr>
        <w:t>ППО);</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соблюдение нормативных и правовых документов (регламентов, инструкций, договоров, соглашений) по порядку передачи информации;</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lastRenderedPageBreak/>
        <w:t>соблюдение порядка оформления и ведения журналов регистрации передаваемой информации, в том числе с использованием электронной подписи;</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своевременность установки новых версий программного обеспечения (далее</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proofErr w:type="gramStart"/>
      <w:r w:rsidRPr="00423230">
        <w:rPr>
          <w:rFonts w:ascii="Times New Roman" w:hAnsi="Times New Roman" w:cs="Times New Roman"/>
          <w:sz w:val="28"/>
          <w:szCs w:val="28"/>
        </w:rPr>
        <w:t>ПО</w:t>
      </w:r>
      <w:proofErr w:type="gramEnd"/>
      <w:r w:rsidRPr="00423230">
        <w:rPr>
          <w:rFonts w:ascii="Times New Roman" w:hAnsi="Times New Roman" w:cs="Times New Roman"/>
          <w:sz w:val="28"/>
          <w:szCs w:val="28"/>
        </w:rPr>
        <w:t>).</w:t>
      </w:r>
    </w:p>
    <w:p w:rsidR="004F15B5" w:rsidRPr="00423230" w:rsidRDefault="00F9224A" w:rsidP="004F15B5">
      <w:pPr>
        <w:tabs>
          <w:tab w:val="left" w:pos="1440"/>
          <w:tab w:val="left" w:pos="1620"/>
        </w:tabs>
        <w:spacing w:after="0" w:line="360" w:lineRule="atLeast"/>
        <w:ind w:firstLine="709"/>
        <w:jc w:val="both"/>
        <w:rPr>
          <w:rFonts w:ascii="Times New Roman" w:hAnsi="Times New Roman" w:cs="Times New Roman"/>
          <w:sz w:val="28"/>
          <w:szCs w:val="28"/>
        </w:rPr>
      </w:pPr>
      <w:r w:rsidRPr="00D61162">
        <w:rPr>
          <w:rFonts w:ascii="Times New Roman" w:hAnsi="Times New Roman" w:cs="Times New Roman"/>
          <w:color w:val="000000"/>
          <w:sz w:val="28"/>
          <w:szCs w:val="28"/>
        </w:rPr>
        <w:t>20</w:t>
      </w:r>
      <w:r w:rsidRPr="00072598">
        <w:rPr>
          <w:rFonts w:ascii="Times New Roman" w:hAnsi="Times New Roman" w:cs="Times New Roman"/>
          <w:color w:val="000000"/>
          <w:sz w:val="28"/>
          <w:szCs w:val="28"/>
        </w:rPr>
        <w:t>.1</w:t>
      </w:r>
      <w:r w:rsidRPr="00423230">
        <w:rPr>
          <w:rFonts w:ascii="Times New Roman" w:hAnsi="Times New Roman" w:cs="Times New Roman"/>
          <w:spacing w:val="-12"/>
          <w:sz w:val="28"/>
          <w:szCs w:val="28"/>
        </w:rPr>
        <w:t>.</w:t>
      </w:r>
      <w:r w:rsidR="004F15B5">
        <w:rPr>
          <w:rFonts w:ascii="Times New Roman" w:hAnsi="Times New Roman" w:cs="Times New Roman"/>
          <w:sz w:val="28"/>
          <w:szCs w:val="28"/>
        </w:rPr>
        <w:t xml:space="preserve">6. Техническое оснащение </w:t>
      </w:r>
      <w:r w:rsidR="00F443A3">
        <w:rPr>
          <w:rFonts w:ascii="Times New Roman" w:hAnsi="Times New Roman" w:cs="Times New Roman"/>
          <w:sz w:val="28"/>
          <w:szCs w:val="28"/>
        </w:rPr>
        <w:t>МОУ ФК</w:t>
      </w:r>
      <w:r w:rsidR="004F15B5" w:rsidRPr="00423230">
        <w:rPr>
          <w:rFonts w:ascii="Times New Roman" w:hAnsi="Times New Roman" w:cs="Times New Roman"/>
          <w:sz w:val="28"/>
          <w:szCs w:val="28"/>
        </w:rPr>
        <w:t>:</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количество и типы персональных электрон</w:t>
      </w:r>
      <w:r>
        <w:rPr>
          <w:rFonts w:ascii="Times New Roman" w:hAnsi="Times New Roman" w:cs="Times New Roman"/>
          <w:sz w:val="28"/>
          <w:szCs w:val="28"/>
        </w:rPr>
        <w:t>ных вычислительных машин (далее</w:t>
      </w:r>
      <w:r>
        <w:rPr>
          <w:rFonts w:ascii="Times New Roman" w:hAnsi="Times New Roman" w:cs="Times New Roman"/>
          <w:sz w:val="28"/>
          <w:szCs w:val="28"/>
          <w:lang w:val="en-US"/>
        </w:rPr>
        <w:t> </w:t>
      </w:r>
      <w:r w:rsidRPr="00423230">
        <w:rPr>
          <w:rFonts w:ascii="Times New Roman" w:hAnsi="Times New Roman" w:cs="Times New Roman"/>
          <w:sz w:val="28"/>
          <w:szCs w:val="28"/>
        </w:rPr>
        <w:t>–</w:t>
      </w:r>
      <w:r>
        <w:rPr>
          <w:rFonts w:ascii="Times New Roman" w:hAnsi="Times New Roman" w:cs="Times New Roman"/>
          <w:sz w:val="28"/>
          <w:szCs w:val="28"/>
          <w:lang w:val="en-US"/>
        </w:rPr>
        <w:t> </w:t>
      </w:r>
      <w:r w:rsidRPr="00423230">
        <w:rPr>
          <w:rFonts w:ascii="Times New Roman" w:hAnsi="Times New Roman" w:cs="Times New Roman"/>
          <w:sz w:val="28"/>
          <w:szCs w:val="28"/>
        </w:rPr>
        <w:t xml:space="preserve">ПК), оргтехники и другого оборудования, находящегося </w:t>
      </w:r>
      <w:r>
        <w:rPr>
          <w:rFonts w:ascii="Times New Roman" w:hAnsi="Times New Roman" w:cs="Times New Roman"/>
          <w:sz w:val="28"/>
          <w:szCs w:val="28"/>
        </w:rPr>
        <w:br/>
      </w:r>
      <w:r w:rsidRPr="00423230">
        <w:rPr>
          <w:rFonts w:ascii="Times New Roman" w:hAnsi="Times New Roman" w:cs="Times New Roman"/>
          <w:sz w:val="28"/>
          <w:szCs w:val="28"/>
        </w:rPr>
        <w:t xml:space="preserve">в эксплуатации и приобретенного за счет средств, полученных </w:t>
      </w:r>
      <w:r>
        <w:rPr>
          <w:rFonts w:ascii="Times New Roman" w:hAnsi="Times New Roman" w:cs="Times New Roman"/>
          <w:sz w:val="28"/>
          <w:szCs w:val="28"/>
        </w:rPr>
        <w:br/>
        <w:t xml:space="preserve">на обеспечение деятельности </w:t>
      </w:r>
      <w:r w:rsidR="00F443A3">
        <w:rPr>
          <w:rFonts w:ascii="Times New Roman" w:hAnsi="Times New Roman" w:cs="Times New Roman"/>
          <w:sz w:val="28"/>
          <w:szCs w:val="28"/>
        </w:rPr>
        <w:t>МОУ ФК</w:t>
      </w:r>
      <w:r w:rsidRPr="00423230">
        <w:rPr>
          <w:rFonts w:ascii="Times New Roman" w:hAnsi="Times New Roman" w:cs="Times New Roman"/>
          <w:sz w:val="28"/>
          <w:szCs w:val="28"/>
        </w:rPr>
        <w:t>;</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количество и типы ПК, оргтехники и другого оборудования, находящегося в эксплуатации и поступившего в централизованном порядке;</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ведение учета средств вычислительной и оргтехники, а также другого оборудования, в том числе поступившего в централизованном порядке;</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обеспеченность ПК (средн</w:t>
      </w:r>
      <w:r>
        <w:rPr>
          <w:rFonts w:ascii="Times New Roman" w:hAnsi="Times New Roman" w:cs="Times New Roman"/>
          <w:sz w:val="28"/>
          <w:szCs w:val="28"/>
        </w:rPr>
        <w:t xml:space="preserve">ее количество, приходящееся в </w:t>
      </w:r>
      <w:r w:rsidR="00F443A3">
        <w:rPr>
          <w:rFonts w:ascii="Times New Roman" w:hAnsi="Times New Roman" w:cs="Times New Roman"/>
          <w:sz w:val="28"/>
          <w:szCs w:val="28"/>
        </w:rPr>
        <w:t>МОУ ФК</w:t>
      </w:r>
      <w:r w:rsidRPr="00423230">
        <w:rPr>
          <w:rFonts w:ascii="Times New Roman" w:hAnsi="Times New Roman" w:cs="Times New Roman"/>
          <w:sz w:val="28"/>
          <w:szCs w:val="28"/>
        </w:rPr>
        <w:t xml:space="preserve"> </w:t>
      </w:r>
      <w:r w:rsidRPr="00F57BDA">
        <w:rPr>
          <w:rFonts w:ascii="Times New Roman" w:hAnsi="Times New Roman" w:cs="Times New Roman"/>
          <w:sz w:val="28"/>
          <w:szCs w:val="28"/>
        </w:rPr>
        <w:br/>
      </w:r>
      <w:r w:rsidRPr="00423230">
        <w:rPr>
          <w:rFonts w:ascii="Times New Roman" w:hAnsi="Times New Roman" w:cs="Times New Roman"/>
          <w:sz w:val="28"/>
          <w:szCs w:val="28"/>
        </w:rPr>
        <w:t>на одного сотрудника);</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соблюдение условий эксплуатации техники и эргономики;</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расчеты и обоснования дополнительной потребности </w:t>
      </w:r>
      <w:r w:rsidR="00AA280F">
        <w:rPr>
          <w:rFonts w:ascii="Times New Roman" w:hAnsi="Times New Roman" w:cs="Times New Roman"/>
          <w:sz w:val="28"/>
          <w:szCs w:val="28"/>
        </w:rPr>
        <w:br/>
      </w:r>
      <w:r w:rsidRPr="00423230">
        <w:rPr>
          <w:rFonts w:ascii="Times New Roman" w:hAnsi="Times New Roman" w:cs="Times New Roman"/>
          <w:sz w:val="28"/>
          <w:szCs w:val="28"/>
        </w:rPr>
        <w:t>в вычислительной технике (без учета количества серверов).</w:t>
      </w:r>
    </w:p>
    <w:p w:rsidR="004F15B5" w:rsidRPr="00423230" w:rsidRDefault="00F9224A" w:rsidP="004F15B5">
      <w:pPr>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color w:val="000000"/>
          <w:sz w:val="28"/>
          <w:szCs w:val="28"/>
        </w:rPr>
        <w:t>20</w:t>
      </w:r>
      <w:r w:rsidRPr="00072598">
        <w:rPr>
          <w:rFonts w:ascii="Times New Roman" w:hAnsi="Times New Roman" w:cs="Times New Roman"/>
          <w:color w:val="000000"/>
          <w:sz w:val="28"/>
          <w:szCs w:val="28"/>
        </w:rPr>
        <w:t>.1</w:t>
      </w:r>
      <w:r w:rsidRPr="00423230">
        <w:rPr>
          <w:rFonts w:ascii="Times New Roman" w:hAnsi="Times New Roman" w:cs="Times New Roman"/>
          <w:spacing w:val="-12"/>
          <w:sz w:val="28"/>
          <w:szCs w:val="28"/>
        </w:rPr>
        <w:t>.</w:t>
      </w:r>
      <w:r w:rsidR="004F15B5">
        <w:rPr>
          <w:rFonts w:ascii="Times New Roman" w:hAnsi="Times New Roman" w:cs="Times New Roman"/>
          <w:sz w:val="28"/>
          <w:szCs w:val="28"/>
        </w:rPr>
        <w:t>7</w:t>
      </w:r>
      <w:r w:rsidR="004F15B5" w:rsidRPr="00423230">
        <w:rPr>
          <w:rFonts w:ascii="Times New Roman" w:hAnsi="Times New Roman" w:cs="Times New Roman"/>
          <w:sz w:val="28"/>
          <w:szCs w:val="28"/>
        </w:rPr>
        <w:t>. Соблюдение</w:t>
      </w:r>
      <w:r w:rsidR="004F15B5">
        <w:rPr>
          <w:rFonts w:ascii="Times New Roman" w:hAnsi="Times New Roman" w:cs="Times New Roman"/>
          <w:sz w:val="28"/>
          <w:szCs w:val="28"/>
        </w:rPr>
        <w:t xml:space="preserve"> </w:t>
      </w:r>
      <w:r w:rsidR="004F15B5" w:rsidRPr="00423230">
        <w:rPr>
          <w:rFonts w:ascii="Times New Roman" w:hAnsi="Times New Roman" w:cs="Times New Roman"/>
          <w:sz w:val="28"/>
          <w:szCs w:val="28"/>
        </w:rPr>
        <w:t>расчетно-нормативных затрат на приобретение</w:t>
      </w:r>
      <w:r w:rsidR="004F15B5">
        <w:rPr>
          <w:rFonts w:ascii="Times New Roman" w:hAnsi="Times New Roman" w:cs="Times New Roman"/>
          <w:sz w:val="28"/>
          <w:szCs w:val="28"/>
        </w:rPr>
        <w:t xml:space="preserve"> </w:t>
      </w:r>
      <w:r w:rsidR="004F15B5" w:rsidRPr="00423230">
        <w:rPr>
          <w:rFonts w:ascii="Times New Roman" w:hAnsi="Times New Roman" w:cs="Times New Roman"/>
          <w:sz w:val="28"/>
          <w:szCs w:val="28"/>
        </w:rPr>
        <w:t>работ (услуг),</w:t>
      </w:r>
      <w:r w:rsidR="004F15B5" w:rsidRPr="00F57BDA">
        <w:rPr>
          <w:rFonts w:ascii="Times New Roman" w:hAnsi="Times New Roman" w:cs="Times New Roman"/>
          <w:sz w:val="28"/>
          <w:szCs w:val="28"/>
        </w:rPr>
        <w:t xml:space="preserve"> </w:t>
      </w:r>
      <w:r w:rsidR="004F15B5" w:rsidRPr="00423230">
        <w:rPr>
          <w:rFonts w:ascii="Times New Roman" w:hAnsi="Times New Roman" w:cs="Times New Roman"/>
          <w:sz w:val="28"/>
          <w:szCs w:val="28"/>
        </w:rPr>
        <w:t xml:space="preserve">основных средств и материальных запасов в рамках закупки товаров, работ, услуг в сфере информационно-коммуникационных технологий. </w:t>
      </w:r>
    </w:p>
    <w:p w:rsidR="004F15B5" w:rsidRPr="00423230" w:rsidRDefault="00F9224A" w:rsidP="004F15B5">
      <w:pPr>
        <w:tabs>
          <w:tab w:val="left" w:pos="1440"/>
          <w:tab w:val="left" w:pos="1620"/>
        </w:tabs>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color w:val="000000"/>
          <w:sz w:val="28"/>
          <w:szCs w:val="28"/>
        </w:rPr>
        <w:t>20</w:t>
      </w:r>
      <w:r w:rsidRPr="00072598">
        <w:rPr>
          <w:rFonts w:ascii="Times New Roman" w:hAnsi="Times New Roman" w:cs="Times New Roman"/>
          <w:color w:val="000000"/>
          <w:sz w:val="28"/>
          <w:szCs w:val="28"/>
        </w:rPr>
        <w:t>.1</w:t>
      </w:r>
      <w:r w:rsidRPr="00423230">
        <w:rPr>
          <w:rFonts w:ascii="Times New Roman" w:hAnsi="Times New Roman" w:cs="Times New Roman"/>
          <w:spacing w:val="-12"/>
          <w:sz w:val="28"/>
          <w:szCs w:val="28"/>
        </w:rPr>
        <w:t>.</w:t>
      </w:r>
      <w:r w:rsidR="004F15B5">
        <w:rPr>
          <w:rFonts w:ascii="Times New Roman" w:hAnsi="Times New Roman" w:cs="Times New Roman"/>
          <w:sz w:val="28"/>
          <w:szCs w:val="28"/>
        </w:rPr>
        <w:t>8</w:t>
      </w:r>
      <w:r w:rsidR="004F15B5" w:rsidRPr="00423230">
        <w:rPr>
          <w:rFonts w:ascii="Times New Roman" w:hAnsi="Times New Roman" w:cs="Times New Roman"/>
          <w:sz w:val="28"/>
          <w:szCs w:val="28"/>
        </w:rPr>
        <w:t xml:space="preserve">. Состояние эксплуатации </w:t>
      </w:r>
      <w:proofErr w:type="gramStart"/>
      <w:r w:rsidR="004F15B5" w:rsidRPr="00423230">
        <w:rPr>
          <w:rFonts w:ascii="Times New Roman" w:hAnsi="Times New Roman" w:cs="Times New Roman"/>
          <w:sz w:val="28"/>
          <w:szCs w:val="28"/>
        </w:rPr>
        <w:t>ПО</w:t>
      </w:r>
      <w:proofErr w:type="gramEnd"/>
      <w:r w:rsidR="004F15B5" w:rsidRPr="00423230">
        <w:rPr>
          <w:rFonts w:ascii="Times New Roman" w:hAnsi="Times New Roman" w:cs="Times New Roman"/>
          <w:sz w:val="28"/>
          <w:szCs w:val="28"/>
        </w:rPr>
        <w:t>:</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соблюдение порядка </w:t>
      </w:r>
      <w:r>
        <w:rPr>
          <w:rFonts w:ascii="Times New Roman" w:hAnsi="Times New Roman" w:cs="Times New Roman"/>
          <w:sz w:val="28"/>
          <w:szCs w:val="28"/>
        </w:rPr>
        <w:t>эксплуатации</w:t>
      </w:r>
      <w:r w:rsidRPr="00423230">
        <w:rPr>
          <w:rFonts w:ascii="Times New Roman" w:hAnsi="Times New Roman" w:cs="Times New Roman"/>
          <w:sz w:val="28"/>
          <w:szCs w:val="28"/>
        </w:rPr>
        <w:t xml:space="preserve"> и технического обслуживания ППО в </w:t>
      </w:r>
      <w:r w:rsidR="00F443A3">
        <w:rPr>
          <w:rFonts w:ascii="Times New Roman" w:hAnsi="Times New Roman" w:cs="Times New Roman"/>
          <w:sz w:val="28"/>
          <w:szCs w:val="28"/>
        </w:rPr>
        <w:t>МОУ ФК</w:t>
      </w:r>
      <w:r w:rsidRPr="00423230">
        <w:rPr>
          <w:rFonts w:ascii="Times New Roman" w:hAnsi="Times New Roman" w:cs="Times New Roman"/>
          <w:sz w:val="28"/>
          <w:szCs w:val="28"/>
        </w:rPr>
        <w:t>;</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наличие лицензий на общесистемное ППО и соответствие количества лицензий установленным версиям;</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применение в работе </w:t>
      </w:r>
      <w:proofErr w:type="gramStart"/>
      <w:r w:rsidRPr="00423230">
        <w:rPr>
          <w:rFonts w:ascii="Times New Roman" w:hAnsi="Times New Roman" w:cs="Times New Roman"/>
          <w:sz w:val="28"/>
          <w:szCs w:val="28"/>
        </w:rPr>
        <w:t>централизованного</w:t>
      </w:r>
      <w:proofErr w:type="gramEnd"/>
      <w:r w:rsidRPr="00423230">
        <w:rPr>
          <w:rFonts w:ascii="Times New Roman" w:hAnsi="Times New Roman" w:cs="Times New Roman"/>
          <w:sz w:val="28"/>
          <w:szCs w:val="28"/>
        </w:rPr>
        <w:t xml:space="preserve"> ППО, в том числе в разрезе исполняемых функциональных задач;</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наличие и использование информационного обеспечения</w:t>
      </w:r>
      <w:r w:rsidR="00072808">
        <w:rPr>
          <w:rFonts w:ascii="Times New Roman" w:hAnsi="Times New Roman" w:cs="Times New Roman"/>
          <w:sz w:val="28"/>
          <w:szCs w:val="28"/>
        </w:rPr>
        <w:t> </w:t>
      </w:r>
      <w:r w:rsidRPr="00423230">
        <w:rPr>
          <w:rFonts w:ascii="Times New Roman" w:hAnsi="Times New Roman" w:cs="Times New Roman"/>
          <w:sz w:val="28"/>
          <w:szCs w:val="28"/>
        </w:rPr>
        <w:t>–</w:t>
      </w:r>
      <w:r w:rsidR="00072808">
        <w:rPr>
          <w:rFonts w:ascii="Times New Roman" w:hAnsi="Times New Roman" w:cs="Times New Roman"/>
          <w:sz w:val="28"/>
          <w:szCs w:val="28"/>
        </w:rPr>
        <w:t> </w:t>
      </w:r>
      <w:r w:rsidRPr="00423230">
        <w:rPr>
          <w:rFonts w:ascii="Times New Roman" w:hAnsi="Times New Roman" w:cs="Times New Roman"/>
          <w:sz w:val="28"/>
          <w:szCs w:val="28"/>
        </w:rPr>
        <w:t>баз данных нормативно-справочной информации;</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применение в работе централизованного ППО, с указанием количества рабочих мест, на которых используется каждый вид ППО.</w:t>
      </w:r>
    </w:p>
    <w:p w:rsidR="004F15B5" w:rsidRPr="00423230" w:rsidRDefault="00F9224A" w:rsidP="004F15B5">
      <w:pPr>
        <w:tabs>
          <w:tab w:val="left" w:pos="1440"/>
          <w:tab w:val="left" w:pos="1620"/>
        </w:tabs>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color w:val="000000"/>
          <w:sz w:val="28"/>
          <w:szCs w:val="28"/>
        </w:rPr>
        <w:t>20</w:t>
      </w:r>
      <w:r w:rsidRPr="00072598">
        <w:rPr>
          <w:rFonts w:ascii="Times New Roman" w:hAnsi="Times New Roman" w:cs="Times New Roman"/>
          <w:color w:val="000000"/>
          <w:sz w:val="28"/>
          <w:szCs w:val="28"/>
        </w:rPr>
        <w:t>.1</w:t>
      </w:r>
      <w:r w:rsidRPr="00423230">
        <w:rPr>
          <w:rFonts w:ascii="Times New Roman" w:hAnsi="Times New Roman" w:cs="Times New Roman"/>
          <w:spacing w:val="-12"/>
          <w:sz w:val="28"/>
          <w:szCs w:val="28"/>
        </w:rPr>
        <w:t>.</w:t>
      </w:r>
      <w:r w:rsidR="004F15B5">
        <w:rPr>
          <w:rFonts w:ascii="Times New Roman" w:hAnsi="Times New Roman" w:cs="Times New Roman"/>
          <w:sz w:val="28"/>
          <w:szCs w:val="28"/>
        </w:rPr>
        <w:t>9</w:t>
      </w:r>
      <w:r w:rsidR="004F15B5" w:rsidRPr="00423230">
        <w:rPr>
          <w:rFonts w:ascii="Times New Roman" w:hAnsi="Times New Roman" w:cs="Times New Roman"/>
          <w:sz w:val="28"/>
          <w:szCs w:val="28"/>
        </w:rPr>
        <w:t xml:space="preserve">. Использование локальных вычислительных сетей </w:t>
      </w:r>
      <w:r w:rsidR="0094126B">
        <w:rPr>
          <w:rFonts w:ascii="Times New Roman" w:hAnsi="Times New Roman" w:cs="Times New Roman"/>
          <w:sz w:val="28"/>
          <w:szCs w:val="28"/>
        </w:rPr>
        <w:br/>
      </w:r>
      <w:r w:rsidR="004F15B5" w:rsidRPr="00423230">
        <w:rPr>
          <w:rFonts w:ascii="Times New Roman" w:hAnsi="Times New Roman" w:cs="Times New Roman"/>
          <w:sz w:val="28"/>
          <w:szCs w:val="28"/>
        </w:rPr>
        <w:t>(далее</w:t>
      </w:r>
      <w:r w:rsidR="004F15B5">
        <w:rPr>
          <w:rFonts w:ascii="Times New Roman" w:hAnsi="Times New Roman" w:cs="Times New Roman"/>
          <w:sz w:val="28"/>
          <w:szCs w:val="28"/>
        </w:rPr>
        <w:t> </w:t>
      </w:r>
      <w:r w:rsidR="004F15B5" w:rsidRPr="00423230">
        <w:rPr>
          <w:rFonts w:ascii="Times New Roman" w:hAnsi="Times New Roman" w:cs="Times New Roman"/>
          <w:sz w:val="28"/>
          <w:szCs w:val="28"/>
        </w:rPr>
        <w:t>–</w:t>
      </w:r>
      <w:r w:rsidR="00D5342F">
        <w:rPr>
          <w:rFonts w:ascii="Times New Roman" w:hAnsi="Times New Roman" w:cs="Times New Roman"/>
          <w:sz w:val="28"/>
          <w:szCs w:val="28"/>
        </w:rPr>
        <w:t> </w:t>
      </w:r>
      <w:r w:rsidR="004F15B5" w:rsidRPr="00423230">
        <w:rPr>
          <w:rFonts w:ascii="Times New Roman" w:hAnsi="Times New Roman" w:cs="Times New Roman"/>
          <w:sz w:val="28"/>
          <w:szCs w:val="28"/>
        </w:rPr>
        <w:t>ЛВС):</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lastRenderedPageBreak/>
        <w:t>анализ типов и версий ЛВС, применяемых сетевых устройств, программы и базы данных в сетевом режиме;</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администрирование ЛВС, санкционирование и разграничение доступа, назначение и хранение паролей, создание и хранение архивных копий.</w:t>
      </w:r>
    </w:p>
    <w:p w:rsidR="004F15B5" w:rsidRPr="00423230" w:rsidRDefault="00F9224A" w:rsidP="004F15B5">
      <w:pPr>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color w:val="000000"/>
          <w:sz w:val="28"/>
          <w:szCs w:val="28"/>
        </w:rPr>
        <w:t>20</w:t>
      </w:r>
      <w:r w:rsidRPr="00072598">
        <w:rPr>
          <w:rFonts w:ascii="Times New Roman" w:hAnsi="Times New Roman" w:cs="Times New Roman"/>
          <w:color w:val="000000"/>
          <w:sz w:val="28"/>
          <w:szCs w:val="28"/>
        </w:rPr>
        <w:t>.1</w:t>
      </w:r>
      <w:r w:rsidRPr="00423230">
        <w:rPr>
          <w:rFonts w:ascii="Times New Roman" w:hAnsi="Times New Roman" w:cs="Times New Roman"/>
          <w:spacing w:val="-12"/>
          <w:sz w:val="28"/>
          <w:szCs w:val="28"/>
        </w:rPr>
        <w:t>.</w:t>
      </w:r>
      <w:r w:rsidR="004F15B5" w:rsidRPr="00423230">
        <w:rPr>
          <w:rFonts w:ascii="Times New Roman" w:hAnsi="Times New Roman" w:cs="Times New Roman"/>
          <w:sz w:val="28"/>
          <w:szCs w:val="28"/>
        </w:rPr>
        <w:t>1</w:t>
      </w:r>
      <w:r w:rsidR="004F15B5">
        <w:rPr>
          <w:rFonts w:ascii="Times New Roman" w:hAnsi="Times New Roman" w:cs="Times New Roman"/>
          <w:sz w:val="28"/>
          <w:szCs w:val="28"/>
        </w:rPr>
        <w:t>0</w:t>
      </w:r>
      <w:r w:rsidR="004F15B5" w:rsidRPr="00423230">
        <w:rPr>
          <w:rFonts w:ascii="Times New Roman" w:hAnsi="Times New Roman" w:cs="Times New Roman"/>
          <w:sz w:val="28"/>
          <w:szCs w:val="28"/>
        </w:rPr>
        <w:t>. Организация работы по обслуживанию систем инженерного обеспечения (далее</w:t>
      </w:r>
      <w:r w:rsidR="004F15B5">
        <w:rPr>
          <w:rFonts w:ascii="Times New Roman" w:hAnsi="Times New Roman" w:cs="Times New Roman"/>
          <w:sz w:val="28"/>
          <w:szCs w:val="28"/>
          <w:lang w:val="en-US"/>
        </w:rPr>
        <w:t> </w:t>
      </w:r>
      <w:r w:rsidR="004F15B5">
        <w:rPr>
          <w:rFonts w:ascii="Times New Roman" w:hAnsi="Times New Roman" w:cs="Times New Roman"/>
          <w:sz w:val="28"/>
          <w:szCs w:val="28"/>
        </w:rPr>
        <w:t>–</w:t>
      </w:r>
      <w:r w:rsidR="004F15B5">
        <w:rPr>
          <w:rFonts w:ascii="Times New Roman" w:hAnsi="Times New Roman" w:cs="Times New Roman"/>
          <w:sz w:val="28"/>
          <w:szCs w:val="28"/>
          <w:lang w:val="en-US"/>
        </w:rPr>
        <w:t> </w:t>
      </w:r>
      <w:r w:rsidR="004F15B5" w:rsidRPr="00423230">
        <w:rPr>
          <w:rFonts w:ascii="Times New Roman" w:hAnsi="Times New Roman" w:cs="Times New Roman"/>
          <w:sz w:val="28"/>
          <w:szCs w:val="28"/>
        </w:rPr>
        <w:t>СИО) и компонентов информационно-технического обеспечения в составе:</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систем телефонии (сотовые телефоны, факсы, АТС);</w:t>
      </w:r>
    </w:p>
    <w:p w:rsidR="004F15B5" w:rsidRPr="007643BF" w:rsidRDefault="004F15B5" w:rsidP="004F15B5">
      <w:pPr>
        <w:spacing w:after="0" w:line="360" w:lineRule="atLeast"/>
        <w:ind w:firstLine="709"/>
        <w:jc w:val="both"/>
        <w:rPr>
          <w:rFonts w:ascii="Times New Roman" w:hAnsi="Times New Roman" w:cs="Times New Roman"/>
          <w:spacing w:val="2"/>
          <w:sz w:val="28"/>
          <w:szCs w:val="28"/>
        </w:rPr>
      </w:pPr>
      <w:r w:rsidRPr="007643BF">
        <w:rPr>
          <w:rFonts w:ascii="Times New Roman" w:hAnsi="Times New Roman" w:cs="Times New Roman"/>
          <w:spacing w:val="2"/>
          <w:sz w:val="28"/>
          <w:szCs w:val="28"/>
        </w:rPr>
        <w:t>локальных вычислительных сетей;</w:t>
      </w:r>
    </w:p>
    <w:p w:rsidR="004F15B5" w:rsidRPr="007643BF" w:rsidRDefault="004F15B5" w:rsidP="004F15B5">
      <w:pPr>
        <w:spacing w:after="0" w:line="360" w:lineRule="atLeast"/>
        <w:ind w:firstLine="709"/>
        <w:jc w:val="both"/>
        <w:rPr>
          <w:rFonts w:ascii="Times New Roman" w:hAnsi="Times New Roman" w:cs="Times New Roman"/>
          <w:spacing w:val="2"/>
          <w:sz w:val="28"/>
          <w:szCs w:val="28"/>
        </w:rPr>
      </w:pPr>
      <w:r w:rsidRPr="007643BF">
        <w:rPr>
          <w:rFonts w:ascii="Times New Roman" w:hAnsi="Times New Roman" w:cs="Times New Roman"/>
          <w:spacing w:val="2"/>
          <w:sz w:val="28"/>
          <w:szCs w:val="28"/>
        </w:rPr>
        <w:t>копировально-множительной техники;</w:t>
      </w:r>
    </w:p>
    <w:p w:rsidR="004F15B5" w:rsidRPr="007643BF" w:rsidRDefault="004F15B5" w:rsidP="004F15B5">
      <w:pPr>
        <w:spacing w:after="0" w:line="360" w:lineRule="atLeast"/>
        <w:ind w:firstLine="709"/>
        <w:jc w:val="both"/>
        <w:rPr>
          <w:rFonts w:ascii="Times New Roman" w:hAnsi="Times New Roman" w:cs="Times New Roman"/>
          <w:spacing w:val="2"/>
          <w:sz w:val="28"/>
          <w:szCs w:val="28"/>
        </w:rPr>
      </w:pPr>
      <w:r w:rsidRPr="007643BF">
        <w:rPr>
          <w:rFonts w:ascii="Times New Roman" w:hAnsi="Times New Roman" w:cs="Times New Roman"/>
          <w:spacing w:val="2"/>
          <w:sz w:val="28"/>
          <w:szCs w:val="28"/>
        </w:rPr>
        <w:t>источников бесперебойного питания;</w:t>
      </w:r>
    </w:p>
    <w:p w:rsidR="004F15B5" w:rsidRPr="007643BF" w:rsidRDefault="004F15B5" w:rsidP="004F15B5">
      <w:pPr>
        <w:spacing w:after="0" w:line="360" w:lineRule="atLeast"/>
        <w:ind w:firstLine="709"/>
        <w:jc w:val="both"/>
        <w:rPr>
          <w:rFonts w:ascii="Times New Roman" w:hAnsi="Times New Roman" w:cs="Times New Roman"/>
          <w:spacing w:val="2"/>
          <w:sz w:val="28"/>
          <w:szCs w:val="28"/>
        </w:rPr>
      </w:pPr>
      <w:r w:rsidRPr="007643BF">
        <w:rPr>
          <w:rFonts w:ascii="Times New Roman" w:hAnsi="Times New Roman" w:cs="Times New Roman"/>
          <w:spacing w:val="2"/>
          <w:sz w:val="28"/>
          <w:szCs w:val="28"/>
        </w:rPr>
        <w:t>вычислительной и оргтехники;</w:t>
      </w:r>
    </w:p>
    <w:p w:rsidR="004F15B5" w:rsidRPr="007643BF" w:rsidRDefault="004F15B5" w:rsidP="004F15B5">
      <w:pPr>
        <w:spacing w:after="0" w:line="360" w:lineRule="atLeast"/>
        <w:ind w:firstLine="709"/>
        <w:jc w:val="both"/>
        <w:rPr>
          <w:rFonts w:ascii="Times New Roman" w:hAnsi="Times New Roman" w:cs="Times New Roman"/>
          <w:spacing w:val="2"/>
          <w:sz w:val="28"/>
          <w:szCs w:val="28"/>
        </w:rPr>
      </w:pPr>
      <w:r w:rsidRPr="007643BF">
        <w:rPr>
          <w:rFonts w:ascii="Times New Roman" w:hAnsi="Times New Roman" w:cs="Times New Roman"/>
          <w:spacing w:val="2"/>
          <w:sz w:val="28"/>
          <w:szCs w:val="28"/>
        </w:rPr>
        <w:t>защиты и безопасности информации;</w:t>
      </w:r>
    </w:p>
    <w:p w:rsidR="004F15B5" w:rsidRPr="007643BF" w:rsidRDefault="004F15B5" w:rsidP="004F15B5">
      <w:pPr>
        <w:spacing w:after="0" w:line="360" w:lineRule="atLeast"/>
        <w:ind w:firstLine="709"/>
        <w:jc w:val="both"/>
        <w:rPr>
          <w:rFonts w:ascii="Times New Roman" w:hAnsi="Times New Roman" w:cs="Times New Roman"/>
          <w:spacing w:val="2"/>
          <w:sz w:val="28"/>
          <w:szCs w:val="28"/>
        </w:rPr>
      </w:pPr>
      <w:r w:rsidRPr="007643BF">
        <w:rPr>
          <w:rFonts w:ascii="Times New Roman" w:hAnsi="Times New Roman" w:cs="Times New Roman"/>
          <w:spacing w:val="2"/>
          <w:sz w:val="28"/>
          <w:szCs w:val="28"/>
        </w:rPr>
        <w:t xml:space="preserve">наличие приказов о назначении ответственных за СИО </w:t>
      </w:r>
      <w:r w:rsidRPr="007643BF">
        <w:rPr>
          <w:rFonts w:ascii="Times New Roman" w:hAnsi="Times New Roman" w:cs="Times New Roman"/>
          <w:spacing w:val="2"/>
          <w:sz w:val="28"/>
          <w:szCs w:val="28"/>
        </w:rPr>
        <w:br/>
        <w:t>и компонентов информационно-технического обеспечения;</w:t>
      </w:r>
    </w:p>
    <w:p w:rsidR="004F15B5" w:rsidRPr="007643BF" w:rsidRDefault="004F15B5" w:rsidP="004F15B5">
      <w:pPr>
        <w:pStyle w:val="af7"/>
        <w:tabs>
          <w:tab w:val="left" w:pos="709"/>
        </w:tabs>
        <w:spacing w:after="0" w:line="360" w:lineRule="atLeast"/>
        <w:ind w:left="0" w:firstLine="709"/>
        <w:jc w:val="both"/>
        <w:rPr>
          <w:rFonts w:ascii="Times New Roman" w:hAnsi="Times New Roman" w:cs="Times New Roman"/>
          <w:spacing w:val="2"/>
          <w:sz w:val="28"/>
          <w:szCs w:val="28"/>
        </w:rPr>
      </w:pPr>
      <w:r w:rsidRPr="007643BF">
        <w:rPr>
          <w:rFonts w:ascii="Times New Roman" w:hAnsi="Times New Roman" w:cs="Times New Roman"/>
          <w:spacing w:val="2"/>
          <w:sz w:val="28"/>
          <w:szCs w:val="28"/>
        </w:rPr>
        <w:t>наличие утвержденной схемы коммутации СИО и ее актуальность.</w:t>
      </w:r>
    </w:p>
    <w:p w:rsidR="004F15B5" w:rsidRPr="007643BF" w:rsidRDefault="00F9224A" w:rsidP="004F15B5">
      <w:pPr>
        <w:tabs>
          <w:tab w:val="left" w:pos="1440"/>
          <w:tab w:val="left" w:pos="1620"/>
        </w:tabs>
        <w:spacing w:after="0" w:line="360" w:lineRule="atLeast"/>
        <w:ind w:firstLine="709"/>
        <w:jc w:val="both"/>
        <w:rPr>
          <w:rFonts w:ascii="Times New Roman" w:hAnsi="Times New Roman" w:cs="Times New Roman"/>
          <w:spacing w:val="2"/>
          <w:sz w:val="28"/>
          <w:szCs w:val="28"/>
        </w:rPr>
      </w:pPr>
      <w:r w:rsidRPr="00550D43">
        <w:rPr>
          <w:rFonts w:ascii="Times New Roman" w:hAnsi="Times New Roman" w:cs="Times New Roman"/>
          <w:color w:val="000000"/>
          <w:sz w:val="28"/>
          <w:szCs w:val="28"/>
        </w:rPr>
        <w:t>20</w:t>
      </w:r>
      <w:r w:rsidRPr="00072598">
        <w:rPr>
          <w:rFonts w:ascii="Times New Roman" w:hAnsi="Times New Roman" w:cs="Times New Roman"/>
          <w:color w:val="000000"/>
          <w:sz w:val="28"/>
          <w:szCs w:val="28"/>
        </w:rPr>
        <w:t>.1</w:t>
      </w:r>
      <w:r w:rsidRPr="00423230">
        <w:rPr>
          <w:rFonts w:ascii="Times New Roman" w:hAnsi="Times New Roman" w:cs="Times New Roman"/>
          <w:spacing w:val="-12"/>
          <w:sz w:val="28"/>
          <w:szCs w:val="28"/>
        </w:rPr>
        <w:t>.</w:t>
      </w:r>
      <w:r w:rsidR="004F15B5" w:rsidRPr="007643BF">
        <w:rPr>
          <w:rFonts w:ascii="Times New Roman" w:hAnsi="Times New Roman" w:cs="Times New Roman"/>
          <w:spacing w:val="2"/>
          <w:sz w:val="28"/>
          <w:szCs w:val="28"/>
        </w:rPr>
        <w:t>1</w:t>
      </w:r>
      <w:r w:rsidR="004F15B5">
        <w:rPr>
          <w:rFonts w:ascii="Times New Roman" w:hAnsi="Times New Roman" w:cs="Times New Roman"/>
          <w:spacing w:val="2"/>
          <w:sz w:val="28"/>
          <w:szCs w:val="28"/>
        </w:rPr>
        <w:t>1</w:t>
      </w:r>
      <w:r w:rsidR="004F15B5" w:rsidRPr="007643BF">
        <w:rPr>
          <w:rFonts w:ascii="Times New Roman" w:hAnsi="Times New Roman" w:cs="Times New Roman"/>
          <w:spacing w:val="2"/>
          <w:sz w:val="28"/>
          <w:szCs w:val="28"/>
        </w:rPr>
        <w:t xml:space="preserve">. Соблюдение установленного порядка выполнения работ </w:t>
      </w:r>
      <w:r w:rsidR="004F15B5" w:rsidRPr="007643BF">
        <w:rPr>
          <w:rFonts w:ascii="Times New Roman" w:hAnsi="Times New Roman" w:cs="Times New Roman"/>
          <w:spacing w:val="2"/>
          <w:sz w:val="28"/>
          <w:szCs w:val="28"/>
        </w:rPr>
        <w:br/>
        <w:t>с использованием автоматизированного рабочего места систе</w:t>
      </w:r>
      <w:r w:rsidR="004F15B5">
        <w:rPr>
          <w:rFonts w:ascii="Times New Roman" w:hAnsi="Times New Roman" w:cs="Times New Roman"/>
          <w:spacing w:val="2"/>
          <w:sz w:val="28"/>
          <w:szCs w:val="28"/>
        </w:rPr>
        <w:t>мы электронного документооборота</w:t>
      </w:r>
      <w:r w:rsidR="004F15B5" w:rsidRPr="007643BF">
        <w:rPr>
          <w:rFonts w:ascii="Times New Roman" w:hAnsi="Times New Roman" w:cs="Times New Roman"/>
          <w:spacing w:val="2"/>
          <w:sz w:val="28"/>
          <w:szCs w:val="28"/>
        </w:rPr>
        <w:t>.</w:t>
      </w:r>
    </w:p>
    <w:p w:rsidR="004F15B5" w:rsidRPr="007643BF" w:rsidRDefault="00F9224A" w:rsidP="004F15B5">
      <w:pPr>
        <w:tabs>
          <w:tab w:val="left" w:pos="1440"/>
          <w:tab w:val="left" w:pos="1620"/>
        </w:tabs>
        <w:spacing w:after="0" w:line="360" w:lineRule="atLeast"/>
        <w:ind w:firstLine="709"/>
        <w:jc w:val="both"/>
        <w:rPr>
          <w:rFonts w:ascii="Times New Roman" w:hAnsi="Times New Roman" w:cs="Times New Roman"/>
          <w:spacing w:val="2"/>
          <w:sz w:val="28"/>
          <w:szCs w:val="28"/>
        </w:rPr>
      </w:pPr>
      <w:r w:rsidRPr="00550D43">
        <w:rPr>
          <w:rFonts w:ascii="Times New Roman" w:hAnsi="Times New Roman" w:cs="Times New Roman"/>
          <w:color w:val="000000"/>
          <w:sz w:val="28"/>
          <w:szCs w:val="28"/>
        </w:rPr>
        <w:t>20</w:t>
      </w:r>
      <w:r w:rsidRPr="00072598">
        <w:rPr>
          <w:rFonts w:ascii="Times New Roman" w:hAnsi="Times New Roman" w:cs="Times New Roman"/>
          <w:color w:val="000000"/>
          <w:sz w:val="28"/>
          <w:szCs w:val="28"/>
        </w:rPr>
        <w:t>.1</w:t>
      </w:r>
      <w:r w:rsidRPr="00423230">
        <w:rPr>
          <w:rFonts w:ascii="Times New Roman" w:hAnsi="Times New Roman" w:cs="Times New Roman"/>
          <w:spacing w:val="-12"/>
          <w:sz w:val="28"/>
          <w:szCs w:val="28"/>
        </w:rPr>
        <w:t>.</w:t>
      </w:r>
      <w:r w:rsidR="004F15B5" w:rsidRPr="007643BF">
        <w:rPr>
          <w:rFonts w:ascii="Times New Roman" w:hAnsi="Times New Roman" w:cs="Times New Roman"/>
          <w:spacing w:val="2"/>
          <w:sz w:val="28"/>
          <w:szCs w:val="28"/>
        </w:rPr>
        <w:t>1</w:t>
      </w:r>
      <w:r w:rsidR="004F15B5">
        <w:rPr>
          <w:rFonts w:ascii="Times New Roman" w:hAnsi="Times New Roman" w:cs="Times New Roman"/>
          <w:spacing w:val="2"/>
          <w:sz w:val="28"/>
          <w:szCs w:val="28"/>
        </w:rPr>
        <w:t>2</w:t>
      </w:r>
      <w:r w:rsidR="004F15B5" w:rsidRPr="007643BF">
        <w:rPr>
          <w:rFonts w:ascii="Times New Roman" w:hAnsi="Times New Roman" w:cs="Times New Roman"/>
          <w:spacing w:val="2"/>
          <w:sz w:val="28"/>
          <w:szCs w:val="28"/>
        </w:rPr>
        <w:t>. Соблюдение установленных порядков:</w:t>
      </w:r>
    </w:p>
    <w:p w:rsidR="004F15B5" w:rsidRPr="007643BF" w:rsidRDefault="004F15B5" w:rsidP="004F15B5">
      <w:pPr>
        <w:tabs>
          <w:tab w:val="left" w:pos="2730"/>
        </w:tabs>
        <w:spacing w:after="0" w:line="360" w:lineRule="atLeast"/>
        <w:ind w:firstLine="709"/>
        <w:jc w:val="both"/>
        <w:rPr>
          <w:rFonts w:ascii="Times New Roman" w:hAnsi="Times New Roman" w:cs="Times New Roman"/>
          <w:spacing w:val="2"/>
          <w:sz w:val="28"/>
          <w:szCs w:val="28"/>
        </w:rPr>
      </w:pPr>
      <w:r w:rsidRPr="007643BF">
        <w:rPr>
          <w:rFonts w:ascii="Times New Roman" w:hAnsi="Times New Roman" w:cs="Times New Roman"/>
          <w:spacing w:val="2"/>
          <w:sz w:val="28"/>
          <w:szCs w:val="28"/>
        </w:rPr>
        <w:t>учета материальных ценностей;</w:t>
      </w:r>
    </w:p>
    <w:p w:rsidR="004F15B5" w:rsidRPr="007643BF" w:rsidRDefault="004F15B5" w:rsidP="004F15B5">
      <w:pPr>
        <w:tabs>
          <w:tab w:val="left" w:pos="2730"/>
        </w:tabs>
        <w:spacing w:after="0" w:line="360" w:lineRule="atLeast"/>
        <w:ind w:firstLine="709"/>
        <w:jc w:val="both"/>
        <w:rPr>
          <w:rFonts w:ascii="Times New Roman" w:hAnsi="Times New Roman" w:cs="Times New Roman"/>
          <w:spacing w:val="2"/>
          <w:sz w:val="28"/>
          <w:szCs w:val="28"/>
        </w:rPr>
      </w:pPr>
      <w:r w:rsidRPr="007643BF">
        <w:rPr>
          <w:rFonts w:ascii="Times New Roman" w:hAnsi="Times New Roman" w:cs="Times New Roman"/>
          <w:spacing w:val="2"/>
          <w:sz w:val="28"/>
          <w:szCs w:val="28"/>
        </w:rPr>
        <w:t>заполнения «паспорта конфигурационных элементов»;</w:t>
      </w:r>
    </w:p>
    <w:p w:rsidR="004F15B5" w:rsidRPr="00423230" w:rsidRDefault="004F15B5" w:rsidP="004F15B5">
      <w:pPr>
        <w:tabs>
          <w:tab w:val="left" w:pos="1440"/>
          <w:tab w:val="left" w:pos="1620"/>
        </w:tabs>
        <w:spacing w:after="0" w:line="360" w:lineRule="atLeast"/>
        <w:ind w:firstLine="709"/>
        <w:jc w:val="both"/>
        <w:rPr>
          <w:rFonts w:ascii="Times New Roman" w:hAnsi="Times New Roman" w:cs="Times New Roman"/>
          <w:sz w:val="28"/>
          <w:szCs w:val="28"/>
        </w:rPr>
      </w:pPr>
      <w:r w:rsidRPr="007643BF">
        <w:rPr>
          <w:rFonts w:ascii="Times New Roman" w:hAnsi="Times New Roman" w:cs="Times New Roman"/>
          <w:spacing w:val="2"/>
          <w:sz w:val="28"/>
          <w:szCs w:val="28"/>
        </w:rPr>
        <w:t>регистрации и выполнения заявок, согласно</w:t>
      </w:r>
      <w:r w:rsidRPr="00423230">
        <w:rPr>
          <w:rFonts w:ascii="Times New Roman" w:hAnsi="Times New Roman" w:cs="Times New Roman"/>
          <w:sz w:val="28"/>
          <w:szCs w:val="28"/>
        </w:rPr>
        <w:t xml:space="preserve"> документу «Стандарты обслуживания ИТ-систем ФК» версии</w:t>
      </w:r>
      <w:r>
        <w:rPr>
          <w:rFonts w:ascii="Times New Roman" w:hAnsi="Times New Roman" w:cs="Times New Roman"/>
          <w:sz w:val="28"/>
          <w:szCs w:val="28"/>
        </w:rPr>
        <w:t xml:space="preserve"> 2</w:t>
      </w:r>
      <w:r w:rsidRPr="00423230">
        <w:rPr>
          <w:rFonts w:ascii="Times New Roman" w:hAnsi="Times New Roman" w:cs="Times New Roman"/>
          <w:sz w:val="28"/>
          <w:szCs w:val="28"/>
        </w:rPr>
        <w:t>.</w:t>
      </w:r>
    </w:p>
    <w:p w:rsidR="004F15B5" w:rsidRPr="00423230" w:rsidRDefault="00F9224A" w:rsidP="004F15B5">
      <w:pPr>
        <w:tabs>
          <w:tab w:val="left" w:pos="1440"/>
          <w:tab w:val="left" w:pos="1620"/>
        </w:tabs>
        <w:spacing w:after="0" w:line="360" w:lineRule="atLeast"/>
        <w:ind w:firstLine="709"/>
        <w:jc w:val="both"/>
        <w:rPr>
          <w:rFonts w:ascii="Times New Roman" w:hAnsi="Times New Roman" w:cs="Times New Roman"/>
          <w:sz w:val="28"/>
          <w:szCs w:val="28"/>
        </w:rPr>
      </w:pPr>
      <w:r w:rsidRPr="00D61162">
        <w:rPr>
          <w:rFonts w:ascii="Times New Roman" w:hAnsi="Times New Roman" w:cs="Times New Roman"/>
          <w:color w:val="000000"/>
          <w:sz w:val="28"/>
          <w:szCs w:val="28"/>
        </w:rPr>
        <w:t>20</w:t>
      </w:r>
      <w:r w:rsidRPr="00072598">
        <w:rPr>
          <w:rFonts w:ascii="Times New Roman" w:hAnsi="Times New Roman" w:cs="Times New Roman"/>
          <w:color w:val="000000"/>
          <w:sz w:val="28"/>
          <w:szCs w:val="28"/>
        </w:rPr>
        <w:t>.1</w:t>
      </w:r>
      <w:r w:rsidRPr="00423230">
        <w:rPr>
          <w:rFonts w:ascii="Times New Roman" w:hAnsi="Times New Roman" w:cs="Times New Roman"/>
          <w:spacing w:val="-12"/>
          <w:sz w:val="28"/>
          <w:szCs w:val="28"/>
        </w:rPr>
        <w:t>.</w:t>
      </w:r>
      <w:r w:rsidR="004F15B5" w:rsidRPr="00423230">
        <w:rPr>
          <w:rFonts w:ascii="Times New Roman" w:hAnsi="Times New Roman" w:cs="Times New Roman"/>
          <w:sz w:val="28"/>
          <w:szCs w:val="28"/>
        </w:rPr>
        <w:t>1</w:t>
      </w:r>
      <w:r w:rsidR="004F15B5">
        <w:rPr>
          <w:rFonts w:ascii="Times New Roman" w:hAnsi="Times New Roman" w:cs="Times New Roman"/>
          <w:sz w:val="28"/>
          <w:szCs w:val="28"/>
        </w:rPr>
        <w:t>3</w:t>
      </w:r>
      <w:r w:rsidR="004F15B5" w:rsidRPr="00423230">
        <w:rPr>
          <w:rFonts w:ascii="Times New Roman" w:hAnsi="Times New Roman" w:cs="Times New Roman"/>
          <w:sz w:val="28"/>
          <w:szCs w:val="28"/>
        </w:rPr>
        <w:t>. Надлежащее оформл</w:t>
      </w:r>
      <w:r w:rsidR="004F15B5">
        <w:rPr>
          <w:rFonts w:ascii="Times New Roman" w:hAnsi="Times New Roman" w:cs="Times New Roman"/>
          <w:sz w:val="28"/>
          <w:szCs w:val="28"/>
        </w:rPr>
        <w:t xml:space="preserve">ение и обеспечение хранения </w:t>
      </w:r>
      <w:r w:rsidR="00072808">
        <w:rPr>
          <w:rFonts w:ascii="Times New Roman" w:hAnsi="Times New Roman" w:cs="Times New Roman"/>
          <w:sz w:val="28"/>
          <w:szCs w:val="28"/>
        </w:rPr>
        <w:br/>
      </w:r>
      <w:r w:rsidR="004F15B5">
        <w:rPr>
          <w:rFonts w:ascii="Times New Roman" w:hAnsi="Times New Roman" w:cs="Times New Roman"/>
          <w:sz w:val="28"/>
          <w:szCs w:val="28"/>
        </w:rPr>
        <w:t xml:space="preserve">в </w:t>
      </w:r>
      <w:r w:rsidR="00CF4AAB">
        <w:rPr>
          <w:rFonts w:ascii="Times New Roman" w:hAnsi="Times New Roman" w:cs="Times New Roman"/>
          <w:sz w:val="28"/>
          <w:szCs w:val="28"/>
        </w:rPr>
        <w:t>МО</w:t>
      </w:r>
      <w:r w:rsidR="00CF4AAB" w:rsidRPr="00423230">
        <w:rPr>
          <w:rFonts w:ascii="Times New Roman" w:hAnsi="Times New Roman" w:cs="Times New Roman"/>
          <w:sz w:val="28"/>
          <w:szCs w:val="28"/>
        </w:rPr>
        <w:t>У</w:t>
      </w:r>
      <w:r w:rsidR="00CF4AAB">
        <w:rPr>
          <w:rFonts w:ascii="Times New Roman" w:hAnsi="Times New Roman" w:cs="Times New Roman"/>
          <w:sz w:val="28"/>
          <w:szCs w:val="28"/>
        </w:rPr>
        <w:t> </w:t>
      </w:r>
      <w:r w:rsidR="004F15B5" w:rsidRPr="00423230">
        <w:rPr>
          <w:rFonts w:ascii="Times New Roman" w:hAnsi="Times New Roman" w:cs="Times New Roman"/>
          <w:sz w:val="28"/>
          <w:szCs w:val="28"/>
        </w:rPr>
        <w:t>ФК документов, подтверждающих</w:t>
      </w:r>
      <w:r w:rsidR="004F15B5">
        <w:rPr>
          <w:rFonts w:ascii="Times New Roman" w:hAnsi="Times New Roman" w:cs="Times New Roman"/>
          <w:sz w:val="28"/>
          <w:szCs w:val="28"/>
        </w:rPr>
        <w:t xml:space="preserve"> заказы, оказание и приемку </w:t>
      </w:r>
      <w:r w:rsidR="00072808">
        <w:rPr>
          <w:rFonts w:ascii="Times New Roman" w:hAnsi="Times New Roman" w:cs="Times New Roman"/>
          <w:sz w:val="28"/>
          <w:szCs w:val="28"/>
        </w:rPr>
        <w:br/>
      </w:r>
      <w:r w:rsidR="004F15B5">
        <w:rPr>
          <w:rFonts w:ascii="Times New Roman" w:hAnsi="Times New Roman" w:cs="Times New Roman"/>
          <w:sz w:val="28"/>
          <w:szCs w:val="28"/>
        </w:rPr>
        <w:t>в М</w:t>
      </w:r>
      <w:r w:rsidR="00D61162">
        <w:rPr>
          <w:rFonts w:ascii="Times New Roman" w:hAnsi="Times New Roman" w:cs="Times New Roman"/>
          <w:sz w:val="28"/>
          <w:szCs w:val="28"/>
        </w:rPr>
        <w:t>О</w:t>
      </w:r>
      <w:r w:rsidR="004F15B5" w:rsidRPr="00423230">
        <w:rPr>
          <w:rFonts w:ascii="Times New Roman" w:hAnsi="Times New Roman" w:cs="Times New Roman"/>
          <w:sz w:val="28"/>
          <w:szCs w:val="28"/>
        </w:rPr>
        <w:t>У</w:t>
      </w:r>
      <w:r w:rsidR="00F443A3">
        <w:rPr>
          <w:rFonts w:ascii="Times New Roman" w:hAnsi="Times New Roman" w:cs="Times New Roman"/>
          <w:sz w:val="28"/>
          <w:szCs w:val="28"/>
        </w:rPr>
        <w:t> </w:t>
      </w:r>
      <w:r w:rsidR="004F15B5" w:rsidRPr="00423230">
        <w:rPr>
          <w:rFonts w:ascii="Times New Roman" w:hAnsi="Times New Roman" w:cs="Times New Roman"/>
          <w:sz w:val="28"/>
          <w:szCs w:val="28"/>
        </w:rPr>
        <w:t>ФК услуг по сопровождению ППО, техническому обслуживанию аппаратно-программных и программно-аппаратных комплексов Федерального казначейства, предусмотренных централизованными государственными контрактами Федерального казначейства и приказами Федерального казначейства об организации исполнения соответствующих государственных контрактов.</w:t>
      </w:r>
    </w:p>
    <w:p w:rsidR="004F15B5" w:rsidRPr="00423230" w:rsidRDefault="00F9224A" w:rsidP="004F15B5">
      <w:pPr>
        <w:pStyle w:val="a3"/>
        <w:tabs>
          <w:tab w:val="left" w:pos="1260"/>
          <w:tab w:val="left" w:pos="1440"/>
          <w:tab w:val="left" w:pos="1620"/>
        </w:tabs>
        <w:spacing w:line="360" w:lineRule="atLeast"/>
        <w:ind w:firstLine="709"/>
        <w:rPr>
          <w:szCs w:val="28"/>
        </w:rPr>
      </w:pPr>
      <w:r w:rsidRPr="00550D43">
        <w:rPr>
          <w:color w:val="000000"/>
          <w:szCs w:val="28"/>
        </w:rPr>
        <w:t>20</w:t>
      </w:r>
      <w:r w:rsidRPr="00072598">
        <w:rPr>
          <w:color w:val="000000"/>
          <w:szCs w:val="28"/>
        </w:rPr>
        <w:t>.1</w:t>
      </w:r>
      <w:r w:rsidRPr="00423230">
        <w:rPr>
          <w:spacing w:val="-12"/>
          <w:szCs w:val="28"/>
        </w:rPr>
        <w:t>.</w:t>
      </w:r>
      <w:r w:rsidR="004F15B5" w:rsidRPr="00423230">
        <w:rPr>
          <w:szCs w:val="28"/>
        </w:rPr>
        <w:t>1</w:t>
      </w:r>
      <w:r w:rsidR="004F15B5">
        <w:rPr>
          <w:szCs w:val="28"/>
        </w:rPr>
        <w:t>4</w:t>
      </w:r>
      <w:r w:rsidR="004F15B5" w:rsidRPr="00423230">
        <w:rPr>
          <w:szCs w:val="28"/>
        </w:rPr>
        <w:t>. </w:t>
      </w:r>
      <w:r w:rsidR="004F15B5" w:rsidRPr="00423230">
        <w:rPr>
          <w:rFonts w:eastAsia="Calibri"/>
          <w:szCs w:val="28"/>
          <w:lang w:eastAsia="en-US"/>
        </w:rPr>
        <w:t>Соблюдение требований техн</w:t>
      </w:r>
      <w:r w:rsidR="004F15B5">
        <w:rPr>
          <w:rFonts w:eastAsia="Calibri"/>
          <w:szCs w:val="28"/>
          <w:lang w:eastAsia="en-US"/>
        </w:rPr>
        <w:t>ологических</w:t>
      </w:r>
      <w:r w:rsidR="004F15B5" w:rsidRPr="00423230">
        <w:rPr>
          <w:rFonts w:eastAsia="Calibri"/>
          <w:szCs w:val="28"/>
          <w:lang w:eastAsia="en-US"/>
        </w:rPr>
        <w:t xml:space="preserve"> регламентов Федерального казначейства в части осуществления функций </w:t>
      </w:r>
      <w:r w:rsidR="004F15B5">
        <w:rPr>
          <w:rFonts w:eastAsia="Calibri"/>
          <w:szCs w:val="28"/>
          <w:lang w:eastAsia="en-US"/>
        </w:rPr>
        <w:br/>
      </w:r>
      <w:r w:rsidR="004F15B5" w:rsidRPr="00423230">
        <w:rPr>
          <w:rFonts w:eastAsia="Calibri"/>
          <w:szCs w:val="28"/>
          <w:lang w:eastAsia="en-US"/>
        </w:rPr>
        <w:t>по направлению деятельности.</w:t>
      </w:r>
    </w:p>
    <w:p w:rsidR="004F15B5" w:rsidRPr="00423230" w:rsidRDefault="00F9224A" w:rsidP="004F15B5">
      <w:pPr>
        <w:tabs>
          <w:tab w:val="left" w:pos="1440"/>
          <w:tab w:val="left" w:pos="1620"/>
        </w:tabs>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color w:val="000000"/>
          <w:sz w:val="28"/>
          <w:szCs w:val="28"/>
        </w:rPr>
        <w:t>20</w:t>
      </w:r>
      <w:r w:rsidRPr="00072598">
        <w:rPr>
          <w:rFonts w:ascii="Times New Roman" w:hAnsi="Times New Roman" w:cs="Times New Roman"/>
          <w:color w:val="000000"/>
          <w:sz w:val="28"/>
          <w:szCs w:val="28"/>
        </w:rPr>
        <w:t>.1</w:t>
      </w:r>
      <w:r w:rsidRPr="00423230">
        <w:rPr>
          <w:rFonts w:ascii="Times New Roman" w:hAnsi="Times New Roman" w:cs="Times New Roman"/>
          <w:spacing w:val="-12"/>
          <w:sz w:val="28"/>
          <w:szCs w:val="28"/>
        </w:rPr>
        <w:t>.</w:t>
      </w:r>
      <w:r w:rsidR="004F15B5" w:rsidRPr="00423230">
        <w:rPr>
          <w:rFonts w:ascii="Times New Roman" w:hAnsi="Times New Roman" w:cs="Times New Roman"/>
          <w:sz w:val="28"/>
          <w:szCs w:val="28"/>
        </w:rPr>
        <w:t>1</w:t>
      </w:r>
      <w:r w:rsidR="004F15B5">
        <w:rPr>
          <w:rFonts w:ascii="Times New Roman" w:hAnsi="Times New Roman" w:cs="Times New Roman"/>
          <w:sz w:val="28"/>
          <w:szCs w:val="28"/>
        </w:rPr>
        <w:t>5</w:t>
      </w:r>
      <w:r w:rsidR="004F15B5" w:rsidRPr="00423230">
        <w:rPr>
          <w:rFonts w:ascii="Times New Roman" w:hAnsi="Times New Roman" w:cs="Times New Roman"/>
          <w:sz w:val="28"/>
          <w:szCs w:val="28"/>
        </w:rPr>
        <w:t xml:space="preserve">. Другие вопросы, возникшие при проведении контрольных </w:t>
      </w:r>
      <w:r w:rsidR="004F15B5">
        <w:rPr>
          <w:rFonts w:ascii="Times New Roman" w:hAnsi="Times New Roman" w:cs="Times New Roman"/>
          <w:sz w:val="28"/>
          <w:szCs w:val="28"/>
        </w:rPr>
        <w:br/>
      </w:r>
      <w:r w:rsidR="004F15B5" w:rsidRPr="00423230">
        <w:rPr>
          <w:rFonts w:ascii="Times New Roman" w:hAnsi="Times New Roman" w:cs="Times New Roman"/>
          <w:sz w:val="28"/>
          <w:szCs w:val="28"/>
        </w:rPr>
        <w:t xml:space="preserve">и аудиторских мероприятий по направлению деятельности, в том числе </w:t>
      </w:r>
      <w:r w:rsidR="004F15B5">
        <w:rPr>
          <w:rFonts w:ascii="Times New Roman" w:hAnsi="Times New Roman" w:cs="Times New Roman"/>
          <w:sz w:val="28"/>
          <w:szCs w:val="28"/>
        </w:rPr>
        <w:br/>
      </w:r>
      <w:r w:rsidR="004F15B5" w:rsidRPr="00423230">
        <w:rPr>
          <w:rFonts w:ascii="Times New Roman" w:hAnsi="Times New Roman" w:cs="Times New Roman"/>
          <w:sz w:val="28"/>
          <w:szCs w:val="28"/>
        </w:rPr>
        <w:t>за периоды прошлых лет, по фактам, требующим их уточнения.</w:t>
      </w:r>
    </w:p>
    <w:p w:rsidR="004F15B5" w:rsidRPr="00423230" w:rsidRDefault="00F9224A" w:rsidP="00263C47">
      <w:pPr>
        <w:tabs>
          <w:tab w:val="left" w:pos="1440"/>
          <w:tab w:val="left" w:pos="1620"/>
        </w:tabs>
        <w:spacing w:after="240" w:line="360" w:lineRule="atLeast"/>
        <w:ind w:firstLine="709"/>
        <w:jc w:val="both"/>
        <w:rPr>
          <w:rFonts w:ascii="Times New Roman" w:hAnsi="Times New Roman" w:cs="Times New Roman"/>
          <w:b/>
          <w:sz w:val="28"/>
          <w:szCs w:val="28"/>
        </w:rPr>
      </w:pPr>
      <w:r>
        <w:rPr>
          <w:rFonts w:ascii="Times New Roman" w:hAnsi="Times New Roman" w:cs="Times New Roman"/>
          <w:b/>
          <w:sz w:val="28"/>
          <w:szCs w:val="28"/>
          <w:lang w:val="en-US"/>
        </w:rPr>
        <w:lastRenderedPageBreak/>
        <w:t>XXI</w:t>
      </w:r>
      <w:r w:rsidRPr="00550D43">
        <w:rPr>
          <w:rFonts w:ascii="Times New Roman" w:hAnsi="Times New Roman" w:cs="Times New Roman"/>
          <w:b/>
          <w:sz w:val="28"/>
          <w:szCs w:val="28"/>
        </w:rPr>
        <w:t>.1</w:t>
      </w:r>
      <w:r w:rsidR="004F15B5" w:rsidRPr="00423230">
        <w:rPr>
          <w:rFonts w:ascii="Times New Roman" w:hAnsi="Times New Roman" w:cs="Times New Roman"/>
          <w:b/>
          <w:sz w:val="28"/>
          <w:szCs w:val="28"/>
        </w:rPr>
        <w:t>. Технологическое обеспечение деятельности</w:t>
      </w:r>
    </w:p>
    <w:p w:rsidR="004F15B5" w:rsidRPr="00423230" w:rsidRDefault="00F9224A" w:rsidP="004F15B5">
      <w:pPr>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color w:val="000000"/>
          <w:sz w:val="28"/>
          <w:szCs w:val="28"/>
        </w:rPr>
        <w:t>21</w:t>
      </w:r>
      <w:r w:rsidRPr="00072598">
        <w:rPr>
          <w:rFonts w:ascii="Times New Roman" w:hAnsi="Times New Roman" w:cs="Times New Roman"/>
          <w:color w:val="000000"/>
          <w:sz w:val="28"/>
          <w:szCs w:val="28"/>
        </w:rPr>
        <w:t>.1</w:t>
      </w:r>
      <w:r w:rsidRPr="00423230">
        <w:rPr>
          <w:rFonts w:ascii="Times New Roman" w:hAnsi="Times New Roman" w:cs="Times New Roman"/>
          <w:spacing w:val="-12"/>
          <w:sz w:val="28"/>
          <w:szCs w:val="28"/>
        </w:rPr>
        <w:t>.</w:t>
      </w:r>
      <w:r w:rsidR="004F15B5" w:rsidRPr="00423230">
        <w:rPr>
          <w:rFonts w:ascii="Times New Roman" w:hAnsi="Times New Roman" w:cs="Times New Roman"/>
          <w:spacing w:val="-12"/>
          <w:sz w:val="28"/>
          <w:szCs w:val="28"/>
        </w:rPr>
        <w:t>1. </w:t>
      </w:r>
      <w:r w:rsidR="004F15B5" w:rsidRPr="00423230">
        <w:rPr>
          <w:rFonts w:ascii="Times New Roman" w:hAnsi="Times New Roman" w:cs="Times New Roman"/>
          <w:sz w:val="28"/>
          <w:szCs w:val="28"/>
        </w:rPr>
        <w:t>Закрепление в положении о соответствую</w:t>
      </w:r>
      <w:r w:rsidR="004F15B5">
        <w:rPr>
          <w:rFonts w:ascii="Times New Roman" w:hAnsi="Times New Roman" w:cs="Times New Roman"/>
          <w:sz w:val="28"/>
          <w:szCs w:val="28"/>
        </w:rPr>
        <w:t xml:space="preserve">щем структурном подразделении </w:t>
      </w:r>
      <w:r w:rsidR="00F443A3">
        <w:rPr>
          <w:rFonts w:ascii="Times New Roman" w:hAnsi="Times New Roman" w:cs="Times New Roman"/>
          <w:sz w:val="28"/>
          <w:szCs w:val="28"/>
        </w:rPr>
        <w:t>МОУ ФК</w:t>
      </w:r>
      <w:r w:rsidR="004F15B5" w:rsidRPr="00423230">
        <w:rPr>
          <w:rFonts w:ascii="Times New Roman" w:hAnsi="Times New Roman" w:cs="Times New Roman"/>
          <w:sz w:val="28"/>
          <w:szCs w:val="28"/>
        </w:rPr>
        <w:t xml:space="preserve"> функций, осуществляемых для решения задач:</w:t>
      </w:r>
    </w:p>
    <w:p w:rsidR="004F15B5" w:rsidRPr="00F57BDA"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организации и контроля представления заданного набора и качества технологических сервис</w:t>
      </w:r>
      <w:r>
        <w:rPr>
          <w:rFonts w:ascii="Times New Roman" w:hAnsi="Times New Roman" w:cs="Times New Roman"/>
          <w:sz w:val="28"/>
          <w:szCs w:val="28"/>
        </w:rPr>
        <w:t>ов структурным подразделениям М</w:t>
      </w:r>
      <w:r w:rsidR="00D61162">
        <w:rPr>
          <w:rFonts w:ascii="Times New Roman" w:hAnsi="Times New Roman" w:cs="Times New Roman"/>
          <w:sz w:val="28"/>
          <w:szCs w:val="28"/>
        </w:rPr>
        <w:t>О</w:t>
      </w:r>
      <w:r w:rsidRPr="00423230">
        <w:rPr>
          <w:rFonts w:ascii="Times New Roman" w:hAnsi="Times New Roman" w:cs="Times New Roman"/>
          <w:sz w:val="28"/>
          <w:szCs w:val="28"/>
        </w:rPr>
        <w:t>У</w:t>
      </w:r>
      <w:r w:rsidR="00816E68">
        <w:rPr>
          <w:rFonts w:ascii="Times New Roman" w:hAnsi="Times New Roman" w:cs="Times New Roman"/>
          <w:sz w:val="28"/>
          <w:szCs w:val="28"/>
        </w:rPr>
        <w:t> </w:t>
      </w:r>
      <w:r w:rsidRPr="00423230">
        <w:rPr>
          <w:rFonts w:ascii="Times New Roman" w:hAnsi="Times New Roman" w:cs="Times New Roman"/>
          <w:sz w:val="28"/>
          <w:szCs w:val="28"/>
        </w:rPr>
        <w:t>ФК, участникам бюджетного процесса и другим орга</w:t>
      </w:r>
      <w:r>
        <w:rPr>
          <w:rFonts w:ascii="Times New Roman" w:hAnsi="Times New Roman" w:cs="Times New Roman"/>
          <w:sz w:val="28"/>
          <w:szCs w:val="28"/>
        </w:rPr>
        <w:t xml:space="preserve">низациям, взаимодействующим с </w:t>
      </w:r>
      <w:r w:rsidR="00F443A3">
        <w:rPr>
          <w:rFonts w:ascii="Times New Roman" w:hAnsi="Times New Roman" w:cs="Times New Roman"/>
          <w:sz w:val="28"/>
          <w:szCs w:val="28"/>
        </w:rPr>
        <w:t>МОУ ФК</w:t>
      </w:r>
      <w:r>
        <w:rPr>
          <w:rFonts w:ascii="Times New Roman" w:hAnsi="Times New Roman" w:cs="Times New Roman"/>
          <w:sz w:val="28"/>
          <w:szCs w:val="28"/>
        </w:rPr>
        <w:t>;</w:t>
      </w:r>
    </w:p>
    <w:p w:rsidR="004F15B5" w:rsidRPr="00423230" w:rsidRDefault="004F15B5" w:rsidP="005D38C6">
      <w:pPr>
        <w:widowControl w:val="0"/>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организации и поддержки технологической деяте</w:t>
      </w:r>
      <w:r>
        <w:rPr>
          <w:rFonts w:ascii="Times New Roman" w:hAnsi="Times New Roman" w:cs="Times New Roman"/>
          <w:sz w:val="28"/>
          <w:szCs w:val="28"/>
        </w:rPr>
        <w:t>льности М</w:t>
      </w:r>
      <w:r w:rsidR="00D61162">
        <w:rPr>
          <w:rFonts w:ascii="Times New Roman" w:hAnsi="Times New Roman" w:cs="Times New Roman"/>
          <w:sz w:val="28"/>
          <w:szCs w:val="28"/>
        </w:rPr>
        <w:t>О</w:t>
      </w:r>
      <w:r w:rsidRPr="00423230">
        <w:rPr>
          <w:rFonts w:ascii="Times New Roman" w:hAnsi="Times New Roman" w:cs="Times New Roman"/>
          <w:sz w:val="28"/>
          <w:szCs w:val="28"/>
        </w:rPr>
        <w:t>У</w:t>
      </w:r>
      <w:r w:rsidR="00816E68">
        <w:rPr>
          <w:rFonts w:ascii="Times New Roman" w:hAnsi="Times New Roman" w:cs="Times New Roman"/>
          <w:sz w:val="28"/>
          <w:szCs w:val="28"/>
        </w:rPr>
        <w:t> </w:t>
      </w:r>
      <w:r w:rsidRPr="00423230">
        <w:rPr>
          <w:rFonts w:ascii="Times New Roman" w:hAnsi="Times New Roman" w:cs="Times New Roman"/>
          <w:sz w:val="28"/>
          <w:szCs w:val="28"/>
        </w:rPr>
        <w:t>ФК при использовании прикладных информационных систем,</w:t>
      </w:r>
      <w:r w:rsidRPr="00423230">
        <w:rPr>
          <w:rFonts w:ascii="Times New Roman" w:eastAsia="Times New Roman" w:hAnsi="Times New Roman" w:cs="Times New Roman"/>
          <w:sz w:val="28"/>
          <w:szCs w:val="28"/>
        </w:rPr>
        <w:t xml:space="preserve"> </w:t>
      </w:r>
      <w:r w:rsidR="00AA280F">
        <w:rPr>
          <w:rFonts w:ascii="Times New Roman" w:hAnsi="Times New Roman" w:cs="Times New Roman"/>
          <w:sz w:val="28"/>
          <w:szCs w:val="28"/>
        </w:rPr>
        <w:t>ГИИС </w:t>
      </w:r>
      <w:r w:rsidRPr="00423230">
        <w:rPr>
          <w:rFonts w:ascii="Times New Roman" w:hAnsi="Times New Roman" w:cs="Times New Roman"/>
          <w:sz w:val="28"/>
          <w:szCs w:val="28"/>
        </w:rPr>
        <w:t>«Электронный бюджет».</w:t>
      </w:r>
    </w:p>
    <w:p w:rsidR="004F15B5" w:rsidRPr="00423230" w:rsidRDefault="00F9224A" w:rsidP="004F15B5">
      <w:pPr>
        <w:spacing w:after="0" w:line="360" w:lineRule="atLeast"/>
        <w:ind w:firstLine="709"/>
        <w:jc w:val="both"/>
        <w:rPr>
          <w:rFonts w:ascii="Times New Roman" w:hAnsi="Times New Roman" w:cs="Times New Roman"/>
          <w:sz w:val="28"/>
          <w:szCs w:val="28"/>
        </w:rPr>
      </w:pPr>
      <w:r w:rsidRPr="00D61162">
        <w:rPr>
          <w:rFonts w:ascii="Times New Roman" w:hAnsi="Times New Roman" w:cs="Times New Roman"/>
          <w:color w:val="000000"/>
          <w:sz w:val="28"/>
          <w:szCs w:val="28"/>
        </w:rPr>
        <w:t>21</w:t>
      </w:r>
      <w:r w:rsidRPr="00072598">
        <w:rPr>
          <w:rFonts w:ascii="Times New Roman" w:hAnsi="Times New Roman" w:cs="Times New Roman"/>
          <w:color w:val="000000"/>
          <w:sz w:val="28"/>
          <w:szCs w:val="28"/>
        </w:rPr>
        <w:t>.1</w:t>
      </w:r>
      <w:r w:rsidRPr="00423230">
        <w:rPr>
          <w:rFonts w:ascii="Times New Roman" w:hAnsi="Times New Roman" w:cs="Times New Roman"/>
          <w:spacing w:val="-12"/>
          <w:sz w:val="28"/>
          <w:szCs w:val="28"/>
        </w:rPr>
        <w:t>.</w:t>
      </w:r>
      <w:r w:rsidR="004F15B5" w:rsidRPr="00423230">
        <w:rPr>
          <w:rFonts w:ascii="Times New Roman" w:hAnsi="Times New Roman" w:cs="Times New Roman"/>
          <w:sz w:val="28"/>
          <w:szCs w:val="28"/>
        </w:rPr>
        <w:t>2. Соответствие должностных обязанностей сотрудников соответствующе</w:t>
      </w:r>
      <w:r w:rsidR="004F15B5">
        <w:rPr>
          <w:rFonts w:ascii="Times New Roman" w:hAnsi="Times New Roman" w:cs="Times New Roman"/>
          <w:sz w:val="28"/>
          <w:szCs w:val="28"/>
        </w:rPr>
        <w:t>го структурного подразделения М</w:t>
      </w:r>
      <w:r w:rsidR="00D61162">
        <w:rPr>
          <w:rFonts w:ascii="Times New Roman" w:hAnsi="Times New Roman" w:cs="Times New Roman"/>
          <w:sz w:val="28"/>
          <w:szCs w:val="28"/>
        </w:rPr>
        <w:t>О</w:t>
      </w:r>
      <w:r w:rsidR="00F443A3">
        <w:rPr>
          <w:rFonts w:ascii="Times New Roman" w:hAnsi="Times New Roman" w:cs="Times New Roman"/>
          <w:sz w:val="28"/>
          <w:szCs w:val="28"/>
        </w:rPr>
        <w:t>У </w:t>
      </w:r>
      <w:r w:rsidR="004F15B5" w:rsidRPr="00423230">
        <w:rPr>
          <w:rFonts w:ascii="Times New Roman" w:hAnsi="Times New Roman" w:cs="Times New Roman"/>
          <w:sz w:val="28"/>
          <w:szCs w:val="28"/>
        </w:rPr>
        <w:t xml:space="preserve">ФК, содержащихся </w:t>
      </w:r>
      <w:r w:rsidR="0094126B">
        <w:rPr>
          <w:rFonts w:ascii="Times New Roman" w:hAnsi="Times New Roman" w:cs="Times New Roman"/>
          <w:sz w:val="28"/>
          <w:szCs w:val="28"/>
        </w:rPr>
        <w:br/>
      </w:r>
      <w:r w:rsidR="004F15B5" w:rsidRPr="00423230">
        <w:rPr>
          <w:rFonts w:ascii="Times New Roman" w:hAnsi="Times New Roman" w:cs="Times New Roman"/>
          <w:sz w:val="28"/>
          <w:szCs w:val="28"/>
        </w:rPr>
        <w:t>в их должностных регламентах, функциям, предусмотренным положение</w:t>
      </w:r>
      <w:r w:rsidR="004F15B5">
        <w:rPr>
          <w:rFonts w:ascii="Times New Roman" w:hAnsi="Times New Roman" w:cs="Times New Roman"/>
          <w:sz w:val="28"/>
          <w:szCs w:val="28"/>
        </w:rPr>
        <w:t>м о структурном подразделении М</w:t>
      </w:r>
      <w:r w:rsidR="00D61162">
        <w:rPr>
          <w:rFonts w:ascii="Times New Roman" w:hAnsi="Times New Roman" w:cs="Times New Roman"/>
          <w:sz w:val="28"/>
          <w:szCs w:val="28"/>
        </w:rPr>
        <w:t>О</w:t>
      </w:r>
      <w:r w:rsidR="004F15B5" w:rsidRPr="00423230">
        <w:rPr>
          <w:rFonts w:ascii="Times New Roman" w:hAnsi="Times New Roman" w:cs="Times New Roman"/>
          <w:sz w:val="28"/>
          <w:szCs w:val="28"/>
        </w:rPr>
        <w:t>У</w:t>
      </w:r>
      <w:r w:rsidR="00F443A3">
        <w:rPr>
          <w:rFonts w:ascii="Times New Roman" w:hAnsi="Times New Roman" w:cs="Times New Roman"/>
          <w:sz w:val="28"/>
          <w:szCs w:val="28"/>
        </w:rPr>
        <w:t> </w:t>
      </w:r>
      <w:r w:rsidR="004F15B5" w:rsidRPr="00423230">
        <w:rPr>
          <w:rFonts w:ascii="Times New Roman" w:hAnsi="Times New Roman" w:cs="Times New Roman"/>
          <w:sz w:val="28"/>
          <w:szCs w:val="28"/>
        </w:rPr>
        <w:t>ФК.</w:t>
      </w:r>
    </w:p>
    <w:p w:rsidR="004F15B5" w:rsidRPr="00423230" w:rsidRDefault="00F9224A" w:rsidP="004F15B5">
      <w:pPr>
        <w:shd w:val="clear" w:color="auto" w:fill="FFFFFF"/>
        <w:tabs>
          <w:tab w:val="left" w:pos="1440"/>
        </w:tabs>
        <w:spacing w:after="0" w:line="360" w:lineRule="atLeast"/>
        <w:ind w:firstLine="709"/>
        <w:jc w:val="both"/>
        <w:rPr>
          <w:rFonts w:ascii="Times New Roman" w:hAnsi="Times New Roman" w:cs="Times New Roman"/>
          <w:sz w:val="28"/>
          <w:szCs w:val="28"/>
        </w:rPr>
      </w:pPr>
      <w:r w:rsidRPr="00D61162">
        <w:rPr>
          <w:rFonts w:ascii="Times New Roman" w:hAnsi="Times New Roman" w:cs="Times New Roman"/>
          <w:color w:val="000000"/>
          <w:sz w:val="28"/>
          <w:szCs w:val="28"/>
        </w:rPr>
        <w:t>21</w:t>
      </w:r>
      <w:r w:rsidRPr="00072598">
        <w:rPr>
          <w:rFonts w:ascii="Times New Roman" w:hAnsi="Times New Roman" w:cs="Times New Roman"/>
          <w:color w:val="000000"/>
          <w:sz w:val="28"/>
          <w:szCs w:val="28"/>
        </w:rPr>
        <w:t>.1</w:t>
      </w:r>
      <w:r w:rsidRPr="00423230">
        <w:rPr>
          <w:rFonts w:ascii="Times New Roman" w:hAnsi="Times New Roman" w:cs="Times New Roman"/>
          <w:spacing w:val="-12"/>
          <w:sz w:val="28"/>
          <w:szCs w:val="28"/>
        </w:rPr>
        <w:t>.</w:t>
      </w:r>
      <w:r w:rsidR="004F15B5" w:rsidRPr="00423230">
        <w:rPr>
          <w:rFonts w:ascii="Times New Roman" w:hAnsi="Times New Roman" w:cs="Times New Roman"/>
          <w:sz w:val="28"/>
          <w:szCs w:val="28"/>
        </w:rPr>
        <w:t>3.</w:t>
      </w:r>
      <w:r w:rsidR="004F15B5" w:rsidRPr="00423230">
        <w:rPr>
          <w:rFonts w:ascii="Times New Roman" w:hAnsi="Times New Roman" w:cs="Times New Roman"/>
          <w:sz w:val="28"/>
          <w:szCs w:val="28"/>
          <w:lang w:val="en-US"/>
        </w:rPr>
        <w:t> </w:t>
      </w:r>
      <w:r w:rsidR="004F15B5" w:rsidRPr="00423230">
        <w:rPr>
          <w:rFonts w:ascii="Times New Roman" w:hAnsi="Times New Roman" w:cs="Times New Roman"/>
          <w:sz w:val="28"/>
          <w:szCs w:val="28"/>
        </w:rPr>
        <w:t>Достоверность значений показателей оценки результативност</w:t>
      </w:r>
      <w:r w:rsidR="004F15B5">
        <w:rPr>
          <w:rFonts w:ascii="Times New Roman" w:hAnsi="Times New Roman" w:cs="Times New Roman"/>
          <w:sz w:val="28"/>
          <w:szCs w:val="28"/>
        </w:rPr>
        <w:t>и по направлению деятельности М</w:t>
      </w:r>
      <w:r w:rsidR="00D61162">
        <w:rPr>
          <w:rFonts w:ascii="Times New Roman" w:hAnsi="Times New Roman" w:cs="Times New Roman"/>
          <w:sz w:val="28"/>
          <w:szCs w:val="28"/>
        </w:rPr>
        <w:t>О</w:t>
      </w:r>
      <w:r w:rsidR="004F15B5" w:rsidRPr="00423230">
        <w:rPr>
          <w:rFonts w:ascii="Times New Roman" w:hAnsi="Times New Roman" w:cs="Times New Roman"/>
          <w:sz w:val="28"/>
          <w:szCs w:val="28"/>
        </w:rPr>
        <w:t>У</w:t>
      </w:r>
      <w:r w:rsidR="00072808">
        <w:rPr>
          <w:rFonts w:ascii="Times New Roman" w:hAnsi="Times New Roman" w:cs="Times New Roman"/>
          <w:sz w:val="28"/>
          <w:szCs w:val="28"/>
        </w:rPr>
        <w:t> </w:t>
      </w:r>
      <w:r w:rsidR="004F15B5" w:rsidRPr="00423230">
        <w:rPr>
          <w:rFonts w:ascii="Times New Roman" w:hAnsi="Times New Roman" w:cs="Times New Roman"/>
          <w:sz w:val="28"/>
          <w:szCs w:val="28"/>
        </w:rPr>
        <w:t>ФК «Т</w:t>
      </w:r>
      <w:r w:rsidR="004F15B5" w:rsidRPr="00423230">
        <w:rPr>
          <w:rFonts w:ascii="Times New Roman" w:hAnsi="Times New Roman" w:cs="Times New Roman"/>
          <w:color w:val="000000"/>
          <w:sz w:val="28"/>
          <w:szCs w:val="28"/>
        </w:rPr>
        <w:t>ехнологическое обеспечение деятельности».</w:t>
      </w:r>
      <w:r w:rsidR="004F15B5" w:rsidRPr="00423230">
        <w:rPr>
          <w:rFonts w:ascii="Times New Roman" w:hAnsi="Times New Roman" w:cs="Times New Roman"/>
          <w:sz w:val="28"/>
          <w:szCs w:val="28"/>
        </w:rPr>
        <w:t xml:space="preserve"> </w:t>
      </w:r>
    </w:p>
    <w:p w:rsidR="004F15B5" w:rsidRPr="00423230" w:rsidRDefault="00F9224A" w:rsidP="004F15B5">
      <w:pPr>
        <w:shd w:val="clear" w:color="auto" w:fill="FFFFFF"/>
        <w:spacing w:after="0" w:line="360" w:lineRule="atLeast"/>
        <w:ind w:firstLine="709"/>
        <w:jc w:val="both"/>
        <w:rPr>
          <w:rFonts w:ascii="Times New Roman" w:hAnsi="Times New Roman" w:cs="Times New Roman"/>
          <w:bCs/>
          <w:sz w:val="28"/>
          <w:szCs w:val="28"/>
        </w:rPr>
      </w:pPr>
      <w:r w:rsidRPr="00D61162">
        <w:rPr>
          <w:rFonts w:ascii="Times New Roman" w:hAnsi="Times New Roman" w:cs="Times New Roman"/>
          <w:color w:val="000000"/>
          <w:sz w:val="28"/>
          <w:szCs w:val="28"/>
        </w:rPr>
        <w:t>21</w:t>
      </w:r>
      <w:r w:rsidRPr="00072598">
        <w:rPr>
          <w:rFonts w:ascii="Times New Roman" w:hAnsi="Times New Roman" w:cs="Times New Roman"/>
          <w:color w:val="000000"/>
          <w:sz w:val="28"/>
          <w:szCs w:val="28"/>
        </w:rPr>
        <w:t>.1</w:t>
      </w:r>
      <w:r w:rsidRPr="00423230">
        <w:rPr>
          <w:rFonts w:ascii="Times New Roman" w:hAnsi="Times New Roman" w:cs="Times New Roman"/>
          <w:spacing w:val="-12"/>
          <w:sz w:val="28"/>
          <w:szCs w:val="28"/>
        </w:rPr>
        <w:t>.</w:t>
      </w:r>
      <w:r w:rsidR="004F15B5" w:rsidRPr="00423230">
        <w:rPr>
          <w:rFonts w:ascii="Times New Roman" w:hAnsi="Times New Roman" w:cs="Times New Roman"/>
          <w:sz w:val="28"/>
          <w:szCs w:val="28"/>
        </w:rPr>
        <w:t>4. Осуществление в установленном порядке</w:t>
      </w:r>
      <w:r w:rsidR="004F15B5" w:rsidRPr="00423230">
        <w:rPr>
          <w:rFonts w:ascii="Times New Roman" w:eastAsia="Calibri" w:hAnsi="Times New Roman" w:cs="Times New Roman"/>
          <w:bCs/>
          <w:color w:val="FF0000"/>
          <w:sz w:val="28"/>
          <w:szCs w:val="28"/>
          <w:lang w:eastAsia="en-US"/>
        </w:rPr>
        <w:t xml:space="preserve"> </w:t>
      </w:r>
      <w:r w:rsidR="004F15B5" w:rsidRPr="00423230">
        <w:rPr>
          <w:rFonts w:ascii="Times New Roman" w:eastAsia="Calibri" w:hAnsi="Times New Roman" w:cs="Times New Roman"/>
          <w:bCs/>
          <w:sz w:val="28"/>
          <w:szCs w:val="28"/>
          <w:lang w:eastAsia="en-US"/>
        </w:rPr>
        <w:t>управления внутренними (операционными) казначейскими рисками,</w:t>
      </w:r>
      <w:r w:rsidR="004F15B5" w:rsidRPr="00423230">
        <w:rPr>
          <w:rFonts w:ascii="Times New Roman" w:hAnsi="Times New Roman" w:cs="Times New Roman"/>
          <w:sz w:val="28"/>
          <w:szCs w:val="28"/>
        </w:rPr>
        <w:t xml:space="preserve"> внутреннего контроля соответствия деятельнос</w:t>
      </w:r>
      <w:r w:rsidR="004F15B5">
        <w:rPr>
          <w:rFonts w:ascii="Times New Roman" w:hAnsi="Times New Roman" w:cs="Times New Roman"/>
          <w:sz w:val="28"/>
          <w:szCs w:val="28"/>
        </w:rPr>
        <w:t xml:space="preserve">ти структурного подразделения </w:t>
      </w:r>
      <w:r w:rsidR="00F443A3">
        <w:rPr>
          <w:rFonts w:ascii="Times New Roman" w:hAnsi="Times New Roman" w:cs="Times New Roman"/>
          <w:sz w:val="28"/>
          <w:szCs w:val="28"/>
        </w:rPr>
        <w:t>МОУ ФК</w:t>
      </w:r>
      <w:r w:rsidR="004F15B5" w:rsidRPr="00423230">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w:t>
      </w:r>
      <w:r w:rsidR="00816E68">
        <w:rPr>
          <w:rFonts w:ascii="Times New Roman" w:hAnsi="Times New Roman" w:cs="Times New Roman"/>
          <w:sz w:val="28"/>
          <w:szCs w:val="28"/>
        </w:rPr>
        <w:br/>
      </w:r>
      <w:r w:rsidR="004F15B5" w:rsidRPr="00423230">
        <w:rPr>
          <w:rFonts w:ascii="Times New Roman" w:hAnsi="Times New Roman" w:cs="Times New Roman"/>
          <w:sz w:val="28"/>
          <w:szCs w:val="28"/>
        </w:rPr>
        <w:t>и принятых управленческих решений в установленной сфере деятельности</w:t>
      </w:r>
      <w:r w:rsidR="004F15B5" w:rsidRPr="00423230">
        <w:rPr>
          <w:rFonts w:ascii="Times New Roman" w:eastAsia="Times New Roman" w:hAnsi="Times New Roman" w:cs="Times New Roman"/>
          <w:sz w:val="28"/>
          <w:szCs w:val="28"/>
        </w:rPr>
        <w:t>.</w:t>
      </w:r>
    </w:p>
    <w:p w:rsidR="004F15B5" w:rsidRPr="00423230" w:rsidRDefault="00F9224A" w:rsidP="004F15B5">
      <w:pPr>
        <w:tabs>
          <w:tab w:val="left" w:pos="1440"/>
          <w:tab w:val="left" w:pos="1620"/>
        </w:tabs>
        <w:spacing w:after="0" w:line="360" w:lineRule="atLeast"/>
        <w:ind w:firstLine="709"/>
        <w:jc w:val="both"/>
        <w:rPr>
          <w:rFonts w:ascii="Times New Roman" w:hAnsi="Times New Roman" w:cs="Times New Roman"/>
          <w:sz w:val="28"/>
          <w:szCs w:val="28"/>
        </w:rPr>
      </w:pPr>
      <w:r w:rsidRPr="00D61162">
        <w:rPr>
          <w:rFonts w:ascii="Times New Roman" w:hAnsi="Times New Roman" w:cs="Times New Roman"/>
          <w:color w:val="000000"/>
          <w:sz w:val="28"/>
          <w:szCs w:val="28"/>
        </w:rPr>
        <w:t>21</w:t>
      </w:r>
      <w:r w:rsidRPr="00072598">
        <w:rPr>
          <w:rFonts w:ascii="Times New Roman" w:hAnsi="Times New Roman" w:cs="Times New Roman"/>
          <w:color w:val="000000"/>
          <w:sz w:val="28"/>
          <w:szCs w:val="28"/>
        </w:rPr>
        <w:t>.1</w:t>
      </w:r>
      <w:r w:rsidRPr="00423230">
        <w:rPr>
          <w:rFonts w:ascii="Times New Roman" w:hAnsi="Times New Roman" w:cs="Times New Roman"/>
          <w:spacing w:val="-12"/>
          <w:sz w:val="28"/>
          <w:szCs w:val="28"/>
        </w:rPr>
        <w:t>.</w:t>
      </w:r>
      <w:r w:rsidR="004F15B5" w:rsidRPr="00423230">
        <w:rPr>
          <w:rFonts w:ascii="Times New Roman" w:hAnsi="Times New Roman" w:cs="Times New Roman"/>
          <w:sz w:val="28"/>
          <w:szCs w:val="28"/>
        </w:rPr>
        <w:t>5. Состояние работы по внедрению технологических регламентов в составе ИС</w:t>
      </w:r>
      <w:r w:rsidR="004F15B5">
        <w:rPr>
          <w:rFonts w:ascii="Times New Roman" w:hAnsi="Times New Roman" w:cs="Times New Roman"/>
          <w:sz w:val="28"/>
          <w:szCs w:val="28"/>
        </w:rPr>
        <w:t xml:space="preserve"> в </w:t>
      </w:r>
      <w:r w:rsidR="00F443A3">
        <w:rPr>
          <w:rFonts w:ascii="Times New Roman" w:hAnsi="Times New Roman" w:cs="Times New Roman"/>
          <w:sz w:val="28"/>
          <w:szCs w:val="28"/>
        </w:rPr>
        <w:t>МОУ ФК</w:t>
      </w:r>
      <w:r w:rsidR="004F15B5" w:rsidRPr="00423230">
        <w:rPr>
          <w:rFonts w:ascii="Times New Roman" w:hAnsi="Times New Roman" w:cs="Times New Roman"/>
          <w:sz w:val="28"/>
          <w:szCs w:val="28"/>
        </w:rPr>
        <w:t>:</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наличие и комплектность документов по внедрению технологического регламента в соответствии с утвержденной актуальной версией методики внедрения технологических регламентов;</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соблюдение сроков внедрения технологических регламентов </w:t>
      </w:r>
      <w:r>
        <w:rPr>
          <w:rFonts w:ascii="Times New Roman" w:hAnsi="Times New Roman" w:cs="Times New Roman"/>
          <w:sz w:val="28"/>
          <w:szCs w:val="28"/>
        </w:rPr>
        <w:br/>
      </w:r>
      <w:r w:rsidRPr="00423230">
        <w:rPr>
          <w:rFonts w:ascii="Times New Roman" w:hAnsi="Times New Roman" w:cs="Times New Roman"/>
          <w:sz w:val="28"/>
          <w:szCs w:val="28"/>
        </w:rPr>
        <w:t>в эксплуатацию в соответствии с указаниями Федерального казначейства;</w:t>
      </w:r>
    </w:p>
    <w:p w:rsidR="004F15B5" w:rsidRPr="002C43E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своевременно</w:t>
      </w:r>
      <w:r w:rsidR="00BF1FD7">
        <w:rPr>
          <w:rFonts w:ascii="Times New Roman" w:hAnsi="Times New Roman" w:cs="Times New Roman"/>
          <w:sz w:val="28"/>
          <w:szCs w:val="28"/>
        </w:rPr>
        <w:t>сть</w:t>
      </w:r>
      <w:r w:rsidRPr="00423230">
        <w:rPr>
          <w:rFonts w:ascii="Times New Roman" w:hAnsi="Times New Roman" w:cs="Times New Roman"/>
          <w:sz w:val="28"/>
          <w:szCs w:val="28"/>
        </w:rPr>
        <w:t xml:space="preserve"> </w:t>
      </w:r>
      <w:r w:rsidRPr="002C43E0">
        <w:rPr>
          <w:rFonts w:ascii="Times New Roman" w:hAnsi="Times New Roman" w:cs="Times New Roman"/>
          <w:sz w:val="28"/>
          <w:szCs w:val="28"/>
        </w:rPr>
        <w:t>направлени</w:t>
      </w:r>
      <w:r w:rsidR="00BF1FD7">
        <w:rPr>
          <w:rFonts w:ascii="Times New Roman" w:hAnsi="Times New Roman" w:cs="Times New Roman"/>
          <w:sz w:val="28"/>
          <w:szCs w:val="28"/>
        </w:rPr>
        <w:t>я</w:t>
      </w:r>
      <w:r w:rsidRPr="002C43E0">
        <w:rPr>
          <w:rFonts w:ascii="Times New Roman" w:hAnsi="Times New Roman" w:cs="Times New Roman"/>
          <w:sz w:val="28"/>
          <w:szCs w:val="28"/>
        </w:rPr>
        <w:t xml:space="preserve"> отчетов о внедрении технологических регламентов в Федеральное казначейство;</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2C43E0">
        <w:rPr>
          <w:rFonts w:ascii="Times New Roman" w:hAnsi="Times New Roman" w:cs="Times New Roman"/>
          <w:sz w:val="28"/>
          <w:szCs w:val="28"/>
        </w:rPr>
        <w:t xml:space="preserve">соблюдение сроков утверждения внутренних локальных актов </w:t>
      </w:r>
      <w:r w:rsidRPr="002C43E0">
        <w:rPr>
          <w:rFonts w:ascii="Times New Roman" w:hAnsi="Times New Roman" w:cs="Times New Roman"/>
          <w:sz w:val="28"/>
          <w:szCs w:val="28"/>
        </w:rPr>
        <w:br/>
        <w:t>по внедрению технологических регламентов</w:t>
      </w:r>
      <w:r w:rsidRPr="00423230">
        <w:rPr>
          <w:rFonts w:ascii="Times New Roman" w:hAnsi="Times New Roman" w:cs="Times New Roman"/>
          <w:sz w:val="28"/>
          <w:szCs w:val="28"/>
        </w:rPr>
        <w:t>.</w:t>
      </w:r>
    </w:p>
    <w:p w:rsidR="004F15B5" w:rsidRPr="00423230" w:rsidRDefault="00F9224A" w:rsidP="004F15B5">
      <w:pPr>
        <w:tabs>
          <w:tab w:val="left" w:pos="1440"/>
          <w:tab w:val="left" w:pos="1620"/>
        </w:tabs>
        <w:spacing w:after="0" w:line="360" w:lineRule="atLeast"/>
        <w:ind w:firstLine="709"/>
        <w:jc w:val="both"/>
        <w:rPr>
          <w:rFonts w:ascii="Times New Roman" w:hAnsi="Times New Roman" w:cs="Times New Roman"/>
          <w:sz w:val="28"/>
          <w:szCs w:val="28"/>
        </w:rPr>
      </w:pPr>
      <w:r w:rsidRPr="00D61162">
        <w:rPr>
          <w:rFonts w:ascii="Times New Roman" w:hAnsi="Times New Roman" w:cs="Times New Roman"/>
          <w:color w:val="000000"/>
          <w:sz w:val="28"/>
          <w:szCs w:val="28"/>
        </w:rPr>
        <w:t>21</w:t>
      </w:r>
      <w:r w:rsidRPr="00072598">
        <w:rPr>
          <w:rFonts w:ascii="Times New Roman" w:hAnsi="Times New Roman" w:cs="Times New Roman"/>
          <w:color w:val="000000"/>
          <w:sz w:val="28"/>
          <w:szCs w:val="28"/>
        </w:rPr>
        <w:t>.1</w:t>
      </w:r>
      <w:r w:rsidRPr="00423230">
        <w:rPr>
          <w:rFonts w:ascii="Times New Roman" w:hAnsi="Times New Roman" w:cs="Times New Roman"/>
          <w:spacing w:val="-12"/>
          <w:sz w:val="28"/>
          <w:szCs w:val="28"/>
        </w:rPr>
        <w:t>.</w:t>
      </w:r>
      <w:r w:rsidR="004F15B5" w:rsidRPr="00423230">
        <w:rPr>
          <w:rFonts w:ascii="Times New Roman" w:hAnsi="Times New Roman" w:cs="Times New Roman"/>
          <w:sz w:val="28"/>
          <w:szCs w:val="28"/>
        </w:rPr>
        <w:t>6. Состояние работы по</w:t>
      </w:r>
      <w:r w:rsidR="004F15B5">
        <w:rPr>
          <w:rFonts w:ascii="Times New Roman" w:hAnsi="Times New Roman" w:cs="Times New Roman"/>
          <w:sz w:val="28"/>
          <w:szCs w:val="28"/>
        </w:rPr>
        <w:t xml:space="preserve"> приведению рабочих процессов </w:t>
      </w:r>
      <w:r w:rsidR="00F443A3">
        <w:rPr>
          <w:rFonts w:ascii="Times New Roman" w:hAnsi="Times New Roman" w:cs="Times New Roman"/>
          <w:sz w:val="28"/>
          <w:szCs w:val="28"/>
        </w:rPr>
        <w:t>МОУ ФК</w:t>
      </w:r>
      <w:r w:rsidR="004F15B5" w:rsidRPr="00423230">
        <w:rPr>
          <w:rFonts w:ascii="Times New Roman" w:hAnsi="Times New Roman" w:cs="Times New Roman"/>
          <w:sz w:val="28"/>
          <w:szCs w:val="28"/>
        </w:rPr>
        <w:t xml:space="preserve"> в соответствие с новыми версиями утвержденных технологических регламентов:</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lastRenderedPageBreak/>
        <w:t>организация взаимодействия со службой сопровождения ИС в части реализации технологических процессов Федерального казначейства;</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регистрация и отслеживание инцидентов в Подсистеме управления процессами эксплуатации</w:t>
      </w:r>
      <w:r w:rsidRPr="00423230" w:rsidDel="00F14BE9">
        <w:rPr>
          <w:rFonts w:ascii="Times New Roman" w:hAnsi="Times New Roman" w:cs="Times New Roman"/>
          <w:sz w:val="28"/>
          <w:szCs w:val="28"/>
        </w:rPr>
        <w:t xml:space="preserve"> </w:t>
      </w:r>
      <w:r w:rsidRPr="00423230">
        <w:rPr>
          <w:rFonts w:ascii="Times New Roman" w:hAnsi="Times New Roman" w:cs="Times New Roman"/>
          <w:sz w:val="28"/>
          <w:szCs w:val="28"/>
        </w:rPr>
        <w:t xml:space="preserve">и в учетной системе службы сопровождения </w:t>
      </w:r>
      <w:r>
        <w:rPr>
          <w:rFonts w:ascii="Times New Roman" w:hAnsi="Times New Roman" w:cs="Times New Roman"/>
          <w:sz w:val="28"/>
          <w:szCs w:val="28"/>
        </w:rPr>
        <w:br/>
      </w:r>
      <w:r w:rsidRPr="00423230">
        <w:rPr>
          <w:rFonts w:ascii="Times New Roman" w:hAnsi="Times New Roman" w:cs="Times New Roman"/>
          <w:sz w:val="28"/>
          <w:szCs w:val="28"/>
        </w:rPr>
        <w:t>по вопросам технологических процессов Федерального казначейства, реализованных в прикладных информационных системах;</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соблюдение требований порядка сопровождения и технического обслуживания ИС при осуществлении сопровождения по вопросам технологических процессов Федерального казначейства, реализованных </w:t>
      </w:r>
      <w:r>
        <w:rPr>
          <w:rFonts w:ascii="Times New Roman" w:hAnsi="Times New Roman" w:cs="Times New Roman"/>
          <w:sz w:val="28"/>
          <w:szCs w:val="28"/>
        </w:rPr>
        <w:br/>
      </w:r>
      <w:r w:rsidRPr="00423230">
        <w:rPr>
          <w:rFonts w:ascii="Times New Roman" w:hAnsi="Times New Roman" w:cs="Times New Roman"/>
          <w:sz w:val="28"/>
          <w:szCs w:val="28"/>
        </w:rPr>
        <w:t>в прикладных информационных системах;</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взаимодействие с центральным аппаратом Федерального казначейства в части реализации технологических процессов (доработок), необходимых для исполнения технологических регламентов.</w:t>
      </w:r>
    </w:p>
    <w:p w:rsidR="004F15B5" w:rsidRPr="00423230" w:rsidRDefault="00F9224A" w:rsidP="004F15B5">
      <w:pPr>
        <w:tabs>
          <w:tab w:val="left" w:pos="1440"/>
          <w:tab w:val="left" w:pos="1620"/>
        </w:tabs>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color w:val="000000"/>
          <w:sz w:val="28"/>
          <w:szCs w:val="28"/>
        </w:rPr>
        <w:t>21</w:t>
      </w:r>
      <w:r w:rsidRPr="00072598">
        <w:rPr>
          <w:rFonts w:ascii="Times New Roman" w:hAnsi="Times New Roman" w:cs="Times New Roman"/>
          <w:color w:val="000000"/>
          <w:sz w:val="28"/>
          <w:szCs w:val="28"/>
        </w:rPr>
        <w:t>.1</w:t>
      </w:r>
      <w:r w:rsidRPr="00423230">
        <w:rPr>
          <w:rFonts w:ascii="Times New Roman" w:hAnsi="Times New Roman" w:cs="Times New Roman"/>
          <w:spacing w:val="-12"/>
          <w:sz w:val="28"/>
          <w:szCs w:val="28"/>
        </w:rPr>
        <w:t>.</w:t>
      </w:r>
      <w:r w:rsidR="004F15B5" w:rsidRPr="00423230">
        <w:rPr>
          <w:rFonts w:ascii="Times New Roman" w:hAnsi="Times New Roman" w:cs="Times New Roman"/>
          <w:sz w:val="28"/>
          <w:szCs w:val="28"/>
        </w:rPr>
        <w:t xml:space="preserve">7. Состояние работы по осуществлению </w:t>
      </w:r>
      <w:proofErr w:type="gramStart"/>
      <w:r w:rsidR="004F15B5" w:rsidRPr="00423230">
        <w:rPr>
          <w:rFonts w:ascii="Times New Roman" w:hAnsi="Times New Roman" w:cs="Times New Roman"/>
          <w:sz w:val="28"/>
          <w:szCs w:val="28"/>
        </w:rPr>
        <w:t xml:space="preserve">контроля </w:t>
      </w:r>
      <w:r w:rsidR="0004151D">
        <w:rPr>
          <w:rFonts w:ascii="Times New Roman" w:hAnsi="Times New Roman" w:cs="Times New Roman"/>
          <w:sz w:val="28"/>
          <w:szCs w:val="28"/>
        </w:rPr>
        <w:br/>
      </w:r>
      <w:r w:rsidR="004F15B5" w:rsidRPr="00423230">
        <w:rPr>
          <w:rFonts w:ascii="Times New Roman" w:hAnsi="Times New Roman" w:cs="Times New Roman"/>
          <w:sz w:val="28"/>
          <w:szCs w:val="28"/>
        </w:rPr>
        <w:t>за</w:t>
      </w:r>
      <w:proofErr w:type="gramEnd"/>
      <w:r w:rsidR="004F15B5" w:rsidRPr="00423230">
        <w:rPr>
          <w:rFonts w:ascii="Times New Roman" w:hAnsi="Times New Roman" w:cs="Times New Roman"/>
          <w:sz w:val="28"/>
          <w:szCs w:val="28"/>
        </w:rPr>
        <w:t xml:space="preserve"> соответствием нового (доработанного) программного обеспечения функциональным требованиям:</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организация мероприятий по приведению в соответствие рабочих процессов требованиям утвержденных технологических регламентов;</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9B209C">
        <w:rPr>
          <w:rFonts w:ascii="Times New Roman" w:hAnsi="Times New Roman" w:cs="Times New Roman"/>
          <w:sz w:val="28"/>
          <w:szCs w:val="28"/>
        </w:rPr>
        <w:t xml:space="preserve">формирование функциональных требований по изменению прикладного программного обеспечения, направление Запроса на развитие </w:t>
      </w:r>
      <w:r w:rsidR="00931B76">
        <w:rPr>
          <w:rFonts w:ascii="Times New Roman" w:hAnsi="Times New Roman" w:cs="Times New Roman"/>
          <w:sz w:val="28"/>
          <w:szCs w:val="28"/>
        </w:rPr>
        <w:t>ИС</w:t>
      </w:r>
      <w:r w:rsidRPr="009B209C">
        <w:rPr>
          <w:rFonts w:ascii="Times New Roman" w:hAnsi="Times New Roman" w:cs="Times New Roman"/>
          <w:sz w:val="28"/>
          <w:szCs w:val="28"/>
        </w:rPr>
        <w:t xml:space="preserve"> в Федеральное казначейство</w:t>
      </w:r>
      <w:r w:rsidRPr="00423230">
        <w:rPr>
          <w:rFonts w:ascii="Times New Roman" w:hAnsi="Times New Roman" w:cs="Times New Roman"/>
          <w:sz w:val="28"/>
          <w:szCs w:val="28"/>
        </w:rPr>
        <w:t>;</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подготовка предложений по оптимизации и стандартизации производственных процессов </w:t>
      </w:r>
      <w:r w:rsidR="00F443A3">
        <w:rPr>
          <w:rFonts w:ascii="Times New Roman" w:hAnsi="Times New Roman" w:cs="Times New Roman"/>
          <w:sz w:val="28"/>
          <w:szCs w:val="28"/>
        </w:rPr>
        <w:t>МОУ ФК</w:t>
      </w:r>
      <w:r w:rsidRPr="00423230">
        <w:rPr>
          <w:rFonts w:ascii="Times New Roman" w:hAnsi="Times New Roman" w:cs="Times New Roman"/>
          <w:sz w:val="28"/>
          <w:szCs w:val="28"/>
        </w:rPr>
        <w:t>.</w:t>
      </w:r>
    </w:p>
    <w:p w:rsidR="004F15B5" w:rsidRPr="00423230" w:rsidRDefault="00F9224A" w:rsidP="004F15B5">
      <w:pPr>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color w:val="000000"/>
          <w:sz w:val="28"/>
          <w:szCs w:val="28"/>
        </w:rPr>
        <w:t>21</w:t>
      </w:r>
      <w:r w:rsidRPr="00072598">
        <w:rPr>
          <w:rFonts w:ascii="Times New Roman" w:hAnsi="Times New Roman" w:cs="Times New Roman"/>
          <w:color w:val="000000"/>
          <w:sz w:val="28"/>
          <w:szCs w:val="28"/>
        </w:rPr>
        <w:t>.1</w:t>
      </w:r>
      <w:r w:rsidRPr="00423230">
        <w:rPr>
          <w:rFonts w:ascii="Times New Roman" w:hAnsi="Times New Roman" w:cs="Times New Roman"/>
          <w:spacing w:val="-12"/>
          <w:sz w:val="28"/>
          <w:szCs w:val="28"/>
        </w:rPr>
        <w:t>.</w:t>
      </w:r>
      <w:r w:rsidR="004F15B5" w:rsidRPr="00423230">
        <w:rPr>
          <w:rFonts w:ascii="Times New Roman" w:hAnsi="Times New Roman" w:cs="Times New Roman"/>
          <w:sz w:val="28"/>
          <w:szCs w:val="28"/>
        </w:rPr>
        <w:t xml:space="preserve">8. Состояние работы по обеспечению формирования и передачи достоверной оперативной информации в </w:t>
      </w:r>
      <w:r w:rsidR="004F15B5">
        <w:rPr>
          <w:rFonts w:ascii="Times New Roman" w:hAnsi="Times New Roman" w:cs="Times New Roman"/>
          <w:sz w:val="28"/>
          <w:szCs w:val="28"/>
        </w:rPr>
        <w:t>ИС</w:t>
      </w:r>
      <w:r w:rsidR="00AA280F">
        <w:rPr>
          <w:rFonts w:ascii="Times New Roman" w:hAnsi="Times New Roman" w:cs="Times New Roman"/>
          <w:sz w:val="28"/>
          <w:szCs w:val="28"/>
        </w:rPr>
        <w:t> </w:t>
      </w:r>
      <w:r w:rsidR="004F15B5" w:rsidRPr="00921B83">
        <w:rPr>
          <w:rFonts w:ascii="Times New Roman" w:hAnsi="Times New Roman" w:cs="Times New Roman"/>
          <w:sz w:val="28"/>
          <w:szCs w:val="28"/>
        </w:rPr>
        <w:t>«Система обеспечения сбора, анализа и визуализации данных для центрального аппарата Федерального казначейства</w:t>
      </w:r>
      <w:r w:rsidR="004F15B5">
        <w:rPr>
          <w:rFonts w:ascii="Times New Roman" w:hAnsi="Times New Roman" w:cs="Times New Roman"/>
          <w:sz w:val="28"/>
          <w:szCs w:val="28"/>
        </w:rPr>
        <w:t>»</w:t>
      </w:r>
      <w:r w:rsidR="004F15B5" w:rsidRPr="00423230">
        <w:rPr>
          <w:rFonts w:ascii="Times New Roman" w:hAnsi="Times New Roman" w:cs="Times New Roman"/>
          <w:sz w:val="28"/>
          <w:szCs w:val="28"/>
        </w:rPr>
        <w:t>:</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обеспечение подготовительных технологических процессов </w:t>
      </w:r>
      <w:r>
        <w:rPr>
          <w:rFonts w:ascii="Times New Roman" w:hAnsi="Times New Roman" w:cs="Times New Roman"/>
          <w:sz w:val="28"/>
          <w:szCs w:val="28"/>
        </w:rPr>
        <w:br/>
      </w:r>
      <w:r w:rsidRPr="00423230">
        <w:rPr>
          <w:rFonts w:ascii="Times New Roman" w:hAnsi="Times New Roman" w:cs="Times New Roman"/>
          <w:sz w:val="28"/>
          <w:szCs w:val="28"/>
        </w:rPr>
        <w:t xml:space="preserve">для формирования отчетов </w:t>
      </w:r>
      <w:r>
        <w:rPr>
          <w:rFonts w:ascii="Times New Roman" w:hAnsi="Times New Roman" w:cs="Times New Roman"/>
          <w:sz w:val="28"/>
          <w:szCs w:val="28"/>
        </w:rPr>
        <w:t>в ИС</w:t>
      </w:r>
      <w:r w:rsidR="00AA280F">
        <w:rPr>
          <w:rFonts w:ascii="Times New Roman" w:hAnsi="Times New Roman" w:cs="Times New Roman"/>
          <w:sz w:val="28"/>
          <w:szCs w:val="28"/>
        </w:rPr>
        <w:t> </w:t>
      </w:r>
      <w:r w:rsidRPr="00921B83">
        <w:rPr>
          <w:rFonts w:ascii="Times New Roman" w:hAnsi="Times New Roman" w:cs="Times New Roman"/>
          <w:sz w:val="28"/>
          <w:szCs w:val="28"/>
        </w:rPr>
        <w:t xml:space="preserve">«Система обеспечения сбора, анализа </w:t>
      </w:r>
      <w:r>
        <w:rPr>
          <w:rFonts w:ascii="Times New Roman" w:hAnsi="Times New Roman" w:cs="Times New Roman"/>
          <w:sz w:val="28"/>
          <w:szCs w:val="28"/>
        </w:rPr>
        <w:br/>
      </w:r>
      <w:r w:rsidRPr="00921B83">
        <w:rPr>
          <w:rFonts w:ascii="Times New Roman" w:hAnsi="Times New Roman" w:cs="Times New Roman"/>
          <w:sz w:val="28"/>
          <w:szCs w:val="28"/>
        </w:rPr>
        <w:t>и визуализации данных для центрального аппарата Федерального казначейства</w:t>
      </w:r>
      <w:r w:rsidR="00AA280F">
        <w:rPr>
          <w:rFonts w:ascii="Times New Roman" w:hAnsi="Times New Roman" w:cs="Times New Roman"/>
          <w:sz w:val="28"/>
          <w:szCs w:val="28"/>
        </w:rPr>
        <w:t>»</w:t>
      </w:r>
      <w:r w:rsidDel="00FB6B4B">
        <w:rPr>
          <w:rFonts w:ascii="Times New Roman" w:hAnsi="Times New Roman" w:cs="Times New Roman"/>
          <w:sz w:val="28"/>
          <w:szCs w:val="28"/>
        </w:rPr>
        <w:t xml:space="preserve"> </w:t>
      </w:r>
      <w:r w:rsidRPr="00423230">
        <w:rPr>
          <w:rFonts w:ascii="Times New Roman" w:hAnsi="Times New Roman" w:cs="Times New Roman"/>
          <w:sz w:val="28"/>
          <w:szCs w:val="28"/>
        </w:rPr>
        <w:t>и контроль своевременности формирования подготовительных проверочных отчетов;</w:t>
      </w:r>
    </w:p>
    <w:p w:rsidR="004F15B5" w:rsidRPr="00423230" w:rsidRDefault="004F15B5" w:rsidP="004F15B5">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своевременно</w:t>
      </w:r>
      <w:r w:rsidR="00BF1FD7">
        <w:rPr>
          <w:rFonts w:ascii="Times New Roman" w:hAnsi="Times New Roman" w:cs="Times New Roman"/>
          <w:sz w:val="28"/>
          <w:szCs w:val="28"/>
        </w:rPr>
        <w:t>сть</w:t>
      </w:r>
      <w:r>
        <w:rPr>
          <w:rFonts w:ascii="Times New Roman" w:hAnsi="Times New Roman" w:cs="Times New Roman"/>
          <w:sz w:val="28"/>
          <w:szCs w:val="28"/>
        </w:rPr>
        <w:t xml:space="preserve"> представлени</w:t>
      </w:r>
      <w:r w:rsidR="00BF1FD7">
        <w:rPr>
          <w:rFonts w:ascii="Times New Roman" w:hAnsi="Times New Roman" w:cs="Times New Roman"/>
          <w:sz w:val="28"/>
          <w:szCs w:val="28"/>
        </w:rPr>
        <w:t>я</w:t>
      </w:r>
      <w:r>
        <w:rPr>
          <w:rFonts w:ascii="Times New Roman" w:hAnsi="Times New Roman" w:cs="Times New Roman"/>
          <w:sz w:val="28"/>
          <w:szCs w:val="28"/>
        </w:rPr>
        <w:t xml:space="preserve"> отчетов в ИС</w:t>
      </w:r>
      <w:r w:rsidR="00AA280F">
        <w:rPr>
          <w:rFonts w:ascii="Times New Roman" w:hAnsi="Times New Roman" w:cs="Times New Roman"/>
          <w:sz w:val="28"/>
          <w:szCs w:val="28"/>
        </w:rPr>
        <w:t> </w:t>
      </w:r>
      <w:r w:rsidRPr="00921B83">
        <w:rPr>
          <w:rFonts w:ascii="Times New Roman" w:hAnsi="Times New Roman" w:cs="Times New Roman"/>
          <w:sz w:val="28"/>
          <w:szCs w:val="28"/>
        </w:rPr>
        <w:t>«Система обеспечения сбора, анализа и визуализации данных для центрального аппарата Федерального казначейства</w:t>
      </w:r>
      <w:r>
        <w:rPr>
          <w:rFonts w:ascii="Times New Roman" w:hAnsi="Times New Roman" w:cs="Times New Roman"/>
          <w:sz w:val="28"/>
          <w:szCs w:val="28"/>
        </w:rPr>
        <w:t>», в том числе отчетов с коррекцией</w:t>
      </w:r>
      <w:r w:rsidRPr="00423230">
        <w:rPr>
          <w:rFonts w:ascii="Times New Roman" w:hAnsi="Times New Roman" w:cs="Times New Roman"/>
          <w:sz w:val="28"/>
          <w:szCs w:val="28"/>
        </w:rPr>
        <w:t>;</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 xml:space="preserve">мониторинг загрузки данных в </w:t>
      </w:r>
      <w:r>
        <w:rPr>
          <w:rFonts w:ascii="Times New Roman" w:hAnsi="Times New Roman" w:cs="Times New Roman"/>
          <w:sz w:val="28"/>
          <w:szCs w:val="28"/>
        </w:rPr>
        <w:t>ИС</w:t>
      </w:r>
      <w:r w:rsidR="00AA280F">
        <w:rPr>
          <w:rFonts w:ascii="Times New Roman" w:hAnsi="Times New Roman" w:cs="Times New Roman"/>
          <w:sz w:val="28"/>
          <w:szCs w:val="28"/>
        </w:rPr>
        <w:t> </w:t>
      </w:r>
      <w:r w:rsidRPr="00921B83">
        <w:rPr>
          <w:rFonts w:ascii="Times New Roman" w:hAnsi="Times New Roman" w:cs="Times New Roman"/>
          <w:sz w:val="28"/>
          <w:szCs w:val="28"/>
        </w:rPr>
        <w:t>«Система обеспечения сбора, анализа и визуализации данных для центрального аппарата Федерального казначейства</w:t>
      </w:r>
      <w:r>
        <w:rPr>
          <w:rFonts w:ascii="Times New Roman" w:hAnsi="Times New Roman" w:cs="Times New Roman"/>
          <w:sz w:val="28"/>
          <w:szCs w:val="28"/>
        </w:rPr>
        <w:t>»</w:t>
      </w:r>
      <w:r w:rsidRPr="00423230">
        <w:rPr>
          <w:rFonts w:ascii="Times New Roman" w:hAnsi="Times New Roman" w:cs="Times New Roman"/>
          <w:sz w:val="28"/>
          <w:szCs w:val="28"/>
        </w:rPr>
        <w:t xml:space="preserve">, доведение квитков о прохождении логического контроля </w:t>
      </w:r>
      <w:r>
        <w:rPr>
          <w:rFonts w:ascii="Times New Roman" w:hAnsi="Times New Roman" w:cs="Times New Roman"/>
          <w:sz w:val="28"/>
          <w:szCs w:val="28"/>
        </w:rPr>
        <w:br/>
      </w:r>
      <w:r w:rsidRPr="00423230">
        <w:rPr>
          <w:rFonts w:ascii="Times New Roman" w:hAnsi="Times New Roman" w:cs="Times New Roman"/>
          <w:sz w:val="28"/>
          <w:szCs w:val="28"/>
        </w:rPr>
        <w:lastRenderedPageBreak/>
        <w:t>до соответствующего структурного подразделения для внесения исправлений в учетные или справочные данные.</w:t>
      </w:r>
    </w:p>
    <w:p w:rsidR="004F15B5" w:rsidRPr="00423230" w:rsidRDefault="00F9224A" w:rsidP="004F15B5">
      <w:pPr>
        <w:spacing w:after="0" w:line="360" w:lineRule="atLeast"/>
        <w:ind w:firstLine="709"/>
        <w:jc w:val="both"/>
        <w:rPr>
          <w:rFonts w:ascii="Times New Roman" w:hAnsi="Times New Roman" w:cs="Times New Roman"/>
          <w:sz w:val="28"/>
          <w:szCs w:val="28"/>
        </w:rPr>
      </w:pPr>
      <w:r w:rsidRPr="00D61162">
        <w:rPr>
          <w:rFonts w:ascii="Times New Roman" w:hAnsi="Times New Roman" w:cs="Times New Roman"/>
          <w:color w:val="000000"/>
          <w:sz w:val="28"/>
          <w:szCs w:val="28"/>
        </w:rPr>
        <w:t>21</w:t>
      </w:r>
      <w:r w:rsidRPr="00072598">
        <w:rPr>
          <w:rFonts w:ascii="Times New Roman" w:hAnsi="Times New Roman" w:cs="Times New Roman"/>
          <w:color w:val="000000"/>
          <w:sz w:val="28"/>
          <w:szCs w:val="28"/>
        </w:rPr>
        <w:t>.1</w:t>
      </w:r>
      <w:r w:rsidRPr="00423230">
        <w:rPr>
          <w:rFonts w:ascii="Times New Roman" w:hAnsi="Times New Roman" w:cs="Times New Roman"/>
          <w:spacing w:val="-12"/>
          <w:sz w:val="28"/>
          <w:szCs w:val="28"/>
        </w:rPr>
        <w:t>.</w:t>
      </w:r>
      <w:r w:rsidR="004F15B5" w:rsidRPr="00423230">
        <w:rPr>
          <w:rFonts w:ascii="Times New Roman" w:hAnsi="Times New Roman" w:cs="Times New Roman"/>
          <w:sz w:val="28"/>
          <w:szCs w:val="28"/>
        </w:rPr>
        <w:t>9. Своевременность представления в Федеральное казначейство ответов на запрашиваемую информацию в части обеспечения технологической деятельности</w:t>
      </w:r>
      <w:r w:rsidR="004F15B5">
        <w:rPr>
          <w:rFonts w:ascii="Times New Roman" w:hAnsi="Times New Roman" w:cs="Times New Roman"/>
          <w:sz w:val="28"/>
          <w:szCs w:val="28"/>
        </w:rPr>
        <w:t xml:space="preserve"> </w:t>
      </w:r>
      <w:r w:rsidR="00F443A3">
        <w:rPr>
          <w:rFonts w:ascii="Times New Roman" w:hAnsi="Times New Roman" w:cs="Times New Roman"/>
          <w:sz w:val="28"/>
          <w:szCs w:val="28"/>
        </w:rPr>
        <w:t>МОУ ФК</w:t>
      </w:r>
      <w:r w:rsidR="004F15B5" w:rsidRPr="00423230">
        <w:rPr>
          <w:rFonts w:ascii="Times New Roman" w:hAnsi="Times New Roman" w:cs="Times New Roman"/>
          <w:sz w:val="28"/>
          <w:szCs w:val="28"/>
        </w:rPr>
        <w:t>:</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своевременно</w:t>
      </w:r>
      <w:r w:rsidR="00BF1FD7">
        <w:rPr>
          <w:rFonts w:ascii="Times New Roman" w:hAnsi="Times New Roman" w:cs="Times New Roman"/>
          <w:sz w:val="28"/>
          <w:szCs w:val="28"/>
        </w:rPr>
        <w:t>сть</w:t>
      </w:r>
      <w:r w:rsidRPr="00423230">
        <w:rPr>
          <w:rFonts w:ascii="Times New Roman" w:hAnsi="Times New Roman" w:cs="Times New Roman"/>
          <w:sz w:val="28"/>
          <w:szCs w:val="28"/>
        </w:rPr>
        <w:t xml:space="preserve"> представлени</w:t>
      </w:r>
      <w:r w:rsidR="00BF1FD7">
        <w:rPr>
          <w:rFonts w:ascii="Times New Roman" w:hAnsi="Times New Roman" w:cs="Times New Roman"/>
          <w:sz w:val="28"/>
          <w:szCs w:val="28"/>
        </w:rPr>
        <w:t>я</w:t>
      </w:r>
      <w:r w:rsidRPr="00423230">
        <w:rPr>
          <w:rFonts w:ascii="Times New Roman" w:hAnsi="Times New Roman" w:cs="Times New Roman"/>
          <w:sz w:val="28"/>
          <w:szCs w:val="28"/>
        </w:rPr>
        <w:t xml:space="preserve"> в Федеральное казначейство протоколов предварительных испытаний, опытной эксплуатации </w:t>
      </w:r>
      <w:r>
        <w:rPr>
          <w:rFonts w:ascii="Times New Roman" w:hAnsi="Times New Roman" w:cs="Times New Roman"/>
          <w:sz w:val="28"/>
          <w:szCs w:val="28"/>
        </w:rPr>
        <w:br/>
      </w:r>
      <w:r w:rsidRPr="00423230">
        <w:rPr>
          <w:rFonts w:ascii="Times New Roman" w:hAnsi="Times New Roman" w:cs="Times New Roman"/>
          <w:sz w:val="28"/>
          <w:szCs w:val="28"/>
        </w:rPr>
        <w:t>и приемочных испытаний ИС;</w:t>
      </w:r>
    </w:p>
    <w:p w:rsidR="004F15B5" w:rsidRPr="00423230" w:rsidRDefault="004F15B5" w:rsidP="004F15B5">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своевременно</w:t>
      </w:r>
      <w:r w:rsidR="00BF1FD7">
        <w:rPr>
          <w:rFonts w:ascii="Times New Roman" w:hAnsi="Times New Roman" w:cs="Times New Roman"/>
          <w:sz w:val="28"/>
          <w:szCs w:val="28"/>
        </w:rPr>
        <w:t>сть</w:t>
      </w:r>
      <w:r w:rsidRPr="00423230">
        <w:rPr>
          <w:rFonts w:ascii="Times New Roman" w:hAnsi="Times New Roman" w:cs="Times New Roman"/>
          <w:sz w:val="28"/>
          <w:szCs w:val="28"/>
        </w:rPr>
        <w:t xml:space="preserve"> представлени</w:t>
      </w:r>
      <w:r w:rsidR="00BF1FD7">
        <w:rPr>
          <w:rFonts w:ascii="Times New Roman" w:hAnsi="Times New Roman" w:cs="Times New Roman"/>
          <w:sz w:val="28"/>
          <w:szCs w:val="28"/>
        </w:rPr>
        <w:t>я</w:t>
      </w:r>
      <w:r w:rsidRPr="00423230">
        <w:rPr>
          <w:rFonts w:ascii="Times New Roman" w:hAnsi="Times New Roman" w:cs="Times New Roman"/>
          <w:sz w:val="28"/>
          <w:szCs w:val="28"/>
        </w:rPr>
        <w:t xml:space="preserve"> в Федеральное казначейство ответов на указания Федерального казначейства в части технологической регламентации.</w:t>
      </w:r>
    </w:p>
    <w:p w:rsidR="004F15B5" w:rsidRPr="00423230" w:rsidRDefault="00F9224A" w:rsidP="004F15B5">
      <w:pPr>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color w:val="000000"/>
          <w:sz w:val="28"/>
          <w:szCs w:val="28"/>
        </w:rPr>
        <w:t>21</w:t>
      </w:r>
      <w:r w:rsidRPr="00072598">
        <w:rPr>
          <w:rFonts w:ascii="Times New Roman" w:hAnsi="Times New Roman" w:cs="Times New Roman"/>
          <w:color w:val="000000"/>
          <w:sz w:val="28"/>
          <w:szCs w:val="28"/>
        </w:rPr>
        <w:t>.1</w:t>
      </w:r>
      <w:r w:rsidRPr="00423230">
        <w:rPr>
          <w:rFonts w:ascii="Times New Roman" w:hAnsi="Times New Roman" w:cs="Times New Roman"/>
          <w:spacing w:val="-12"/>
          <w:sz w:val="28"/>
          <w:szCs w:val="28"/>
        </w:rPr>
        <w:t>.</w:t>
      </w:r>
      <w:r w:rsidR="004F15B5" w:rsidRPr="00423230">
        <w:rPr>
          <w:rFonts w:ascii="Times New Roman" w:eastAsia="Times New Roman" w:hAnsi="Times New Roman" w:cs="Times New Roman"/>
          <w:sz w:val="28"/>
          <w:szCs w:val="28"/>
        </w:rPr>
        <w:t xml:space="preserve">10. Организация и поддержка технологической деятельности </w:t>
      </w:r>
      <w:r w:rsidR="00F443A3">
        <w:rPr>
          <w:rFonts w:ascii="Times New Roman" w:eastAsia="Times New Roman" w:hAnsi="Times New Roman" w:cs="Times New Roman"/>
          <w:sz w:val="28"/>
          <w:szCs w:val="28"/>
        </w:rPr>
        <w:t>МОУ ФК</w:t>
      </w:r>
      <w:r w:rsidR="004F15B5" w:rsidRPr="00423230">
        <w:rPr>
          <w:rFonts w:ascii="Times New Roman" w:eastAsia="Times New Roman" w:hAnsi="Times New Roman" w:cs="Times New Roman"/>
          <w:sz w:val="28"/>
          <w:szCs w:val="28"/>
        </w:rPr>
        <w:t xml:space="preserve"> при использовании </w:t>
      </w:r>
      <w:r w:rsidR="004F15B5" w:rsidRPr="00BC6A8F">
        <w:rPr>
          <w:rFonts w:ascii="Times New Roman" w:eastAsia="Times New Roman" w:hAnsi="Times New Roman" w:cs="Times New Roman"/>
          <w:sz w:val="28"/>
          <w:szCs w:val="28"/>
        </w:rPr>
        <w:t>ГИИС</w:t>
      </w:r>
      <w:r w:rsidR="00AA280F">
        <w:rPr>
          <w:rFonts w:ascii="Times New Roman" w:eastAsia="Times New Roman" w:hAnsi="Times New Roman" w:cs="Times New Roman"/>
          <w:sz w:val="28"/>
          <w:szCs w:val="28"/>
        </w:rPr>
        <w:t> </w:t>
      </w:r>
      <w:r w:rsidR="004F15B5" w:rsidRPr="00BC6A8F">
        <w:rPr>
          <w:rFonts w:ascii="Times New Roman" w:eastAsia="Times New Roman" w:hAnsi="Times New Roman" w:cs="Times New Roman"/>
          <w:sz w:val="28"/>
          <w:szCs w:val="28"/>
        </w:rPr>
        <w:t>«Электронный бюджет».</w:t>
      </w:r>
    </w:p>
    <w:p w:rsidR="004F15B5" w:rsidRPr="00423230" w:rsidRDefault="00F9224A" w:rsidP="004F15B5">
      <w:pPr>
        <w:pStyle w:val="a3"/>
        <w:tabs>
          <w:tab w:val="left" w:pos="1260"/>
          <w:tab w:val="left" w:pos="1440"/>
          <w:tab w:val="left" w:pos="1620"/>
        </w:tabs>
        <w:spacing w:line="360" w:lineRule="atLeast"/>
        <w:ind w:firstLine="709"/>
        <w:rPr>
          <w:szCs w:val="28"/>
        </w:rPr>
      </w:pPr>
      <w:r w:rsidRPr="00550D43">
        <w:rPr>
          <w:color w:val="000000"/>
          <w:szCs w:val="28"/>
        </w:rPr>
        <w:t>21</w:t>
      </w:r>
      <w:r w:rsidRPr="00072598">
        <w:rPr>
          <w:color w:val="000000"/>
          <w:szCs w:val="28"/>
        </w:rPr>
        <w:t>.1</w:t>
      </w:r>
      <w:r w:rsidRPr="00423230">
        <w:rPr>
          <w:spacing w:val="-12"/>
          <w:szCs w:val="28"/>
        </w:rPr>
        <w:t>.</w:t>
      </w:r>
      <w:r w:rsidR="004F15B5" w:rsidRPr="00423230">
        <w:rPr>
          <w:szCs w:val="28"/>
        </w:rPr>
        <w:t>11. </w:t>
      </w:r>
      <w:r w:rsidR="004F15B5" w:rsidRPr="00423230">
        <w:rPr>
          <w:rFonts w:eastAsia="Calibri"/>
          <w:szCs w:val="28"/>
          <w:lang w:eastAsia="en-US"/>
        </w:rPr>
        <w:t xml:space="preserve">Соблюдение требований технологических регламентов Федерального казначейства в части осуществления функций </w:t>
      </w:r>
      <w:r w:rsidR="004F15B5">
        <w:rPr>
          <w:rFonts w:eastAsia="Calibri"/>
          <w:szCs w:val="28"/>
          <w:lang w:eastAsia="en-US"/>
        </w:rPr>
        <w:br/>
      </w:r>
      <w:r w:rsidR="004F15B5" w:rsidRPr="00423230">
        <w:rPr>
          <w:rFonts w:eastAsia="Calibri"/>
          <w:szCs w:val="28"/>
          <w:lang w:eastAsia="en-US"/>
        </w:rPr>
        <w:t>по направлению деятельности.</w:t>
      </w:r>
    </w:p>
    <w:p w:rsidR="004F15B5" w:rsidRDefault="00F9224A" w:rsidP="004F15B5">
      <w:pPr>
        <w:tabs>
          <w:tab w:val="left" w:pos="1440"/>
          <w:tab w:val="left" w:pos="1620"/>
        </w:tabs>
        <w:spacing w:after="0" w:line="360" w:lineRule="atLeast"/>
        <w:ind w:firstLine="709"/>
        <w:jc w:val="both"/>
        <w:rPr>
          <w:rFonts w:ascii="Times New Roman" w:hAnsi="Times New Roman" w:cs="Times New Roman"/>
          <w:sz w:val="28"/>
          <w:szCs w:val="28"/>
        </w:rPr>
      </w:pPr>
      <w:r w:rsidRPr="00550D43">
        <w:rPr>
          <w:rFonts w:ascii="Times New Roman" w:hAnsi="Times New Roman" w:cs="Times New Roman"/>
          <w:color w:val="000000"/>
          <w:sz w:val="28"/>
          <w:szCs w:val="28"/>
        </w:rPr>
        <w:t>21</w:t>
      </w:r>
      <w:r w:rsidRPr="00072598">
        <w:rPr>
          <w:rFonts w:ascii="Times New Roman" w:hAnsi="Times New Roman" w:cs="Times New Roman"/>
          <w:color w:val="000000"/>
          <w:sz w:val="28"/>
          <w:szCs w:val="28"/>
        </w:rPr>
        <w:t>.1</w:t>
      </w:r>
      <w:r w:rsidRPr="00423230">
        <w:rPr>
          <w:rFonts w:ascii="Times New Roman" w:hAnsi="Times New Roman" w:cs="Times New Roman"/>
          <w:spacing w:val="-12"/>
          <w:sz w:val="28"/>
          <w:szCs w:val="28"/>
        </w:rPr>
        <w:t>.</w:t>
      </w:r>
      <w:r w:rsidR="004F15B5" w:rsidRPr="00423230">
        <w:rPr>
          <w:rFonts w:ascii="Times New Roman" w:hAnsi="Times New Roman" w:cs="Times New Roman"/>
          <w:sz w:val="28"/>
          <w:szCs w:val="28"/>
        </w:rPr>
        <w:t xml:space="preserve">12. Другие вопросы, возникшие при проведении контрольных </w:t>
      </w:r>
      <w:r w:rsidR="004F15B5">
        <w:rPr>
          <w:rFonts w:ascii="Times New Roman" w:hAnsi="Times New Roman" w:cs="Times New Roman"/>
          <w:sz w:val="28"/>
          <w:szCs w:val="28"/>
        </w:rPr>
        <w:br/>
      </w:r>
      <w:r w:rsidR="004F15B5" w:rsidRPr="00423230">
        <w:rPr>
          <w:rFonts w:ascii="Times New Roman" w:hAnsi="Times New Roman" w:cs="Times New Roman"/>
          <w:sz w:val="28"/>
          <w:szCs w:val="28"/>
        </w:rPr>
        <w:t xml:space="preserve">и аудиторских мероприятий по направлению деятельности, в том числе </w:t>
      </w:r>
      <w:r w:rsidR="004F15B5">
        <w:rPr>
          <w:rFonts w:ascii="Times New Roman" w:hAnsi="Times New Roman" w:cs="Times New Roman"/>
          <w:sz w:val="28"/>
          <w:szCs w:val="28"/>
        </w:rPr>
        <w:br/>
      </w:r>
      <w:r w:rsidR="004F15B5" w:rsidRPr="00423230">
        <w:rPr>
          <w:rFonts w:ascii="Times New Roman" w:hAnsi="Times New Roman" w:cs="Times New Roman"/>
          <w:sz w:val="28"/>
          <w:szCs w:val="28"/>
        </w:rPr>
        <w:t>за периоды прошлых лет, по фактам, требующим их уточнения.</w:t>
      </w:r>
    </w:p>
    <w:p w:rsidR="00CF667C" w:rsidRPr="00423230" w:rsidRDefault="00CF667C" w:rsidP="00072598">
      <w:pPr>
        <w:widowControl w:val="0"/>
        <w:spacing w:before="240" w:after="240" w:line="240" w:lineRule="auto"/>
        <w:ind w:firstLine="709"/>
        <w:jc w:val="both"/>
        <w:rPr>
          <w:rFonts w:ascii="Times New Roman" w:hAnsi="Times New Roman" w:cs="Times New Roman"/>
          <w:sz w:val="28"/>
          <w:szCs w:val="28"/>
        </w:rPr>
      </w:pPr>
      <w:r w:rsidRPr="00423230">
        <w:rPr>
          <w:rFonts w:ascii="Times New Roman" w:eastAsia="Calibri" w:hAnsi="Times New Roman" w:cs="Times New Roman"/>
          <w:b/>
          <w:sz w:val="28"/>
          <w:szCs w:val="28"/>
          <w:lang w:val="en-US" w:eastAsia="en-US"/>
        </w:rPr>
        <w:t>XX</w:t>
      </w:r>
      <w:r w:rsidR="00930390">
        <w:rPr>
          <w:rFonts w:ascii="Times New Roman" w:eastAsia="Calibri" w:hAnsi="Times New Roman" w:cs="Times New Roman"/>
          <w:b/>
          <w:sz w:val="28"/>
          <w:szCs w:val="28"/>
          <w:lang w:val="en-US" w:eastAsia="en-US"/>
        </w:rPr>
        <w:t>II</w:t>
      </w:r>
      <w:r w:rsidRPr="00423230">
        <w:rPr>
          <w:rFonts w:ascii="Times New Roman" w:eastAsia="Calibri" w:hAnsi="Times New Roman" w:cs="Times New Roman"/>
          <w:b/>
          <w:sz w:val="28"/>
          <w:szCs w:val="28"/>
          <w:lang w:eastAsia="en-US"/>
        </w:rPr>
        <w:t>.</w:t>
      </w:r>
      <w:r w:rsidR="00EC24C4" w:rsidRPr="002C43E0">
        <w:rPr>
          <w:rFonts w:ascii="Times New Roman" w:eastAsia="Calibri" w:hAnsi="Times New Roman" w:cs="Times New Roman"/>
          <w:b/>
          <w:sz w:val="28"/>
          <w:szCs w:val="28"/>
          <w:lang w:eastAsia="en-US"/>
        </w:rPr>
        <w:t>1.</w:t>
      </w:r>
      <w:r w:rsidRPr="00423230">
        <w:rPr>
          <w:rFonts w:ascii="Times New Roman" w:eastAsia="Calibri" w:hAnsi="Times New Roman" w:cs="Times New Roman"/>
          <w:b/>
          <w:sz w:val="28"/>
          <w:szCs w:val="28"/>
          <w:lang w:eastAsia="en-US"/>
        </w:rPr>
        <w:t> А</w:t>
      </w:r>
      <w:r w:rsidRPr="00423230">
        <w:rPr>
          <w:rFonts w:ascii="Times New Roman" w:hAnsi="Times New Roman" w:cs="Times New Roman"/>
          <w:b/>
          <w:sz w:val="28"/>
          <w:szCs w:val="28"/>
        </w:rPr>
        <w:t xml:space="preserve">втоматизированный контроль в </w:t>
      </w:r>
      <w:r w:rsidRPr="00423230">
        <w:rPr>
          <w:rFonts w:ascii="Times New Roman" w:eastAsia="Times New Roman" w:hAnsi="Times New Roman" w:cs="Times New Roman"/>
          <w:b/>
          <w:sz w:val="28"/>
          <w:szCs w:val="28"/>
        </w:rPr>
        <w:t>финансово</w:t>
      </w:r>
      <w:r w:rsidR="00930390">
        <w:rPr>
          <w:rFonts w:ascii="Times New Roman" w:eastAsia="Times New Roman" w:hAnsi="Times New Roman" w:cs="Times New Roman"/>
          <w:b/>
          <w:sz w:val="28"/>
          <w:szCs w:val="28"/>
          <w:lang w:val="en-US"/>
        </w:rPr>
        <w:t> </w:t>
      </w:r>
      <w:r w:rsidRPr="00423230">
        <w:rPr>
          <w:rFonts w:ascii="Times New Roman" w:eastAsia="Times New Roman" w:hAnsi="Times New Roman" w:cs="Times New Roman"/>
          <w:b/>
          <w:sz w:val="28"/>
          <w:szCs w:val="28"/>
        </w:rPr>
        <w:t>–</w:t>
      </w:r>
      <w:r w:rsidR="00930390">
        <w:rPr>
          <w:rFonts w:ascii="Times New Roman" w:eastAsia="Times New Roman" w:hAnsi="Times New Roman" w:cs="Times New Roman"/>
          <w:b/>
          <w:sz w:val="28"/>
          <w:szCs w:val="28"/>
          <w:lang w:val="en-US"/>
        </w:rPr>
        <w:t> </w:t>
      </w:r>
      <w:r w:rsidRPr="00423230">
        <w:rPr>
          <w:rFonts w:ascii="Times New Roman" w:eastAsia="Times New Roman" w:hAnsi="Times New Roman" w:cs="Times New Roman"/>
          <w:b/>
          <w:sz w:val="28"/>
          <w:szCs w:val="28"/>
        </w:rPr>
        <w:t>бюджетной сфере</w:t>
      </w:r>
    </w:p>
    <w:p w:rsidR="00CF667C" w:rsidRPr="00423230" w:rsidRDefault="00CF667C" w:rsidP="00072598">
      <w:pPr>
        <w:widowControl w:val="0"/>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2</w:t>
      </w:r>
      <w:r w:rsidR="00930390" w:rsidRPr="002C43E0">
        <w:rPr>
          <w:rFonts w:ascii="Times New Roman" w:hAnsi="Times New Roman" w:cs="Times New Roman"/>
          <w:sz w:val="28"/>
          <w:szCs w:val="28"/>
        </w:rPr>
        <w:t>2</w:t>
      </w:r>
      <w:r w:rsidRPr="00423230">
        <w:rPr>
          <w:rFonts w:ascii="Times New Roman" w:hAnsi="Times New Roman" w:cs="Times New Roman"/>
          <w:sz w:val="28"/>
          <w:szCs w:val="28"/>
        </w:rPr>
        <w:t>.1.</w:t>
      </w:r>
      <w:r w:rsidR="000A5A21" w:rsidRPr="000A5A21">
        <w:rPr>
          <w:rFonts w:ascii="Times New Roman" w:hAnsi="Times New Roman" w:cs="Times New Roman"/>
          <w:sz w:val="28"/>
          <w:szCs w:val="28"/>
        </w:rPr>
        <w:t>1.</w:t>
      </w:r>
      <w:r w:rsidRPr="00423230">
        <w:rPr>
          <w:rFonts w:ascii="Times New Roman" w:hAnsi="Times New Roman" w:cs="Times New Roman"/>
          <w:sz w:val="28"/>
          <w:szCs w:val="28"/>
        </w:rPr>
        <w:t xml:space="preserve"> Закрепление в положении о соответствующем структурном подразделении </w:t>
      </w:r>
      <w:r w:rsidR="00F443A3">
        <w:rPr>
          <w:rFonts w:ascii="Times New Roman" w:hAnsi="Times New Roman" w:cs="Times New Roman"/>
          <w:sz w:val="28"/>
          <w:szCs w:val="28"/>
        </w:rPr>
        <w:t>МОУ ФК</w:t>
      </w:r>
      <w:r w:rsidRPr="00423230">
        <w:rPr>
          <w:rFonts w:ascii="Times New Roman" w:hAnsi="Times New Roman" w:cs="Times New Roman"/>
          <w:sz w:val="28"/>
          <w:szCs w:val="28"/>
        </w:rPr>
        <w:t xml:space="preserve"> функций,</w:t>
      </w:r>
      <w:r>
        <w:rPr>
          <w:rFonts w:ascii="Times New Roman" w:hAnsi="Times New Roman" w:cs="Times New Roman"/>
          <w:sz w:val="28"/>
          <w:szCs w:val="28"/>
        </w:rPr>
        <w:t xml:space="preserve"> </w:t>
      </w:r>
      <w:r w:rsidRPr="00423230">
        <w:rPr>
          <w:rFonts w:ascii="Times New Roman" w:hAnsi="Times New Roman" w:cs="Times New Roman"/>
          <w:sz w:val="28"/>
          <w:szCs w:val="28"/>
        </w:rPr>
        <w:t>осуществляемых для</w:t>
      </w:r>
      <w:r>
        <w:rPr>
          <w:rFonts w:ascii="Times New Roman" w:hAnsi="Times New Roman" w:cs="Times New Roman"/>
          <w:sz w:val="28"/>
          <w:szCs w:val="28"/>
        </w:rPr>
        <w:t xml:space="preserve"> </w:t>
      </w:r>
      <w:r w:rsidRPr="00423230">
        <w:rPr>
          <w:rFonts w:ascii="Times New Roman" w:hAnsi="Times New Roman" w:cs="Times New Roman"/>
          <w:sz w:val="28"/>
          <w:szCs w:val="28"/>
        </w:rPr>
        <w:t>решения задач:</w:t>
      </w:r>
    </w:p>
    <w:p w:rsidR="00CF667C" w:rsidRPr="00423230" w:rsidRDefault="00CF667C" w:rsidP="00CF667C">
      <w:pPr>
        <w:tabs>
          <w:tab w:val="left" w:pos="709"/>
        </w:tabs>
        <w:suppressAutoHyphens/>
        <w:spacing w:after="0" w:line="360" w:lineRule="atLeast"/>
        <w:ind w:firstLine="709"/>
        <w:jc w:val="both"/>
        <w:rPr>
          <w:rFonts w:ascii="Times New Roman" w:eastAsia="Times New Roman" w:hAnsi="Times New Roman" w:cs="Times New Roman"/>
          <w:sz w:val="28"/>
          <w:szCs w:val="28"/>
          <w:lang w:eastAsia="ar-SA"/>
        </w:rPr>
      </w:pPr>
      <w:proofErr w:type="gramStart"/>
      <w:r w:rsidRPr="00423230">
        <w:rPr>
          <w:rFonts w:ascii="Times New Roman" w:eastAsia="Times New Roman" w:hAnsi="Times New Roman" w:cs="Times New Roman"/>
          <w:sz w:val="28"/>
          <w:szCs w:val="28"/>
          <w:lang w:eastAsia="ar-SA"/>
        </w:rPr>
        <w:t xml:space="preserve">возбуждения дел об административных правонарушениях </w:t>
      </w:r>
      <w:r>
        <w:rPr>
          <w:rFonts w:ascii="Times New Roman" w:eastAsia="Times New Roman" w:hAnsi="Times New Roman" w:cs="Times New Roman"/>
          <w:sz w:val="28"/>
          <w:szCs w:val="28"/>
          <w:lang w:eastAsia="ar-SA"/>
        </w:rPr>
        <w:br/>
      </w:r>
      <w:r w:rsidRPr="00423230">
        <w:rPr>
          <w:rFonts w:ascii="Times New Roman" w:eastAsia="Times New Roman" w:hAnsi="Times New Roman" w:cs="Times New Roman"/>
          <w:sz w:val="28"/>
          <w:szCs w:val="28"/>
          <w:lang w:eastAsia="ar-SA"/>
        </w:rPr>
        <w:t xml:space="preserve">в соответствии с </w:t>
      </w:r>
      <w:hyperlink r:id="rId10" w:history="1">
        <w:r w:rsidRPr="00423230">
          <w:rPr>
            <w:rFonts w:ascii="Times New Roman" w:eastAsia="Times New Roman" w:hAnsi="Times New Roman" w:cs="Times New Roman"/>
            <w:sz w:val="28"/>
            <w:szCs w:val="28"/>
            <w:lang w:eastAsia="ar-SA"/>
          </w:rPr>
          <w:t>законодательством</w:t>
        </w:r>
      </w:hyperlink>
      <w:r w:rsidRPr="00423230">
        <w:rPr>
          <w:rFonts w:ascii="Times New Roman" w:eastAsia="Times New Roman" w:hAnsi="Times New Roman" w:cs="Times New Roman"/>
          <w:sz w:val="28"/>
          <w:szCs w:val="28"/>
          <w:lang w:eastAsia="ar-SA"/>
        </w:rPr>
        <w:t xml:space="preserve"> Российской Федерации </w:t>
      </w:r>
      <w:r>
        <w:rPr>
          <w:rFonts w:ascii="Times New Roman" w:eastAsia="Times New Roman" w:hAnsi="Times New Roman" w:cs="Times New Roman"/>
          <w:sz w:val="28"/>
          <w:szCs w:val="28"/>
          <w:lang w:eastAsia="ar-SA"/>
        </w:rPr>
        <w:br/>
      </w:r>
      <w:r w:rsidRPr="00423230">
        <w:rPr>
          <w:rFonts w:ascii="Times New Roman" w:eastAsia="Times New Roman" w:hAnsi="Times New Roman" w:cs="Times New Roman"/>
          <w:sz w:val="28"/>
          <w:szCs w:val="28"/>
          <w:lang w:eastAsia="ar-SA"/>
        </w:rPr>
        <w:t xml:space="preserve">об административных правонарушениях при выявлении нарушений бюджетного законодательства Российской Федерации и иных нормативных правовых актов, регулирующих бюджетные правоотношения, получателями средств соответствующих бюджетов, лицевые счета которых открыты в </w:t>
      </w:r>
      <w:r w:rsidR="00F443A3">
        <w:rPr>
          <w:rFonts w:ascii="Times New Roman" w:eastAsia="Times New Roman" w:hAnsi="Times New Roman" w:cs="Times New Roman"/>
          <w:sz w:val="28"/>
          <w:szCs w:val="28"/>
          <w:lang w:eastAsia="ar-SA"/>
        </w:rPr>
        <w:t>МОУ ФК</w:t>
      </w:r>
      <w:r w:rsidRPr="00423230">
        <w:rPr>
          <w:rFonts w:ascii="Times New Roman" w:eastAsia="Times New Roman" w:hAnsi="Times New Roman" w:cs="Times New Roman"/>
          <w:sz w:val="28"/>
          <w:szCs w:val="28"/>
          <w:lang w:eastAsia="ar-SA"/>
        </w:rPr>
        <w:t>, и нарушений законодательства Российской Федерации и иных нормативных правовых актов в сфере закупок товаров, работ, услуг для обеспечения государственных и</w:t>
      </w:r>
      <w:proofErr w:type="gramEnd"/>
      <w:r w:rsidRPr="00423230">
        <w:rPr>
          <w:rFonts w:ascii="Times New Roman" w:eastAsia="Times New Roman" w:hAnsi="Times New Roman" w:cs="Times New Roman"/>
          <w:sz w:val="28"/>
          <w:szCs w:val="28"/>
          <w:lang w:eastAsia="ar-SA"/>
        </w:rPr>
        <w:t xml:space="preserve"> муниципальных нужд получателями средств федерального бюджета, лицевые счета которых открыты в МОУ</w:t>
      </w:r>
      <w:r w:rsidR="00816E68">
        <w:rPr>
          <w:rFonts w:ascii="Times New Roman" w:eastAsia="Times New Roman" w:hAnsi="Times New Roman" w:cs="Times New Roman"/>
          <w:sz w:val="28"/>
          <w:szCs w:val="28"/>
          <w:lang w:eastAsia="ar-SA"/>
        </w:rPr>
        <w:t> </w:t>
      </w:r>
      <w:r w:rsidRPr="00423230">
        <w:rPr>
          <w:rFonts w:ascii="Times New Roman" w:eastAsia="Times New Roman" w:hAnsi="Times New Roman" w:cs="Times New Roman"/>
          <w:sz w:val="28"/>
          <w:szCs w:val="28"/>
          <w:lang w:eastAsia="ar-SA"/>
        </w:rPr>
        <w:t>ФК,</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br/>
      </w:r>
      <w:r w:rsidRPr="00423230">
        <w:rPr>
          <w:rFonts w:ascii="Times New Roman" w:eastAsia="Times New Roman" w:hAnsi="Times New Roman" w:cs="Times New Roman"/>
          <w:sz w:val="28"/>
          <w:szCs w:val="28"/>
          <w:lang w:eastAsia="ar-SA"/>
        </w:rPr>
        <w:t>на основании имеющейся информации, полученной из информационных систем (подсистем) Федерального казначейства.</w:t>
      </w:r>
    </w:p>
    <w:p w:rsidR="00CF667C" w:rsidRPr="00423230" w:rsidRDefault="00CF667C" w:rsidP="00CF667C">
      <w:pPr>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lastRenderedPageBreak/>
        <w:t>2</w:t>
      </w:r>
      <w:r w:rsidR="00930390" w:rsidRPr="002C43E0">
        <w:rPr>
          <w:rFonts w:ascii="Times New Roman" w:hAnsi="Times New Roman" w:cs="Times New Roman"/>
          <w:sz w:val="28"/>
          <w:szCs w:val="28"/>
        </w:rPr>
        <w:t>2</w:t>
      </w:r>
      <w:r w:rsidR="000A5A21" w:rsidRPr="002C43E0">
        <w:rPr>
          <w:rFonts w:ascii="Times New Roman" w:hAnsi="Times New Roman" w:cs="Times New Roman"/>
          <w:sz w:val="28"/>
          <w:szCs w:val="28"/>
        </w:rPr>
        <w:t>.</w:t>
      </w:r>
      <w:r w:rsidRPr="00423230">
        <w:rPr>
          <w:rFonts w:ascii="Times New Roman" w:hAnsi="Times New Roman" w:cs="Times New Roman"/>
          <w:sz w:val="28"/>
          <w:szCs w:val="28"/>
        </w:rPr>
        <w:t xml:space="preserve">1.2. Соответствие должностных обязанностей сотрудников соответствующего структурного подразделения </w:t>
      </w:r>
      <w:r w:rsidR="00F443A3">
        <w:rPr>
          <w:rFonts w:ascii="Times New Roman" w:hAnsi="Times New Roman" w:cs="Times New Roman"/>
          <w:sz w:val="28"/>
          <w:szCs w:val="28"/>
        </w:rPr>
        <w:t>МОУ ФК</w:t>
      </w:r>
      <w:r w:rsidRPr="00423230">
        <w:rPr>
          <w:rFonts w:ascii="Times New Roman" w:hAnsi="Times New Roman" w:cs="Times New Roman"/>
          <w:sz w:val="28"/>
          <w:szCs w:val="28"/>
        </w:rPr>
        <w:t xml:space="preserve">, содержащихся </w:t>
      </w:r>
      <w:r>
        <w:rPr>
          <w:rFonts w:ascii="Times New Roman" w:hAnsi="Times New Roman" w:cs="Times New Roman"/>
          <w:sz w:val="28"/>
          <w:szCs w:val="28"/>
        </w:rPr>
        <w:br/>
      </w:r>
      <w:r w:rsidRPr="00423230">
        <w:rPr>
          <w:rFonts w:ascii="Times New Roman" w:hAnsi="Times New Roman" w:cs="Times New Roman"/>
          <w:sz w:val="28"/>
          <w:szCs w:val="28"/>
        </w:rPr>
        <w:t xml:space="preserve">в их должностных регламентах, функциям, предусмотренным положением о структурном подразделении </w:t>
      </w:r>
      <w:r w:rsidR="00F443A3">
        <w:rPr>
          <w:rFonts w:ascii="Times New Roman" w:hAnsi="Times New Roman" w:cs="Times New Roman"/>
          <w:sz w:val="28"/>
          <w:szCs w:val="28"/>
        </w:rPr>
        <w:t>МОУ ФК</w:t>
      </w:r>
      <w:r w:rsidRPr="00423230">
        <w:rPr>
          <w:rFonts w:ascii="Times New Roman" w:hAnsi="Times New Roman" w:cs="Times New Roman"/>
          <w:sz w:val="28"/>
          <w:szCs w:val="28"/>
        </w:rPr>
        <w:t>.</w:t>
      </w:r>
    </w:p>
    <w:p w:rsidR="00CF667C" w:rsidRPr="00423230" w:rsidRDefault="00CF667C" w:rsidP="00CF667C">
      <w:pPr>
        <w:shd w:val="clear" w:color="auto" w:fill="FFFFFF"/>
        <w:spacing w:after="0" w:line="360" w:lineRule="atLeast"/>
        <w:ind w:firstLine="709"/>
        <w:jc w:val="both"/>
        <w:rPr>
          <w:rFonts w:ascii="Times New Roman" w:hAnsi="Times New Roman" w:cs="Times New Roman"/>
          <w:bCs/>
          <w:sz w:val="28"/>
          <w:szCs w:val="28"/>
        </w:rPr>
      </w:pPr>
      <w:r w:rsidRPr="00423230">
        <w:rPr>
          <w:rFonts w:ascii="Times New Roman" w:hAnsi="Times New Roman" w:cs="Times New Roman"/>
          <w:sz w:val="28"/>
          <w:szCs w:val="28"/>
        </w:rPr>
        <w:t>2</w:t>
      </w:r>
      <w:r w:rsidR="00930390" w:rsidRPr="002C43E0">
        <w:rPr>
          <w:rFonts w:ascii="Times New Roman" w:hAnsi="Times New Roman" w:cs="Times New Roman"/>
          <w:sz w:val="28"/>
          <w:szCs w:val="28"/>
        </w:rPr>
        <w:t>2</w:t>
      </w:r>
      <w:r w:rsidR="000A5A21" w:rsidRPr="002C43E0">
        <w:rPr>
          <w:rFonts w:ascii="Times New Roman" w:hAnsi="Times New Roman" w:cs="Times New Roman"/>
          <w:sz w:val="28"/>
          <w:szCs w:val="28"/>
        </w:rPr>
        <w:t>.</w:t>
      </w:r>
      <w:r w:rsidRPr="00423230">
        <w:rPr>
          <w:rFonts w:ascii="Times New Roman" w:hAnsi="Times New Roman" w:cs="Times New Roman"/>
          <w:sz w:val="28"/>
          <w:szCs w:val="28"/>
        </w:rPr>
        <w:t>1.3. Осуществление в установленном порядке</w:t>
      </w:r>
      <w:r w:rsidRPr="00423230">
        <w:rPr>
          <w:rFonts w:ascii="Times New Roman" w:eastAsia="Calibri" w:hAnsi="Times New Roman" w:cs="Times New Roman"/>
          <w:bCs/>
          <w:color w:val="FF0000"/>
          <w:sz w:val="28"/>
          <w:szCs w:val="28"/>
          <w:lang w:eastAsia="en-US"/>
        </w:rPr>
        <w:t xml:space="preserve"> </w:t>
      </w:r>
      <w:r w:rsidRPr="00423230">
        <w:rPr>
          <w:rFonts w:ascii="Times New Roman" w:eastAsia="Calibri" w:hAnsi="Times New Roman" w:cs="Times New Roman"/>
          <w:bCs/>
          <w:sz w:val="28"/>
          <w:szCs w:val="28"/>
          <w:lang w:eastAsia="en-US"/>
        </w:rPr>
        <w:t>управления внутренними (операционными) казначейскими рисками,</w:t>
      </w:r>
      <w:r w:rsidRPr="00423230">
        <w:rPr>
          <w:rFonts w:ascii="Times New Roman" w:hAnsi="Times New Roman" w:cs="Times New Roman"/>
          <w:sz w:val="28"/>
          <w:szCs w:val="28"/>
        </w:rPr>
        <w:t xml:space="preserve"> внутреннего контроля соответствия деятельности структурного подразделения </w:t>
      </w:r>
      <w:r>
        <w:rPr>
          <w:rFonts w:ascii="Times New Roman" w:hAnsi="Times New Roman" w:cs="Times New Roman"/>
          <w:sz w:val="28"/>
          <w:szCs w:val="28"/>
        </w:rPr>
        <w:br/>
      </w:r>
      <w:r w:rsidRPr="00423230">
        <w:rPr>
          <w:rFonts w:ascii="Times New Roman" w:hAnsi="Times New Roman" w:cs="Times New Roman"/>
          <w:sz w:val="28"/>
          <w:szCs w:val="28"/>
        </w:rPr>
        <w:t>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423230">
        <w:rPr>
          <w:rFonts w:ascii="Times New Roman" w:hAnsi="Times New Roman" w:cs="Times New Roman"/>
          <w:bCs/>
          <w:sz w:val="28"/>
          <w:szCs w:val="28"/>
        </w:rPr>
        <w:t>.</w:t>
      </w:r>
    </w:p>
    <w:p w:rsidR="00CF667C" w:rsidRPr="00423230" w:rsidRDefault="00CF667C" w:rsidP="00CF667C">
      <w:pPr>
        <w:shd w:val="clear" w:color="auto" w:fill="FFFFFF"/>
        <w:tabs>
          <w:tab w:val="left" w:pos="1588"/>
        </w:tabs>
        <w:spacing w:after="0" w:line="360" w:lineRule="atLeast"/>
        <w:ind w:firstLine="709"/>
        <w:jc w:val="both"/>
        <w:rPr>
          <w:rFonts w:ascii="Times New Roman" w:eastAsia="Times New Roman" w:hAnsi="Times New Roman" w:cs="Times New Roman"/>
          <w:b/>
          <w:sz w:val="28"/>
          <w:szCs w:val="28"/>
        </w:rPr>
      </w:pPr>
      <w:r w:rsidRPr="00423230">
        <w:rPr>
          <w:rFonts w:ascii="Times New Roman" w:hAnsi="Times New Roman" w:cs="Times New Roman"/>
          <w:sz w:val="28"/>
          <w:szCs w:val="28"/>
        </w:rPr>
        <w:t>2</w:t>
      </w:r>
      <w:r w:rsidR="00930390" w:rsidRPr="002C43E0">
        <w:rPr>
          <w:rFonts w:ascii="Times New Roman" w:hAnsi="Times New Roman" w:cs="Times New Roman"/>
          <w:sz w:val="28"/>
          <w:szCs w:val="28"/>
        </w:rPr>
        <w:t>2</w:t>
      </w:r>
      <w:r w:rsidR="000A5A21" w:rsidRPr="000A5A21">
        <w:rPr>
          <w:rFonts w:ascii="Times New Roman" w:hAnsi="Times New Roman" w:cs="Times New Roman"/>
          <w:sz w:val="28"/>
          <w:szCs w:val="28"/>
        </w:rPr>
        <w:t>.</w:t>
      </w:r>
      <w:r w:rsidRPr="00423230">
        <w:rPr>
          <w:rFonts w:ascii="Times New Roman" w:hAnsi="Times New Roman" w:cs="Times New Roman"/>
          <w:sz w:val="28"/>
          <w:szCs w:val="28"/>
        </w:rPr>
        <w:t>1.4.</w:t>
      </w:r>
      <w:r w:rsidRPr="00423230">
        <w:rPr>
          <w:rFonts w:ascii="Times New Roman" w:hAnsi="Times New Roman" w:cs="Times New Roman"/>
          <w:sz w:val="28"/>
          <w:szCs w:val="28"/>
          <w:lang w:val="en-US"/>
        </w:rPr>
        <w:t> </w:t>
      </w:r>
      <w:r w:rsidRPr="00423230">
        <w:rPr>
          <w:rFonts w:ascii="Times New Roman" w:hAnsi="Times New Roman" w:cs="Times New Roman"/>
          <w:sz w:val="28"/>
          <w:szCs w:val="28"/>
        </w:rPr>
        <w:t xml:space="preserve">Достоверность значений показателей оценки результативности по направлению деятельности </w:t>
      </w:r>
      <w:r w:rsidR="00F443A3">
        <w:rPr>
          <w:rFonts w:ascii="Times New Roman" w:hAnsi="Times New Roman" w:cs="Times New Roman"/>
          <w:sz w:val="28"/>
          <w:szCs w:val="28"/>
        </w:rPr>
        <w:t>МОУ ФК</w:t>
      </w:r>
      <w:r w:rsidRPr="00423230">
        <w:rPr>
          <w:rFonts w:ascii="Times New Roman" w:hAnsi="Times New Roman" w:cs="Times New Roman"/>
          <w:sz w:val="28"/>
          <w:szCs w:val="28"/>
        </w:rPr>
        <w:t xml:space="preserve"> «</w:t>
      </w:r>
      <w:r w:rsidRPr="00423230">
        <w:rPr>
          <w:rFonts w:ascii="Times New Roman" w:eastAsia="Calibri" w:hAnsi="Times New Roman" w:cs="Times New Roman"/>
          <w:sz w:val="28"/>
          <w:szCs w:val="28"/>
          <w:lang w:eastAsia="en-US"/>
        </w:rPr>
        <w:t>А</w:t>
      </w:r>
      <w:r w:rsidRPr="00423230">
        <w:rPr>
          <w:rFonts w:ascii="Times New Roman" w:hAnsi="Times New Roman" w:cs="Times New Roman"/>
          <w:sz w:val="28"/>
          <w:szCs w:val="28"/>
        </w:rPr>
        <w:t xml:space="preserve">втоматизированный контроль в </w:t>
      </w:r>
      <w:r w:rsidRPr="00423230">
        <w:rPr>
          <w:rFonts w:ascii="Times New Roman" w:eastAsia="Times New Roman" w:hAnsi="Times New Roman" w:cs="Times New Roman"/>
          <w:sz w:val="28"/>
          <w:szCs w:val="28"/>
        </w:rPr>
        <w:t>финансово – бюджетной сфере».</w:t>
      </w:r>
    </w:p>
    <w:p w:rsidR="00930390" w:rsidRPr="002C43E0" w:rsidRDefault="00CF667C" w:rsidP="002C43E0">
      <w:pPr>
        <w:pStyle w:val="a3"/>
        <w:spacing w:line="360" w:lineRule="atLeast"/>
        <w:ind w:firstLine="709"/>
        <w:rPr>
          <w:szCs w:val="28"/>
        </w:rPr>
      </w:pPr>
      <w:r w:rsidRPr="00423230">
        <w:rPr>
          <w:szCs w:val="28"/>
        </w:rPr>
        <w:t>2</w:t>
      </w:r>
      <w:r w:rsidR="00930390" w:rsidRPr="002C43E0">
        <w:rPr>
          <w:szCs w:val="28"/>
        </w:rPr>
        <w:t>2</w:t>
      </w:r>
      <w:r w:rsidR="000A5A21" w:rsidRPr="002C43E0">
        <w:rPr>
          <w:szCs w:val="28"/>
        </w:rPr>
        <w:t>.</w:t>
      </w:r>
      <w:r w:rsidRPr="00423230">
        <w:rPr>
          <w:szCs w:val="28"/>
        </w:rPr>
        <w:t>1.5. </w:t>
      </w:r>
      <w:proofErr w:type="gramStart"/>
      <w:r w:rsidRPr="00423230">
        <w:rPr>
          <w:szCs w:val="28"/>
        </w:rPr>
        <w:t>О</w:t>
      </w:r>
      <w:r w:rsidRPr="00423230">
        <w:rPr>
          <w:szCs w:val="24"/>
          <w:lang w:eastAsia="ar-SA"/>
        </w:rPr>
        <w:t xml:space="preserve">беспечение сбора, обработки и анализа информации, </w:t>
      </w:r>
      <w:r w:rsidR="0004151D">
        <w:rPr>
          <w:szCs w:val="24"/>
          <w:lang w:eastAsia="ar-SA"/>
        </w:rPr>
        <w:br/>
      </w:r>
      <w:r w:rsidRPr="00423230">
        <w:rPr>
          <w:szCs w:val="24"/>
          <w:lang w:eastAsia="ar-SA"/>
        </w:rPr>
        <w:t xml:space="preserve">в том числе поступающей от структурных подразделений </w:t>
      </w:r>
      <w:r w:rsidR="00F443A3">
        <w:rPr>
          <w:szCs w:val="24"/>
          <w:lang w:eastAsia="ar-SA"/>
        </w:rPr>
        <w:t>МОУ ФК</w:t>
      </w:r>
      <w:r w:rsidRPr="00423230">
        <w:rPr>
          <w:szCs w:val="24"/>
          <w:lang w:eastAsia="ar-SA"/>
        </w:rPr>
        <w:t xml:space="preserve">, </w:t>
      </w:r>
      <w:r w:rsidR="00816E68">
        <w:rPr>
          <w:szCs w:val="24"/>
          <w:lang w:eastAsia="ar-SA"/>
        </w:rPr>
        <w:br/>
      </w:r>
      <w:r w:rsidRPr="00423230">
        <w:rPr>
          <w:szCs w:val="24"/>
          <w:lang w:eastAsia="ar-SA"/>
        </w:rPr>
        <w:t>для установления фактов нарушения</w:t>
      </w:r>
      <w:r w:rsidRPr="00423230">
        <w:rPr>
          <w:szCs w:val="28"/>
          <w:lang w:eastAsia="ar-SA"/>
        </w:rPr>
        <w:t xml:space="preserve"> бюджетного законодательства Российской Федерации и иных нормативных правовых актов, регулирующих бюджетные правоотношения, а также нарушений законодательства Российской Федерации и иных нормативных правовых актов в сфере закупок товаров, работ, услуг для обеспечения государственных и муниципальных нужд.</w:t>
      </w:r>
      <w:proofErr w:type="gramEnd"/>
    </w:p>
    <w:p w:rsidR="00CF667C" w:rsidRPr="00423230" w:rsidRDefault="00CF667C" w:rsidP="002C43E0">
      <w:pPr>
        <w:pStyle w:val="a3"/>
        <w:spacing w:line="360" w:lineRule="atLeast"/>
        <w:ind w:firstLine="709"/>
        <w:rPr>
          <w:szCs w:val="28"/>
        </w:rPr>
      </w:pPr>
      <w:r w:rsidRPr="00423230">
        <w:rPr>
          <w:szCs w:val="28"/>
        </w:rPr>
        <w:t>2</w:t>
      </w:r>
      <w:r w:rsidR="00930390" w:rsidRPr="002C43E0">
        <w:rPr>
          <w:szCs w:val="28"/>
        </w:rPr>
        <w:t>2</w:t>
      </w:r>
      <w:r w:rsidR="000A5A21" w:rsidRPr="002C43E0">
        <w:rPr>
          <w:szCs w:val="28"/>
        </w:rPr>
        <w:t>.</w:t>
      </w:r>
      <w:r w:rsidRPr="00423230">
        <w:rPr>
          <w:szCs w:val="28"/>
        </w:rPr>
        <w:t>1.6. </w:t>
      </w:r>
      <w:proofErr w:type="gramStart"/>
      <w:r w:rsidRPr="00423230">
        <w:rPr>
          <w:szCs w:val="28"/>
        </w:rPr>
        <w:t>Организация работы по осуществлению запросов</w:t>
      </w:r>
      <w:r w:rsidRPr="00423230">
        <w:rPr>
          <w:szCs w:val="28"/>
          <w:lang w:eastAsia="ar-SA"/>
        </w:rPr>
        <w:t xml:space="preserve"> </w:t>
      </w:r>
      <w:r w:rsidR="00816E68">
        <w:rPr>
          <w:szCs w:val="28"/>
          <w:lang w:eastAsia="ar-SA"/>
        </w:rPr>
        <w:br/>
      </w:r>
      <w:r w:rsidRPr="00423230">
        <w:rPr>
          <w:szCs w:val="28"/>
          <w:lang w:eastAsia="ar-SA"/>
        </w:rPr>
        <w:t>у учреждений</w:t>
      </w:r>
      <w:r w:rsidRPr="00423230">
        <w:rPr>
          <w:szCs w:val="24"/>
          <w:lang w:eastAsia="ar-SA"/>
        </w:rPr>
        <w:t xml:space="preserve">, должностных лиц учреждений документов, влияющих </w:t>
      </w:r>
      <w:r>
        <w:rPr>
          <w:szCs w:val="24"/>
          <w:lang w:eastAsia="ar-SA"/>
        </w:rPr>
        <w:br/>
      </w:r>
      <w:r w:rsidRPr="00423230">
        <w:rPr>
          <w:szCs w:val="24"/>
          <w:lang w:eastAsia="ar-SA"/>
        </w:rPr>
        <w:t>на выводы о наличии факта нарушения</w:t>
      </w:r>
      <w:r w:rsidRPr="00423230">
        <w:rPr>
          <w:szCs w:val="28"/>
          <w:lang w:eastAsia="ar-SA"/>
        </w:rPr>
        <w:t xml:space="preserve"> бюджетного законодательства Российской Федерации и иных нормативных правовых актов, регулирующих бюджетные правоотношения, а также законодательства Российской Федерации и иных нормативных правовых актов в сфере закупок товаров, работ, услуг для обеспечения государственных </w:t>
      </w:r>
      <w:r>
        <w:rPr>
          <w:szCs w:val="28"/>
          <w:lang w:eastAsia="ar-SA"/>
        </w:rPr>
        <w:br/>
      </w:r>
      <w:r w:rsidRPr="00423230">
        <w:rPr>
          <w:szCs w:val="28"/>
          <w:lang w:eastAsia="ar-SA"/>
        </w:rPr>
        <w:t>и муниципальных нужд.</w:t>
      </w:r>
      <w:proofErr w:type="gramEnd"/>
    </w:p>
    <w:p w:rsidR="00CF667C" w:rsidRPr="00423230" w:rsidRDefault="00CF667C" w:rsidP="00CF667C">
      <w:pPr>
        <w:suppressAutoHyphens/>
        <w:spacing w:after="0" w:line="360" w:lineRule="atLeast"/>
        <w:ind w:firstLine="709"/>
        <w:jc w:val="both"/>
        <w:rPr>
          <w:rFonts w:ascii="Times New Roman" w:eastAsia="Times New Roman" w:hAnsi="Times New Roman" w:cs="Times New Roman"/>
          <w:sz w:val="28"/>
          <w:szCs w:val="28"/>
        </w:rPr>
      </w:pPr>
      <w:r w:rsidRPr="001F1059">
        <w:rPr>
          <w:rFonts w:ascii="Times New Roman" w:hAnsi="Times New Roman" w:cs="Times New Roman"/>
          <w:sz w:val="28"/>
          <w:szCs w:val="28"/>
        </w:rPr>
        <w:t>2</w:t>
      </w:r>
      <w:r w:rsidR="00930390" w:rsidRPr="001F1059">
        <w:rPr>
          <w:rFonts w:ascii="Times New Roman" w:hAnsi="Times New Roman" w:cs="Times New Roman"/>
          <w:sz w:val="28"/>
          <w:szCs w:val="28"/>
        </w:rPr>
        <w:t>2</w:t>
      </w:r>
      <w:r w:rsidR="000A5A21" w:rsidRPr="001F1059">
        <w:rPr>
          <w:rFonts w:ascii="Times New Roman" w:hAnsi="Times New Roman" w:cs="Times New Roman"/>
          <w:sz w:val="28"/>
          <w:szCs w:val="28"/>
        </w:rPr>
        <w:t>.</w:t>
      </w:r>
      <w:r w:rsidR="0004151D" w:rsidRPr="001F1059">
        <w:rPr>
          <w:rFonts w:ascii="Times New Roman" w:hAnsi="Times New Roman" w:cs="Times New Roman"/>
          <w:sz w:val="28"/>
          <w:szCs w:val="28"/>
        </w:rPr>
        <w:t>1.7. </w:t>
      </w:r>
      <w:r w:rsidRPr="001F1059">
        <w:rPr>
          <w:rFonts w:ascii="Times New Roman" w:eastAsia="Times New Roman" w:hAnsi="Times New Roman" w:cs="Times New Roman"/>
          <w:sz w:val="28"/>
          <w:szCs w:val="28"/>
        </w:rPr>
        <w:t>Соблюдение</w:t>
      </w:r>
      <w:r w:rsidRPr="00423230">
        <w:rPr>
          <w:rFonts w:ascii="Times New Roman" w:eastAsia="Calibri" w:hAnsi="Times New Roman" w:cs="Times New Roman"/>
          <w:sz w:val="28"/>
          <w:szCs w:val="28"/>
          <w:lang w:eastAsia="en-US"/>
        </w:rPr>
        <w:t xml:space="preserve"> порядка </w:t>
      </w:r>
      <w:r w:rsidRPr="00423230">
        <w:rPr>
          <w:rFonts w:ascii="Times New Roman" w:eastAsia="Times New Roman" w:hAnsi="Times New Roman" w:cs="Times New Roman"/>
          <w:sz w:val="28"/>
          <w:szCs w:val="28"/>
        </w:rPr>
        <w:t xml:space="preserve">осуществления производства по делам </w:t>
      </w:r>
      <w:r>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об административных правонарушениях</w:t>
      </w:r>
      <w:r>
        <w:rPr>
          <w:rFonts w:ascii="Times New Roman" w:eastAsia="Times New Roman" w:hAnsi="Times New Roman" w:cs="Times New Roman"/>
          <w:sz w:val="28"/>
          <w:szCs w:val="28"/>
        </w:rPr>
        <w:t xml:space="preserve"> </w:t>
      </w:r>
      <w:r w:rsidRPr="00FD7E20">
        <w:rPr>
          <w:rFonts w:ascii="Times New Roman" w:eastAsia="Calibri" w:hAnsi="Times New Roman" w:cs="Times New Roman"/>
          <w:sz w:val="28"/>
          <w:szCs w:val="28"/>
          <w:lang w:eastAsia="en-US"/>
        </w:rPr>
        <w:t>и учета дел об административных правонарушениях:</w:t>
      </w:r>
    </w:p>
    <w:p w:rsidR="00CF667C" w:rsidRPr="00423230" w:rsidRDefault="00CF667C" w:rsidP="00CF667C">
      <w:pPr>
        <w:tabs>
          <w:tab w:val="left" w:pos="851"/>
          <w:tab w:val="left" w:pos="993"/>
        </w:tabs>
        <w:spacing w:after="0" w:line="360" w:lineRule="atLeast"/>
        <w:ind w:firstLine="709"/>
        <w:contextualSpacing/>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 xml:space="preserve">соблюдение требований по составлению протоколов </w:t>
      </w:r>
      <w:r>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 xml:space="preserve">об административных правонарушениях в случае выявления фактов, свидетельствующих о наличии событий административных правонарушений; </w:t>
      </w:r>
    </w:p>
    <w:p w:rsidR="00CF667C" w:rsidRPr="00423230" w:rsidRDefault="00CF667C" w:rsidP="00CF667C">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 xml:space="preserve">соблюдение порядка извещения лиц о времени и месте составления протокола об административном правонарушении; </w:t>
      </w:r>
    </w:p>
    <w:p w:rsidR="00CF667C" w:rsidRPr="00550D43" w:rsidRDefault="00CF667C" w:rsidP="00CF667C">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w:t>
      </w:r>
      <w:r w:rsidRPr="00423230">
        <w:rPr>
          <w:rFonts w:ascii="Times New Roman" w:eastAsia="Times New Roman" w:hAnsi="Times New Roman" w:cs="Times New Roman"/>
          <w:sz w:val="28"/>
          <w:szCs w:val="28"/>
        </w:rPr>
        <w:t xml:space="preserve">облюдение требований к содержанию протоколов, определений </w:t>
      </w:r>
      <w:r w:rsidR="002F60E8">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и постановлений по делам об а</w:t>
      </w:r>
      <w:r w:rsidR="00112768">
        <w:rPr>
          <w:rFonts w:ascii="Times New Roman" w:eastAsia="Times New Roman" w:hAnsi="Times New Roman" w:cs="Times New Roman"/>
          <w:sz w:val="28"/>
          <w:szCs w:val="28"/>
        </w:rPr>
        <w:t>дминистративных правонарушениях;</w:t>
      </w:r>
    </w:p>
    <w:p w:rsidR="00466709" w:rsidRDefault="00CF667C" w:rsidP="00CF667C">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4"/>
          <w:lang w:eastAsia="ar-SA"/>
        </w:rPr>
        <w:t>с</w:t>
      </w:r>
      <w:r w:rsidRPr="00423230">
        <w:rPr>
          <w:rFonts w:ascii="Times New Roman" w:eastAsia="Times New Roman" w:hAnsi="Times New Roman" w:cs="Times New Roman"/>
          <w:sz w:val="28"/>
          <w:szCs w:val="28"/>
        </w:rPr>
        <w:t xml:space="preserve">облюдение процессуальных сроков направления протоколов </w:t>
      </w:r>
      <w:r w:rsidR="002F60E8">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 xml:space="preserve">и материалов дел об административных правонарушениях </w:t>
      </w:r>
      <w:r>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на рассмотрение</w:t>
      </w:r>
      <w:r w:rsidR="00466709">
        <w:rPr>
          <w:rFonts w:ascii="Times New Roman" w:eastAsia="Times New Roman" w:hAnsi="Times New Roman" w:cs="Times New Roman"/>
          <w:sz w:val="28"/>
          <w:szCs w:val="28"/>
        </w:rPr>
        <w:t>;</w:t>
      </w:r>
    </w:p>
    <w:p w:rsidR="00CF667C" w:rsidRDefault="00466709" w:rsidP="00CF667C">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4"/>
          <w:lang w:eastAsia="ar-SA"/>
        </w:rPr>
      </w:pPr>
      <w:r w:rsidRPr="00E810E0">
        <w:rPr>
          <w:rFonts w:ascii="Times New Roman" w:eastAsia="Times New Roman" w:hAnsi="Times New Roman" w:cs="Times New Roman"/>
          <w:sz w:val="28"/>
          <w:szCs w:val="24"/>
          <w:lang w:eastAsia="ar-SA"/>
        </w:rPr>
        <w:t>осуществление направления копий постановлений о на</w:t>
      </w:r>
      <w:r w:rsidR="00A5530A">
        <w:rPr>
          <w:rFonts w:ascii="Times New Roman" w:eastAsia="Times New Roman" w:hAnsi="Times New Roman" w:cs="Times New Roman"/>
          <w:sz w:val="28"/>
          <w:szCs w:val="24"/>
          <w:lang w:eastAsia="ar-SA"/>
        </w:rPr>
        <w:t>значении</w:t>
      </w:r>
      <w:r w:rsidRPr="00E810E0">
        <w:rPr>
          <w:rFonts w:ascii="Times New Roman" w:eastAsia="Times New Roman" w:hAnsi="Times New Roman" w:cs="Times New Roman"/>
          <w:sz w:val="28"/>
          <w:szCs w:val="24"/>
          <w:lang w:eastAsia="ar-SA"/>
        </w:rPr>
        <w:t xml:space="preserve"> административных </w:t>
      </w:r>
      <w:r w:rsidR="00A5530A">
        <w:rPr>
          <w:rFonts w:ascii="Times New Roman" w:eastAsia="Times New Roman" w:hAnsi="Times New Roman" w:cs="Times New Roman"/>
          <w:sz w:val="28"/>
          <w:szCs w:val="24"/>
          <w:lang w:eastAsia="ar-SA"/>
        </w:rPr>
        <w:t>наказаний</w:t>
      </w:r>
      <w:r>
        <w:rPr>
          <w:rFonts w:ascii="Times New Roman" w:eastAsia="Times New Roman" w:hAnsi="Times New Roman" w:cs="Times New Roman"/>
          <w:sz w:val="28"/>
          <w:szCs w:val="24"/>
          <w:lang w:eastAsia="ar-SA"/>
        </w:rPr>
        <w:t>,</w:t>
      </w:r>
      <w:r w:rsidRPr="00E810E0">
        <w:rPr>
          <w:rFonts w:ascii="Times New Roman" w:eastAsia="Times New Roman" w:hAnsi="Times New Roman" w:cs="Times New Roman"/>
          <w:sz w:val="28"/>
          <w:szCs w:val="24"/>
          <w:lang w:eastAsia="ar-SA"/>
        </w:rPr>
        <w:t xml:space="preserve"> вынесенных мировыми судьями, в орган исполнительной власти субъекта Российской Федерации</w:t>
      </w:r>
      <w:r>
        <w:rPr>
          <w:rFonts w:ascii="Times New Roman" w:eastAsia="Times New Roman" w:hAnsi="Times New Roman" w:cs="Times New Roman"/>
          <w:sz w:val="28"/>
          <w:szCs w:val="24"/>
          <w:lang w:eastAsia="ar-SA"/>
        </w:rPr>
        <w:t>,</w:t>
      </w:r>
      <w:r w:rsidRPr="00E810E0">
        <w:rPr>
          <w:rFonts w:ascii="Times New Roman" w:eastAsia="Times New Roman" w:hAnsi="Times New Roman" w:cs="Times New Roman"/>
          <w:sz w:val="28"/>
          <w:szCs w:val="24"/>
          <w:lang w:eastAsia="ar-SA"/>
        </w:rPr>
        <w:t xml:space="preserve"> осуществляющий финансовое (организационное) обеспечение деятельности мировых судей</w:t>
      </w:r>
      <w:r w:rsidR="00A5530A">
        <w:rPr>
          <w:rFonts w:ascii="Times New Roman" w:eastAsia="Times New Roman" w:hAnsi="Times New Roman" w:cs="Times New Roman"/>
          <w:sz w:val="28"/>
          <w:szCs w:val="24"/>
          <w:lang w:eastAsia="ar-SA"/>
        </w:rPr>
        <w:t>;</w:t>
      </w:r>
    </w:p>
    <w:p w:rsidR="00A5530A" w:rsidRPr="00E810E0" w:rsidRDefault="00A5530A" w:rsidP="00CF667C">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соблюдение порядка осуществления учета дел об административных правонарушениях.</w:t>
      </w:r>
    </w:p>
    <w:p w:rsidR="00CF667C" w:rsidRPr="00423230" w:rsidRDefault="00CF667C" w:rsidP="00CF667C">
      <w:pPr>
        <w:suppressAutoHyphens/>
        <w:spacing w:after="0" w:line="360" w:lineRule="atLeast"/>
        <w:ind w:firstLine="709"/>
        <w:jc w:val="both"/>
        <w:rPr>
          <w:rFonts w:ascii="Times New Roman" w:hAnsi="Times New Roman" w:cs="Times New Roman"/>
          <w:sz w:val="28"/>
          <w:szCs w:val="28"/>
        </w:rPr>
      </w:pPr>
      <w:r w:rsidRPr="00423230">
        <w:rPr>
          <w:rFonts w:ascii="Times New Roman" w:hAnsi="Times New Roman" w:cs="Times New Roman"/>
          <w:sz w:val="28"/>
          <w:szCs w:val="28"/>
        </w:rPr>
        <w:t>2</w:t>
      </w:r>
      <w:r w:rsidR="00930390" w:rsidRPr="002C43E0">
        <w:rPr>
          <w:rFonts w:ascii="Times New Roman" w:hAnsi="Times New Roman" w:cs="Times New Roman"/>
          <w:sz w:val="28"/>
          <w:szCs w:val="28"/>
        </w:rPr>
        <w:t>2</w:t>
      </w:r>
      <w:r w:rsidR="000A5A21" w:rsidRPr="002C43E0">
        <w:rPr>
          <w:rFonts w:ascii="Times New Roman" w:hAnsi="Times New Roman" w:cs="Times New Roman"/>
          <w:sz w:val="28"/>
          <w:szCs w:val="28"/>
        </w:rPr>
        <w:t>.</w:t>
      </w:r>
      <w:r w:rsidRPr="00423230">
        <w:rPr>
          <w:rFonts w:ascii="Times New Roman" w:hAnsi="Times New Roman" w:cs="Times New Roman"/>
          <w:sz w:val="28"/>
          <w:szCs w:val="28"/>
        </w:rPr>
        <w:t>1.</w:t>
      </w:r>
      <w:r>
        <w:rPr>
          <w:rFonts w:ascii="Times New Roman" w:hAnsi="Times New Roman" w:cs="Times New Roman"/>
          <w:sz w:val="28"/>
          <w:szCs w:val="28"/>
        </w:rPr>
        <w:t>8</w:t>
      </w:r>
      <w:r w:rsidRPr="00423230">
        <w:rPr>
          <w:rFonts w:ascii="Times New Roman" w:hAnsi="Times New Roman" w:cs="Times New Roman"/>
          <w:sz w:val="28"/>
          <w:szCs w:val="28"/>
        </w:rPr>
        <w:t>.</w:t>
      </w:r>
      <w:r w:rsidRPr="00423230">
        <w:rPr>
          <w:rFonts w:ascii="Times New Roman" w:hAnsi="Times New Roman" w:cs="Times New Roman"/>
          <w:szCs w:val="28"/>
        </w:rPr>
        <w:t> </w:t>
      </w:r>
      <w:proofErr w:type="gramStart"/>
      <w:r w:rsidRPr="00423230">
        <w:rPr>
          <w:rFonts w:ascii="Times New Roman" w:hAnsi="Times New Roman" w:cs="Times New Roman"/>
          <w:sz w:val="28"/>
          <w:szCs w:val="28"/>
        </w:rPr>
        <w:t xml:space="preserve">Организация работы по </w:t>
      </w:r>
      <w:r w:rsidRPr="00423230">
        <w:rPr>
          <w:rFonts w:ascii="Times New Roman" w:eastAsia="Times New Roman" w:hAnsi="Times New Roman" w:cs="Times New Roman"/>
          <w:sz w:val="28"/>
          <w:szCs w:val="28"/>
          <w:lang w:eastAsia="ar-SA"/>
        </w:rPr>
        <w:t>взаимодействию</w:t>
      </w:r>
      <w:r w:rsidRPr="00423230">
        <w:rPr>
          <w:rFonts w:ascii="Times New Roman" w:eastAsia="Times New Roman" w:hAnsi="Times New Roman" w:cs="Times New Roman"/>
          <w:sz w:val="28"/>
          <w:szCs w:val="24"/>
          <w:lang w:eastAsia="ar-SA"/>
        </w:rPr>
        <w:t xml:space="preserve"> (в пределах компетенции) со структурными подразделениями </w:t>
      </w:r>
      <w:r w:rsidR="00F443A3">
        <w:rPr>
          <w:rFonts w:ascii="Times New Roman" w:eastAsia="Times New Roman" w:hAnsi="Times New Roman" w:cs="Times New Roman"/>
          <w:sz w:val="28"/>
          <w:szCs w:val="24"/>
          <w:lang w:eastAsia="ar-SA"/>
        </w:rPr>
        <w:t>МОУ ФК</w:t>
      </w:r>
      <w:r w:rsidRPr="00423230">
        <w:rPr>
          <w:rFonts w:ascii="Times New Roman" w:eastAsia="Times New Roman" w:hAnsi="Times New Roman" w:cs="Times New Roman"/>
          <w:sz w:val="28"/>
          <w:szCs w:val="24"/>
          <w:lang w:eastAsia="ar-SA"/>
        </w:rPr>
        <w:t>, центрального аппарата Федерального казначейства,</w:t>
      </w:r>
      <w:r w:rsidR="003908F1">
        <w:rPr>
          <w:rFonts w:ascii="Times New Roman" w:eastAsia="Times New Roman" w:hAnsi="Times New Roman" w:cs="Times New Roman"/>
          <w:sz w:val="28"/>
          <w:szCs w:val="24"/>
          <w:lang w:eastAsia="ar-SA"/>
        </w:rPr>
        <w:t xml:space="preserve"> Межрегионального контрольно-ревизионного управления Федерального казначейства,</w:t>
      </w:r>
      <w:r w:rsidRPr="00423230">
        <w:rPr>
          <w:rFonts w:ascii="Times New Roman" w:eastAsia="Times New Roman" w:hAnsi="Times New Roman" w:cs="Times New Roman"/>
          <w:sz w:val="28"/>
          <w:szCs w:val="24"/>
          <w:lang w:eastAsia="ar-SA"/>
        </w:rPr>
        <w:t xml:space="preserve"> управлений Федерального казначейства по субъектам Российской Федерации, территориальными подразделениями </w:t>
      </w:r>
      <w:r w:rsidR="0097389B">
        <w:rPr>
          <w:rFonts w:ascii="Times New Roman" w:eastAsia="Times New Roman" w:hAnsi="Times New Roman" w:cs="Times New Roman"/>
          <w:sz w:val="28"/>
          <w:szCs w:val="24"/>
          <w:lang w:eastAsia="ar-SA"/>
        </w:rPr>
        <w:t>ФОИВ</w:t>
      </w:r>
      <w:r w:rsidRPr="00423230">
        <w:rPr>
          <w:rFonts w:ascii="Times New Roman" w:eastAsia="Times New Roman" w:hAnsi="Times New Roman" w:cs="Times New Roman"/>
          <w:sz w:val="28"/>
          <w:szCs w:val="24"/>
          <w:lang w:eastAsia="ar-SA"/>
        </w:rPr>
        <w:t>, органами исполнительной власти субъектов Российской Федерации, органами местного самоуправления и другими ведомствами в части сопровождения автоматизированного контроля с применением информационных систем (подсистем) Федерального казначейства.</w:t>
      </w:r>
      <w:proofErr w:type="gramEnd"/>
    </w:p>
    <w:p w:rsidR="00CF667C" w:rsidRPr="00423230" w:rsidRDefault="00CF667C" w:rsidP="00CF667C">
      <w:pPr>
        <w:suppressAutoHyphens/>
        <w:spacing w:after="0" w:line="360" w:lineRule="atLeast"/>
        <w:ind w:firstLine="709"/>
        <w:jc w:val="both"/>
        <w:rPr>
          <w:rFonts w:ascii="Times New Roman" w:eastAsia="Times New Roman" w:hAnsi="Times New Roman" w:cs="Times New Roman"/>
          <w:sz w:val="28"/>
          <w:szCs w:val="24"/>
          <w:lang w:eastAsia="ar-SA"/>
        </w:rPr>
      </w:pPr>
      <w:r w:rsidRPr="00423230">
        <w:rPr>
          <w:rFonts w:ascii="Times New Roman" w:eastAsia="Times New Roman" w:hAnsi="Times New Roman" w:cs="Times New Roman"/>
          <w:sz w:val="28"/>
          <w:szCs w:val="24"/>
          <w:lang w:eastAsia="ar-SA"/>
        </w:rPr>
        <w:t>2</w:t>
      </w:r>
      <w:r w:rsidR="00930390" w:rsidRPr="002C43E0">
        <w:rPr>
          <w:rFonts w:ascii="Times New Roman" w:eastAsia="Times New Roman" w:hAnsi="Times New Roman" w:cs="Times New Roman"/>
          <w:sz w:val="28"/>
          <w:szCs w:val="24"/>
          <w:lang w:eastAsia="ar-SA"/>
        </w:rPr>
        <w:t>2</w:t>
      </w:r>
      <w:r w:rsidR="000A5A21" w:rsidRPr="002C43E0">
        <w:rPr>
          <w:rFonts w:ascii="Times New Roman" w:eastAsia="Times New Roman" w:hAnsi="Times New Roman" w:cs="Times New Roman"/>
          <w:sz w:val="28"/>
          <w:szCs w:val="24"/>
          <w:lang w:eastAsia="ar-SA"/>
        </w:rPr>
        <w:t>.</w:t>
      </w:r>
      <w:r w:rsidRPr="00423230">
        <w:rPr>
          <w:rFonts w:ascii="Times New Roman" w:eastAsia="Times New Roman" w:hAnsi="Times New Roman" w:cs="Times New Roman"/>
          <w:sz w:val="28"/>
          <w:szCs w:val="24"/>
          <w:lang w:eastAsia="ar-SA"/>
        </w:rPr>
        <w:t>1.</w:t>
      </w:r>
      <w:r>
        <w:rPr>
          <w:rFonts w:ascii="Times New Roman" w:eastAsia="Times New Roman" w:hAnsi="Times New Roman" w:cs="Times New Roman"/>
          <w:sz w:val="28"/>
          <w:szCs w:val="24"/>
          <w:lang w:eastAsia="ar-SA"/>
        </w:rPr>
        <w:t>9</w:t>
      </w:r>
      <w:r w:rsidRPr="00423230">
        <w:rPr>
          <w:rFonts w:ascii="Times New Roman" w:eastAsia="Times New Roman" w:hAnsi="Times New Roman" w:cs="Times New Roman"/>
          <w:sz w:val="28"/>
          <w:szCs w:val="24"/>
          <w:lang w:eastAsia="ar-SA"/>
        </w:rPr>
        <w:t xml:space="preserve">. Соблюдение требований технологических регламентов Федерального казначейства в части осуществления функций </w:t>
      </w:r>
      <w:r w:rsidR="00816E68">
        <w:rPr>
          <w:rFonts w:ascii="Times New Roman" w:eastAsia="Times New Roman" w:hAnsi="Times New Roman" w:cs="Times New Roman"/>
          <w:sz w:val="28"/>
          <w:szCs w:val="24"/>
          <w:lang w:eastAsia="ar-SA"/>
        </w:rPr>
        <w:br/>
      </w:r>
      <w:r w:rsidRPr="00423230">
        <w:rPr>
          <w:rFonts w:ascii="Times New Roman" w:eastAsia="Times New Roman" w:hAnsi="Times New Roman" w:cs="Times New Roman"/>
          <w:sz w:val="28"/>
          <w:szCs w:val="24"/>
          <w:lang w:eastAsia="ar-SA"/>
        </w:rPr>
        <w:t>по направлению деятельности.</w:t>
      </w:r>
    </w:p>
    <w:p w:rsidR="00CF667C" w:rsidRPr="00423230" w:rsidRDefault="00CF667C" w:rsidP="00CF667C">
      <w:pPr>
        <w:widowControl w:val="0"/>
        <w:suppressAutoHyphens/>
        <w:spacing w:after="0" w:line="400" w:lineRule="atLeast"/>
        <w:ind w:firstLine="709"/>
        <w:jc w:val="both"/>
        <w:rPr>
          <w:rFonts w:ascii="Times New Roman" w:eastAsia="Times New Roman" w:hAnsi="Times New Roman" w:cs="Times New Roman"/>
          <w:sz w:val="28"/>
          <w:szCs w:val="24"/>
          <w:lang w:eastAsia="ar-SA"/>
        </w:rPr>
      </w:pPr>
      <w:r w:rsidRPr="00423230">
        <w:rPr>
          <w:rFonts w:ascii="Times New Roman" w:eastAsia="Times New Roman" w:hAnsi="Times New Roman" w:cs="Times New Roman"/>
          <w:sz w:val="28"/>
          <w:szCs w:val="24"/>
          <w:lang w:eastAsia="ar-SA"/>
        </w:rPr>
        <w:t>2</w:t>
      </w:r>
      <w:r w:rsidR="00930390" w:rsidRPr="002C43E0">
        <w:rPr>
          <w:rFonts w:ascii="Times New Roman" w:eastAsia="Times New Roman" w:hAnsi="Times New Roman" w:cs="Times New Roman"/>
          <w:sz w:val="28"/>
          <w:szCs w:val="24"/>
          <w:lang w:eastAsia="ar-SA"/>
        </w:rPr>
        <w:t>2</w:t>
      </w:r>
      <w:r w:rsidR="000A5A21" w:rsidRPr="002C43E0">
        <w:rPr>
          <w:rFonts w:ascii="Times New Roman" w:eastAsia="Times New Roman" w:hAnsi="Times New Roman" w:cs="Times New Roman"/>
          <w:sz w:val="28"/>
          <w:szCs w:val="24"/>
          <w:lang w:eastAsia="ar-SA"/>
        </w:rPr>
        <w:t>.</w:t>
      </w:r>
      <w:r w:rsidRPr="00423230">
        <w:rPr>
          <w:rFonts w:ascii="Times New Roman" w:eastAsia="Times New Roman" w:hAnsi="Times New Roman" w:cs="Times New Roman"/>
          <w:sz w:val="28"/>
          <w:szCs w:val="24"/>
          <w:lang w:eastAsia="ar-SA"/>
        </w:rPr>
        <w:t>1.</w:t>
      </w:r>
      <w:r>
        <w:rPr>
          <w:rFonts w:ascii="Times New Roman" w:eastAsia="Times New Roman" w:hAnsi="Times New Roman" w:cs="Times New Roman"/>
          <w:sz w:val="28"/>
          <w:szCs w:val="24"/>
          <w:lang w:eastAsia="ar-SA"/>
        </w:rPr>
        <w:t>10</w:t>
      </w:r>
      <w:r w:rsidRPr="00423230">
        <w:rPr>
          <w:rFonts w:ascii="Times New Roman" w:eastAsia="Times New Roman" w:hAnsi="Times New Roman" w:cs="Times New Roman"/>
          <w:sz w:val="28"/>
          <w:szCs w:val="24"/>
          <w:lang w:eastAsia="ar-SA"/>
        </w:rPr>
        <w:t xml:space="preserve">. Другие вопросы, возникшие при проведении контрольных </w:t>
      </w:r>
      <w:r w:rsidRPr="00423230">
        <w:rPr>
          <w:rFonts w:ascii="Times New Roman" w:eastAsia="Times New Roman" w:hAnsi="Times New Roman" w:cs="Times New Roman"/>
          <w:sz w:val="28"/>
          <w:szCs w:val="24"/>
          <w:lang w:eastAsia="ar-SA"/>
        </w:rPr>
        <w:br/>
        <w:t>и аудиторских мероприятий</w:t>
      </w:r>
      <w:r w:rsidRPr="00423230">
        <w:rPr>
          <w:rFonts w:ascii="Times New Roman" w:hAnsi="Times New Roman" w:cs="Times New Roman"/>
          <w:sz w:val="28"/>
          <w:szCs w:val="28"/>
        </w:rPr>
        <w:t xml:space="preserve"> по направлению деятельности</w:t>
      </w:r>
      <w:r w:rsidRPr="00423230">
        <w:rPr>
          <w:rFonts w:ascii="Times New Roman" w:eastAsia="Times New Roman" w:hAnsi="Times New Roman" w:cs="Times New Roman"/>
          <w:sz w:val="28"/>
          <w:szCs w:val="24"/>
          <w:lang w:eastAsia="ar-SA"/>
        </w:rPr>
        <w:t xml:space="preserve">, в том числе </w:t>
      </w:r>
      <w:r>
        <w:rPr>
          <w:rFonts w:ascii="Times New Roman" w:eastAsia="Times New Roman" w:hAnsi="Times New Roman" w:cs="Times New Roman"/>
          <w:sz w:val="28"/>
          <w:szCs w:val="24"/>
          <w:lang w:eastAsia="ar-SA"/>
        </w:rPr>
        <w:br/>
      </w:r>
      <w:r w:rsidRPr="00423230">
        <w:rPr>
          <w:rFonts w:ascii="Times New Roman" w:eastAsia="Times New Roman" w:hAnsi="Times New Roman" w:cs="Times New Roman"/>
          <w:sz w:val="28"/>
          <w:szCs w:val="24"/>
          <w:lang w:eastAsia="ar-SA"/>
        </w:rPr>
        <w:t>за периоды прошлых лет, по фактам, требующим их уточнения.</w:t>
      </w:r>
    </w:p>
    <w:p w:rsidR="0057437F" w:rsidRPr="00423230" w:rsidRDefault="000A5A21" w:rsidP="005D4F55">
      <w:pPr>
        <w:keepNext/>
        <w:tabs>
          <w:tab w:val="left" w:pos="1440"/>
          <w:tab w:val="left" w:pos="1620"/>
        </w:tabs>
        <w:spacing w:before="240" w:after="240" w:line="360" w:lineRule="atLeast"/>
        <w:ind w:firstLine="709"/>
        <w:jc w:val="both"/>
        <w:rPr>
          <w:rFonts w:ascii="Times New Roman" w:hAnsi="Times New Roman" w:cs="Times New Roman"/>
          <w:b/>
          <w:sz w:val="28"/>
          <w:szCs w:val="28"/>
        </w:rPr>
      </w:pPr>
      <w:r>
        <w:rPr>
          <w:rFonts w:ascii="Times New Roman" w:hAnsi="Times New Roman" w:cs="Times New Roman"/>
          <w:b/>
          <w:sz w:val="28"/>
          <w:szCs w:val="28"/>
          <w:lang w:val="en-US"/>
        </w:rPr>
        <w:t>XX</w:t>
      </w:r>
      <w:r w:rsidR="00930390">
        <w:rPr>
          <w:rFonts w:ascii="Times New Roman" w:hAnsi="Times New Roman" w:cs="Times New Roman"/>
          <w:b/>
          <w:sz w:val="28"/>
          <w:szCs w:val="28"/>
          <w:lang w:val="en-US"/>
        </w:rPr>
        <w:t>II</w:t>
      </w:r>
      <w:r w:rsidR="002E666F" w:rsidRPr="00423230">
        <w:rPr>
          <w:rFonts w:ascii="Times New Roman" w:hAnsi="Times New Roman" w:cs="Times New Roman"/>
          <w:b/>
          <w:sz w:val="28"/>
          <w:szCs w:val="28"/>
          <w:lang w:val="en-US"/>
        </w:rPr>
        <w:t>I</w:t>
      </w:r>
      <w:r w:rsidR="00011B32" w:rsidRPr="00423230">
        <w:rPr>
          <w:rFonts w:ascii="Times New Roman" w:hAnsi="Times New Roman" w:cs="Times New Roman"/>
          <w:b/>
          <w:sz w:val="28"/>
          <w:szCs w:val="28"/>
        </w:rPr>
        <w:t>.</w:t>
      </w:r>
      <w:r w:rsidR="00EC24C4" w:rsidRPr="002C43E0">
        <w:rPr>
          <w:rFonts w:ascii="Times New Roman" w:hAnsi="Times New Roman" w:cs="Times New Roman"/>
          <w:b/>
          <w:sz w:val="28"/>
          <w:szCs w:val="28"/>
        </w:rPr>
        <w:t>1.</w:t>
      </w:r>
      <w:r w:rsidR="00011B32" w:rsidRPr="00423230">
        <w:rPr>
          <w:rFonts w:ascii="Times New Roman" w:hAnsi="Times New Roman" w:cs="Times New Roman"/>
          <w:b/>
          <w:sz w:val="28"/>
          <w:szCs w:val="28"/>
        </w:rPr>
        <w:t> Функционирование контрактной системы</w:t>
      </w:r>
    </w:p>
    <w:p w:rsidR="00011B32" w:rsidRPr="00423230" w:rsidRDefault="000A5A21" w:rsidP="001517AC">
      <w:pPr>
        <w:spacing w:after="0" w:line="360" w:lineRule="atLeast"/>
        <w:ind w:firstLine="709"/>
        <w:jc w:val="both"/>
        <w:rPr>
          <w:rFonts w:ascii="Times New Roman" w:eastAsia="Times New Roman" w:hAnsi="Times New Roman" w:cs="Times New Roman"/>
          <w:sz w:val="28"/>
          <w:szCs w:val="28"/>
        </w:rPr>
      </w:pPr>
      <w:r w:rsidRPr="000A5A21">
        <w:rPr>
          <w:rFonts w:ascii="Times New Roman" w:hAnsi="Times New Roman" w:cs="Times New Roman"/>
          <w:sz w:val="28"/>
          <w:szCs w:val="28"/>
        </w:rPr>
        <w:t>2</w:t>
      </w:r>
      <w:r w:rsidR="00930390" w:rsidRPr="002C43E0">
        <w:rPr>
          <w:rFonts w:ascii="Times New Roman" w:hAnsi="Times New Roman" w:cs="Times New Roman"/>
          <w:sz w:val="28"/>
          <w:szCs w:val="28"/>
        </w:rPr>
        <w:t>3</w:t>
      </w:r>
      <w:r w:rsidR="00011B32" w:rsidRPr="00423230">
        <w:rPr>
          <w:rFonts w:ascii="Times New Roman" w:hAnsi="Times New Roman" w:cs="Times New Roman"/>
          <w:sz w:val="28"/>
          <w:szCs w:val="28"/>
        </w:rPr>
        <w:t>.1.</w:t>
      </w:r>
      <w:r w:rsidRPr="000A5A21">
        <w:rPr>
          <w:rFonts w:ascii="Times New Roman" w:hAnsi="Times New Roman" w:cs="Times New Roman"/>
          <w:sz w:val="28"/>
          <w:szCs w:val="28"/>
        </w:rPr>
        <w:t>1.</w:t>
      </w:r>
      <w:r w:rsidR="00011B32" w:rsidRPr="00423230">
        <w:rPr>
          <w:rFonts w:ascii="Times New Roman" w:hAnsi="Times New Roman" w:cs="Times New Roman"/>
          <w:sz w:val="28"/>
          <w:szCs w:val="28"/>
        </w:rPr>
        <w:t xml:space="preserve"> Закрепление в положении о соответствующем структурном подразделении </w:t>
      </w:r>
      <w:r w:rsidR="00F443A3">
        <w:rPr>
          <w:rFonts w:ascii="Times New Roman" w:hAnsi="Times New Roman" w:cs="Times New Roman"/>
          <w:sz w:val="28"/>
          <w:szCs w:val="28"/>
        </w:rPr>
        <w:t>МОУ ФК</w:t>
      </w:r>
      <w:r w:rsidR="00011B32" w:rsidRPr="00423230">
        <w:rPr>
          <w:rFonts w:ascii="Times New Roman" w:hAnsi="Times New Roman" w:cs="Times New Roman"/>
          <w:sz w:val="28"/>
          <w:szCs w:val="28"/>
        </w:rPr>
        <w:t xml:space="preserve"> функций, осуществляемых для</w:t>
      </w:r>
      <w:r w:rsidR="00F85D1E">
        <w:rPr>
          <w:rFonts w:ascii="Times New Roman" w:hAnsi="Times New Roman" w:cs="Times New Roman"/>
          <w:sz w:val="28"/>
          <w:szCs w:val="28"/>
        </w:rPr>
        <w:t xml:space="preserve"> </w:t>
      </w:r>
      <w:r w:rsidR="00011B32" w:rsidRPr="00423230">
        <w:rPr>
          <w:rFonts w:ascii="Times New Roman" w:hAnsi="Times New Roman" w:cs="Times New Roman"/>
          <w:sz w:val="28"/>
          <w:szCs w:val="28"/>
        </w:rPr>
        <w:t>решения задачи</w:t>
      </w:r>
      <w:r w:rsidR="00FB309A" w:rsidRPr="00423230">
        <w:rPr>
          <w:rFonts w:ascii="Times New Roman" w:hAnsi="Times New Roman" w:cs="Times New Roman"/>
          <w:sz w:val="28"/>
          <w:szCs w:val="28"/>
        </w:rPr>
        <w:t xml:space="preserve"> </w:t>
      </w:r>
      <w:r w:rsidR="00F85D1E">
        <w:rPr>
          <w:rFonts w:ascii="Times New Roman" w:hAnsi="Times New Roman" w:cs="Times New Roman"/>
          <w:sz w:val="28"/>
          <w:szCs w:val="28"/>
        </w:rPr>
        <w:br/>
      </w:r>
      <w:r w:rsidR="00FB309A" w:rsidRPr="00423230">
        <w:rPr>
          <w:rFonts w:ascii="Times New Roman" w:hAnsi="Times New Roman" w:cs="Times New Roman"/>
          <w:sz w:val="28"/>
          <w:szCs w:val="28"/>
        </w:rPr>
        <w:t xml:space="preserve">по </w:t>
      </w:r>
      <w:r w:rsidR="00011B32" w:rsidRPr="00423230">
        <w:rPr>
          <w:rFonts w:ascii="Times New Roman" w:eastAsia="Times New Roman" w:hAnsi="Times New Roman" w:cs="Times New Roman"/>
          <w:sz w:val="28"/>
          <w:szCs w:val="28"/>
        </w:rPr>
        <w:t>поддержани</w:t>
      </w:r>
      <w:r w:rsidR="00FB309A" w:rsidRPr="00423230">
        <w:rPr>
          <w:rFonts w:ascii="Times New Roman" w:eastAsia="Times New Roman" w:hAnsi="Times New Roman" w:cs="Times New Roman"/>
          <w:sz w:val="28"/>
          <w:szCs w:val="28"/>
        </w:rPr>
        <w:t>ю</w:t>
      </w:r>
      <w:r w:rsidR="00011B32" w:rsidRPr="00423230">
        <w:rPr>
          <w:rFonts w:ascii="Times New Roman" w:eastAsia="Times New Roman" w:hAnsi="Times New Roman" w:cs="Times New Roman"/>
          <w:sz w:val="28"/>
          <w:szCs w:val="28"/>
        </w:rPr>
        <w:t xml:space="preserve"> функционирования контрактной системы, в том числе Единой информационной системы в сфере закупок (далее</w:t>
      </w:r>
      <w:r w:rsidR="00816E68">
        <w:rPr>
          <w:rFonts w:ascii="Times New Roman" w:eastAsia="Times New Roman" w:hAnsi="Times New Roman" w:cs="Times New Roman"/>
          <w:sz w:val="28"/>
          <w:szCs w:val="28"/>
        </w:rPr>
        <w:t> </w:t>
      </w:r>
      <w:r w:rsidR="00011B32" w:rsidRPr="00423230">
        <w:rPr>
          <w:rFonts w:ascii="Times New Roman" w:eastAsia="Times New Roman" w:hAnsi="Times New Roman" w:cs="Times New Roman"/>
          <w:sz w:val="28"/>
          <w:szCs w:val="28"/>
        </w:rPr>
        <w:t>–</w:t>
      </w:r>
      <w:r w:rsidR="00816E68">
        <w:rPr>
          <w:rFonts w:ascii="Times New Roman" w:eastAsia="Times New Roman" w:hAnsi="Times New Roman" w:cs="Times New Roman"/>
          <w:sz w:val="28"/>
          <w:szCs w:val="28"/>
        </w:rPr>
        <w:t> </w:t>
      </w:r>
      <w:r w:rsidR="00011B32" w:rsidRPr="00423230">
        <w:rPr>
          <w:rFonts w:ascii="Times New Roman" w:eastAsia="Times New Roman" w:hAnsi="Times New Roman" w:cs="Times New Roman"/>
          <w:sz w:val="28"/>
          <w:szCs w:val="28"/>
        </w:rPr>
        <w:t>ЕИС).</w:t>
      </w:r>
    </w:p>
    <w:p w:rsidR="00011B32" w:rsidRPr="00423230" w:rsidRDefault="000A5A21" w:rsidP="001517AC">
      <w:pPr>
        <w:spacing w:after="0" w:line="360" w:lineRule="atLeast"/>
        <w:ind w:firstLine="709"/>
        <w:jc w:val="both"/>
        <w:rPr>
          <w:rFonts w:ascii="Times New Roman" w:hAnsi="Times New Roman" w:cs="Times New Roman"/>
          <w:sz w:val="28"/>
          <w:szCs w:val="28"/>
        </w:rPr>
      </w:pPr>
      <w:r w:rsidRPr="000A5A21">
        <w:rPr>
          <w:rFonts w:ascii="Times New Roman" w:hAnsi="Times New Roman" w:cs="Times New Roman"/>
          <w:sz w:val="28"/>
          <w:szCs w:val="28"/>
        </w:rPr>
        <w:t>2</w:t>
      </w:r>
      <w:r w:rsidR="00930390" w:rsidRPr="002C43E0">
        <w:rPr>
          <w:rFonts w:ascii="Times New Roman" w:hAnsi="Times New Roman" w:cs="Times New Roman"/>
          <w:sz w:val="28"/>
          <w:szCs w:val="28"/>
        </w:rPr>
        <w:t>3</w:t>
      </w:r>
      <w:r w:rsidRPr="000A5A21">
        <w:rPr>
          <w:rFonts w:ascii="Times New Roman" w:hAnsi="Times New Roman" w:cs="Times New Roman"/>
          <w:sz w:val="28"/>
          <w:szCs w:val="28"/>
        </w:rPr>
        <w:t>.</w:t>
      </w:r>
      <w:r w:rsidRPr="002C43E0">
        <w:rPr>
          <w:rFonts w:ascii="Times New Roman" w:hAnsi="Times New Roman" w:cs="Times New Roman"/>
          <w:sz w:val="28"/>
          <w:szCs w:val="28"/>
        </w:rPr>
        <w:t>1</w:t>
      </w:r>
      <w:r w:rsidR="00011B32" w:rsidRPr="00423230">
        <w:rPr>
          <w:rFonts w:ascii="Times New Roman" w:hAnsi="Times New Roman" w:cs="Times New Roman"/>
          <w:sz w:val="28"/>
          <w:szCs w:val="28"/>
        </w:rPr>
        <w:t xml:space="preserve">.2. Соответствие должностных обязанностей сотрудников соответствующего структурного подразделения </w:t>
      </w:r>
      <w:r w:rsidR="00F443A3">
        <w:rPr>
          <w:rFonts w:ascii="Times New Roman" w:hAnsi="Times New Roman" w:cs="Times New Roman"/>
          <w:sz w:val="28"/>
          <w:szCs w:val="28"/>
        </w:rPr>
        <w:t>МОУ ФК</w:t>
      </w:r>
      <w:r w:rsidR="00011B32" w:rsidRPr="00423230">
        <w:rPr>
          <w:rFonts w:ascii="Times New Roman" w:hAnsi="Times New Roman" w:cs="Times New Roman"/>
          <w:sz w:val="28"/>
          <w:szCs w:val="28"/>
        </w:rPr>
        <w:t xml:space="preserve">, содержащихся </w:t>
      </w:r>
      <w:r w:rsidR="00F85D1E">
        <w:rPr>
          <w:rFonts w:ascii="Times New Roman" w:hAnsi="Times New Roman" w:cs="Times New Roman"/>
          <w:sz w:val="28"/>
          <w:szCs w:val="28"/>
        </w:rPr>
        <w:br/>
      </w:r>
      <w:r w:rsidR="00011B32" w:rsidRPr="00423230">
        <w:rPr>
          <w:rFonts w:ascii="Times New Roman" w:hAnsi="Times New Roman" w:cs="Times New Roman"/>
          <w:sz w:val="28"/>
          <w:szCs w:val="28"/>
        </w:rPr>
        <w:t xml:space="preserve">в их должностных регламентах, функциям, предусмотренным положением о структурном подразделении </w:t>
      </w:r>
      <w:r w:rsidR="00F443A3">
        <w:rPr>
          <w:rFonts w:ascii="Times New Roman" w:hAnsi="Times New Roman" w:cs="Times New Roman"/>
          <w:sz w:val="28"/>
          <w:szCs w:val="28"/>
        </w:rPr>
        <w:t>МОУ ФК</w:t>
      </w:r>
      <w:r w:rsidR="00011B32" w:rsidRPr="00423230">
        <w:rPr>
          <w:rFonts w:ascii="Times New Roman" w:hAnsi="Times New Roman" w:cs="Times New Roman"/>
          <w:sz w:val="28"/>
          <w:szCs w:val="28"/>
        </w:rPr>
        <w:t>.</w:t>
      </w:r>
    </w:p>
    <w:p w:rsidR="00011B32" w:rsidRPr="00423230" w:rsidRDefault="000A5A21" w:rsidP="001517AC">
      <w:pPr>
        <w:shd w:val="clear" w:color="auto" w:fill="FFFFFF"/>
        <w:tabs>
          <w:tab w:val="left" w:pos="1440"/>
        </w:tabs>
        <w:spacing w:after="0" w:line="360" w:lineRule="atLeast"/>
        <w:ind w:firstLine="709"/>
        <w:jc w:val="both"/>
        <w:rPr>
          <w:rFonts w:ascii="Times New Roman" w:hAnsi="Times New Roman" w:cs="Times New Roman"/>
          <w:sz w:val="28"/>
          <w:szCs w:val="28"/>
        </w:rPr>
      </w:pPr>
      <w:r w:rsidRPr="000A5A21">
        <w:rPr>
          <w:rFonts w:ascii="Times New Roman" w:hAnsi="Times New Roman" w:cs="Times New Roman"/>
          <w:sz w:val="28"/>
          <w:szCs w:val="28"/>
        </w:rPr>
        <w:lastRenderedPageBreak/>
        <w:t>2</w:t>
      </w:r>
      <w:r w:rsidR="00930390" w:rsidRPr="002C43E0">
        <w:rPr>
          <w:rFonts w:ascii="Times New Roman" w:hAnsi="Times New Roman" w:cs="Times New Roman"/>
          <w:sz w:val="28"/>
          <w:szCs w:val="28"/>
        </w:rPr>
        <w:t>3</w:t>
      </w:r>
      <w:r w:rsidRPr="000A5A21">
        <w:rPr>
          <w:rFonts w:ascii="Times New Roman" w:hAnsi="Times New Roman" w:cs="Times New Roman"/>
          <w:sz w:val="28"/>
          <w:szCs w:val="28"/>
        </w:rPr>
        <w:t>.</w:t>
      </w:r>
      <w:r w:rsidRPr="002C43E0">
        <w:rPr>
          <w:rFonts w:ascii="Times New Roman" w:hAnsi="Times New Roman" w:cs="Times New Roman"/>
          <w:sz w:val="28"/>
          <w:szCs w:val="28"/>
        </w:rPr>
        <w:t>1</w:t>
      </w:r>
      <w:r w:rsidR="00011B32" w:rsidRPr="00423230">
        <w:rPr>
          <w:rFonts w:ascii="Times New Roman" w:hAnsi="Times New Roman" w:cs="Times New Roman"/>
          <w:sz w:val="28"/>
          <w:szCs w:val="28"/>
        </w:rPr>
        <w:t>.3.</w:t>
      </w:r>
      <w:r w:rsidR="00011B32" w:rsidRPr="00423230">
        <w:rPr>
          <w:rFonts w:ascii="Times New Roman" w:hAnsi="Times New Roman" w:cs="Times New Roman"/>
          <w:sz w:val="28"/>
          <w:szCs w:val="28"/>
          <w:lang w:val="en-US"/>
        </w:rPr>
        <w:t> </w:t>
      </w:r>
      <w:r w:rsidR="00011B32" w:rsidRPr="00423230">
        <w:rPr>
          <w:rFonts w:ascii="Times New Roman" w:hAnsi="Times New Roman" w:cs="Times New Roman"/>
          <w:sz w:val="28"/>
          <w:szCs w:val="28"/>
        </w:rPr>
        <w:t xml:space="preserve">Достоверность значений показателей оценки результативности </w:t>
      </w:r>
      <w:r w:rsidR="00816E68">
        <w:rPr>
          <w:rFonts w:ascii="Times New Roman" w:hAnsi="Times New Roman" w:cs="Times New Roman"/>
          <w:sz w:val="28"/>
          <w:szCs w:val="28"/>
        </w:rPr>
        <w:t xml:space="preserve">по направлению </w:t>
      </w:r>
      <w:r w:rsidR="00011B32" w:rsidRPr="00423230">
        <w:rPr>
          <w:rFonts w:ascii="Times New Roman" w:hAnsi="Times New Roman" w:cs="Times New Roman"/>
          <w:sz w:val="28"/>
          <w:szCs w:val="28"/>
        </w:rPr>
        <w:t xml:space="preserve">деятельности </w:t>
      </w:r>
      <w:r w:rsidR="00847F63" w:rsidRPr="00423230">
        <w:rPr>
          <w:rFonts w:ascii="Times New Roman" w:hAnsi="Times New Roman" w:cs="Times New Roman"/>
          <w:sz w:val="28"/>
          <w:szCs w:val="28"/>
        </w:rPr>
        <w:t>МОУ</w:t>
      </w:r>
      <w:r w:rsidR="00816E68">
        <w:rPr>
          <w:rFonts w:ascii="Times New Roman" w:hAnsi="Times New Roman" w:cs="Times New Roman"/>
          <w:sz w:val="28"/>
          <w:szCs w:val="28"/>
        </w:rPr>
        <w:t> </w:t>
      </w:r>
      <w:r w:rsidR="00847F63" w:rsidRPr="00423230">
        <w:rPr>
          <w:rFonts w:ascii="Times New Roman" w:hAnsi="Times New Roman" w:cs="Times New Roman"/>
          <w:sz w:val="28"/>
          <w:szCs w:val="28"/>
        </w:rPr>
        <w:t xml:space="preserve">ФК </w:t>
      </w:r>
      <w:r w:rsidR="00816E68">
        <w:rPr>
          <w:rFonts w:ascii="Times New Roman" w:hAnsi="Times New Roman" w:cs="Times New Roman"/>
          <w:sz w:val="28"/>
          <w:szCs w:val="28"/>
        </w:rPr>
        <w:t>«Функционирование контрактной системы»</w:t>
      </w:r>
      <w:r w:rsidR="00011B32" w:rsidRPr="00423230">
        <w:rPr>
          <w:rFonts w:ascii="Times New Roman" w:hAnsi="Times New Roman" w:cs="Times New Roman"/>
          <w:sz w:val="28"/>
          <w:szCs w:val="28"/>
        </w:rPr>
        <w:t>.</w:t>
      </w:r>
    </w:p>
    <w:p w:rsidR="00011B32" w:rsidRPr="00423230" w:rsidRDefault="000A5A21" w:rsidP="001517AC">
      <w:pPr>
        <w:shd w:val="clear" w:color="auto" w:fill="FFFFFF"/>
        <w:spacing w:after="0" w:line="360" w:lineRule="atLeast"/>
        <w:ind w:firstLine="709"/>
        <w:jc w:val="both"/>
        <w:rPr>
          <w:rFonts w:ascii="Times New Roman" w:hAnsi="Times New Roman" w:cs="Times New Roman"/>
          <w:bCs/>
          <w:sz w:val="28"/>
          <w:szCs w:val="28"/>
        </w:rPr>
      </w:pPr>
      <w:r w:rsidRPr="000A5A21">
        <w:rPr>
          <w:rFonts w:ascii="Times New Roman" w:hAnsi="Times New Roman" w:cs="Times New Roman"/>
          <w:sz w:val="28"/>
          <w:szCs w:val="28"/>
        </w:rPr>
        <w:t>2</w:t>
      </w:r>
      <w:r w:rsidR="00930390" w:rsidRPr="002C43E0">
        <w:rPr>
          <w:rFonts w:ascii="Times New Roman" w:hAnsi="Times New Roman" w:cs="Times New Roman"/>
          <w:sz w:val="28"/>
          <w:szCs w:val="28"/>
        </w:rPr>
        <w:t>3</w:t>
      </w:r>
      <w:r w:rsidRPr="000A5A21">
        <w:rPr>
          <w:rFonts w:ascii="Times New Roman" w:hAnsi="Times New Roman" w:cs="Times New Roman"/>
          <w:sz w:val="28"/>
          <w:szCs w:val="28"/>
        </w:rPr>
        <w:t>.</w:t>
      </w:r>
      <w:r w:rsidRPr="002C43E0">
        <w:rPr>
          <w:rFonts w:ascii="Times New Roman" w:hAnsi="Times New Roman" w:cs="Times New Roman"/>
          <w:sz w:val="28"/>
          <w:szCs w:val="28"/>
        </w:rPr>
        <w:t>1</w:t>
      </w:r>
      <w:r w:rsidR="00011B32" w:rsidRPr="00423230">
        <w:rPr>
          <w:rFonts w:ascii="Times New Roman" w:hAnsi="Times New Roman" w:cs="Times New Roman"/>
          <w:sz w:val="28"/>
          <w:szCs w:val="28"/>
        </w:rPr>
        <w:t>.4. Осуществление в установленном порядке</w:t>
      </w:r>
      <w:r w:rsidR="00C96838" w:rsidRPr="00423230">
        <w:rPr>
          <w:rFonts w:ascii="Times New Roman" w:eastAsia="Calibri" w:hAnsi="Times New Roman" w:cs="Times New Roman"/>
          <w:bCs/>
          <w:color w:val="FF0000"/>
          <w:sz w:val="28"/>
          <w:szCs w:val="28"/>
          <w:lang w:eastAsia="en-US"/>
        </w:rPr>
        <w:t xml:space="preserve"> </w:t>
      </w:r>
      <w:r w:rsidR="00C96838" w:rsidRPr="00423230">
        <w:rPr>
          <w:rFonts w:ascii="Times New Roman" w:eastAsia="Calibri" w:hAnsi="Times New Roman" w:cs="Times New Roman"/>
          <w:bCs/>
          <w:sz w:val="28"/>
          <w:szCs w:val="28"/>
          <w:lang w:eastAsia="en-US"/>
        </w:rPr>
        <w:t>управления внутренними (операционными) казначейскими рисками,</w:t>
      </w:r>
      <w:r w:rsidR="00011B32" w:rsidRPr="00423230">
        <w:rPr>
          <w:rFonts w:ascii="Times New Roman" w:hAnsi="Times New Roman" w:cs="Times New Roman"/>
          <w:sz w:val="28"/>
          <w:szCs w:val="28"/>
        </w:rPr>
        <w:t xml:space="preserve"> внутреннего контроля соответствия деятельности структурного подразделения </w:t>
      </w:r>
      <w:r w:rsidR="0045173F" w:rsidRPr="00423230">
        <w:rPr>
          <w:rFonts w:ascii="Times New Roman" w:hAnsi="Times New Roman" w:cs="Times New Roman"/>
          <w:sz w:val="28"/>
          <w:szCs w:val="28"/>
        </w:rPr>
        <w:br/>
      </w:r>
      <w:r w:rsidR="00F443A3">
        <w:rPr>
          <w:rFonts w:ascii="Times New Roman" w:hAnsi="Times New Roman" w:cs="Times New Roman"/>
          <w:sz w:val="28"/>
          <w:szCs w:val="28"/>
        </w:rPr>
        <w:t>МОУ ФК</w:t>
      </w:r>
      <w:r w:rsidR="00847F63" w:rsidRPr="00423230">
        <w:rPr>
          <w:rFonts w:ascii="Times New Roman" w:hAnsi="Times New Roman" w:cs="Times New Roman"/>
          <w:sz w:val="28"/>
          <w:szCs w:val="28"/>
        </w:rPr>
        <w:t xml:space="preserve"> </w:t>
      </w:r>
      <w:r w:rsidR="00011B32" w:rsidRPr="00423230">
        <w:rPr>
          <w:rFonts w:ascii="Times New Roman" w:hAnsi="Times New Roman" w:cs="Times New Roman"/>
          <w:sz w:val="28"/>
          <w:szCs w:val="28"/>
        </w:rPr>
        <w:t xml:space="preserve">по исполнению государственных функций и полномочий требованиям нормативных правовых актов Российской Федерации </w:t>
      </w:r>
      <w:r w:rsidR="00F85D1E">
        <w:rPr>
          <w:rFonts w:ascii="Times New Roman" w:hAnsi="Times New Roman" w:cs="Times New Roman"/>
          <w:sz w:val="28"/>
          <w:szCs w:val="28"/>
        </w:rPr>
        <w:br/>
      </w:r>
      <w:r w:rsidR="00011B32" w:rsidRPr="00423230">
        <w:rPr>
          <w:rFonts w:ascii="Times New Roman" w:hAnsi="Times New Roman" w:cs="Times New Roman"/>
          <w:sz w:val="28"/>
          <w:szCs w:val="28"/>
        </w:rPr>
        <w:t>и принятых управленческих решений в установленной сфере деятельности</w:t>
      </w:r>
      <w:r w:rsidR="00011B32" w:rsidRPr="00423230">
        <w:rPr>
          <w:rFonts w:ascii="Times New Roman" w:hAnsi="Times New Roman" w:cs="Times New Roman"/>
          <w:bCs/>
          <w:sz w:val="28"/>
          <w:szCs w:val="28"/>
        </w:rPr>
        <w:t>.</w:t>
      </w:r>
    </w:p>
    <w:p w:rsidR="00011B32" w:rsidRPr="00423230" w:rsidRDefault="000A5A21" w:rsidP="001517AC">
      <w:pPr>
        <w:spacing w:after="0" w:line="360" w:lineRule="atLeast"/>
        <w:ind w:firstLine="709"/>
        <w:contextualSpacing/>
        <w:jc w:val="both"/>
        <w:rPr>
          <w:rFonts w:ascii="Times New Roman" w:eastAsia="Times New Roman" w:hAnsi="Times New Roman" w:cs="Times New Roman"/>
          <w:sz w:val="28"/>
          <w:szCs w:val="28"/>
        </w:rPr>
      </w:pPr>
      <w:r w:rsidRPr="000A5A21">
        <w:rPr>
          <w:rFonts w:ascii="Times New Roman" w:eastAsia="Times New Roman" w:hAnsi="Times New Roman" w:cs="Times New Roman"/>
          <w:sz w:val="28"/>
          <w:szCs w:val="28"/>
        </w:rPr>
        <w:t>2</w:t>
      </w:r>
      <w:r w:rsidR="00930390" w:rsidRPr="002C43E0">
        <w:rPr>
          <w:rFonts w:ascii="Times New Roman" w:eastAsia="Times New Roman" w:hAnsi="Times New Roman" w:cs="Times New Roman"/>
          <w:sz w:val="28"/>
          <w:szCs w:val="28"/>
        </w:rPr>
        <w:t>3</w:t>
      </w:r>
      <w:r w:rsidRPr="000A5A21">
        <w:rPr>
          <w:rFonts w:ascii="Times New Roman" w:eastAsia="Times New Roman" w:hAnsi="Times New Roman" w:cs="Times New Roman"/>
          <w:sz w:val="28"/>
          <w:szCs w:val="28"/>
        </w:rPr>
        <w:t>.</w:t>
      </w:r>
      <w:r w:rsidRPr="002C43E0">
        <w:rPr>
          <w:rFonts w:ascii="Times New Roman" w:eastAsia="Times New Roman" w:hAnsi="Times New Roman" w:cs="Times New Roman"/>
          <w:sz w:val="28"/>
          <w:szCs w:val="28"/>
        </w:rPr>
        <w:t>1</w:t>
      </w:r>
      <w:r w:rsidR="00011B32" w:rsidRPr="00423230">
        <w:rPr>
          <w:rFonts w:ascii="Times New Roman" w:eastAsia="Times New Roman" w:hAnsi="Times New Roman" w:cs="Times New Roman"/>
          <w:sz w:val="28"/>
          <w:szCs w:val="28"/>
        </w:rPr>
        <w:t>.5.</w:t>
      </w:r>
      <w:r w:rsidR="005874F8" w:rsidRPr="00423230">
        <w:rPr>
          <w:rFonts w:ascii="Times New Roman" w:eastAsia="Times New Roman" w:hAnsi="Times New Roman" w:cs="Times New Roman"/>
          <w:sz w:val="28"/>
          <w:szCs w:val="28"/>
        </w:rPr>
        <w:t> </w:t>
      </w:r>
      <w:proofErr w:type="gramStart"/>
      <w:r w:rsidR="00011B32" w:rsidRPr="00423230">
        <w:rPr>
          <w:rFonts w:ascii="Times New Roman" w:eastAsia="Times New Roman" w:hAnsi="Times New Roman" w:cs="Times New Roman"/>
          <w:sz w:val="28"/>
          <w:szCs w:val="28"/>
        </w:rPr>
        <w:t xml:space="preserve">Организация и осуществление работы по </w:t>
      </w:r>
      <w:r w:rsidR="000D14F2" w:rsidRPr="00423230">
        <w:rPr>
          <w:rFonts w:ascii="Times New Roman" w:eastAsia="Times New Roman" w:hAnsi="Times New Roman" w:cs="Times New Roman"/>
          <w:sz w:val="28"/>
          <w:szCs w:val="28"/>
        </w:rPr>
        <w:t>рассмотрению</w:t>
      </w:r>
      <w:r w:rsidR="00011B32" w:rsidRPr="00423230">
        <w:rPr>
          <w:rFonts w:ascii="Times New Roman" w:eastAsia="Times New Roman" w:hAnsi="Times New Roman" w:cs="Times New Roman"/>
          <w:sz w:val="28"/>
          <w:szCs w:val="28"/>
        </w:rPr>
        <w:t xml:space="preserve"> обращений</w:t>
      </w:r>
      <w:r w:rsidR="00011B32" w:rsidRPr="00423230">
        <w:rPr>
          <w:rFonts w:ascii="Times New Roman" w:hAnsi="Times New Roman" w:cs="Times New Roman"/>
          <w:sz w:val="28"/>
          <w:szCs w:val="28"/>
        </w:rPr>
        <w:t xml:space="preserve"> органов исполнительной и законодательной власти субъектов Российской Федерации (за исключением высших исполнительных </w:t>
      </w:r>
      <w:r w:rsidR="00D77F80">
        <w:rPr>
          <w:rFonts w:ascii="Times New Roman" w:hAnsi="Times New Roman" w:cs="Times New Roman"/>
          <w:sz w:val="28"/>
          <w:szCs w:val="28"/>
        </w:rPr>
        <w:br/>
      </w:r>
      <w:r w:rsidR="00011B32" w:rsidRPr="00423230">
        <w:rPr>
          <w:rFonts w:ascii="Times New Roman" w:hAnsi="Times New Roman" w:cs="Times New Roman"/>
          <w:sz w:val="28"/>
          <w:szCs w:val="28"/>
        </w:rPr>
        <w:t xml:space="preserve">органов государственной власти субъектов Российской Федерации), органов местного самоуправления, судебных органов (за исключением Верховного суда Российской Федерации и Конституционного суда Российской Федерации), правоохранительных органов регионального </w:t>
      </w:r>
      <w:r w:rsidR="00D77F80">
        <w:rPr>
          <w:rFonts w:ascii="Times New Roman" w:hAnsi="Times New Roman" w:cs="Times New Roman"/>
          <w:sz w:val="28"/>
          <w:szCs w:val="28"/>
        </w:rPr>
        <w:br/>
      </w:r>
      <w:r w:rsidR="00011B32" w:rsidRPr="00423230">
        <w:rPr>
          <w:rFonts w:ascii="Times New Roman" w:hAnsi="Times New Roman" w:cs="Times New Roman"/>
          <w:sz w:val="28"/>
          <w:szCs w:val="28"/>
        </w:rPr>
        <w:t xml:space="preserve">и муниципального уровня (включая территориальные органы федеральных ведомств), контрольных органов регионального и муниципального </w:t>
      </w:r>
      <w:r w:rsidR="00D77F80">
        <w:rPr>
          <w:rFonts w:ascii="Times New Roman" w:hAnsi="Times New Roman" w:cs="Times New Roman"/>
          <w:sz w:val="28"/>
          <w:szCs w:val="28"/>
        </w:rPr>
        <w:br/>
      </w:r>
      <w:r w:rsidR="00011B32" w:rsidRPr="00423230">
        <w:rPr>
          <w:rFonts w:ascii="Times New Roman" w:hAnsi="Times New Roman" w:cs="Times New Roman"/>
          <w:sz w:val="28"/>
          <w:szCs w:val="28"/>
        </w:rPr>
        <w:t>уровня (включая территориальные</w:t>
      </w:r>
      <w:proofErr w:type="gramEnd"/>
      <w:r w:rsidR="00011B32" w:rsidRPr="00423230">
        <w:rPr>
          <w:rFonts w:ascii="Times New Roman" w:hAnsi="Times New Roman" w:cs="Times New Roman"/>
          <w:sz w:val="28"/>
          <w:szCs w:val="28"/>
        </w:rPr>
        <w:t xml:space="preserve"> </w:t>
      </w:r>
      <w:proofErr w:type="gramStart"/>
      <w:r w:rsidR="00011B32" w:rsidRPr="00423230">
        <w:rPr>
          <w:rFonts w:ascii="Times New Roman" w:hAnsi="Times New Roman" w:cs="Times New Roman"/>
          <w:sz w:val="28"/>
          <w:szCs w:val="28"/>
        </w:rPr>
        <w:t xml:space="preserve">органы федеральных ведомств), региональных и муниципальных заказчиков, территориальных </w:t>
      </w:r>
      <w:r w:rsidR="00D77F80">
        <w:rPr>
          <w:rFonts w:ascii="Times New Roman" w:hAnsi="Times New Roman" w:cs="Times New Roman"/>
          <w:sz w:val="28"/>
          <w:szCs w:val="28"/>
        </w:rPr>
        <w:br/>
      </w:r>
      <w:r w:rsidR="00011B32" w:rsidRPr="00423230">
        <w:rPr>
          <w:rFonts w:ascii="Times New Roman" w:hAnsi="Times New Roman" w:cs="Times New Roman"/>
          <w:sz w:val="28"/>
          <w:szCs w:val="28"/>
        </w:rPr>
        <w:t xml:space="preserve">органов и подведомственных организаций (учреждений) федеральных заказчиков, кредитных организаций и отдельных видов юридических </w:t>
      </w:r>
      <w:r w:rsidR="00D77F80">
        <w:rPr>
          <w:rFonts w:ascii="Times New Roman" w:hAnsi="Times New Roman" w:cs="Times New Roman"/>
          <w:sz w:val="28"/>
          <w:szCs w:val="28"/>
        </w:rPr>
        <w:br/>
      </w:r>
      <w:r w:rsidR="00011B32" w:rsidRPr="00423230">
        <w:rPr>
          <w:rFonts w:ascii="Times New Roman" w:hAnsi="Times New Roman" w:cs="Times New Roman"/>
          <w:sz w:val="28"/>
          <w:szCs w:val="28"/>
        </w:rPr>
        <w:t xml:space="preserve">лиц (за исключением закрепленных за центральным аппаратом Федерального казначейства), граждан и организаций (поступивших непосредственно в </w:t>
      </w:r>
      <w:r w:rsidR="00F443A3">
        <w:rPr>
          <w:rFonts w:ascii="Times New Roman" w:hAnsi="Times New Roman" w:cs="Times New Roman"/>
          <w:sz w:val="28"/>
          <w:szCs w:val="28"/>
        </w:rPr>
        <w:t>МОУ ФК</w:t>
      </w:r>
      <w:r w:rsidR="00011B32" w:rsidRPr="00423230">
        <w:rPr>
          <w:rFonts w:ascii="Times New Roman" w:hAnsi="Times New Roman" w:cs="Times New Roman"/>
          <w:sz w:val="28"/>
          <w:szCs w:val="28"/>
        </w:rPr>
        <w:t>)</w:t>
      </w:r>
      <w:r w:rsidR="00011B32" w:rsidRPr="00423230">
        <w:rPr>
          <w:rFonts w:ascii="Times New Roman" w:eastAsia="Times New Roman" w:hAnsi="Times New Roman" w:cs="Times New Roman"/>
          <w:sz w:val="28"/>
          <w:szCs w:val="28"/>
        </w:rPr>
        <w:t>, связанны</w:t>
      </w:r>
      <w:r w:rsidR="00D5342F">
        <w:rPr>
          <w:rFonts w:ascii="Times New Roman" w:eastAsia="Times New Roman" w:hAnsi="Times New Roman" w:cs="Times New Roman"/>
          <w:sz w:val="28"/>
          <w:szCs w:val="28"/>
        </w:rPr>
        <w:t>х</w:t>
      </w:r>
      <w:r w:rsidR="00011B32" w:rsidRPr="00423230">
        <w:rPr>
          <w:rFonts w:ascii="Times New Roman" w:eastAsia="Times New Roman" w:hAnsi="Times New Roman" w:cs="Times New Roman"/>
          <w:sz w:val="28"/>
          <w:szCs w:val="28"/>
        </w:rPr>
        <w:t xml:space="preserve"> с вопросами функционирования контрактной системы, ЕИС и смежных </w:t>
      </w:r>
      <w:r w:rsidR="00931B76">
        <w:rPr>
          <w:rFonts w:ascii="Times New Roman" w:eastAsia="Times New Roman" w:hAnsi="Times New Roman" w:cs="Times New Roman"/>
          <w:sz w:val="28"/>
          <w:szCs w:val="28"/>
        </w:rPr>
        <w:t>ИС</w:t>
      </w:r>
      <w:r w:rsidR="00011B32" w:rsidRPr="00423230">
        <w:rPr>
          <w:rFonts w:ascii="Times New Roman" w:eastAsia="Times New Roman" w:hAnsi="Times New Roman" w:cs="Times New Roman"/>
          <w:sz w:val="28"/>
          <w:szCs w:val="28"/>
        </w:rPr>
        <w:t xml:space="preserve"> в сфере закупок.</w:t>
      </w:r>
      <w:proofErr w:type="gramEnd"/>
    </w:p>
    <w:p w:rsidR="00011B32" w:rsidRPr="00423230" w:rsidRDefault="000A5A21" w:rsidP="001517AC">
      <w:pPr>
        <w:spacing w:after="0" w:line="360" w:lineRule="atLeast"/>
        <w:ind w:firstLine="709"/>
        <w:jc w:val="both"/>
        <w:rPr>
          <w:rFonts w:ascii="Times New Roman" w:eastAsia="Times New Roman" w:hAnsi="Times New Roman" w:cs="Times New Roman"/>
          <w:sz w:val="28"/>
          <w:szCs w:val="28"/>
        </w:rPr>
      </w:pPr>
      <w:r w:rsidRPr="000A5A21">
        <w:rPr>
          <w:rFonts w:ascii="Times New Roman" w:eastAsia="Times New Roman" w:hAnsi="Times New Roman" w:cs="Times New Roman"/>
          <w:sz w:val="28"/>
          <w:szCs w:val="28"/>
        </w:rPr>
        <w:t>2</w:t>
      </w:r>
      <w:r w:rsidR="00930390" w:rsidRPr="002C43E0">
        <w:rPr>
          <w:rFonts w:ascii="Times New Roman" w:eastAsia="Times New Roman" w:hAnsi="Times New Roman" w:cs="Times New Roman"/>
          <w:sz w:val="28"/>
          <w:szCs w:val="28"/>
        </w:rPr>
        <w:t>3</w:t>
      </w:r>
      <w:r w:rsidRPr="000A5A21">
        <w:rPr>
          <w:rFonts w:ascii="Times New Roman" w:eastAsia="Times New Roman" w:hAnsi="Times New Roman" w:cs="Times New Roman"/>
          <w:sz w:val="28"/>
          <w:szCs w:val="28"/>
        </w:rPr>
        <w:t>.</w:t>
      </w:r>
      <w:r w:rsidRPr="002C43E0">
        <w:rPr>
          <w:rFonts w:ascii="Times New Roman" w:eastAsia="Times New Roman" w:hAnsi="Times New Roman" w:cs="Times New Roman"/>
          <w:sz w:val="28"/>
          <w:szCs w:val="28"/>
        </w:rPr>
        <w:t>1</w:t>
      </w:r>
      <w:r w:rsidR="00011B32" w:rsidRPr="00423230">
        <w:rPr>
          <w:rFonts w:ascii="Times New Roman" w:eastAsia="Times New Roman" w:hAnsi="Times New Roman" w:cs="Times New Roman"/>
          <w:sz w:val="28"/>
          <w:szCs w:val="28"/>
        </w:rPr>
        <w:t>.6.</w:t>
      </w:r>
      <w:r w:rsidR="00977F7D" w:rsidRPr="00423230">
        <w:rPr>
          <w:rFonts w:ascii="Times New Roman" w:eastAsia="Times New Roman" w:hAnsi="Times New Roman" w:cs="Times New Roman"/>
          <w:sz w:val="28"/>
          <w:szCs w:val="28"/>
        </w:rPr>
        <w:t> </w:t>
      </w:r>
      <w:r w:rsidR="00011B32" w:rsidRPr="00423230">
        <w:rPr>
          <w:rFonts w:ascii="Times New Roman" w:eastAsia="Times New Roman" w:hAnsi="Times New Roman" w:cs="Times New Roman"/>
          <w:sz w:val="28"/>
          <w:szCs w:val="28"/>
        </w:rPr>
        <w:t>Организация и осуществление работы</w:t>
      </w:r>
      <w:r w:rsidR="00F85D1E">
        <w:rPr>
          <w:rFonts w:ascii="Times New Roman" w:eastAsia="Times New Roman" w:hAnsi="Times New Roman" w:cs="Times New Roman"/>
          <w:sz w:val="28"/>
          <w:szCs w:val="28"/>
        </w:rPr>
        <w:t xml:space="preserve"> </w:t>
      </w:r>
      <w:r w:rsidR="00011B32" w:rsidRPr="00423230">
        <w:rPr>
          <w:rFonts w:ascii="Times New Roman" w:eastAsia="Times New Roman" w:hAnsi="Times New Roman" w:cs="Times New Roman"/>
          <w:sz w:val="28"/>
          <w:szCs w:val="28"/>
        </w:rPr>
        <w:t xml:space="preserve">по </w:t>
      </w:r>
      <w:r w:rsidR="0043789A" w:rsidRPr="00423230">
        <w:rPr>
          <w:rFonts w:ascii="Times New Roman" w:eastAsia="Times New Roman" w:hAnsi="Times New Roman" w:cs="Times New Roman"/>
          <w:sz w:val="28"/>
          <w:szCs w:val="28"/>
        </w:rPr>
        <w:t xml:space="preserve">обеспечению </w:t>
      </w:r>
      <w:r w:rsidR="00011B32" w:rsidRPr="00423230">
        <w:rPr>
          <w:rFonts w:ascii="Times New Roman" w:eastAsia="Times New Roman" w:hAnsi="Times New Roman" w:cs="Times New Roman"/>
          <w:sz w:val="28"/>
          <w:szCs w:val="28"/>
        </w:rPr>
        <w:t>представлени</w:t>
      </w:r>
      <w:r w:rsidR="0043789A" w:rsidRPr="00423230">
        <w:rPr>
          <w:rFonts w:ascii="Times New Roman" w:eastAsia="Times New Roman" w:hAnsi="Times New Roman" w:cs="Times New Roman"/>
          <w:sz w:val="28"/>
          <w:szCs w:val="28"/>
        </w:rPr>
        <w:t>я</w:t>
      </w:r>
      <w:r w:rsidR="00011B32" w:rsidRPr="00423230">
        <w:rPr>
          <w:rFonts w:ascii="Times New Roman" w:eastAsia="Times New Roman" w:hAnsi="Times New Roman" w:cs="Times New Roman"/>
          <w:sz w:val="28"/>
          <w:szCs w:val="28"/>
        </w:rPr>
        <w:t xml:space="preserve"> на основании обращений выписок, аналитической </w:t>
      </w:r>
      <w:r w:rsidR="00F85D1E">
        <w:rPr>
          <w:rFonts w:ascii="Times New Roman" w:eastAsia="Times New Roman" w:hAnsi="Times New Roman" w:cs="Times New Roman"/>
          <w:sz w:val="28"/>
          <w:szCs w:val="28"/>
        </w:rPr>
        <w:br/>
      </w:r>
      <w:r w:rsidR="00011B32" w:rsidRPr="00423230">
        <w:rPr>
          <w:rFonts w:ascii="Times New Roman" w:eastAsia="Times New Roman" w:hAnsi="Times New Roman" w:cs="Times New Roman"/>
          <w:sz w:val="28"/>
          <w:szCs w:val="28"/>
        </w:rPr>
        <w:t xml:space="preserve">и статистической информации из </w:t>
      </w:r>
      <w:r w:rsidR="00376E3C" w:rsidRPr="00423230">
        <w:rPr>
          <w:rFonts w:ascii="Times New Roman" w:hAnsi="Times New Roman" w:cs="Times New Roman"/>
          <w:sz w:val="28"/>
          <w:szCs w:val="28"/>
        </w:rPr>
        <w:t>Р</w:t>
      </w:r>
      <w:r w:rsidR="00DD3BCF" w:rsidRPr="00423230">
        <w:rPr>
          <w:rFonts w:ascii="Times New Roman" w:hAnsi="Times New Roman" w:cs="Times New Roman"/>
          <w:sz w:val="28"/>
          <w:szCs w:val="28"/>
        </w:rPr>
        <w:t>еестра контрак</w:t>
      </w:r>
      <w:r w:rsidR="00376E3C" w:rsidRPr="00423230">
        <w:rPr>
          <w:rFonts w:ascii="Times New Roman" w:hAnsi="Times New Roman" w:cs="Times New Roman"/>
          <w:sz w:val="28"/>
          <w:szCs w:val="28"/>
        </w:rPr>
        <w:t>тов,</w:t>
      </w:r>
      <w:r w:rsidR="003D7722" w:rsidRPr="00423230">
        <w:rPr>
          <w:rFonts w:ascii="Times New Roman" w:eastAsia="Times New Roman" w:hAnsi="Times New Roman" w:cs="Times New Roman"/>
          <w:sz w:val="28"/>
          <w:szCs w:val="28"/>
        </w:rPr>
        <w:t xml:space="preserve"> заключенных заказчиками, </w:t>
      </w:r>
      <w:r w:rsidR="00011B32" w:rsidRPr="00423230">
        <w:rPr>
          <w:rFonts w:ascii="Times New Roman" w:eastAsia="Times New Roman" w:hAnsi="Times New Roman" w:cs="Times New Roman"/>
          <w:sz w:val="28"/>
          <w:szCs w:val="28"/>
        </w:rPr>
        <w:t xml:space="preserve">Реестра банковских гарантий и иных реестров, ведение которых осуществляется в ЕИС и смежных </w:t>
      </w:r>
      <w:r w:rsidR="00931B76">
        <w:rPr>
          <w:rFonts w:ascii="Times New Roman" w:eastAsia="Times New Roman" w:hAnsi="Times New Roman" w:cs="Times New Roman"/>
          <w:sz w:val="28"/>
          <w:szCs w:val="28"/>
        </w:rPr>
        <w:t xml:space="preserve">ИС </w:t>
      </w:r>
      <w:r w:rsidR="00011B32" w:rsidRPr="00423230">
        <w:rPr>
          <w:rFonts w:ascii="Times New Roman" w:eastAsia="Times New Roman" w:hAnsi="Times New Roman" w:cs="Times New Roman"/>
          <w:sz w:val="28"/>
          <w:szCs w:val="28"/>
        </w:rPr>
        <w:t>в сфере закупок.</w:t>
      </w:r>
    </w:p>
    <w:p w:rsidR="00011B32" w:rsidRPr="00423230" w:rsidRDefault="000A5A21" w:rsidP="001517AC">
      <w:pPr>
        <w:spacing w:after="0" w:line="360" w:lineRule="atLeast"/>
        <w:ind w:firstLine="709"/>
        <w:jc w:val="both"/>
        <w:rPr>
          <w:rFonts w:ascii="Times New Roman" w:eastAsia="Times New Roman" w:hAnsi="Times New Roman" w:cs="Times New Roman"/>
          <w:sz w:val="28"/>
          <w:szCs w:val="28"/>
        </w:rPr>
      </w:pPr>
      <w:r w:rsidRPr="000A5A21">
        <w:rPr>
          <w:rFonts w:ascii="Times New Roman" w:eastAsia="Times New Roman" w:hAnsi="Times New Roman" w:cs="Times New Roman"/>
          <w:sz w:val="28"/>
          <w:szCs w:val="28"/>
        </w:rPr>
        <w:t>2</w:t>
      </w:r>
      <w:r w:rsidR="00930390" w:rsidRPr="002C43E0">
        <w:rPr>
          <w:rFonts w:ascii="Times New Roman" w:eastAsia="Times New Roman" w:hAnsi="Times New Roman" w:cs="Times New Roman"/>
          <w:sz w:val="28"/>
          <w:szCs w:val="28"/>
        </w:rPr>
        <w:t>3</w:t>
      </w:r>
      <w:r w:rsidRPr="000A5A21">
        <w:rPr>
          <w:rFonts w:ascii="Times New Roman" w:eastAsia="Times New Roman" w:hAnsi="Times New Roman" w:cs="Times New Roman"/>
          <w:sz w:val="28"/>
          <w:szCs w:val="28"/>
        </w:rPr>
        <w:t>.</w:t>
      </w:r>
      <w:r w:rsidRPr="002C43E0">
        <w:rPr>
          <w:rFonts w:ascii="Times New Roman" w:eastAsia="Times New Roman" w:hAnsi="Times New Roman" w:cs="Times New Roman"/>
          <w:sz w:val="28"/>
          <w:szCs w:val="28"/>
        </w:rPr>
        <w:t>1</w:t>
      </w:r>
      <w:r w:rsidR="00011B32" w:rsidRPr="00423230">
        <w:rPr>
          <w:rFonts w:ascii="Times New Roman" w:eastAsia="Times New Roman" w:hAnsi="Times New Roman" w:cs="Times New Roman"/>
          <w:sz w:val="28"/>
          <w:szCs w:val="28"/>
        </w:rPr>
        <w:t>.7.</w:t>
      </w:r>
      <w:r w:rsidR="00977F7D" w:rsidRPr="00423230">
        <w:rPr>
          <w:rFonts w:ascii="Times New Roman" w:eastAsia="Times New Roman" w:hAnsi="Times New Roman" w:cs="Times New Roman"/>
          <w:sz w:val="28"/>
          <w:szCs w:val="28"/>
        </w:rPr>
        <w:t> </w:t>
      </w:r>
      <w:r w:rsidR="00011B32" w:rsidRPr="00423230">
        <w:rPr>
          <w:rFonts w:ascii="Times New Roman" w:eastAsia="Times New Roman" w:hAnsi="Times New Roman" w:cs="Times New Roman"/>
          <w:sz w:val="28"/>
          <w:szCs w:val="28"/>
        </w:rPr>
        <w:t xml:space="preserve">Организация и осуществление работы по обобщению </w:t>
      </w:r>
      <w:r w:rsidR="00F85D1E">
        <w:rPr>
          <w:rFonts w:ascii="Times New Roman" w:eastAsia="Times New Roman" w:hAnsi="Times New Roman" w:cs="Times New Roman"/>
          <w:sz w:val="28"/>
          <w:szCs w:val="28"/>
        </w:rPr>
        <w:br/>
      </w:r>
      <w:r w:rsidR="00011B32" w:rsidRPr="00423230">
        <w:rPr>
          <w:rFonts w:ascii="Times New Roman" w:eastAsia="Times New Roman" w:hAnsi="Times New Roman" w:cs="Times New Roman"/>
          <w:sz w:val="28"/>
          <w:szCs w:val="28"/>
        </w:rPr>
        <w:t>и систематизации поступивших обращений</w:t>
      </w:r>
      <w:r w:rsidR="00DB4875" w:rsidRPr="00423230">
        <w:rPr>
          <w:rFonts w:ascii="Times New Roman" w:eastAsia="Times New Roman" w:hAnsi="Times New Roman" w:cs="Times New Roman"/>
          <w:sz w:val="28"/>
          <w:szCs w:val="28"/>
        </w:rPr>
        <w:t xml:space="preserve"> и </w:t>
      </w:r>
      <w:r w:rsidR="00011B32" w:rsidRPr="00423230">
        <w:rPr>
          <w:rFonts w:ascii="Times New Roman" w:eastAsia="Times New Roman" w:hAnsi="Times New Roman" w:cs="Times New Roman"/>
          <w:sz w:val="28"/>
          <w:szCs w:val="28"/>
        </w:rPr>
        <w:t>формировани</w:t>
      </w:r>
      <w:r w:rsidR="0090617E" w:rsidRPr="00423230">
        <w:rPr>
          <w:rFonts w:ascii="Times New Roman" w:eastAsia="Times New Roman" w:hAnsi="Times New Roman" w:cs="Times New Roman"/>
          <w:sz w:val="28"/>
          <w:szCs w:val="28"/>
        </w:rPr>
        <w:t>я</w:t>
      </w:r>
      <w:r w:rsidR="00011B32" w:rsidRPr="00423230">
        <w:rPr>
          <w:rFonts w:ascii="Times New Roman" w:eastAsia="Times New Roman" w:hAnsi="Times New Roman" w:cs="Times New Roman"/>
          <w:sz w:val="28"/>
          <w:szCs w:val="28"/>
        </w:rPr>
        <w:t xml:space="preserve"> отчетной информации для </w:t>
      </w:r>
      <w:r w:rsidR="003D7722" w:rsidRPr="00423230">
        <w:rPr>
          <w:rFonts w:ascii="Times New Roman" w:eastAsia="Times New Roman" w:hAnsi="Times New Roman" w:cs="Times New Roman"/>
          <w:sz w:val="28"/>
          <w:szCs w:val="28"/>
        </w:rPr>
        <w:t xml:space="preserve">Центров компетенции в сфере закупок и </w:t>
      </w:r>
      <w:r w:rsidR="00011B32" w:rsidRPr="00423230">
        <w:rPr>
          <w:rFonts w:ascii="Times New Roman" w:eastAsia="Times New Roman" w:hAnsi="Times New Roman" w:cs="Times New Roman"/>
          <w:sz w:val="28"/>
          <w:szCs w:val="28"/>
        </w:rPr>
        <w:t>центрального аппарата Федерального казначейства.</w:t>
      </w:r>
    </w:p>
    <w:p w:rsidR="00011B32" w:rsidRPr="00423230" w:rsidRDefault="000A5A21" w:rsidP="001517AC">
      <w:pPr>
        <w:spacing w:after="0" w:line="360" w:lineRule="atLeast"/>
        <w:ind w:firstLine="709"/>
        <w:jc w:val="both"/>
        <w:rPr>
          <w:rFonts w:ascii="Times New Roman" w:eastAsia="Times New Roman" w:hAnsi="Times New Roman" w:cs="Times New Roman"/>
          <w:sz w:val="28"/>
          <w:szCs w:val="28"/>
        </w:rPr>
      </w:pPr>
      <w:r w:rsidRPr="000A5A21">
        <w:rPr>
          <w:rFonts w:ascii="Times New Roman" w:eastAsia="Times New Roman" w:hAnsi="Times New Roman" w:cs="Times New Roman"/>
          <w:sz w:val="28"/>
          <w:szCs w:val="28"/>
        </w:rPr>
        <w:t>2</w:t>
      </w:r>
      <w:r w:rsidR="00930390" w:rsidRPr="002C43E0">
        <w:rPr>
          <w:rFonts w:ascii="Times New Roman" w:eastAsia="Times New Roman" w:hAnsi="Times New Roman" w:cs="Times New Roman"/>
          <w:sz w:val="28"/>
          <w:szCs w:val="28"/>
        </w:rPr>
        <w:t>3</w:t>
      </w:r>
      <w:r w:rsidRPr="000A5A21">
        <w:rPr>
          <w:rFonts w:ascii="Times New Roman" w:eastAsia="Times New Roman" w:hAnsi="Times New Roman" w:cs="Times New Roman"/>
          <w:sz w:val="28"/>
          <w:szCs w:val="28"/>
        </w:rPr>
        <w:t>.</w:t>
      </w:r>
      <w:r w:rsidRPr="002C43E0">
        <w:rPr>
          <w:rFonts w:ascii="Times New Roman" w:eastAsia="Times New Roman" w:hAnsi="Times New Roman" w:cs="Times New Roman"/>
          <w:sz w:val="28"/>
          <w:szCs w:val="28"/>
        </w:rPr>
        <w:t>1</w:t>
      </w:r>
      <w:r w:rsidR="00011B32" w:rsidRPr="00423230">
        <w:rPr>
          <w:rFonts w:ascii="Times New Roman" w:eastAsia="Times New Roman" w:hAnsi="Times New Roman" w:cs="Times New Roman"/>
          <w:sz w:val="28"/>
          <w:szCs w:val="28"/>
        </w:rPr>
        <w:t>.8.</w:t>
      </w:r>
      <w:r w:rsidR="00977F7D" w:rsidRPr="00423230">
        <w:rPr>
          <w:rFonts w:ascii="Times New Roman" w:eastAsia="Times New Roman" w:hAnsi="Times New Roman" w:cs="Times New Roman"/>
          <w:sz w:val="28"/>
          <w:szCs w:val="28"/>
        </w:rPr>
        <w:t> </w:t>
      </w:r>
      <w:r w:rsidR="00011B32" w:rsidRPr="00423230">
        <w:rPr>
          <w:rFonts w:ascii="Times New Roman" w:eastAsia="Times New Roman" w:hAnsi="Times New Roman" w:cs="Times New Roman"/>
          <w:sz w:val="28"/>
          <w:szCs w:val="28"/>
        </w:rPr>
        <w:t xml:space="preserve">Организация и осуществление взаимодействия с </w:t>
      </w:r>
      <w:r w:rsidR="0042600A" w:rsidRPr="00423230">
        <w:rPr>
          <w:rFonts w:ascii="Times New Roman" w:eastAsia="Times New Roman" w:hAnsi="Times New Roman" w:cs="Times New Roman"/>
          <w:sz w:val="28"/>
          <w:szCs w:val="28"/>
        </w:rPr>
        <w:t xml:space="preserve">органами государственной власти субъекта Российской Федерации, органами местного самоуправления, </w:t>
      </w:r>
      <w:r w:rsidR="00011B32" w:rsidRPr="00423230">
        <w:rPr>
          <w:rFonts w:ascii="Times New Roman" w:eastAsia="Times New Roman" w:hAnsi="Times New Roman" w:cs="Times New Roman"/>
          <w:sz w:val="28"/>
          <w:szCs w:val="28"/>
        </w:rPr>
        <w:t xml:space="preserve">физическими и юридическими лицами </w:t>
      </w:r>
      <w:r w:rsidR="00F85D1E">
        <w:rPr>
          <w:rFonts w:ascii="Times New Roman" w:eastAsia="Times New Roman" w:hAnsi="Times New Roman" w:cs="Times New Roman"/>
          <w:sz w:val="28"/>
          <w:szCs w:val="28"/>
        </w:rPr>
        <w:br/>
      </w:r>
      <w:r w:rsidR="00011B32" w:rsidRPr="00423230">
        <w:rPr>
          <w:rFonts w:ascii="Times New Roman" w:eastAsia="Times New Roman" w:hAnsi="Times New Roman" w:cs="Times New Roman"/>
          <w:sz w:val="28"/>
          <w:szCs w:val="28"/>
        </w:rPr>
        <w:t>по вопросам функционирования контрактной системы и ЕИС.</w:t>
      </w:r>
    </w:p>
    <w:p w:rsidR="002E72F6" w:rsidRPr="00423230" w:rsidRDefault="000A5A21" w:rsidP="002E72F6">
      <w:pPr>
        <w:spacing w:after="0" w:line="360" w:lineRule="atLeast"/>
        <w:ind w:firstLine="709"/>
        <w:jc w:val="both"/>
        <w:rPr>
          <w:rFonts w:ascii="Times New Roman" w:eastAsia="Times New Roman" w:hAnsi="Times New Roman" w:cs="Times New Roman"/>
          <w:sz w:val="28"/>
          <w:szCs w:val="28"/>
        </w:rPr>
      </w:pPr>
      <w:r w:rsidRPr="000A5A21">
        <w:rPr>
          <w:rFonts w:ascii="Times New Roman" w:eastAsia="Times New Roman" w:hAnsi="Times New Roman" w:cs="Times New Roman"/>
          <w:sz w:val="28"/>
          <w:szCs w:val="28"/>
        </w:rPr>
        <w:lastRenderedPageBreak/>
        <w:t>2</w:t>
      </w:r>
      <w:r w:rsidR="00930390" w:rsidRPr="002C43E0">
        <w:rPr>
          <w:rFonts w:ascii="Times New Roman" w:eastAsia="Times New Roman" w:hAnsi="Times New Roman" w:cs="Times New Roman"/>
          <w:sz w:val="28"/>
          <w:szCs w:val="28"/>
        </w:rPr>
        <w:t>3</w:t>
      </w:r>
      <w:r w:rsidRPr="000A5A21">
        <w:rPr>
          <w:rFonts w:ascii="Times New Roman" w:eastAsia="Times New Roman" w:hAnsi="Times New Roman" w:cs="Times New Roman"/>
          <w:sz w:val="28"/>
          <w:szCs w:val="28"/>
        </w:rPr>
        <w:t>.</w:t>
      </w:r>
      <w:r w:rsidRPr="002C43E0">
        <w:rPr>
          <w:rFonts w:ascii="Times New Roman" w:eastAsia="Times New Roman" w:hAnsi="Times New Roman" w:cs="Times New Roman"/>
          <w:sz w:val="28"/>
          <w:szCs w:val="28"/>
        </w:rPr>
        <w:t>1</w:t>
      </w:r>
      <w:r w:rsidR="002E72F6" w:rsidRPr="00423230">
        <w:rPr>
          <w:rFonts w:ascii="Times New Roman" w:eastAsia="Times New Roman" w:hAnsi="Times New Roman" w:cs="Times New Roman"/>
          <w:sz w:val="28"/>
          <w:szCs w:val="28"/>
        </w:rPr>
        <w:t>.</w:t>
      </w:r>
      <w:r w:rsidR="00820355" w:rsidRPr="00423230">
        <w:rPr>
          <w:rFonts w:ascii="Times New Roman" w:eastAsia="Times New Roman" w:hAnsi="Times New Roman" w:cs="Times New Roman"/>
          <w:sz w:val="28"/>
          <w:szCs w:val="28"/>
        </w:rPr>
        <w:t>9</w:t>
      </w:r>
      <w:r w:rsidR="002E72F6" w:rsidRPr="00423230">
        <w:rPr>
          <w:rFonts w:ascii="Times New Roman" w:eastAsia="Times New Roman" w:hAnsi="Times New Roman" w:cs="Times New Roman"/>
          <w:sz w:val="28"/>
          <w:szCs w:val="28"/>
        </w:rPr>
        <w:t>. </w:t>
      </w:r>
      <w:proofErr w:type="gramStart"/>
      <w:r w:rsidR="002E72F6" w:rsidRPr="00423230">
        <w:rPr>
          <w:rFonts w:ascii="Times New Roman" w:eastAsia="Times New Roman" w:hAnsi="Times New Roman" w:cs="Times New Roman"/>
          <w:sz w:val="28"/>
          <w:szCs w:val="28"/>
        </w:rPr>
        <w:t xml:space="preserve">Организация и осуществление работы по формированию предложений по развитию функционала и устранению недостатков функционирования ЕИС и смежных систем и внесению изменений </w:t>
      </w:r>
      <w:r w:rsidR="00F85D1E">
        <w:rPr>
          <w:rFonts w:ascii="Times New Roman" w:eastAsia="Times New Roman" w:hAnsi="Times New Roman" w:cs="Times New Roman"/>
          <w:sz w:val="28"/>
          <w:szCs w:val="28"/>
        </w:rPr>
        <w:br/>
      </w:r>
      <w:r w:rsidR="002E72F6" w:rsidRPr="00423230">
        <w:rPr>
          <w:rFonts w:ascii="Times New Roman" w:eastAsia="Times New Roman" w:hAnsi="Times New Roman" w:cs="Times New Roman"/>
          <w:sz w:val="28"/>
          <w:szCs w:val="28"/>
        </w:rPr>
        <w:t xml:space="preserve">в законодательство Российской Федерации и иные нормативные правовые акты о контрактной системе в сфере закупок, сформированных, </w:t>
      </w:r>
      <w:r w:rsidR="00816E68">
        <w:rPr>
          <w:rFonts w:ascii="Times New Roman" w:eastAsia="Times New Roman" w:hAnsi="Times New Roman" w:cs="Times New Roman"/>
          <w:sz w:val="28"/>
          <w:szCs w:val="28"/>
        </w:rPr>
        <w:br/>
      </w:r>
      <w:r w:rsidR="002E72F6" w:rsidRPr="00423230">
        <w:rPr>
          <w:rFonts w:ascii="Times New Roman" w:eastAsia="Times New Roman" w:hAnsi="Times New Roman" w:cs="Times New Roman"/>
          <w:sz w:val="28"/>
          <w:szCs w:val="28"/>
        </w:rPr>
        <w:t xml:space="preserve">в том числе по результатам рассмотрения обращений и в рамках взаимодействия с клиентами </w:t>
      </w:r>
      <w:r w:rsidR="00F443A3">
        <w:rPr>
          <w:rFonts w:ascii="Times New Roman" w:eastAsia="Times New Roman" w:hAnsi="Times New Roman" w:cs="Times New Roman"/>
          <w:sz w:val="28"/>
          <w:szCs w:val="28"/>
        </w:rPr>
        <w:t>МОУ ФК</w:t>
      </w:r>
      <w:r w:rsidR="002E72F6" w:rsidRPr="00423230">
        <w:rPr>
          <w:rFonts w:ascii="Times New Roman" w:eastAsia="Times New Roman" w:hAnsi="Times New Roman" w:cs="Times New Roman"/>
          <w:sz w:val="28"/>
          <w:szCs w:val="28"/>
        </w:rPr>
        <w:t>.</w:t>
      </w:r>
      <w:proofErr w:type="gramEnd"/>
    </w:p>
    <w:p w:rsidR="002E72F6" w:rsidRPr="00423230" w:rsidRDefault="000A5A21" w:rsidP="002E72F6">
      <w:pPr>
        <w:spacing w:after="0" w:line="360" w:lineRule="atLeast"/>
        <w:ind w:firstLine="709"/>
        <w:jc w:val="both"/>
        <w:rPr>
          <w:rFonts w:ascii="Times New Roman" w:eastAsia="Times New Roman" w:hAnsi="Times New Roman" w:cs="Times New Roman"/>
          <w:sz w:val="28"/>
          <w:szCs w:val="28"/>
        </w:rPr>
      </w:pPr>
      <w:r w:rsidRPr="002C43E0">
        <w:rPr>
          <w:rFonts w:ascii="Times New Roman" w:eastAsia="Times New Roman" w:hAnsi="Times New Roman" w:cs="Times New Roman"/>
          <w:sz w:val="28"/>
          <w:szCs w:val="28"/>
        </w:rPr>
        <w:t>2</w:t>
      </w:r>
      <w:r w:rsidR="00930390" w:rsidRPr="002C43E0">
        <w:rPr>
          <w:rFonts w:ascii="Times New Roman" w:eastAsia="Times New Roman" w:hAnsi="Times New Roman" w:cs="Times New Roman"/>
          <w:sz w:val="28"/>
          <w:szCs w:val="28"/>
        </w:rPr>
        <w:t>3</w:t>
      </w:r>
      <w:r w:rsidRPr="002C43E0">
        <w:rPr>
          <w:rFonts w:ascii="Times New Roman" w:eastAsia="Times New Roman" w:hAnsi="Times New Roman" w:cs="Times New Roman"/>
          <w:sz w:val="28"/>
          <w:szCs w:val="28"/>
        </w:rPr>
        <w:t>.1</w:t>
      </w:r>
      <w:r w:rsidR="002E72F6" w:rsidRPr="00423230">
        <w:rPr>
          <w:rFonts w:ascii="Times New Roman" w:eastAsia="Times New Roman" w:hAnsi="Times New Roman" w:cs="Times New Roman"/>
          <w:sz w:val="28"/>
          <w:szCs w:val="28"/>
        </w:rPr>
        <w:t>.</w:t>
      </w:r>
      <w:r w:rsidR="00820355" w:rsidRPr="00423230">
        <w:rPr>
          <w:rFonts w:ascii="Times New Roman" w:eastAsia="Times New Roman" w:hAnsi="Times New Roman" w:cs="Times New Roman"/>
          <w:sz w:val="28"/>
          <w:szCs w:val="28"/>
        </w:rPr>
        <w:t>10</w:t>
      </w:r>
      <w:r w:rsidR="002E72F6" w:rsidRPr="00423230">
        <w:rPr>
          <w:rFonts w:ascii="Times New Roman" w:eastAsia="Times New Roman" w:hAnsi="Times New Roman" w:cs="Times New Roman"/>
          <w:sz w:val="28"/>
          <w:szCs w:val="28"/>
        </w:rPr>
        <w:t xml:space="preserve">. Организация работы по осуществлению информирования </w:t>
      </w:r>
      <w:r w:rsidR="00F85D1E">
        <w:rPr>
          <w:rFonts w:ascii="Times New Roman" w:eastAsia="Times New Roman" w:hAnsi="Times New Roman" w:cs="Times New Roman"/>
          <w:sz w:val="28"/>
          <w:szCs w:val="28"/>
        </w:rPr>
        <w:br/>
      </w:r>
      <w:r w:rsidR="002E72F6" w:rsidRPr="00423230">
        <w:rPr>
          <w:rFonts w:ascii="Times New Roman" w:eastAsia="Times New Roman" w:hAnsi="Times New Roman" w:cs="Times New Roman"/>
          <w:sz w:val="28"/>
          <w:szCs w:val="28"/>
        </w:rPr>
        <w:t>и консультирования по вопросам функционирования контрактной системы и ЕИС, оказания поддержки пользователям ЕИС.</w:t>
      </w:r>
    </w:p>
    <w:p w:rsidR="002E72F6" w:rsidRPr="00423230" w:rsidRDefault="000A5A21" w:rsidP="002E72F6">
      <w:pPr>
        <w:spacing w:after="0" w:line="360" w:lineRule="atLeast"/>
        <w:ind w:firstLine="709"/>
        <w:jc w:val="both"/>
        <w:rPr>
          <w:rFonts w:ascii="Times New Roman" w:eastAsia="Times New Roman" w:hAnsi="Times New Roman" w:cs="Times New Roman"/>
          <w:sz w:val="28"/>
          <w:szCs w:val="28"/>
        </w:rPr>
      </w:pPr>
      <w:r w:rsidRPr="002C43E0">
        <w:rPr>
          <w:rFonts w:ascii="Times New Roman" w:eastAsia="Times New Roman" w:hAnsi="Times New Roman" w:cs="Times New Roman"/>
          <w:sz w:val="28"/>
          <w:szCs w:val="28"/>
        </w:rPr>
        <w:t>2</w:t>
      </w:r>
      <w:r w:rsidR="00930390" w:rsidRPr="002C43E0">
        <w:rPr>
          <w:rFonts w:ascii="Times New Roman" w:eastAsia="Times New Roman" w:hAnsi="Times New Roman" w:cs="Times New Roman"/>
          <w:sz w:val="28"/>
          <w:szCs w:val="28"/>
        </w:rPr>
        <w:t>3</w:t>
      </w:r>
      <w:r w:rsidRPr="002C43E0">
        <w:rPr>
          <w:rFonts w:ascii="Times New Roman" w:eastAsia="Times New Roman" w:hAnsi="Times New Roman" w:cs="Times New Roman"/>
          <w:sz w:val="28"/>
          <w:szCs w:val="28"/>
        </w:rPr>
        <w:t>.1</w:t>
      </w:r>
      <w:r w:rsidR="002E72F6" w:rsidRPr="00423230">
        <w:rPr>
          <w:rFonts w:ascii="Times New Roman" w:eastAsia="Times New Roman" w:hAnsi="Times New Roman" w:cs="Times New Roman"/>
          <w:sz w:val="28"/>
          <w:szCs w:val="28"/>
        </w:rPr>
        <w:t>.</w:t>
      </w:r>
      <w:r w:rsidR="00820355" w:rsidRPr="00423230">
        <w:rPr>
          <w:rFonts w:ascii="Times New Roman" w:eastAsia="Times New Roman" w:hAnsi="Times New Roman" w:cs="Times New Roman"/>
          <w:sz w:val="28"/>
          <w:szCs w:val="28"/>
        </w:rPr>
        <w:t>11</w:t>
      </w:r>
      <w:r w:rsidR="002E72F6" w:rsidRPr="00423230">
        <w:rPr>
          <w:rFonts w:ascii="Times New Roman" w:eastAsia="Times New Roman" w:hAnsi="Times New Roman" w:cs="Times New Roman"/>
          <w:sz w:val="28"/>
          <w:szCs w:val="28"/>
        </w:rPr>
        <w:t xml:space="preserve">. Организация работы по осуществлению обучения сотрудников структурных подразделений </w:t>
      </w:r>
      <w:r w:rsidR="00F443A3">
        <w:rPr>
          <w:rFonts w:ascii="Times New Roman" w:eastAsia="Times New Roman" w:hAnsi="Times New Roman" w:cs="Times New Roman"/>
          <w:sz w:val="28"/>
          <w:szCs w:val="28"/>
        </w:rPr>
        <w:t>МОУ ФК</w:t>
      </w:r>
      <w:r w:rsidR="002E72F6" w:rsidRPr="00423230">
        <w:rPr>
          <w:rFonts w:ascii="Times New Roman" w:eastAsia="Times New Roman" w:hAnsi="Times New Roman" w:cs="Times New Roman"/>
          <w:sz w:val="28"/>
          <w:szCs w:val="28"/>
        </w:rPr>
        <w:t xml:space="preserve"> в части применения </w:t>
      </w:r>
      <w:r w:rsidR="00D77F80">
        <w:rPr>
          <w:rFonts w:ascii="Times New Roman" w:eastAsia="Times New Roman" w:hAnsi="Times New Roman" w:cs="Times New Roman"/>
          <w:sz w:val="28"/>
          <w:szCs w:val="28"/>
        </w:rPr>
        <w:br/>
      </w:r>
      <w:r w:rsidR="002E72F6" w:rsidRPr="00423230">
        <w:rPr>
          <w:rFonts w:ascii="Times New Roman" w:eastAsia="Times New Roman" w:hAnsi="Times New Roman" w:cs="Times New Roman"/>
          <w:sz w:val="28"/>
          <w:szCs w:val="28"/>
        </w:rPr>
        <w:t xml:space="preserve">методик и регламентов по работе в ЕИС, подготовленных центральным аппаратом Федерального казначейства, а также их ознакомление </w:t>
      </w:r>
      <w:r w:rsidR="00D77F80">
        <w:rPr>
          <w:rFonts w:ascii="Times New Roman" w:eastAsia="Times New Roman" w:hAnsi="Times New Roman" w:cs="Times New Roman"/>
          <w:sz w:val="28"/>
          <w:szCs w:val="28"/>
        </w:rPr>
        <w:br/>
      </w:r>
      <w:r w:rsidR="002E72F6" w:rsidRPr="00423230">
        <w:rPr>
          <w:rFonts w:ascii="Times New Roman" w:eastAsia="Times New Roman" w:hAnsi="Times New Roman" w:cs="Times New Roman"/>
          <w:sz w:val="28"/>
          <w:szCs w:val="28"/>
        </w:rPr>
        <w:t>со справочными материалами и разъяснениями центрального аппарата Федерального казначейства по вопросам функционирования контрактной системы.</w:t>
      </w:r>
    </w:p>
    <w:p w:rsidR="00F6415D" w:rsidRPr="00423230" w:rsidRDefault="000A5A21" w:rsidP="00F6415D">
      <w:pPr>
        <w:tabs>
          <w:tab w:val="left" w:pos="1440"/>
          <w:tab w:val="left" w:pos="1620"/>
        </w:tabs>
        <w:spacing w:after="0" w:line="360" w:lineRule="atLeast"/>
        <w:ind w:firstLine="709"/>
        <w:jc w:val="both"/>
        <w:rPr>
          <w:rFonts w:ascii="Times New Roman" w:eastAsia="Times New Roman" w:hAnsi="Times New Roman" w:cs="Times New Roman"/>
          <w:sz w:val="28"/>
          <w:szCs w:val="28"/>
        </w:rPr>
      </w:pPr>
      <w:r w:rsidRPr="002C43E0">
        <w:rPr>
          <w:rFonts w:ascii="Times New Roman" w:eastAsia="Times New Roman" w:hAnsi="Times New Roman" w:cs="Times New Roman"/>
          <w:sz w:val="28"/>
          <w:szCs w:val="28"/>
        </w:rPr>
        <w:t>2</w:t>
      </w:r>
      <w:r w:rsidR="00930390" w:rsidRPr="002C43E0">
        <w:rPr>
          <w:rFonts w:ascii="Times New Roman" w:eastAsia="Times New Roman" w:hAnsi="Times New Roman" w:cs="Times New Roman"/>
          <w:sz w:val="28"/>
          <w:szCs w:val="28"/>
        </w:rPr>
        <w:t>3</w:t>
      </w:r>
      <w:r w:rsidRPr="002C43E0">
        <w:rPr>
          <w:rFonts w:ascii="Times New Roman" w:eastAsia="Times New Roman" w:hAnsi="Times New Roman" w:cs="Times New Roman"/>
          <w:sz w:val="28"/>
          <w:szCs w:val="28"/>
        </w:rPr>
        <w:t>.1</w:t>
      </w:r>
      <w:r w:rsidR="00F6415D" w:rsidRPr="00423230">
        <w:rPr>
          <w:rFonts w:ascii="Times New Roman" w:eastAsia="Times New Roman" w:hAnsi="Times New Roman" w:cs="Times New Roman"/>
          <w:sz w:val="28"/>
          <w:szCs w:val="28"/>
        </w:rPr>
        <w:t>.</w:t>
      </w:r>
      <w:r w:rsidR="002E666F" w:rsidRPr="00423230">
        <w:rPr>
          <w:rFonts w:ascii="Times New Roman" w:eastAsia="Times New Roman" w:hAnsi="Times New Roman" w:cs="Times New Roman"/>
          <w:sz w:val="28"/>
          <w:szCs w:val="28"/>
        </w:rPr>
        <w:t>1</w:t>
      </w:r>
      <w:r w:rsidR="00820355" w:rsidRPr="00423230">
        <w:rPr>
          <w:rFonts w:ascii="Times New Roman" w:eastAsia="Times New Roman" w:hAnsi="Times New Roman" w:cs="Times New Roman"/>
          <w:sz w:val="28"/>
          <w:szCs w:val="28"/>
        </w:rPr>
        <w:t>2</w:t>
      </w:r>
      <w:r w:rsidR="00F6415D" w:rsidRPr="00423230">
        <w:rPr>
          <w:rFonts w:ascii="Times New Roman" w:eastAsia="Times New Roman" w:hAnsi="Times New Roman" w:cs="Times New Roman"/>
          <w:sz w:val="28"/>
          <w:szCs w:val="28"/>
        </w:rPr>
        <w:t>.</w:t>
      </w:r>
      <w:r w:rsidR="00F6415D" w:rsidRPr="00423230">
        <w:rPr>
          <w:rFonts w:ascii="Times New Roman" w:hAnsi="Times New Roman" w:cs="Times New Roman"/>
          <w:sz w:val="28"/>
          <w:szCs w:val="28"/>
        </w:rPr>
        <w:t> </w:t>
      </w:r>
      <w:proofErr w:type="gramStart"/>
      <w:r w:rsidR="00F6415D" w:rsidRPr="00423230">
        <w:rPr>
          <w:rFonts w:ascii="Times New Roman" w:hAnsi="Times New Roman" w:cs="Times New Roman"/>
          <w:sz w:val="28"/>
          <w:szCs w:val="28"/>
        </w:rPr>
        <w:t>Ос</w:t>
      </w:r>
      <w:r w:rsidR="00F6415D" w:rsidRPr="00423230">
        <w:rPr>
          <w:rFonts w:ascii="Times New Roman" w:eastAsia="Times New Roman" w:hAnsi="Times New Roman" w:cs="Times New Roman"/>
          <w:sz w:val="28"/>
          <w:szCs w:val="28"/>
        </w:rPr>
        <w:t>уществление контрольных функций, предусмотренных положениями части 5 статьи 99 Федерального закона от 5 апреля 2013</w:t>
      </w:r>
      <w:r w:rsidR="0004151D">
        <w:rPr>
          <w:rFonts w:ascii="Times New Roman" w:eastAsia="Times New Roman" w:hAnsi="Times New Roman" w:cs="Times New Roman"/>
          <w:sz w:val="28"/>
          <w:szCs w:val="28"/>
        </w:rPr>
        <w:t> </w:t>
      </w:r>
      <w:r w:rsidR="00F6415D" w:rsidRPr="00423230">
        <w:rPr>
          <w:rFonts w:ascii="Times New Roman" w:eastAsia="Times New Roman" w:hAnsi="Times New Roman" w:cs="Times New Roman"/>
          <w:sz w:val="28"/>
          <w:szCs w:val="28"/>
        </w:rPr>
        <w:t>г. №</w:t>
      </w:r>
      <w:r w:rsidR="00816E68">
        <w:rPr>
          <w:rFonts w:ascii="Times New Roman" w:eastAsia="Times New Roman" w:hAnsi="Times New Roman" w:cs="Times New Roman"/>
          <w:sz w:val="28"/>
          <w:szCs w:val="28"/>
        </w:rPr>
        <w:t> </w:t>
      </w:r>
      <w:r w:rsidR="00F6415D" w:rsidRPr="00423230">
        <w:rPr>
          <w:rFonts w:ascii="Times New Roman" w:eastAsia="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w:t>
      </w:r>
      <w:r w:rsidR="00F6415D" w:rsidRPr="00423230">
        <w:rPr>
          <w:rFonts w:ascii="Times New Roman" w:hAnsi="Times New Roman" w:cs="Times New Roman"/>
          <w:sz w:val="28"/>
          <w:szCs w:val="28"/>
        </w:rPr>
        <w:t xml:space="preserve"> (Собрание законодательства Российской Федерации, 2013, №</w:t>
      </w:r>
      <w:r w:rsidR="00816E68">
        <w:rPr>
          <w:rFonts w:ascii="Times New Roman" w:hAnsi="Times New Roman" w:cs="Times New Roman"/>
          <w:sz w:val="28"/>
          <w:szCs w:val="28"/>
        </w:rPr>
        <w:t> </w:t>
      </w:r>
      <w:r w:rsidR="00F6415D" w:rsidRPr="00423230">
        <w:rPr>
          <w:rFonts w:ascii="Times New Roman" w:hAnsi="Times New Roman" w:cs="Times New Roman"/>
          <w:sz w:val="28"/>
          <w:szCs w:val="28"/>
        </w:rPr>
        <w:t xml:space="preserve">14, ст. 1652) </w:t>
      </w:r>
      <w:r w:rsidR="0004151D">
        <w:rPr>
          <w:rFonts w:ascii="Times New Roman" w:hAnsi="Times New Roman" w:cs="Times New Roman"/>
          <w:sz w:val="28"/>
          <w:szCs w:val="28"/>
        </w:rPr>
        <w:br/>
      </w:r>
      <w:r w:rsidR="00F6415D" w:rsidRPr="00423230">
        <w:rPr>
          <w:rFonts w:ascii="Times New Roman" w:hAnsi="Times New Roman" w:cs="Times New Roman"/>
          <w:sz w:val="28"/>
          <w:szCs w:val="28"/>
        </w:rPr>
        <w:t>(далее</w:t>
      </w:r>
      <w:r w:rsidR="00816E68">
        <w:rPr>
          <w:rFonts w:ascii="Times New Roman" w:hAnsi="Times New Roman" w:cs="Times New Roman"/>
          <w:sz w:val="28"/>
          <w:szCs w:val="28"/>
        </w:rPr>
        <w:t> </w:t>
      </w:r>
      <w:r w:rsidR="00F6415D" w:rsidRPr="00423230">
        <w:rPr>
          <w:rFonts w:ascii="Times New Roman" w:hAnsi="Times New Roman" w:cs="Times New Roman"/>
          <w:sz w:val="28"/>
          <w:szCs w:val="28"/>
        </w:rPr>
        <w:t>–</w:t>
      </w:r>
      <w:r w:rsidR="00816E68">
        <w:rPr>
          <w:rFonts w:ascii="Times New Roman" w:hAnsi="Times New Roman" w:cs="Times New Roman"/>
          <w:sz w:val="28"/>
          <w:szCs w:val="28"/>
        </w:rPr>
        <w:t> </w:t>
      </w:r>
      <w:r w:rsidR="00F6415D" w:rsidRPr="00423230">
        <w:rPr>
          <w:rFonts w:ascii="Times New Roman" w:hAnsi="Times New Roman" w:cs="Times New Roman"/>
          <w:sz w:val="28"/>
          <w:szCs w:val="28"/>
        </w:rPr>
        <w:t>Закон №</w:t>
      </w:r>
      <w:r w:rsidR="00930390">
        <w:rPr>
          <w:rFonts w:ascii="Times New Roman" w:hAnsi="Times New Roman" w:cs="Times New Roman"/>
          <w:sz w:val="28"/>
          <w:szCs w:val="28"/>
          <w:lang w:val="en-US"/>
        </w:rPr>
        <w:t> </w:t>
      </w:r>
      <w:r w:rsidR="00F6415D" w:rsidRPr="00423230">
        <w:rPr>
          <w:rFonts w:ascii="Times New Roman" w:hAnsi="Times New Roman" w:cs="Times New Roman"/>
          <w:sz w:val="28"/>
          <w:szCs w:val="28"/>
        </w:rPr>
        <w:t>44-ФЗ)</w:t>
      </w:r>
      <w:r w:rsidR="009C1A4F" w:rsidRPr="00423230">
        <w:rPr>
          <w:rFonts w:ascii="Times New Roman" w:hAnsi="Times New Roman" w:cs="Times New Roman"/>
          <w:sz w:val="28"/>
          <w:szCs w:val="28"/>
        </w:rPr>
        <w:t xml:space="preserve">, </w:t>
      </w:r>
      <w:r w:rsidR="009C1A4F" w:rsidRPr="00423230">
        <w:rPr>
          <w:rFonts w:ascii="Times New Roman" w:eastAsia="Times New Roman" w:hAnsi="Times New Roman" w:cs="Times New Roman"/>
          <w:sz w:val="28"/>
          <w:szCs w:val="28"/>
        </w:rPr>
        <w:t>положениями</w:t>
      </w:r>
      <w:r w:rsidR="009C1A4F" w:rsidRPr="00423230">
        <w:rPr>
          <w:rFonts w:ascii="Times New Roman" w:hAnsi="Times New Roman" w:cs="Times New Roman"/>
          <w:sz w:val="28"/>
          <w:szCs w:val="28"/>
        </w:rPr>
        <w:t xml:space="preserve"> </w:t>
      </w:r>
      <w:r w:rsidR="009C1A4F" w:rsidRPr="00423230">
        <w:rPr>
          <w:rFonts w:ascii="Times New Roman" w:eastAsia="Times New Roman" w:hAnsi="Times New Roman" w:cs="Times New Roman"/>
          <w:sz w:val="28"/>
          <w:szCs w:val="28"/>
        </w:rPr>
        <w:t xml:space="preserve">Правил осуществления контроля, предусмотренного частью 5 статьи 99 Федерального закона </w:t>
      </w:r>
      <w:r w:rsidR="0004151D">
        <w:rPr>
          <w:rFonts w:ascii="Times New Roman" w:eastAsia="Times New Roman" w:hAnsi="Times New Roman" w:cs="Times New Roman"/>
          <w:sz w:val="28"/>
          <w:szCs w:val="28"/>
        </w:rPr>
        <w:br/>
      </w:r>
      <w:r w:rsidR="00CF5AC8">
        <w:rPr>
          <w:rFonts w:ascii="Times New Roman" w:eastAsia="Times New Roman" w:hAnsi="Times New Roman" w:cs="Times New Roman"/>
          <w:sz w:val="28"/>
          <w:szCs w:val="28"/>
        </w:rPr>
        <w:t>«</w:t>
      </w:r>
      <w:r w:rsidR="009C1A4F" w:rsidRPr="00423230">
        <w:rPr>
          <w:rFonts w:ascii="Times New Roman" w:eastAsia="Times New Roman" w:hAnsi="Times New Roman" w:cs="Times New Roman"/>
          <w:sz w:val="28"/>
          <w:szCs w:val="28"/>
        </w:rPr>
        <w:t>О контрактной системе в сфере закупок</w:t>
      </w:r>
      <w:proofErr w:type="gramEnd"/>
      <w:r w:rsidR="009C1A4F" w:rsidRPr="00423230">
        <w:rPr>
          <w:rFonts w:ascii="Times New Roman" w:eastAsia="Times New Roman" w:hAnsi="Times New Roman" w:cs="Times New Roman"/>
          <w:sz w:val="28"/>
          <w:szCs w:val="28"/>
        </w:rPr>
        <w:t xml:space="preserve"> товаров, работ, услуг </w:t>
      </w:r>
      <w:r w:rsidR="0004151D">
        <w:rPr>
          <w:rFonts w:ascii="Times New Roman" w:eastAsia="Times New Roman" w:hAnsi="Times New Roman" w:cs="Times New Roman"/>
          <w:sz w:val="28"/>
          <w:szCs w:val="28"/>
        </w:rPr>
        <w:br/>
      </w:r>
      <w:r w:rsidR="009C1A4F" w:rsidRPr="00423230">
        <w:rPr>
          <w:rFonts w:ascii="Times New Roman" w:eastAsia="Times New Roman" w:hAnsi="Times New Roman" w:cs="Times New Roman"/>
          <w:sz w:val="28"/>
          <w:szCs w:val="28"/>
        </w:rPr>
        <w:t>для обеспечения государственных и муниципальных нужд</w:t>
      </w:r>
      <w:r w:rsidR="00CF5AC8">
        <w:rPr>
          <w:rFonts w:ascii="Times New Roman" w:eastAsia="Times New Roman" w:hAnsi="Times New Roman" w:cs="Times New Roman"/>
          <w:sz w:val="28"/>
          <w:szCs w:val="28"/>
        </w:rPr>
        <w:t>»</w:t>
      </w:r>
      <w:r w:rsidR="009C1A4F" w:rsidRPr="00423230">
        <w:rPr>
          <w:rFonts w:ascii="Times New Roman" w:eastAsia="Times New Roman" w:hAnsi="Times New Roman" w:cs="Times New Roman"/>
          <w:sz w:val="28"/>
          <w:szCs w:val="28"/>
        </w:rPr>
        <w:t>, утвержденных постановлением Правительства РФ от 12</w:t>
      </w:r>
      <w:r w:rsidR="00CF5AC8">
        <w:rPr>
          <w:rFonts w:ascii="Times New Roman" w:eastAsia="Times New Roman" w:hAnsi="Times New Roman" w:cs="Times New Roman"/>
          <w:sz w:val="28"/>
          <w:szCs w:val="28"/>
        </w:rPr>
        <w:t xml:space="preserve"> декабря </w:t>
      </w:r>
      <w:r w:rsidR="009C1A4F" w:rsidRPr="00423230">
        <w:rPr>
          <w:rFonts w:ascii="Times New Roman" w:eastAsia="Times New Roman" w:hAnsi="Times New Roman" w:cs="Times New Roman"/>
          <w:sz w:val="28"/>
          <w:szCs w:val="28"/>
        </w:rPr>
        <w:t>2015</w:t>
      </w:r>
      <w:r w:rsidR="00CF5AC8">
        <w:rPr>
          <w:rFonts w:ascii="Times New Roman" w:eastAsia="Times New Roman" w:hAnsi="Times New Roman" w:cs="Times New Roman"/>
          <w:sz w:val="28"/>
          <w:szCs w:val="28"/>
        </w:rPr>
        <w:t xml:space="preserve"> г. </w:t>
      </w:r>
      <w:r w:rsidR="009C1A4F" w:rsidRPr="00423230">
        <w:rPr>
          <w:rFonts w:ascii="Times New Roman" w:eastAsia="Times New Roman" w:hAnsi="Times New Roman" w:cs="Times New Roman"/>
          <w:sz w:val="28"/>
          <w:szCs w:val="28"/>
        </w:rPr>
        <w:t>№</w:t>
      </w:r>
      <w:r w:rsidR="00CF5AC8">
        <w:rPr>
          <w:rFonts w:ascii="Times New Roman" w:eastAsia="Times New Roman" w:hAnsi="Times New Roman" w:cs="Times New Roman"/>
          <w:sz w:val="28"/>
          <w:szCs w:val="28"/>
        </w:rPr>
        <w:t> </w:t>
      </w:r>
      <w:r w:rsidR="009C1A4F" w:rsidRPr="00423230">
        <w:rPr>
          <w:rFonts w:ascii="Times New Roman" w:eastAsia="Times New Roman" w:hAnsi="Times New Roman" w:cs="Times New Roman"/>
          <w:sz w:val="28"/>
          <w:szCs w:val="28"/>
        </w:rPr>
        <w:t>1367</w:t>
      </w:r>
      <w:r w:rsidR="00F6415D" w:rsidRPr="00423230">
        <w:rPr>
          <w:rFonts w:ascii="Times New Roman" w:hAnsi="Times New Roman" w:cs="Times New Roman"/>
          <w:sz w:val="28"/>
          <w:szCs w:val="28"/>
        </w:rPr>
        <w:t xml:space="preserve"> </w:t>
      </w:r>
      <w:r w:rsidR="00CF5AC8">
        <w:rPr>
          <w:rFonts w:ascii="Times New Roman" w:hAnsi="Times New Roman" w:cs="Times New Roman"/>
          <w:sz w:val="28"/>
          <w:szCs w:val="28"/>
        </w:rPr>
        <w:br/>
      </w:r>
      <w:r w:rsidR="00F6415D" w:rsidRPr="00423230">
        <w:rPr>
          <w:rFonts w:ascii="Times New Roman" w:hAnsi="Times New Roman" w:cs="Times New Roman"/>
          <w:sz w:val="28"/>
          <w:szCs w:val="28"/>
        </w:rPr>
        <w:t>и</w:t>
      </w:r>
      <w:r w:rsidR="00F6415D" w:rsidRPr="00423230">
        <w:rPr>
          <w:rFonts w:ascii="Times New Roman" w:eastAsia="Times New Roman" w:hAnsi="Times New Roman" w:cs="Times New Roman"/>
          <w:sz w:val="28"/>
          <w:szCs w:val="28"/>
        </w:rPr>
        <w:t xml:space="preserve"> пунктами 13,</w:t>
      </w:r>
      <w:r w:rsidR="0004151D">
        <w:rPr>
          <w:rFonts w:ascii="Times New Roman" w:eastAsia="Times New Roman" w:hAnsi="Times New Roman" w:cs="Times New Roman"/>
          <w:sz w:val="28"/>
          <w:szCs w:val="28"/>
        </w:rPr>
        <w:t> </w:t>
      </w:r>
      <w:r w:rsidR="00F6415D" w:rsidRPr="00423230">
        <w:rPr>
          <w:rFonts w:ascii="Times New Roman" w:eastAsia="Times New Roman" w:hAnsi="Times New Roman" w:cs="Times New Roman"/>
          <w:sz w:val="28"/>
          <w:szCs w:val="28"/>
        </w:rPr>
        <w:t>14 Правил ведения реестра контрактов, заключенных заказчиками, утвержденных постановлением Правительства Российской Федерации</w:t>
      </w:r>
      <w:r w:rsidR="00F977AC" w:rsidRPr="00423230">
        <w:rPr>
          <w:rFonts w:ascii="Times New Roman" w:eastAsia="Times New Roman" w:hAnsi="Times New Roman" w:cs="Times New Roman"/>
          <w:sz w:val="28"/>
          <w:szCs w:val="28"/>
        </w:rPr>
        <w:t xml:space="preserve"> </w:t>
      </w:r>
      <w:r w:rsidR="00F6415D" w:rsidRPr="00423230">
        <w:rPr>
          <w:rFonts w:ascii="Times New Roman" w:eastAsia="Times New Roman" w:hAnsi="Times New Roman" w:cs="Times New Roman"/>
          <w:sz w:val="28"/>
          <w:szCs w:val="28"/>
        </w:rPr>
        <w:t xml:space="preserve">от 28 ноября 2013 г. № 1084 </w:t>
      </w:r>
      <w:r w:rsidR="00F6415D" w:rsidRPr="00423230">
        <w:rPr>
          <w:rFonts w:ascii="Times New Roman" w:hAnsi="Times New Roman" w:cs="Times New Roman"/>
          <w:sz w:val="28"/>
          <w:szCs w:val="28"/>
        </w:rPr>
        <w:t>(Собрание законодательства Российской Федерации, 2013, № 49, ст. 6427)</w:t>
      </w:r>
      <w:r w:rsidR="00F6415D" w:rsidRPr="00423230">
        <w:rPr>
          <w:rFonts w:ascii="Times New Roman" w:eastAsia="Times New Roman" w:hAnsi="Times New Roman" w:cs="Times New Roman"/>
          <w:sz w:val="28"/>
          <w:szCs w:val="28"/>
        </w:rPr>
        <w:t>.</w:t>
      </w:r>
    </w:p>
    <w:p w:rsidR="00011B32" w:rsidRPr="00423230" w:rsidRDefault="000A5A21" w:rsidP="001517AC">
      <w:pPr>
        <w:spacing w:after="0" w:line="360" w:lineRule="atLeast"/>
        <w:ind w:firstLine="709"/>
        <w:jc w:val="both"/>
        <w:rPr>
          <w:rFonts w:ascii="Times New Roman" w:hAnsi="Times New Roman" w:cs="Times New Roman"/>
          <w:sz w:val="28"/>
          <w:szCs w:val="28"/>
        </w:rPr>
      </w:pPr>
      <w:r w:rsidRPr="002C43E0">
        <w:rPr>
          <w:rFonts w:ascii="Times New Roman" w:eastAsia="Times New Roman" w:hAnsi="Times New Roman" w:cs="Times New Roman"/>
          <w:sz w:val="28"/>
          <w:szCs w:val="28"/>
        </w:rPr>
        <w:t>2</w:t>
      </w:r>
      <w:r w:rsidR="00930390" w:rsidRPr="002C43E0">
        <w:rPr>
          <w:rFonts w:ascii="Times New Roman" w:eastAsia="Times New Roman" w:hAnsi="Times New Roman" w:cs="Times New Roman"/>
          <w:sz w:val="28"/>
          <w:szCs w:val="28"/>
        </w:rPr>
        <w:t>3</w:t>
      </w:r>
      <w:r w:rsidRPr="002C43E0">
        <w:rPr>
          <w:rFonts w:ascii="Times New Roman" w:eastAsia="Times New Roman" w:hAnsi="Times New Roman" w:cs="Times New Roman"/>
          <w:sz w:val="28"/>
          <w:szCs w:val="28"/>
        </w:rPr>
        <w:t>.1</w:t>
      </w:r>
      <w:r w:rsidR="00011B32" w:rsidRPr="00423230">
        <w:rPr>
          <w:rFonts w:ascii="Times New Roman" w:eastAsia="Times New Roman" w:hAnsi="Times New Roman" w:cs="Times New Roman"/>
          <w:sz w:val="28"/>
          <w:szCs w:val="28"/>
        </w:rPr>
        <w:t>.</w:t>
      </w:r>
      <w:r w:rsidR="002E666F" w:rsidRPr="00423230">
        <w:rPr>
          <w:rFonts w:ascii="Times New Roman" w:eastAsia="Times New Roman" w:hAnsi="Times New Roman" w:cs="Times New Roman"/>
          <w:sz w:val="28"/>
          <w:szCs w:val="28"/>
        </w:rPr>
        <w:t>1</w:t>
      </w:r>
      <w:r w:rsidR="00820355" w:rsidRPr="00423230">
        <w:rPr>
          <w:rFonts w:ascii="Times New Roman" w:eastAsia="Times New Roman" w:hAnsi="Times New Roman" w:cs="Times New Roman"/>
          <w:sz w:val="28"/>
          <w:szCs w:val="28"/>
        </w:rPr>
        <w:t>3</w:t>
      </w:r>
      <w:r w:rsidR="00011B32" w:rsidRPr="00423230">
        <w:rPr>
          <w:rFonts w:ascii="Times New Roman" w:eastAsia="Times New Roman" w:hAnsi="Times New Roman" w:cs="Times New Roman"/>
          <w:sz w:val="28"/>
          <w:szCs w:val="28"/>
        </w:rPr>
        <w:t>. </w:t>
      </w:r>
      <w:r w:rsidR="00011B32" w:rsidRPr="00423230">
        <w:rPr>
          <w:rFonts w:ascii="Times New Roman" w:eastAsia="Calibri" w:hAnsi="Times New Roman" w:cs="Times New Roman"/>
          <w:sz w:val="28"/>
          <w:szCs w:val="28"/>
          <w:lang w:eastAsia="en-US"/>
        </w:rPr>
        <w:t xml:space="preserve">Соблюдение требований технологических регламентов Федерального казначейства в части осуществления функций </w:t>
      </w:r>
      <w:r w:rsidR="00F85D1E">
        <w:rPr>
          <w:rFonts w:ascii="Times New Roman" w:eastAsia="Calibri" w:hAnsi="Times New Roman" w:cs="Times New Roman"/>
          <w:sz w:val="28"/>
          <w:szCs w:val="28"/>
          <w:lang w:eastAsia="en-US"/>
        </w:rPr>
        <w:br/>
      </w:r>
      <w:r w:rsidR="00011B32" w:rsidRPr="00423230">
        <w:rPr>
          <w:rFonts w:ascii="Times New Roman" w:eastAsia="Calibri" w:hAnsi="Times New Roman" w:cs="Times New Roman"/>
          <w:sz w:val="28"/>
          <w:szCs w:val="28"/>
          <w:lang w:eastAsia="en-US"/>
        </w:rPr>
        <w:t>по</w:t>
      </w:r>
      <w:r w:rsidR="0023139D" w:rsidRPr="00423230">
        <w:rPr>
          <w:rFonts w:ascii="Times New Roman" w:eastAsia="Times New Roman" w:hAnsi="Times New Roman" w:cs="Times New Roman"/>
          <w:sz w:val="28"/>
          <w:szCs w:val="28"/>
        </w:rPr>
        <w:t xml:space="preserve"> направлению деятельности</w:t>
      </w:r>
      <w:r w:rsidR="00011B32" w:rsidRPr="00423230">
        <w:rPr>
          <w:rFonts w:ascii="Times New Roman" w:eastAsia="Times New Roman" w:hAnsi="Times New Roman" w:cs="Times New Roman"/>
          <w:sz w:val="28"/>
          <w:szCs w:val="28"/>
        </w:rPr>
        <w:t>.</w:t>
      </w:r>
    </w:p>
    <w:p w:rsidR="00011B32" w:rsidRDefault="000A5A21" w:rsidP="001517AC">
      <w:pPr>
        <w:pStyle w:val="a3"/>
        <w:tabs>
          <w:tab w:val="left" w:pos="1260"/>
          <w:tab w:val="left" w:pos="1440"/>
          <w:tab w:val="left" w:pos="1620"/>
        </w:tabs>
        <w:spacing w:line="360" w:lineRule="atLeast"/>
        <w:ind w:firstLine="709"/>
        <w:rPr>
          <w:szCs w:val="28"/>
        </w:rPr>
      </w:pPr>
      <w:r w:rsidRPr="002C43E0">
        <w:rPr>
          <w:szCs w:val="28"/>
        </w:rPr>
        <w:t>2</w:t>
      </w:r>
      <w:r w:rsidR="00930390" w:rsidRPr="002C43E0">
        <w:rPr>
          <w:szCs w:val="28"/>
        </w:rPr>
        <w:t>3</w:t>
      </w:r>
      <w:r w:rsidRPr="002C43E0">
        <w:rPr>
          <w:szCs w:val="28"/>
        </w:rPr>
        <w:t>.1</w:t>
      </w:r>
      <w:r w:rsidR="00011B32" w:rsidRPr="00423230">
        <w:rPr>
          <w:szCs w:val="28"/>
        </w:rPr>
        <w:t>.</w:t>
      </w:r>
      <w:r w:rsidR="002E666F" w:rsidRPr="00423230">
        <w:rPr>
          <w:szCs w:val="28"/>
        </w:rPr>
        <w:t>1</w:t>
      </w:r>
      <w:r w:rsidR="00820355" w:rsidRPr="00423230">
        <w:rPr>
          <w:szCs w:val="28"/>
        </w:rPr>
        <w:t>4</w:t>
      </w:r>
      <w:r w:rsidR="00011B32" w:rsidRPr="00423230">
        <w:rPr>
          <w:szCs w:val="28"/>
        </w:rPr>
        <w:t xml:space="preserve">. Другие вопросы, возникшие при проведении контрольных </w:t>
      </w:r>
      <w:r w:rsidR="00F85D1E">
        <w:rPr>
          <w:szCs w:val="28"/>
        </w:rPr>
        <w:br/>
      </w:r>
      <w:r w:rsidR="00011B32" w:rsidRPr="00423230">
        <w:rPr>
          <w:szCs w:val="28"/>
        </w:rPr>
        <w:t>и аудиторских мероприятий</w:t>
      </w:r>
      <w:r w:rsidR="003E055D" w:rsidRPr="00423230">
        <w:rPr>
          <w:szCs w:val="28"/>
        </w:rPr>
        <w:t xml:space="preserve"> по направлению деятельности</w:t>
      </w:r>
      <w:r w:rsidR="00011B32" w:rsidRPr="00423230">
        <w:rPr>
          <w:szCs w:val="28"/>
        </w:rPr>
        <w:t xml:space="preserve">, в том числе </w:t>
      </w:r>
      <w:r w:rsidR="00F85D1E">
        <w:rPr>
          <w:szCs w:val="28"/>
        </w:rPr>
        <w:br/>
      </w:r>
      <w:r w:rsidR="00011B32" w:rsidRPr="00423230">
        <w:rPr>
          <w:szCs w:val="28"/>
        </w:rPr>
        <w:t>за периоды прошлых лет</w:t>
      </w:r>
      <w:r w:rsidR="00F53F29" w:rsidRPr="00423230">
        <w:rPr>
          <w:szCs w:val="28"/>
        </w:rPr>
        <w:t>,</w:t>
      </w:r>
      <w:r w:rsidR="00011B32" w:rsidRPr="00423230">
        <w:rPr>
          <w:szCs w:val="28"/>
        </w:rPr>
        <w:t xml:space="preserve"> по фактам, требующим их уточнения.</w:t>
      </w:r>
    </w:p>
    <w:p w:rsidR="00324375" w:rsidRPr="00F472EC" w:rsidRDefault="006D4000" w:rsidP="00263C47">
      <w:pPr>
        <w:keepNext/>
        <w:keepLines/>
        <w:spacing w:after="24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2. </w:t>
      </w:r>
      <w:r w:rsidR="00324375" w:rsidRPr="00F472EC">
        <w:rPr>
          <w:rFonts w:ascii="Times New Roman" w:hAnsi="Times New Roman" w:cs="Times New Roman"/>
          <w:b/>
          <w:sz w:val="28"/>
          <w:szCs w:val="28"/>
        </w:rPr>
        <w:t>Раздел</w:t>
      </w:r>
      <w:r w:rsidR="00324375">
        <w:rPr>
          <w:rFonts w:ascii="Times New Roman" w:hAnsi="Times New Roman" w:cs="Times New Roman"/>
          <w:b/>
          <w:sz w:val="28"/>
          <w:szCs w:val="28"/>
        </w:rPr>
        <w:t xml:space="preserve"> вопросов проверки</w:t>
      </w:r>
      <w:r w:rsidR="00324375" w:rsidRPr="00F472EC">
        <w:rPr>
          <w:rFonts w:ascii="Times New Roman" w:hAnsi="Times New Roman" w:cs="Times New Roman"/>
          <w:b/>
          <w:sz w:val="28"/>
          <w:szCs w:val="28"/>
        </w:rPr>
        <w:t xml:space="preserve"> Ме</w:t>
      </w:r>
      <w:r w:rsidR="00324375">
        <w:rPr>
          <w:rFonts w:ascii="Times New Roman" w:hAnsi="Times New Roman" w:cs="Times New Roman"/>
          <w:b/>
          <w:sz w:val="28"/>
          <w:szCs w:val="28"/>
        </w:rPr>
        <w:t xml:space="preserve">жрегионального контрольно-ревизионного </w:t>
      </w:r>
      <w:r w:rsidR="009E3115">
        <w:rPr>
          <w:rFonts w:ascii="Times New Roman" w:hAnsi="Times New Roman" w:cs="Times New Roman"/>
          <w:b/>
          <w:sz w:val="28"/>
          <w:szCs w:val="28"/>
        </w:rPr>
        <w:t>у</w:t>
      </w:r>
      <w:r w:rsidR="00324375" w:rsidRPr="00F472EC">
        <w:rPr>
          <w:rFonts w:ascii="Times New Roman" w:hAnsi="Times New Roman" w:cs="Times New Roman"/>
          <w:b/>
          <w:sz w:val="28"/>
          <w:szCs w:val="28"/>
        </w:rPr>
        <w:t xml:space="preserve">правления Федерального казначейства </w:t>
      </w:r>
      <w:r w:rsidR="00324375">
        <w:rPr>
          <w:rFonts w:ascii="Times New Roman" w:hAnsi="Times New Roman" w:cs="Times New Roman"/>
          <w:b/>
          <w:sz w:val="28"/>
          <w:szCs w:val="28"/>
        </w:rPr>
        <w:br/>
      </w:r>
      <w:r w:rsidR="00324375" w:rsidRPr="00F472EC">
        <w:rPr>
          <w:rFonts w:ascii="Times New Roman" w:hAnsi="Times New Roman" w:cs="Times New Roman"/>
          <w:b/>
          <w:sz w:val="28"/>
          <w:szCs w:val="28"/>
        </w:rPr>
        <w:t>(далее</w:t>
      </w:r>
      <w:r w:rsidR="00324375" w:rsidRPr="00F472EC">
        <w:rPr>
          <w:rFonts w:ascii="Times New Roman" w:hAnsi="Times New Roman" w:cs="Times New Roman"/>
          <w:b/>
          <w:sz w:val="28"/>
          <w:szCs w:val="28"/>
          <w:lang w:val="en-US"/>
        </w:rPr>
        <w:t> </w:t>
      </w:r>
      <w:r w:rsidR="00324375" w:rsidRPr="00F472EC">
        <w:rPr>
          <w:rFonts w:ascii="Times New Roman" w:hAnsi="Times New Roman" w:cs="Times New Roman"/>
          <w:b/>
          <w:sz w:val="28"/>
          <w:szCs w:val="28"/>
        </w:rPr>
        <w:t>–</w:t>
      </w:r>
      <w:r w:rsidR="00324375" w:rsidRPr="00F472EC">
        <w:rPr>
          <w:rFonts w:ascii="Times New Roman" w:hAnsi="Times New Roman" w:cs="Times New Roman"/>
          <w:b/>
          <w:sz w:val="28"/>
          <w:szCs w:val="28"/>
          <w:lang w:val="en-US"/>
        </w:rPr>
        <w:t> </w:t>
      </w:r>
      <w:r w:rsidR="0004151D">
        <w:rPr>
          <w:rFonts w:ascii="Times New Roman" w:hAnsi="Times New Roman" w:cs="Times New Roman"/>
          <w:b/>
          <w:sz w:val="28"/>
          <w:szCs w:val="28"/>
        </w:rPr>
        <w:t>МКРУ ФК</w:t>
      </w:r>
      <w:r w:rsidR="00324375">
        <w:rPr>
          <w:rFonts w:ascii="Times New Roman" w:hAnsi="Times New Roman" w:cs="Times New Roman"/>
          <w:b/>
          <w:sz w:val="28"/>
          <w:szCs w:val="28"/>
        </w:rPr>
        <w:t>)</w:t>
      </w:r>
    </w:p>
    <w:p w:rsidR="00AC6902" w:rsidRDefault="00112768" w:rsidP="002C43E0">
      <w:pPr>
        <w:shd w:val="clear" w:color="auto" w:fill="FFFFFF"/>
        <w:spacing w:before="240" w:after="240" w:line="240" w:lineRule="auto"/>
        <w:ind w:firstLine="709"/>
        <w:jc w:val="both"/>
        <w:rPr>
          <w:rFonts w:ascii="Times New Roman" w:eastAsia="Times New Roman" w:hAnsi="Times New Roman" w:cs="Times New Roman"/>
          <w:b/>
          <w:sz w:val="28"/>
          <w:szCs w:val="28"/>
        </w:rPr>
      </w:pPr>
      <w:r>
        <w:rPr>
          <w:rFonts w:ascii="Times New Roman" w:hAnsi="Times New Roman" w:cs="Times New Roman"/>
          <w:b/>
          <w:bCs/>
          <w:sz w:val="28"/>
          <w:szCs w:val="28"/>
          <w:lang w:val="en-US"/>
        </w:rPr>
        <w:t>VIII</w:t>
      </w:r>
      <w:r w:rsidR="00324375" w:rsidRPr="00F472EC">
        <w:rPr>
          <w:rFonts w:ascii="Times New Roman" w:hAnsi="Times New Roman" w:cs="Times New Roman"/>
          <w:b/>
          <w:bCs/>
          <w:sz w:val="28"/>
          <w:szCs w:val="28"/>
        </w:rPr>
        <w:t>.</w:t>
      </w:r>
      <w:r w:rsidR="005B1C2C">
        <w:rPr>
          <w:rFonts w:ascii="Times New Roman" w:hAnsi="Times New Roman" w:cs="Times New Roman"/>
          <w:b/>
          <w:bCs/>
          <w:sz w:val="28"/>
          <w:szCs w:val="28"/>
        </w:rPr>
        <w:t>2</w:t>
      </w:r>
      <w:r w:rsidR="00324375" w:rsidRPr="00423230">
        <w:rPr>
          <w:rFonts w:ascii="Times New Roman" w:hAnsi="Times New Roman" w:cs="Times New Roman"/>
          <w:b/>
          <w:bCs/>
          <w:sz w:val="28"/>
          <w:szCs w:val="28"/>
        </w:rPr>
        <w:t>. </w:t>
      </w:r>
      <w:r w:rsidR="005B1C2C">
        <w:rPr>
          <w:rFonts w:ascii="Times New Roman" w:hAnsi="Times New Roman" w:cs="Times New Roman"/>
          <w:b/>
          <w:bCs/>
          <w:sz w:val="28"/>
          <w:szCs w:val="28"/>
        </w:rPr>
        <w:t>О</w:t>
      </w:r>
      <w:r w:rsidR="00AC6902">
        <w:rPr>
          <w:rFonts w:ascii="Times New Roman" w:eastAsia="Times New Roman" w:hAnsi="Times New Roman" w:cs="Times New Roman"/>
          <w:b/>
          <w:color w:val="000000"/>
          <w:sz w:val="28"/>
          <w:szCs w:val="28"/>
        </w:rPr>
        <w:t>рганизационно-аналитическое обеспечение контрольной деятельности в финансово-бюджетной сфере</w:t>
      </w:r>
    </w:p>
    <w:p w:rsidR="00AC6902" w:rsidRDefault="00112768" w:rsidP="00AC6902">
      <w:pPr>
        <w:spacing w:after="0" w:line="360" w:lineRule="atLeast"/>
        <w:ind w:firstLine="709"/>
        <w:jc w:val="both"/>
        <w:rPr>
          <w:rFonts w:ascii="Times New Roman" w:eastAsia="Times New Roman" w:hAnsi="Times New Roman" w:cs="Times New Roman"/>
          <w:sz w:val="28"/>
          <w:szCs w:val="28"/>
        </w:rPr>
      </w:pPr>
      <w:r w:rsidRPr="00112768">
        <w:rPr>
          <w:rFonts w:ascii="Times New Roman" w:eastAsia="Times New Roman" w:hAnsi="Times New Roman" w:cs="Times New Roman"/>
          <w:sz w:val="28"/>
          <w:szCs w:val="28"/>
        </w:rPr>
        <w:t>8</w:t>
      </w:r>
      <w:r w:rsidR="00AC6902">
        <w:rPr>
          <w:rFonts w:ascii="Times New Roman" w:eastAsia="Times New Roman" w:hAnsi="Times New Roman" w:cs="Times New Roman"/>
          <w:sz w:val="28"/>
          <w:szCs w:val="28"/>
        </w:rPr>
        <w:t>.</w:t>
      </w:r>
      <w:r w:rsidR="005B1C2C">
        <w:rPr>
          <w:rFonts w:ascii="Times New Roman" w:eastAsia="Times New Roman" w:hAnsi="Times New Roman" w:cs="Times New Roman"/>
          <w:sz w:val="28"/>
          <w:szCs w:val="28"/>
        </w:rPr>
        <w:t>2</w:t>
      </w:r>
      <w:r w:rsidR="00AC6902">
        <w:rPr>
          <w:rFonts w:ascii="Times New Roman" w:eastAsia="Times New Roman" w:hAnsi="Times New Roman" w:cs="Times New Roman"/>
          <w:sz w:val="28"/>
          <w:szCs w:val="28"/>
        </w:rPr>
        <w:t>.</w:t>
      </w:r>
      <w:r w:rsidR="000626B4">
        <w:rPr>
          <w:rFonts w:ascii="Times New Roman" w:eastAsia="Times New Roman" w:hAnsi="Times New Roman" w:cs="Times New Roman"/>
          <w:sz w:val="28"/>
          <w:szCs w:val="28"/>
        </w:rPr>
        <w:t>1</w:t>
      </w:r>
      <w:r w:rsidR="00F868C0">
        <w:rPr>
          <w:rFonts w:ascii="Times New Roman" w:eastAsia="Times New Roman" w:hAnsi="Times New Roman" w:cs="Times New Roman"/>
          <w:sz w:val="28"/>
          <w:szCs w:val="28"/>
        </w:rPr>
        <w:t>.</w:t>
      </w:r>
      <w:r w:rsidR="00AC6902">
        <w:rPr>
          <w:rFonts w:ascii="Times New Roman" w:eastAsia="Times New Roman" w:hAnsi="Times New Roman" w:cs="Times New Roman"/>
          <w:sz w:val="28"/>
          <w:szCs w:val="28"/>
        </w:rPr>
        <w:t> Закрепление в положениях о соответству</w:t>
      </w:r>
      <w:r w:rsidR="005B1C2C">
        <w:rPr>
          <w:rFonts w:ascii="Times New Roman" w:eastAsia="Times New Roman" w:hAnsi="Times New Roman" w:cs="Times New Roman"/>
          <w:sz w:val="28"/>
          <w:szCs w:val="28"/>
        </w:rPr>
        <w:t xml:space="preserve">ющем структурном подразделении </w:t>
      </w:r>
      <w:r w:rsidR="0004151D">
        <w:rPr>
          <w:rFonts w:ascii="Times New Roman" w:eastAsia="Times New Roman" w:hAnsi="Times New Roman" w:cs="Times New Roman"/>
          <w:sz w:val="28"/>
          <w:szCs w:val="28"/>
        </w:rPr>
        <w:t>МКРУ ФК</w:t>
      </w:r>
      <w:r w:rsidR="00AC6902">
        <w:rPr>
          <w:rFonts w:ascii="Times New Roman" w:eastAsia="Times New Roman" w:hAnsi="Times New Roman" w:cs="Times New Roman"/>
          <w:sz w:val="28"/>
          <w:szCs w:val="28"/>
        </w:rPr>
        <w:t xml:space="preserve"> функций, осуществляемых для решения задач: </w:t>
      </w:r>
    </w:p>
    <w:p w:rsidR="00AC6902" w:rsidRDefault="00AC6902" w:rsidP="00AC6902">
      <w:pPr>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организации в </w:t>
      </w:r>
      <w:r w:rsidR="0004151D">
        <w:rPr>
          <w:rFonts w:ascii="Times New Roman" w:eastAsia="Times New Roman" w:hAnsi="Times New Roman" w:cs="Times New Roman"/>
          <w:sz w:val="28"/>
          <w:szCs w:val="28"/>
        </w:rPr>
        <w:t>МКРУ ФК</w:t>
      </w:r>
      <w:r>
        <w:rPr>
          <w:rFonts w:ascii="Times New Roman" w:eastAsia="Times New Roman" w:hAnsi="Times New Roman" w:cs="Times New Roman"/>
          <w:sz w:val="28"/>
          <w:szCs w:val="28"/>
        </w:rPr>
        <w:t xml:space="preserve"> планирования контрольной деятельности </w:t>
      </w:r>
      <w:r w:rsidR="00E6201E">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в финансово-бюджетной сфере, документального, технического </w:t>
      </w:r>
      <w:r>
        <w:rPr>
          <w:rFonts w:ascii="Times New Roman" w:eastAsia="Times New Roman" w:hAnsi="Times New Roman" w:cs="Times New Roman"/>
          <w:sz w:val="28"/>
          <w:szCs w:val="28"/>
        </w:rPr>
        <w:br/>
        <w:t xml:space="preserve">и информационно-аналитического сопровождения указанной деятельности, мониторинга реализации материалов контрольных мероприятий, обеспечения формирования отчетности по результатам контрольных мероприятий в финансово-бюджетной сфере, а также </w:t>
      </w:r>
      <w:r>
        <w:rPr>
          <w:rFonts w:ascii="Times New Roman" w:eastAsia="Times New Roman" w:hAnsi="Times New Roman" w:cs="Times New Roman"/>
          <w:sz w:val="28"/>
          <w:szCs w:val="28"/>
        </w:rPr>
        <w:br/>
        <w:t>об осуществлении производства по делам об административных правонарушениях;</w:t>
      </w:r>
    </w:p>
    <w:p w:rsidR="00AC6902" w:rsidRDefault="00AC6902" w:rsidP="00AC6902">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осуществления организационно-аналитической работы, направленной на повышение эффективности контрольной и надзорной деятельности</w:t>
      </w:r>
      <w:r w:rsidR="006262AD">
        <w:rPr>
          <w:rFonts w:ascii="Times New Roman" w:eastAsia="Times New Roman" w:hAnsi="Times New Roman" w:cs="Times New Roman"/>
          <w:sz w:val="28"/>
          <w:szCs w:val="28"/>
        </w:rPr>
        <w:t xml:space="preserve"> </w:t>
      </w:r>
      <w:r w:rsidR="0004151D">
        <w:rPr>
          <w:rFonts w:ascii="Times New Roman" w:eastAsia="Times New Roman" w:hAnsi="Times New Roman" w:cs="Times New Roman"/>
          <w:sz w:val="28"/>
          <w:szCs w:val="28"/>
        </w:rPr>
        <w:t>МКРУ ФК</w:t>
      </w:r>
      <w:r w:rsidR="006262AD">
        <w:rPr>
          <w:rFonts w:ascii="Times New Roman" w:eastAsia="Times New Roman" w:hAnsi="Times New Roman" w:cs="Times New Roman"/>
          <w:sz w:val="28"/>
          <w:szCs w:val="28"/>
        </w:rPr>
        <w:t xml:space="preserve"> и территориальных органов Федерального казначейства</w:t>
      </w:r>
      <w:r>
        <w:rPr>
          <w:rFonts w:ascii="Times New Roman" w:eastAsia="Times New Roman" w:hAnsi="Times New Roman" w:cs="Times New Roman"/>
          <w:sz w:val="28"/>
          <w:szCs w:val="28"/>
        </w:rPr>
        <w:t>.</w:t>
      </w:r>
    </w:p>
    <w:p w:rsidR="00AC6902" w:rsidRDefault="00112768" w:rsidP="00AC6902">
      <w:pPr>
        <w:spacing w:after="0" w:line="360" w:lineRule="atLeast"/>
        <w:ind w:firstLine="709"/>
        <w:jc w:val="both"/>
        <w:rPr>
          <w:rFonts w:ascii="Times New Roman" w:eastAsia="Times New Roman" w:hAnsi="Times New Roman" w:cs="Times New Roman"/>
          <w:sz w:val="28"/>
          <w:szCs w:val="28"/>
        </w:rPr>
      </w:pPr>
      <w:r w:rsidRPr="00112768">
        <w:rPr>
          <w:rFonts w:ascii="Times New Roman" w:eastAsia="Times New Roman" w:hAnsi="Times New Roman" w:cs="Times New Roman"/>
          <w:sz w:val="28"/>
          <w:szCs w:val="28"/>
        </w:rPr>
        <w:t>8</w:t>
      </w:r>
      <w:r w:rsidR="00AC6902">
        <w:rPr>
          <w:rFonts w:ascii="Times New Roman" w:eastAsia="Times New Roman" w:hAnsi="Times New Roman" w:cs="Times New Roman"/>
          <w:sz w:val="28"/>
          <w:szCs w:val="28"/>
        </w:rPr>
        <w:t>.2.</w:t>
      </w:r>
      <w:r w:rsidR="000626B4">
        <w:rPr>
          <w:rFonts w:ascii="Times New Roman" w:eastAsia="Times New Roman" w:hAnsi="Times New Roman" w:cs="Times New Roman"/>
          <w:sz w:val="28"/>
          <w:szCs w:val="28"/>
        </w:rPr>
        <w:t>2.</w:t>
      </w:r>
      <w:r w:rsidR="006262AD">
        <w:rPr>
          <w:rFonts w:ascii="Times New Roman" w:eastAsia="Times New Roman" w:hAnsi="Times New Roman" w:cs="Times New Roman"/>
          <w:sz w:val="28"/>
          <w:szCs w:val="28"/>
        </w:rPr>
        <w:t> </w:t>
      </w:r>
      <w:r w:rsidR="00AC6902">
        <w:rPr>
          <w:rFonts w:ascii="Times New Roman" w:eastAsia="Times New Roman" w:hAnsi="Times New Roman" w:cs="Times New Roman"/>
          <w:sz w:val="28"/>
          <w:szCs w:val="28"/>
        </w:rPr>
        <w:t xml:space="preserve">Соответствие должностных обязанностей сотрудников структурного подразделения </w:t>
      </w:r>
      <w:r w:rsidR="0004151D">
        <w:rPr>
          <w:rFonts w:ascii="Times New Roman" w:eastAsia="Times New Roman" w:hAnsi="Times New Roman" w:cs="Times New Roman"/>
          <w:sz w:val="28"/>
          <w:szCs w:val="28"/>
        </w:rPr>
        <w:t>МКРУ ФК</w:t>
      </w:r>
      <w:r w:rsidR="00AC6902">
        <w:rPr>
          <w:rFonts w:ascii="Times New Roman" w:eastAsia="Times New Roman" w:hAnsi="Times New Roman" w:cs="Times New Roman"/>
          <w:sz w:val="28"/>
          <w:szCs w:val="28"/>
        </w:rPr>
        <w:t xml:space="preserve">, содержащихся в их должностных регламентах, функциям, предусмотренным положением </w:t>
      </w:r>
      <w:r w:rsidR="000626B4">
        <w:rPr>
          <w:rFonts w:ascii="Times New Roman" w:eastAsia="Times New Roman" w:hAnsi="Times New Roman" w:cs="Times New Roman"/>
          <w:sz w:val="28"/>
          <w:szCs w:val="28"/>
        </w:rPr>
        <w:br/>
      </w:r>
      <w:r w:rsidR="00AC6902">
        <w:rPr>
          <w:rFonts w:ascii="Times New Roman" w:eastAsia="Times New Roman" w:hAnsi="Times New Roman" w:cs="Times New Roman"/>
          <w:sz w:val="28"/>
          <w:szCs w:val="28"/>
        </w:rPr>
        <w:t xml:space="preserve">о соответствующем структурном подразделении </w:t>
      </w:r>
      <w:r w:rsidR="0004151D">
        <w:rPr>
          <w:rFonts w:ascii="Times New Roman" w:eastAsia="Times New Roman" w:hAnsi="Times New Roman" w:cs="Times New Roman"/>
          <w:sz w:val="28"/>
          <w:szCs w:val="28"/>
        </w:rPr>
        <w:t>МКРУ ФК</w:t>
      </w:r>
      <w:r w:rsidR="00AC6902">
        <w:rPr>
          <w:rFonts w:ascii="Times New Roman" w:eastAsia="Times New Roman" w:hAnsi="Times New Roman" w:cs="Times New Roman"/>
          <w:sz w:val="28"/>
          <w:szCs w:val="28"/>
        </w:rPr>
        <w:t>.</w:t>
      </w:r>
    </w:p>
    <w:p w:rsidR="00AC6902" w:rsidRDefault="00112768" w:rsidP="00AC6902">
      <w:pPr>
        <w:spacing w:after="0" w:line="360" w:lineRule="atLeast"/>
        <w:ind w:firstLine="709"/>
        <w:contextualSpacing/>
        <w:jc w:val="both"/>
        <w:rPr>
          <w:rFonts w:ascii="Times New Roman" w:eastAsia="Times New Roman" w:hAnsi="Times New Roman" w:cs="Times New Roman"/>
          <w:bCs/>
          <w:sz w:val="28"/>
          <w:szCs w:val="28"/>
        </w:rPr>
      </w:pPr>
      <w:r w:rsidRPr="00550D43">
        <w:rPr>
          <w:rFonts w:ascii="Times New Roman" w:eastAsia="Times New Roman" w:hAnsi="Times New Roman" w:cs="Times New Roman"/>
          <w:sz w:val="28"/>
          <w:szCs w:val="28"/>
        </w:rPr>
        <w:t>8</w:t>
      </w:r>
      <w:r w:rsidR="000626B4">
        <w:rPr>
          <w:rFonts w:ascii="Times New Roman" w:eastAsia="Times New Roman" w:hAnsi="Times New Roman" w:cs="Times New Roman"/>
          <w:sz w:val="28"/>
          <w:szCs w:val="28"/>
        </w:rPr>
        <w:t>.2.3</w:t>
      </w:r>
      <w:r w:rsidR="00AC6902">
        <w:rPr>
          <w:rFonts w:ascii="Times New Roman" w:eastAsia="Times New Roman" w:hAnsi="Times New Roman" w:cs="Times New Roman"/>
          <w:sz w:val="28"/>
          <w:szCs w:val="28"/>
        </w:rPr>
        <w:t>.</w:t>
      </w:r>
      <w:r w:rsidR="00AC6902">
        <w:rPr>
          <w:rFonts w:ascii="Times New Roman" w:eastAsia="Times New Roman" w:hAnsi="Times New Roman" w:cs="Times New Roman"/>
          <w:sz w:val="28"/>
          <w:szCs w:val="28"/>
          <w:lang w:val="en-US"/>
        </w:rPr>
        <w:t> </w:t>
      </w:r>
      <w:r w:rsidR="00AC6902">
        <w:rPr>
          <w:rFonts w:ascii="Times New Roman" w:eastAsia="Times New Roman" w:hAnsi="Times New Roman" w:cs="Times New Roman"/>
          <w:sz w:val="28"/>
          <w:szCs w:val="28"/>
        </w:rPr>
        <w:t xml:space="preserve">Достоверность значений показателей оценки результативности по направлению деятельности </w:t>
      </w:r>
      <w:r w:rsidR="0004151D">
        <w:rPr>
          <w:rFonts w:ascii="Times New Roman" w:eastAsia="Times New Roman" w:hAnsi="Times New Roman" w:cs="Times New Roman"/>
          <w:sz w:val="28"/>
          <w:szCs w:val="28"/>
        </w:rPr>
        <w:t>МКРУ ФК</w:t>
      </w:r>
      <w:r w:rsidR="00AC6902">
        <w:rPr>
          <w:rFonts w:ascii="Times New Roman" w:eastAsia="Times New Roman" w:hAnsi="Times New Roman" w:cs="Times New Roman"/>
          <w:sz w:val="28"/>
          <w:szCs w:val="28"/>
        </w:rPr>
        <w:t xml:space="preserve"> «</w:t>
      </w:r>
      <w:r w:rsidR="00AC6902">
        <w:rPr>
          <w:rFonts w:ascii="Times New Roman" w:eastAsia="Times New Roman" w:hAnsi="Times New Roman" w:cs="Times New Roman"/>
          <w:color w:val="000000"/>
          <w:sz w:val="28"/>
          <w:szCs w:val="28"/>
        </w:rPr>
        <w:t>Организационно-аналитическое обеспечение контрольной деятельности в финансово-бюджетной сфере»</w:t>
      </w:r>
      <w:r w:rsidR="00AC6902">
        <w:rPr>
          <w:rFonts w:ascii="Times New Roman" w:eastAsia="Times New Roman" w:hAnsi="Times New Roman" w:cs="Times New Roman"/>
          <w:bCs/>
          <w:sz w:val="28"/>
          <w:szCs w:val="28"/>
        </w:rPr>
        <w:t>.</w:t>
      </w:r>
    </w:p>
    <w:p w:rsidR="00AC6902" w:rsidRDefault="00112768" w:rsidP="00AC6902">
      <w:pPr>
        <w:shd w:val="clear" w:color="auto" w:fill="FFFFFF"/>
        <w:spacing w:after="0" w:line="360" w:lineRule="atLeast"/>
        <w:ind w:firstLine="709"/>
        <w:jc w:val="both"/>
        <w:rPr>
          <w:rFonts w:ascii="Times New Roman" w:eastAsia="Times New Roman" w:hAnsi="Times New Roman" w:cs="Times New Roman"/>
          <w:bCs/>
          <w:sz w:val="28"/>
          <w:szCs w:val="28"/>
        </w:rPr>
      </w:pPr>
      <w:r w:rsidRPr="00550D43">
        <w:rPr>
          <w:rFonts w:ascii="Times New Roman" w:eastAsia="Times New Roman" w:hAnsi="Times New Roman" w:cs="Times New Roman"/>
          <w:sz w:val="28"/>
          <w:szCs w:val="28"/>
        </w:rPr>
        <w:t>8</w:t>
      </w:r>
      <w:r w:rsidR="000626B4">
        <w:rPr>
          <w:rFonts w:ascii="Times New Roman" w:eastAsia="Times New Roman" w:hAnsi="Times New Roman" w:cs="Times New Roman"/>
          <w:sz w:val="28"/>
          <w:szCs w:val="28"/>
        </w:rPr>
        <w:t>.2</w:t>
      </w:r>
      <w:r w:rsidR="00AC6902">
        <w:rPr>
          <w:rFonts w:ascii="Times New Roman" w:eastAsia="Times New Roman" w:hAnsi="Times New Roman" w:cs="Times New Roman"/>
          <w:sz w:val="28"/>
          <w:szCs w:val="28"/>
        </w:rPr>
        <w:t>.4. Осуществление в установленном порядке управления</w:t>
      </w:r>
      <w:r w:rsidR="00AC6902" w:rsidRPr="004A5583">
        <w:rPr>
          <w:rFonts w:ascii="Times New Roman" w:eastAsia="Calibri" w:hAnsi="Times New Roman" w:cs="Times New Roman"/>
          <w:bCs/>
          <w:sz w:val="28"/>
          <w:szCs w:val="28"/>
          <w:lang w:eastAsia="en-US"/>
        </w:rPr>
        <w:t xml:space="preserve"> </w:t>
      </w:r>
      <w:r w:rsidR="00AC6902">
        <w:rPr>
          <w:rFonts w:ascii="Times New Roman" w:eastAsia="Calibri" w:hAnsi="Times New Roman" w:cs="Times New Roman"/>
          <w:bCs/>
          <w:sz w:val="28"/>
          <w:szCs w:val="28"/>
          <w:lang w:eastAsia="en-US"/>
        </w:rPr>
        <w:t>внутренними (операционными) казначейскими рисками,</w:t>
      </w:r>
      <w:r w:rsidR="00AC6902">
        <w:rPr>
          <w:rFonts w:ascii="Times New Roman" w:eastAsia="Times New Roman" w:hAnsi="Times New Roman" w:cs="Times New Roman"/>
          <w:sz w:val="28"/>
          <w:szCs w:val="28"/>
        </w:rPr>
        <w:t xml:space="preserve"> внутреннего </w:t>
      </w:r>
      <w:r w:rsidR="00AC6902">
        <w:rPr>
          <w:rFonts w:ascii="Times New Roman" w:eastAsia="Times New Roman" w:hAnsi="Times New Roman" w:cs="Times New Roman"/>
          <w:sz w:val="28"/>
          <w:szCs w:val="28"/>
        </w:rPr>
        <w:br/>
        <w:t xml:space="preserve">контроля соответствия деятельности соответствующего структурного подразделения </w:t>
      </w:r>
      <w:r w:rsidR="0004151D">
        <w:rPr>
          <w:rFonts w:ascii="Times New Roman" w:eastAsia="Times New Roman" w:hAnsi="Times New Roman" w:cs="Times New Roman"/>
          <w:sz w:val="28"/>
          <w:szCs w:val="28"/>
        </w:rPr>
        <w:t>МКРУ ФК</w:t>
      </w:r>
      <w:r w:rsidR="00AC6902">
        <w:rPr>
          <w:rFonts w:ascii="Times New Roman" w:eastAsia="Times New Roman" w:hAnsi="Times New Roman" w:cs="Times New Roman"/>
          <w:sz w:val="28"/>
          <w:szCs w:val="28"/>
        </w:rPr>
        <w:t xml:space="preserve"> по исполнению государственных функций </w:t>
      </w:r>
      <w:r w:rsidR="00AC6902">
        <w:rPr>
          <w:rFonts w:ascii="Times New Roman" w:eastAsia="Times New Roman" w:hAnsi="Times New Roman" w:cs="Times New Roman"/>
          <w:sz w:val="28"/>
          <w:szCs w:val="28"/>
        </w:rPr>
        <w:br/>
        <w:t>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AC6902">
        <w:rPr>
          <w:rFonts w:ascii="Times New Roman" w:eastAsia="Times New Roman" w:hAnsi="Times New Roman" w:cs="Times New Roman"/>
          <w:bCs/>
          <w:sz w:val="28"/>
          <w:szCs w:val="28"/>
        </w:rPr>
        <w:t>.</w:t>
      </w:r>
    </w:p>
    <w:p w:rsidR="00AC6902" w:rsidRDefault="00112768" w:rsidP="00AC6902">
      <w:pPr>
        <w:spacing w:after="0" w:line="360" w:lineRule="atLeast"/>
        <w:ind w:firstLine="709"/>
        <w:jc w:val="both"/>
        <w:rPr>
          <w:rFonts w:ascii="Times New Roman" w:eastAsia="Calibri" w:hAnsi="Times New Roman" w:cs="Times New Roman"/>
          <w:sz w:val="28"/>
          <w:szCs w:val="28"/>
          <w:lang w:eastAsia="en-US"/>
        </w:rPr>
      </w:pPr>
      <w:r w:rsidRPr="00550D43">
        <w:rPr>
          <w:rFonts w:ascii="Times New Roman" w:eastAsia="Calibri" w:hAnsi="Times New Roman" w:cs="Times New Roman"/>
          <w:sz w:val="28"/>
          <w:szCs w:val="28"/>
          <w:lang w:eastAsia="en-US"/>
        </w:rPr>
        <w:t>8</w:t>
      </w:r>
      <w:r w:rsidR="000626B4">
        <w:rPr>
          <w:rFonts w:ascii="Times New Roman" w:eastAsia="Calibri" w:hAnsi="Times New Roman" w:cs="Times New Roman"/>
          <w:sz w:val="28"/>
          <w:szCs w:val="28"/>
          <w:lang w:eastAsia="en-US"/>
        </w:rPr>
        <w:t>.2.</w:t>
      </w:r>
      <w:r w:rsidR="00AC6902">
        <w:rPr>
          <w:rFonts w:ascii="Times New Roman" w:eastAsia="Calibri" w:hAnsi="Times New Roman" w:cs="Times New Roman"/>
          <w:sz w:val="28"/>
          <w:szCs w:val="28"/>
          <w:lang w:eastAsia="en-US"/>
        </w:rPr>
        <w:t>5</w:t>
      </w:r>
      <w:r w:rsidR="00AC6902">
        <w:rPr>
          <w:rFonts w:ascii="Times New Roman" w:eastAsia="Times New Roman" w:hAnsi="Times New Roman" w:cs="Times New Roman"/>
          <w:sz w:val="28"/>
          <w:szCs w:val="28"/>
        </w:rPr>
        <w:t>. </w:t>
      </w:r>
      <w:r w:rsidR="00AC6902">
        <w:rPr>
          <w:rFonts w:ascii="Times New Roman" w:eastAsia="Times New Roman" w:hAnsi="Times New Roman" w:cs="Times New Roman"/>
          <w:sz w:val="28"/>
          <w:szCs w:val="28"/>
          <w:lang w:eastAsia="en-US"/>
        </w:rPr>
        <w:t xml:space="preserve">Соблюдение требований </w:t>
      </w:r>
      <w:r w:rsidR="007F140B">
        <w:rPr>
          <w:rFonts w:ascii="Times New Roman" w:eastAsia="Times New Roman" w:hAnsi="Times New Roman" w:cs="Times New Roman"/>
          <w:sz w:val="28"/>
          <w:szCs w:val="28"/>
          <w:lang w:eastAsia="en-US"/>
        </w:rPr>
        <w:t>нормативных правовых (правовых) актов,</w:t>
      </w:r>
      <w:r w:rsidR="00AC6902">
        <w:rPr>
          <w:rFonts w:ascii="Times New Roman" w:eastAsia="Times New Roman" w:hAnsi="Times New Roman" w:cs="Times New Roman"/>
          <w:sz w:val="28"/>
          <w:szCs w:val="28"/>
          <w:lang w:eastAsia="en-US"/>
        </w:rPr>
        <w:t xml:space="preserve"> регламентирующи</w:t>
      </w:r>
      <w:r w:rsidR="007F140B">
        <w:rPr>
          <w:rFonts w:ascii="Times New Roman" w:eastAsia="Times New Roman" w:hAnsi="Times New Roman" w:cs="Times New Roman"/>
          <w:sz w:val="28"/>
          <w:szCs w:val="28"/>
          <w:lang w:eastAsia="en-US"/>
        </w:rPr>
        <w:t>х</w:t>
      </w:r>
      <w:r w:rsidR="00AC6902">
        <w:rPr>
          <w:rFonts w:ascii="Times New Roman" w:eastAsia="Times New Roman" w:hAnsi="Times New Roman" w:cs="Times New Roman"/>
          <w:sz w:val="28"/>
          <w:szCs w:val="28"/>
          <w:lang w:eastAsia="en-US"/>
        </w:rPr>
        <w:t xml:space="preserve"> вопросы организации и осуществления контроля в финансово-бюджетной сфере</w:t>
      </w:r>
      <w:r w:rsidR="00AC6902">
        <w:rPr>
          <w:rFonts w:ascii="Times New Roman" w:eastAsia="Calibri" w:hAnsi="Times New Roman" w:cs="Times New Roman"/>
          <w:sz w:val="28"/>
          <w:szCs w:val="28"/>
          <w:lang w:eastAsia="en-US"/>
        </w:rPr>
        <w:t xml:space="preserve">, при формировании </w:t>
      </w:r>
      <w:r w:rsidR="00AC6902">
        <w:rPr>
          <w:rFonts w:ascii="Times New Roman" w:eastAsia="Times New Roman" w:hAnsi="Times New Roman" w:cs="Times New Roman"/>
          <w:sz w:val="28"/>
          <w:szCs w:val="28"/>
        </w:rPr>
        <w:t xml:space="preserve">плана контрольных мероприятий </w:t>
      </w:r>
      <w:r w:rsidR="000626B4">
        <w:rPr>
          <w:rFonts w:ascii="Times New Roman" w:eastAsia="Times New Roman" w:hAnsi="Times New Roman" w:cs="Times New Roman"/>
          <w:sz w:val="28"/>
          <w:szCs w:val="28"/>
        </w:rPr>
        <w:t>МКР</w:t>
      </w:r>
      <w:r w:rsidR="00AC6902">
        <w:rPr>
          <w:rFonts w:ascii="Times New Roman" w:eastAsia="Times New Roman" w:hAnsi="Times New Roman" w:cs="Times New Roman"/>
          <w:sz w:val="28"/>
          <w:szCs w:val="28"/>
        </w:rPr>
        <w:t>У</w:t>
      </w:r>
      <w:r w:rsidR="00816E68">
        <w:rPr>
          <w:rFonts w:ascii="Times New Roman" w:eastAsia="Times New Roman" w:hAnsi="Times New Roman" w:cs="Times New Roman"/>
          <w:sz w:val="28"/>
          <w:szCs w:val="28"/>
        </w:rPr>
        <w:t> </w:t>
      </w:r>
      <w:r w:rsidR="00AC6902">
        <w:rPr>
          <w:rFonts w:ascii="Times New Roman" w:eastAsia="Times New Roman" w:hAnsi="Times New Roman" w:cs="Times New Roman"/>
          <w:sz w:val="28"/>
          <w:szCs w:val="28"/>
        </w:rPr>
        <w:t xml:space="preserve">ФК в финансово-бюджетной сфере </w:t>
      </w:r>
      <w:r w:rsidR="00D5342F">
        <w:rPr>
          <w:rFonts w:ascii="Times New Roman" w:eastAsia="Times New Roman" w:hAnsi="Times New Roman" w:cs="Times New Roman"/>
          <w:sz w:val="28"/>
          <w:szCs w:val="28"/>
        </w:rPr>
        <w:br/>
      </w:r>
      <w:r w:rsidR="00AC6902">
        <w:rPr>
          <w:rFonts w:ascii="Times New Roman" w:eastAsia="Times New Roman" w:hAnsi="Times New Roman" w:cs="Times New Roman"/>
          <w:sz w:val="28"/>
          <w:szCs w:val="28"/>
        </w:rPr>
        <w:t>на соответствующий год с учето</w:t>
      </w:r>
      <w:r w:rsidR="00B91CBF">
        <w:rPr>
          <w:rFonts w:ascii="Times New Roman" w:eastAsia="Times New Roman" w:hAnsi="Times New Roman" w:cs="Times New Roman"/>
          <w:sz w:val="28"/>
          <w:szCs w:val="28"/>
        </w:rPr>
        <w:t>м риск-ориентированного подхода</w:t>
      </w:r>
      <w:r w:rsidR="00AC6902">
        <w:rPr>
          <w:rFonts w:ascii="Times New Roman" w:eastAsia="Times New Roman" w:hAnsi="Times New Roman" w:cs="Times New Roman"/>
          <w:sz w:val="28"/>
          <w:szCs w:val="28"/>
        </w:rPr>
        <w:t xml:space="preserve"> </w:t>
      </w:r>
      <w:r w:rsidR="00D5342F">
        <w:rPr>
          <w:rFonts w:ascii="Times New Roman" w:eastAsia="Times New Roman" w:hAnsi="Times New Roman" w:cs="Times New Roman"/>
          <w:sz w:val="28"/>
          <w:szCs w:val="28"/>
        </w:rPr>
        <w:br/>
      </w:r>
      <w:r w:rsidR="00AC6902">
        <w:rPr>
          <w:rFonts w:ascii="Times New Roman" w:eastAsia="Times New Roman" w:hAnsi="Times New Roman" w:cs="Times New Roman"/>
          <w:sz w:val="28"/>
          <w:szCs w:val="28"/>
        </w:rPr>
        <w:lastRenderedPageBreak/>
        <w:t>и изменений к нему на основании</w:t>
      </w:r>
      <w:r w:rsidR="00A51FE5">
        <w:rPr>
          <w:rFonts w:ascii="Times New Roman" w:eastAsia="Times New Roman" w:hAnsi="Times New Roman" w:cs="Times New Roman"/>
          <w:sz w:val="28"/>
          <w:szCs w:val="28"/>
        </w:rPr>
        <w:t xml:space="preserve"> предложений контрольно-ревизионных отделов МКРУ</w:t>
      </w:r>
      <w:r w:rsidR="00816E68">
        <w:rPr>
          <w:rFonts w:ascii="Times New Roman" w:eastAsia="Times New Roman" w:hAnsi="Times New Roman" w:cs="Times New Roman"/>
          <w:sz w:val="28"/>
          <w:szCs w:val="28"/>
        </w:rPr>
        <w:t> </w:t>
      </w:r>
      <w:r w:rsidR="00A51FE5">
        <w:rPr>
          <w:rFonts w:ascii="Times New Roman" w:eastAsia="Times New Roman" w:hAnsi="Times New Roman" w:cs="Times New Roman"/>
          <w:sz w:val="28"/>
          <w:szCs w:val="28"/>
        </w:rPr>
        <w:t>ФК,</w:t>
      </w:r>
      <w:r w:rsidR="00AC6902">
        <w:rPr>
          <w:rFonts w:ascii="Times New Roman" w:eastAsia="Times New Roman" w:hAnsi="Times New Roman" w:cs="Times New Roman"/>
          <w:sz w:val="28"/>
          <w:szCs w:val="28"/>
        </w:rPr>
        <w:t xml:space="preserve"> решений руководителя </w:t>
      </w:r>
      <w:r w:rsidR="000626B4">
        <w:rPr>
          <w:rFonts w:ascii="Times New Roman" w:eastAsia="Times New Roman" w:hAnsi="Times New Roman" w:cs="Times New Roman"/>
          <w:sz w:val="28"/>
          <w:szCs w:val="28"/>
        </w:rPr>
        <w:t>МКР</w:t>
      </w:r>
      <w:r w:rsidR="00AC6902">
        <w:rPr>
          <w:rFonts w:ascii="Times New Roman" w:eastAsia="Times New Roman" w:hAnsi="Times New Roman" w:cs="Times New Roman"/>
          <w:sz w:val="28"/>
          <w:szCs w:val="28"/>
        </w:rPr>
        <w:t>У</w:t>
      </w:r>
      <w:r w:rsidR="00816E68">
        <w:rPr>
          <w:rFonts w:ascii="Times New Roman" w:eastAsia="Times New Roman" w:hAnsi="Times New Roman" w:cs="Times New Roman"/>
          <w:sz w:val="28"/>
          <w:szCs w:val="28"/>
        </w:rPr>
        <w:t> </w:t>
      </w:r>
      <w:r w:rsidR="00AC6902">
        <w:rPr>
          <w:rFonts w:ascii="Times New Roman" w:eastAsia="Times New Roman" w:hAnsi="Times New Roman" w:cs="Times New Roman"/>
          <w:sz w:val="28"/>
          <w:szCs w:val="28"/>
        </w:rPr>
        <w:t xml:space="preserve">ФК, принятых </w:t>
      </w:r>
      <w:r w:rsidR="00D5342F">
        <w:rPr>
          <w:rFonts w:ascii="Times New Roman" w:eastAsia="Times New Roman" w:hAnsi="Times New Roman" w:cs="Times New Roman"/>
          <w:sz w:val="28"/>
          <w:szCs w:val="28"/>
        </w:rPr>
        <w:br/>
      </w:r>
      <w:r w:rsidR="00AC6902">
        <w:rPr>
          <w:rFonts w:ascii="Times New Roman" w:eastAsia="Times New Roman" w:hAnsi="Times New Roman" w:cs="Times New Roman"/>
          <w:sz w:val="28"/>
          <w:szCs w:val="28"/>
        </w:rPr>
        <w:t xml:space="preserve">в соответствии с его компетенцией, </w:t>
      </w:r>
      <w:r w:rsidR="00A51FE5">
        <w:rPr>
          <w:rFonts w:ascii="Times New Roman" w:eastAsia="Times New Roman" w:hAnsi="Times New Roman" w:cs="Times New Roman"/>
          <w:sz w:val="28"/>
          <w:szCs w:val="28"/>
        </w:rPr>
        <w:t xml:space="preserve">поручений Федерального казначейства, </w:t>
      </w:r>
      <w:r w:rsidR="00AC6902">
        <w:rPr>
          <w:rFonts w:ascii="Times New Roman" w:eastAsia="Times New Roman" w:hAnsi="Times New Roman" w:cs="Times New Roman"/>
          <w:sz w:val="28"/>
          <w:szCs w:val="28"/>
        </w:rPr>
        <w:t xml:space="preserve">и контроле </w:t>
      </w:r>
      <w:proofErr w:type="gramStart"/>
      <w:r w:rsidR="00AC6902">
        <w:rPr>
          <w:rFonts w:ascii="Times New Roman" w:eastAsia="Times New Roman" w:hAnsi="Times New Roman" w:cs="Times New Roman"/>
          <w:sz w:val="28"/>
          <w:szCs w:val="28"/>
        </w:rPr>
        <w:t>за</w:t>
      </w:r>
      <w:proofErr w:type="gramEnd"/>
      <w:r w:rsidR="00AC6902">
        <w:rPr>
          <w:rFonts w:ascii="Times New Roman" w:eastAsia="Times New Roman" w:hAnsi="Times New Roman" w:cs="Times New Roman"/>
          <w:sz w:val="28"/>
          <w:szCs w:val="28"/>
        </w:rPr>
        <w:t xml:space="preserve"> </w:t>
      </w:r>
      <w:proofErr w:type="gramStart"/>
      <w:r w:rsidR="00AC6902">
        <w:rPr>
          <w:rFonts w:ascii="Times New Roman" w:eastAsia="Times New Roman" w:hAnsi="Times New Roman" w:cs="Times New Roman"/>
          <w:sz w:val="28"/>
          <w:szCs w:val="28"/>
        </w:rPr>
        <w:t>его</w:t>
      </w:r>
      <w:proofErr w:type="gramEnd"/>
      <w:r w:rsidR="00AC6902">
        <w:rPr>
          <w:rFonts w:ascii="Times New Roman" w:eastAsia="Times New Roman" w:hAnsi="Times New Roman" w:cs="Times New Roman"/>
          <w:sz w:val="28"/>
          <w:szCs w:val="28"/>
        </w:rPr>
        <w:t xml:space="preserve"> выполнением.</w:t>
      </w:r>
    </w:p>
    <w:p w:rsidR="00AC6902" w:rsidRDefault="00112768" w:rsidP="00AC6902">
      <w:pPr>
        <w:tabs>
          <w:tab w:val="left" w:pos="284"/>
        </w:tabs>
        <w:spacing w:after="0" w:line="360" w:lineRule="atLeast"/>
        <w:ind w:firstLine="709"/>
        <w:jc w:val="both"/>
        <w:rPr>
          <w:rFonts w:ascii="Times New Roman" w:eastAsia="Times New Roman" w:hAnsi="Times New Roman" w:cs="Times New Roman"/>
          <w:sz w:val="28"/>
          <w:szCs w:val="28"/>
        </w:rPr>
      </w:pPr>
      <w:r w:rsidRPr="00112768">
        <w:rPr>
          <w:rFonts w:ascii="Times New Roman" w:eastAsia="Calibri" w:hAnsi="Times New Roman" w:cs="Times New Roman"/>
          <w:sz w:val="28"/>
          <w:szCs w:val="28"/>
          <w:lang w:eastAsia="en-US"/>
        </w:rPr>
        <w:t>8</w:t>
      </w:r>
      <w:r w:rsidR="000626B4">
        <w:rPr>
          <w:rFonts w:ascii="Times New Roman" w:eastAsia="Calibri" w:hAnsi="Times New Roman" w:cs="Times New Roman"/>
          <w:sz w:val="28"/>
          <w:szCs w:val="28"/>
          <w:lang w:eastAsia="en-US"/>
        </w:rPr>
        <w:t>.2</w:t>
      </w:r>
      <w:r w:rsidR="00AC6902">
        <w:rPr>
          <w:rFonts w:ascii="Times New Roman" w:eastAsia="Calibri" w:hAnsi="Times New Roman" w:cs="Times New Roman"/>
          <w:sz w:val="28"/>
          <w:szCs w:val="28"/>
          <w:lang w:eastAsia="en-US"/>
        </w:rPr>
        <w:t>.6</w:t>
      </w:r>
      <w:r w:rsidR="00AC6902">
        <w:rPr>
          <w:rFonts w:ascii="Times New Roman" w:eastAsia="Times New Roman" w:hAnsi="Times New Roman" w:cs="Times New Roman"/>
          <w:sz w:val="28"/>
          <w:szCs w:val="28"/>
        </w:rPr>
        <w:t>. </w:t>
      </w:r>
      <w:proofErr w:type="gramStart"/>
      <w:r w:rsidR="00AC6902">
        <w:rPr>
          <w:rFonts w:ascii="Times New Roman" w:eastAsia="Calibri" w:hAnsi="Times New Roman" w:cs="Times New Roman"/>
          <w:sz w:val="28"/>
          <w:szCs w:val="28"/>
          <w:lang w:eastAsia="en-US"/>
        </w:rPr>
        <w:t>Своевременно</w:t>
      </w:r>
      <w:r w:rsidR="00AC6902">
        <w:rPr>
          <w:rFonts w:ascii="Times New Roman" w:eastAsia="Times New Roman" w:hAnsi="Times New Roman" w:cs="Times New Roman"/>
          <w:sz w:val="28"/>
          <w:szCs w:val="28"/>
        </w:rPr>
        <w:t>сть</w:t>
      </w:r>
      <w:r w:rsidR="00AC6902">
        <w:rPr>
          <w:rFonts w:ascii="Times New Roman" w:eastAsia="Calibri" w:hAnsi="Times New Roman" w:cs="Times New Roman"/>
          <w:sz w:val="28"/>
          <w:szCs w:val="28"/>
          <w:lang w:eastAsia="en-US"/>
        </w:rPr>
        <w:t xml:space="preserve"> </w:t>
      </w:r>
      <w:r w:rsidR="00AC6902">
        <w:rPr>
          <w:rFonts w:ascii="Times New Roman" w:eastAsia="Times New Roman" w:hAnsi="Times New Roman" w:cs="Times New Roman"/>
          <w:sz w:val="28"/>
          <w:szCs w:val="28"/>
        </w:rPr>
        <w:t xml:space="preserve">размещения плана контрольных мероприятий </w:t>
      </w:r>
      <w:r w:rsidR="000626B4">
        <w:rPr>
          <w:rFonts w:ascii="Times New Roman" w:eastAsia="Times New Roman" w:hAnsi="Times New Roman" w:cs="Times New Roman"/>
          <w:sz w:val="28"/>
          <w:szCs w:val="28"/>
        </w:rPr>
        <w:t>МКР</w:t>
      </w:r>
      <w:r w:rsidR="00AC6902">
        <w:rPr>
          <w:rFonts w:ascii="Times New Roman" w:eastAsia="Times New Roman" w:hAnsi="Times New Roman" w:cs="Times New Roman"/>
          <w:sz w:val="28"/>
          <w:szCs w:val="28"/>
        </w:rPr>
        <w:t>У</w:t>
      </w:r>
      <w:r w:rsidR="00816E68">
        <w:rPr>
          <w:rFonts w:ascii="Times New Roman" w:eastAsia="Times New Roman" w:hAnsi="Times New Roman" w:cs="Times New Roman"/>
          <w:sz w:val="28"/>
          <w:szCs w:val="28"/>
        </w:rPr>
        <w:t> </w:t>
      </w:r>
      <w:r w:rsidR="00AC6902">
        <w:rPr>
          <w:rFonts w:ascii="Times New Roman" w:eastAsia="Times New Roman" w:hAnsi="Times New Roman" w:cs="Times New Roman"/>
          <w:sz w:val="28"/>
          <w:szCs w:val="28"/>
        </w:rPr>
        <w:t xml:space="preserve">ФК в финансово-бюджетной сфере на соответствующий год </w:t>
      </w:r>
      <w:r w:rsidR="0004151D">
        <w:rPr>
          <w:rFonts w:ascii="Times New Roman" w:eastAsia="Times New Roman" w:hAnsi="Times New Roman" w:cs="Times New Roman"/>
          <w:sz w:val="28"/>
          <w:szCs w:val="28"/>
        </w:rPr>
        <w:br/>
      </w:r>
      <w:r w:rsidR="00AC6902">
        <w:rPr>
          <w:rFonts w:ascii="Times New Roman" w:eastAsia="Times New Roman" w:hAnsi="Times New Roman" w:cs="Times New Roman"/>
          <w:sz w:val="28"/>
          <w:szCs w:val="28"/>
        </w:rPr>
        <w:t xml:space="preserve">и изменений к нему на официальном сайте </w:t>
      </w:r>
      <w:r w:rsidR="0004151D">
        <w:rPr>
          <w:rFonts w:ascii="Times New Roman" w:eastAsia="Times New Roman" w:hAnsi="Times New Roman" w:cs="Times New Roman"/>
          <w:sz w:val="28"/>
          <w:szCs w:val="28"/>
        </w:rPr>
        <w:t>МКРУ ФК</w:t>
      </w:r>
      <w:r w:rsidR="00AC6902">
        <w:rPr>
          <w:rFonts w:ascii="Times New Roman" w:eastAsia="Times New Roman" w:hAnsi="Times New Roman" w:cs="Times New Roman"/>
          <w:sz w:val="28"/>
          <w:szCs w:val="28"/>
        </w:rPr>
        <w:t xml:space="preserve"> </w:t>
      </w:r>
      <w:r w:rsidR="003A23EF" w:rsidRPr="00423230">
        <w:rPr>
          <w:rFonts w:ascii="Times New Roman" w:hAnsi="Times New Roman" w:cs="Times New Roman"/>
          <w:sz w:val="28"/>
          <w:szCs w:val="28"/>
        </w:rPr>
        <w:t>в информационно-телекоммуникационной сети «Интернет»</w:t>
      </w:r>
      <w:r w:rsidR="00AC6902">
        <w:rPr>
          <w:rFonts w:ascii="Times New Roman" w:eastAsia="Times New Roman" w:hAnsi="Times New Roman" w:cs="Times New Roman"/>
          <w:sz w:val="28"/>
          <w:szCs w:val="28"/>
        </w:rPr>
        <w:t xml:space="preserve">, в государственной информационной системе «Официальный сайт Российской Федерации </w:t>
      </w:r>
      <w:r w:rsidR="003A23EF">
        <w:rPr>
          <w:rFonts w:ascii="Times New Roman" w:eastAsia="Times New Roman" w:hAnsi="Times New Roman" w:cs="Times New Roman"/>
          <w:sz w:val="28"/>
          <w:szCs w:val="28"/>
        </w:rPr>
        <w:br/>
      </w:r>
      <w:r w:rsidR="00AC6902">
        <w:rPr>
          <w:rFonts w:ascii="Times New Roman" w:eastAsia="Times New Roman" w:hAnsi="Times New Roman" w:cs="Times New Roman"/>
          <w:sz w:val="28"/>
          <w:szCs w:val="28"/>
        </w:rPr>
        <w:t xml:space="preserve">для размещения информации об осуществлении государственного (муниципального) финансового аудита (контроля) в сфере бюджетных правоотношений» </w:t>
      </w:r>
      <w:r w:rsidR="003A23EF" w:rsidRPr="00423230">
        <w:rPr>
          <w:rFonts w:ascii="Times New Roman" w:hAnsi="Times New Roman" w:cs="Times New Roman"/>
          <w:sz w:val="28"/>
          <w:szCs w:val="28"/>
        </w:rPr>
        <w:t>в информационно-телекоммуникационной сети «Интернет»</w:t>
      </w:r>
      <w:r w:rsidR="00AC6902">
        <w:rPr>
          <w:rFonts w:ascii="Times New Roman" w:eastAsia="Times New Roman" w:hAnsi="Times New Roman" w:cs="Times New Roman"/>
          <w:sz w:val="28"/>
          <w:szCs w:val="28"/>
        </w:rPr>
        <w:t xml:space="preserve">. </w:t>
      </w:r>
      <w:proofErr w:type="gramEnd"/>
    </w:p>
    <w:p w:rsidR="00AC6902" w:rsidRDefault="00112768" w:rsidP="00AC6902">
      <w:pPr>
        <w:tabs>
          <w:tab w:val="left" w:pos="284"/>
        </w:tabs>
        <w:spacing w:after="0" w:line="360" w:lineRule="atLeast"/>
        <w:ind w:firstLine="709"/>
        <w:jc w:val="both"/>
        <w:rPr>
          <w:rFonts w:ascii="Times New Roman" w:eastAsia="Times New Roman" w:hAnsi="Times New Roman" w:cs="Times New Roman"/>
          <w:sz w:val="28"/>
          <w:szCs w:val="28"/>
        </w:rPr>
      </w:pPr>
      <w:r w:rsidRPr="00550D43">
        <w:rPr>
          <w:rFonts w:ascii="Times New Roman" w:eastAsia="Calibri" w:hAnsi="Times New Roman" w:cs="Times New Roman"/>
          <w:sz w:val="28"/>
          <w:szCs w:val="28"/>
          <w:lang w:eastAsia="en-US"/>
        </w:rPr>
        <w:t>8</w:t>
      </w:r>
      <w:r w:rsidR="000626B4">
        <w:rPr>
          <w:rFonts w:ascii="Times New Roman" w:eastAsia="Calibri" w:hAnsi="Times New Roman" w:cs="Times New Roman"/>
          <w:sz w:val="28"/>
          <w:szCs w:val="28"/>
          <w:lang w:eastAsia="en-US"/>
        </w:rPr>
        <w:t>.2</w:t>
      </w:r>
      <w:r w:rsidR="00AC6902">
        <w:rPr>
          <w:rFonts w:ascii="Times New Roman" w:eastAsia="Calibri" w:hAnsi="Times New Roman" w:cs="Times New Roman"/>
          <w:sz w:val="28"/>
          <w:szCs w:val="28"/>
          <w:lang w:eastAsia="en-US"/>
        </w:rPr>
        <w:t>.7. </w:t>
      </w:r>
      <w:r w:rsidR="00AC6902">
        <w:rPr>
          <w:rFonts w:ascii="Times New Roman" w:eastAsia="Times New Roman" w:hAnsi="Times New Roman" w:cs="Times New Roman"/>
          <w:sz w:val="28"/>
          <w:szCs w:val="28"/>
        </w:rPr>
        <w:t xml:space="preserve">Соблюдение установленного порядка организации работ </w:t>
      </w:r>
      <w:r w:rsidR="00AC6902">
        <w:rPr>
          <w:rFonts w:ascii="Times New Roman" w:eastAsia="Times New Roman" w:hAnsi="Times New Roman" w:cs="Times New Roman"/>
          <w:sz w:val="28"/>
          <w:szCs w:val="28"/>
        </w:rPr>
        <w:br/>
        <w:t>по привлечению независимых экспертов</w:t>
      </w:r>
      <w:r w:rsidR="00B26E27">
        <w:rPr>
          <w:rFonts w:ascii="Times New Roman" w:eastAsia="Times New Roman" w:hAnsi="Times New Roman" w:cs="Times New Roman"/>
          <w:sz w:val="28"/>
          <w:szCs w:val="28"/>
        </w:rPr>
        <w:t xml:space="preserve"> (экспертных организаций), специалистов иных государственных органов, ФКУ </w:t>
      </w:r>
      <w:r w:rsidR="007D2E0E">
        <w:rPr>
          <w:rFonts w:ascii="Times New Roman" w:eastAsia="Times New Roman" w:hAnsi="Times New Roman" w:cs="Times New Roman"/>
          <w:sz w:val="28"/>
          <w:szCs w:val="28"/>
        </w:rPr>
        <w:t>«</w:t>
      </w:r>
      <w:r w:rsidR="00B26E27">
        <w:rPr>
          <w:rFonts w:ascii="Times New Roman" w:eastAsia="Times New Roman" w:hAnsi="Times New Roman" w:cs="Times New Roman"/>
          <w:sz w:val="28"/>
          <w:szCs w:val="28"/>
        </w:rPr>
        <w:t>ЦОКР</w:t>
      </w:r>
      <w:r w:rsidR="007D2E0E">
        <w:rPr>
          <w:rFonts w:ascii="Times New Roman" w:eastAsia="Times New Roman" w:hAnsi="Times New Roman" w:cs="Times New Roman"/>
          <w:sz w:val="28"/>
          <w:szCs w:val="28"/>
        </w:rPr>
        <w:t>»</w:t>
      </w:r>
      <w:r w:rsidR="00AC6902">
        <w:rPr>
          <w:rFonts w:ascii="Times New Roman" w:eastAsia="Times New Roman" w:hAnsi="Times New Roman" w:cs="Times New Roman"/>
          <w:sz w:val="28"/>
          <w:szCs w:val="28"/>
        </w:rPr>
        <w:t xml:space="preserve"> к проведению контрольных мероприятий </w:t>
      </w:r>
      <w:r w:rsidR="0004151D">
        <w:rPr>
          <w:rFonts w:ascii="Times New Roman" w:eastAsia="Times New Roman" w:hAnsi="Times New Roman" w:cs="Times New Roman"/>
          <w:sz w:val="28"/>
          <w:szCs w:val="28"/>
        </w:rPr>
        <w:t>МКРУ ФК</w:t>
      </w:r>
      <w:r w:rsidR="00AC6902">
        <w:rPr>
          <w:rFonts w:ascii="Times New Roman" w:eastAsia="Times New Roman" w:hAnsi="Times New Roman" w:cs="Times New Roman"/>
          <w:sz w:val="28"/>
          <w:szCs w:val="28"/>
        </w:rPr>
        <w:t>.</w:t>
      </w:r>
    </w:p>
    <w:p w:rsidR="00AC6902" w:rsidRDefault="00112768" w:rsidP="00AC6902">
      <w:pPr>
        <w:tabs>
          <w:tab w:val="left" w:pos="284"/>
        </w:tabs>
        <w:spacing w:after="0" w:line="360" w:lineRule="atLeast"/>
        <w:ind w:firstLine="709"/>
        <w:jc w:val="both"/>
        <w:rPr>
          <w:rFonts w:ascii="Times New Roman" w:eastAsia="Calibri" w:hAnsi="Times New Roman" w:cs="Times New Roman"/>
          <w:sz w:val="28"/>
          <w:szCs w:val="28"/>
          <w:lang w:eastAsia="en-US"/>
        </w:rPr>
      </w:pPr>
      <w:r w:rsidRPr="00550D43">
        <w:rPr>
          <w:rFonts w:ascii="Times New Roman" w:eastAsia="Calibri" w:hAnsi="Times New Roman" w:cs="Times New Roman"/>
          <w:sz w:val="28"/>
          <w:szCs w:val="28"/>
          <w:lang w:eastAsia="en-US"/>
        </w:rPr>
        <w:t>8</w:t>
      </w:r>
      <w:r w:rsidR="00021247">
        <w:rPr>
          <w:rFonts w:ascii="Times New Roman" w:eastAsia="Calibri" w:hAnsi="Times New Roman" w:cs="Times New Roman"/>
          <w:sz w:val="28"/>
          <w:szCs w:val="28"/>
          <w:lang w:eastAsia="en-US"/>
        </w:rPr>
        <w:t>.2</w:t>
      </w:r>
      <w:r w:rsidR="00AC6902">
        <w:rPr>
          <w:rFonts w:ascii="Times New Roman" w:eastAsia="Calibri" w:hAnsi="Times New Roman" w:cs="Times New Roman"/>
          <w:sz w:val="28"/>
          <w:szCs w:val="28"/>
          <w:lang w:eastAsia="en-US"/>
        </w:rPr>
        <w:t>.8. Осуществление планирования и учет</w:t>
      </w:r>
      <w:r w:rsidR="0043026F">
        <w:rPr>
          <w:rFonts w:ascii="Times New Roman" w:eastAsia="Calibri" w:hAnsi="Times New Roman" w:cs="Times New Roman"/>
          <w:sz w:val="28"/>
          <w:szCs w:val="28"/>
          <w:lang w:eastAsia="en-US"/>
        </w:rPr>
        <w:t>а</w:t>
      </w:r>
      <w:r w:rsidR="00AC6902">
        <w:rPr>
          <w:rFonts w:ascii="Times New Roman" w:eastAsia="Calibri" w:hAnsi="Times New Roman" w:cs="Times New Roman"/>
          <w:sz w:val="28"/>
          <w:szCs w:val="28"/>
          <w:lang w:eastAsia="en-US"/>
        </w:rPr>
        <w:t xml:space="preserve"> нагрузки на сотрудников контрольно-ревизионных отделов </w:t>
      </w:r>
      <w:r w:rsidR="0004151D">
        <w:rPr>
          <w:rFonts w:ascii="Times New Roman" w:eastAsia="Calibri" w:hAnsi="Times New Roman" w:cs="Times New Roman"/>
          <w:sz w:val="28"/>
          <w:szCs w:val="28"/>
          <w:lang w:eastAsia="en-US"/>
        </w:rPr>
        <w:t>МКРУ ФК</w:t>
      </w:r>
      <w:r w:rsidR="00AC6902">
        <w:rPr>
          <w:rFonts w:ascii="Times New Roman" w:eastAsia="Calibri" w:hAnsi="Times New Roman" w:cs="Times New Roman"/>
          <w:sz w:val="28"/>
          <w:szCs w:val="28"/>
          <w:lang w:eastAsia="en-US"/>
        </w:rPr>
        <w:t xml:space="preserve"> при участии в контрольных мероприятиях </w:t>
      </w:r>
      <w:r w:rsidR="0004151D">
        <w:rPr>
          <w:rFonts w:ascii="Times New Roman" w:eastAsia="Calibri" w:hAnsi="Times New Roman" w:cs="Times New Roman"/>
          <w:sz w:val="28"/>
          <w:szCs w:val="28"/>
          <w:lang w:eastAsia="en-US"/>
        </w:rPr>
        <w:t>МКРУ ФК</w:t>
      </w:r>
      <w:r w:rsidR="00AC6902">
        <w:rPr>
          <w:rFonts w:ascii="Times New Roman" w:eastAsia="Calibri" w:hAnsi="Times New Roman" w:cs="Times New Roman"/>
          <w:sz w:val="28"/>
          <w:szCs w:val="28"/>
          <w:lang w:eastAsia="en-US"/>
        </w:rPr>
        <w:t xml:space="preserve"> с учетом их привлечения к контрольным мероприятиям Федерального казначейства.</w:t>
      </w:r>
    </w:p>
    <w:p w:rsidR="0043026F" w:rsidRDefault="0043026F" w:rsidP="0043026F">
      <w:pPr>
        <w:tabs>
          <w:tab w:val="left" w:pos="284"/>
        </w:tabs>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8.2.9. </w:t>
      </w:r>
      <w:r w:rsidRPr="00B14C70">
        <w:rPr>
          <w:rFonts w:ascii="Times New Roman" w:eastAsia="Calibri" w:hAnsi="Times New Roman" w:cs="Times New Roman"/>
          <w:sz w:val="28"/>
          <w:szCs w:val="28"/>
          <w:lang w:eastAsia="en-US"/>
        </w:rPr>
        <w:t xml:space="preserve">Обеспечение представления в Федеральное казначейство </w:t>
      </w:r>
      <w:r>
        <w:rPr>
          <w:rFonts w:ascii="Times New Roman" w:eastAsia="Calibri" w:hAnsi="Times New Roman" w:cs="Times New Roman"/>
          <w:sz w:val="28"/>
          <w:szCs w:val="28"/>
          <w:lang w:eastAsia="en-US"/>
        </w:rPr>
        <w:br/>
      </w:r>
      <w:r w:rsidRPr="00B14C70">
        <w:rPr>
          <w:rFonts w:ascii="Times New Roman" w:eastAsia="Calibri" w:hAnsi="Times New Roman" w:cs="Times New Roman"/>
          <w:sz w:val="28"/>
          <w:szCs w:val="28"/>
          <w:lang w:eastAsia="en-US"/>
        </w:rPr>
        <w:t xml:space="preserve">и поддержание в актуальном состоянии информации о должностных лицах </w:t>
      </w:r>
      <w:r w:rsidR="0004151D">
        <w:rPr>
          <w:rFonts w:ascii="Times New Roman" w:eastAsia="Calibri" w:hAnsi="Times New Roman" w:cs="Times New Roman"/>
          <w:sz w:val="28"/>
          <w:szCs w:val="28"/>
          <w:lang w:eastAsia="en-US"/>
        </w:rPr>
        <w:t>МКРУ ФК</w:t>
      </w:r>
      <w:r w:rsidRPr="00B14C70">
        <w:rPr>
          <w:rFonts w:ascii="Times New Roman" w:eastAsia="Calibri" w:hAnsi="Times New Roman" w:cs="Times New Roman"/>
          <w:sz w:val="28"/>
          <w:szCs w:val="28"/>
          <w:lang w:eastAsia="en-US"/>
        </w:rPr>
        <w:t>, привлекаемых к участию в контрольных мероприятиях Федерального казначейства.</w:t>
      </w:r>
    </w:p>
    <w:p w:rsidR="00AC6902" w:rsidRDefault="00112768" w:rsidP="00AC6902">
      <w:pPr>
        <w:tabs>
          <w:tab w:val="left" w:pos="284"/>
        </w:tabs>
        <w:spacing w:after="0" w:line="360" w:lineRule="atLeast"/>
        <w:ind w:firstLine="709"/>
        <w:jc w:val="both"/>
        <w:rPr>
          <w:rFonts w:ascii="Times New Roman" w:eastAsia="Times New Roman" w:hAnsi="Times New Roman" w:cs="Times New Roman"/>
          <w:sz w:val="28"/>
          <w:szCs w:val="28"/>
        </w:rPr>
      </w:pPr>
      <w:r w:rsidRPr="00550D43">
        <w:rPr>
          <w:rFonts w:ascii="Times New Roman" w:eastAsia="Calibri" w:hAnsi="Times New Roman" w:cs="Times New Roman"/>
          <w:sz w:val="28"/>
          <w:szCs w:val="28"/>
          <w:lang w:eastAsia="en-US"/>
        </w:rPr>
        <w:t>8</w:t>
      </w:r>
      <w:r w:rsidR="00021247">
        <w:rPr>
          <w:rFonts w:ascii="Times New Roman" w:eastAsia="Calibri" w:hAnsi="Times New Roman" w:cs="Times New Roman"/>
          <w:sz w:val="28"/>
          <w:szCs w:val="28"/>
          <w:lang w:eastAsia="en-US"/>
        </w:rPr>
        <w:t>.2.</w:t>
      </w:r>
      <w:r w:rsidR="0043026F">
        <w:rPr>
          <w:rFonts w:ascii="Times New Roman" w:eastAsia="Calibri" w:hAnsi="Times New Roman" w:cs="Times New Roman"/>
          <w:sz w:val="28"/>
          <w:szCs w:val="28"/>
          <w:lang w:eastAsia="en-US"/>
        </w:rPr>
        <w:t>10</w:t>
      </w:r>
      <w:r w:rsidR="00AC6902">
        <w:rPr>
          <w:rFonts w:ascii="Times New Roman" w:eastAsia="Calibri" w:hAnsi="Times New Roman" w:cs="Times New Roman"/>
          <w:sz w:val="28"/>
          <w:szCs w:val="28"/>
          <w:lang w:eastAsia="en-US"/>
        </w:rPr>
        <w:t xml:space="preserve">. Осуществление формирования и ведения Реестра контрольных мероприятий в финансово-бюджетной сфере, к участию </w:t>
      </w:r>
      <w:r w:rsidR="00021247">
        <w:rPr>
          <w:rFonts w:ascii="Times New Roman" w:eastAsia="Calibri" w:hAnsi="Times New Roman" w:cs="Times New Roman"/>
          <w:sz w:val="28"/>
          <w:szCs w:val="28"/>
          <w:lang w:eastAsia="en-US"/>
        </w:rPr>
        <w:br/>
      </w:r>
      <w:r w:rsidR="00AC6902">
        <w:rPr>
          <w:rFonts w:ascii="Times New Roman" w:eastAsia="Calibri" w:hAnsi="Times New Roman" w:cs="Times New Roman"/>
          <w:sz w:val="28"/>
          <w:szCs w:val="28"/>
          <w:lang w:eastAsia="en-US"/>
        </w:rPr>
        <w:t xml:space="preserve">в которых привлекаются сотрудники </w:t>
      </w:r>
      <w:r w:rsidR="00021247">
        <w:rPr>
          <w:rFonts w:ascii="Times New Roman" w:eastAsia="Calibri" w:hAnsi="Times New Roman" w:cs="Times New Roman"/>
          <w:sz w:val="28"/>
          <w:szCs w:val="28"/>
          <w:lang w:eastAsia="en-US"/>
        </w:rPr>
        <w:t>МКР</w:t>
      </w:r>
      <w:r w:rsidR="00AC6902">
        <w:rPr>
          <w:rFonts w:ascii="Times New Roman" w:eastAsia="Calibri" w:hAnsi="Times New Roman" w:cs="Times New Roman"/>
          <w:sz w:val="28"/>
          <w:szCs w:val="28"/>
          <w:lang w:eastAsia="en-US"/>
        </w:rPr>
        <w:t>У</w:t>
      </w:r>
      <w:r w:rsidR="00104A4B">
        <w:rPr>
          <w:rFonts w:ascii="Times New Roman" w:eastAsia="Calibri" w:hAnsi="Times New Roman" w:cs="Times New Roman"/>
          <w:sz w:val="28"/>
          <w:szCs w:val="28"/>
          <w:lang w:eastAsia="en-US"/>
        </w:rPr>
        <w:t> </w:t>
      </w:r>
      <w:r w:rsidR="00AC6902">
        <w:rPr>
          <w:rFonts w:ascii="Times New Roman" w:eastAsia="Calibri" w:hAnsi="Times New Roman" w:cs="Times New Roman"/>
          <w:sz w:val="28"/>
          <w:szCs w:val="28"/>
          <w:lang w:eastAsia="en-US"/>
        </w:rPr>
        <w:t xml:space="preserve">ФК, в соответствии </w:t>
      </w:r>
      <w:r w:rsidR="00021247">
        <w:rPr>
          <w:rFonts w:ascii="Times New Roman" w:eastAsia="Calibri" w:hAnsi="Times New Roman" w:cs="Times New Roman"/>
          <w:sz w:val="28"/>
          <w:szCs w:val="28"/>
          <w:lang w:eastAsia="en-US"/>
        </w:rPr>
        <w:br/>
      </w:r>
      <w:r w:rsidR="00A230A2">
        <w:rPr>
          <w:rFonts w:ascii="Times New Roman" w:eastAsia="Calibri" w:hAnsi="Times New Roman" w:cs="Times New Roman"/>
          <w:sz w:val="28"/>
          <w:szCs w:val="28"/>
          <w:lang w:eastAsia="en-US"/>
        </w:rPr>
        <w:t>с порядком, установленным Федеральным казначейством</w:t>
      </w:r>
      <w:r w:rsidR="00AC6902">
        <w:rPr>
          <w:rFonts w:ascii="Times New Roman" w:eastAsia="Calibri" w:hAnsi="Times New Roman" w:cs="Times New Roman"/>
          <w:sz w:val="28"/>
          <w:szCs w:val="28"/>
          <w:lang w:eastAsia="en-US"/>
        </w:rPr>
        <w:t>.</w:t>
      </w:r>
    </w:p>
    <w:p w:rsidR="00AC6902" w:rsidRDefault="00112768" w:rsidP="00AC6902">
      <w:pPr>
        <w:spacing w:after="0" w:line="360" w:lineRule="atLeast"/>
        <w:ind w:firstLine="709"/>
        <w:jc w:val="both"/>
        <w:rPr>
          <w:rFonts w:ascii="Times New Roman" w:eastAsia="Calibri" w:hAnsi="Times New Roman" w:cs="Times New Roman"/>
          <w:sz w:val="28"/>
          <w:szCs w:val="28"/>
          <w:lang w:eastAsia="en-US"/>
        </w:rPr>
      </w:pPr>
      <w:r w:rsidRPr="00550D43">
        <w:rPr>
          <w:rFonts w:ascii="Times New Roman" w:eastAsia="Calibri" w:hAnsi="Times New Roman" w:cs="Times New Roman"/>
          <w:sz w:val="28"/>
          <w:szCs w:val="28"/>
          <w:lang w:eastAsia="en-US"/>
        </w:rPr>
        <w:t>8</w:t>
      </w:r>
      <w:r w:rsidR="00021247">
        <w:rPr>
          <w:rFonts w:ascii="Times New Roman" w:eastAsia="Calibri" w:hAnsi="Times New Roman" w:cs="Times New Roman"/>
          <w:sz w:val="28"/>
          <w:szCs w:val="28"/>
          <w:lang w:eastAsia="en-US"/>
        </w:rPr>
        <w:t>.2</w:t>
      </w:r>
      <w:r w:rsidR="00AC6902">
        <w:rPr>
          <w:rFonts w:ascii="Times New Roman" w:eastAsia="Calibri" w:hAnsi="Times New Roman" w:cs="Times New Roman"/>
          <w:sz w:val="28"/>
          <w:szCs w:val="28"/>
          <w:lang w:eastAsia="en-US"/>
        </w:rPr>
        <w:t>.</w:t>
      </w:r>
      <w:r w:rsidR="0043026F">
        <w:rPr>
          <w:rFonts w:ascii="Times New Roman" w:eastAsia="Calibri" w:hAnsi="Times New Roman" w:cs="Times New Roman"/>
          <w:sz w:val="28"/>
          <w:szCs w:val="28"/>
          <w:lang w:eastAsia="en-US"/>
        </w:rPr>
        <w:t>11</w:t>
      </w:r>
      <w:r w:rsidR="00AC6902">
        <w:rPr>
          <w:rFonts w:ascii="Times New Roman" w:eastAsia="Calibri" w:hAnsi="Times New Roman" w:cs="Times New Roman"/>
          <w:sz w:val="28"/>
          <w:szCs w:val="28"/>
          <w:lang w:eastAsia="en-US"/>
        </w:rPr>
        <w:t xml:space="preserve">. Оформление приказов и удостоверений на проведение </w:t>
      </w:r>
      <w:r w:rsidR="00BB11F2">
        <w:rPr>
          <w:rFonts w:ascii="Times New Roman" w:eastAsia="Calibri" w:hAnsi="Times New Roman" w:cs="Times New Roman"/>
          <w:sz w:val="28"/>
          <w:szCs w:val="28"/>
          <w:lang w:eastAsia="en-US"/>
        </w:rPr>
        <w:t xml:space="preserve">контрольного </w:t>
      </w:r>
      <w:proofErr w:type="gramStart"/>
      <w:r w:rsidR="00BB11F2">
        <w:rPr>
          <w:rFonts w:ascii="Times New Roman" w:eastAsia="Calibri" w:hAnsi="Times New Roman" w:cs="Times New Roman"/>
          <w:sz w:val="28"/>
          <w:szCs w:val="28"/>
          <w:lang w:eastAsia="en-US"/>
        </w:rPr>
        <w:t>мероприятия</w:t>
      </w:r>
      <w:proofErr w:type="gramEnd"/>
      <w:r w:rsidR="00AC6902" w:rsidRPr="00FB6B4B">
        <w:rPr>
          <w:rFonts w:ascii="Times New Roman" w:eastAsia="Calibri" w:hAnsi="Times New Roman" w:cs="Times New Roman"/>
          <w:sz w:val="28"/>
          <w:szCs w:val="28"/>
          <w:lang w:eastAsia="en-US"/>
        </w:rPr>
        <w:t xml:space="preserve"> </w:t>
      </w:r>
      <w:r w:rsidR="00AC6902">
        <w:rPr>
          <w:rFonts w:ascii="Times New Roman" w:eastAsia="Calibri" w:hAnsi="Times New Roman" w:cs="Times New Roman"/>
          <w:sz w:val="28"/>
          <w:szCs w:val="28"/>
          <w:lang w:eastAsia="en-US"/>
        </w:rPr>
        <w:t xml:space="preserve">в том числе оформление </w:t>
      </w:r>
      <w:r w:rsidR="00AC6902" w:rsidRPr="002911D0">
        <w:rPr>
          <w:rFonts w:ascii="Times New Roman" w:eastAsia="Calibri" w:hAnsi="Times New Roman" w:cs="Times New Roman"/>
          <w:sz w:val="28"/>
          <w:szCs w:val="28"/>
          <w:lang w:eastAsia="en-US"/>
        </w:rPr>
        <w:t xml:space="preserve">приказов </w:t>
      </w:r>
      <w:r w:rsidR="00021247">
        <w:rPr>
          <w:rFonts w:ascii="Times New Roman" w:eastAsia="Calibri" w:hAnsi="Times New Roman" w:cs="Times New Roman"/>
          <w:sz w:val="28"/>
          <w:szCs w:val="28"/>
          <w:lang w:eastAsia="en-US"/>
        </w:rPr>
        <w:br/>
      </w:r>
      <w:r w:rsidR="00AC6902" w:rsidRPr="002911D0">
        <w:rPr>
          <w:rFonts w:ascii="Times New Roman" w:eastAsia="Calibri" w:hAnsi="Times New Roman" w:cs="Times New Roman"/>
          <w:sz w:val="28"/>
          <w:szCs w:val="28"/>
          <w:lang w:eastAsia="en-US"/>
        </w:rPr>
        <w:t>о продлении, о приостановлении, о возобновлении контрольного мероприятия, об изменении состава проверочной (ревизионной) группы</w:t>
      </w:r>
      <w:r w:rsidR="0004151D">
        <w:rPr>
          <w:rFonts w:ascii="Times New Roman" w:eastAsia="Calibri" w:hAnsi="Times New Roman" w:cs="Times New Roman"/>
          <w:sz w:val="28"/>
          <w:szCs w:val="28"/>
          <w:lang w:eastAsia="en-US"/>
        </w:rPr>
        <w:t>.</w:t>
      </w:r>
    </w:p>
    <w:p w:rsidR="00AC6902" w:rsidRDefault="00112768" w:rsidP="00AC6902">
      <w:pPr>
        <w:spacing w:after="0" w:line="360" w:lineRule="atLeast"/>
        <w:ind w:firstLine="709"/>
        <w:jc w:val="both"/>
        <w:rPr>
          <w:rFonts w:ascii="Times New Roman" w:eastAsia="Calibri" w:hAnsi="Times New Roman" w:cs="Times New Roman"/>
          <w:sz w:val="28"/>
          <w:szCs w:val="28"/>
          <w:lang w:eastAsia="en-US"/>
        </w:rPr>
      </w:pPr>
      <w:r w:rsidRPr="00550D43">
        <w:rPr>
          <w:rFonts w:ascii="Times New Roman" w:eastAsia="Calibri" w:hAnsi="Times New Roman" w:cs="Times New Roman"/>
          <w:sz w:val="28"/>
          <w:szCs w:val="28"/>
          <w:lang w:eastAsia="en-US"/>
        </w:rPr>
        <w:t>8</w:t>
      </w:r>
      <w:r w:rsidR="00021247">
        <w:rPr>
          <w:rFonts w:ascii="Times New Roman" w:eastAsia="Calibri" w:hAnsi="Times New Roman" w:cs="Times New Roman"/>
          <w:sz w:val="28"/>
          <w:szCs w:val="28"/>
          <w:lang w:eastAsia="en-US"/>
        </w:rPr>
        <w:t>.2</w:t>
      </w:r>
      <w:r w:rsidR="00AC6902">
        <w:rPr>
          <w:rFonts w:ascii="Times New Roman" w:eastAsia="Calibri" w:hAnsi="Times New Roman" w:cs="Times New Roman"/>
          <w:sz w:val="28"/>
          <w:szCs w:val="28"/>
          <w:lang w:eastAsia="en-US"/>
        </w:rPr>
        <w:t>.</w:t>
      </w:r>
      <w:r w:rsidR="00BB11F2">
        <w:rPr>
          <w:rFonts w:ascii="Times New Roman" w:eastAsia="Calibri" w:hAnsi="Times New Roman" w:cs="Times New Roman"/>
          <w:sz w:val="28"/>
          <w:szCs w:val="28"/>
          <w:lang w:eastAsia="en-US"/>
        </w:rPr>
        <w:t>12</w:t>
      </w:r>
      <w:r w:rsidR="00AC6902">
        <w:rPr>
          <w:rFonts w:ascii="Times New Roman" w:eastAsia="Calibri" w:hAnsi="Times New Roman" w:cs="Times New Roman"/>
          <w:sz w:val="28"/>
          <w:szCs w:val="28"/>
          <w:lang w:eastAsia="en-US"/>
        </w:rPr>
        <w:t xml:space="preserve">. Ведение журнала выдачи </w:t>
      </w:r>
      <w:r w:rsidR="00AC6902">
        <w:rPr>
          <w:rFonts w:ascii="Times New Roman" w:hAnsi="Times New Roman" w:cs="Times New Roman"/>
          <w:sz w:val="28"/>
          <w:szCs w:val="28"/>
        </w:rPr>
        <w:t>удостоверений на проведение выездной проверки (ревизии)</w:t>
      </w:r>
      <w:r w:rsidR="00AC6902">
        <w:rPr>
          <w:rFonts w:ascii="Times New Roman" w:eastAsia="Calibri" w:hAnsi="Times New Roman" w:cs="Times New Roman"/>
          <w:sz w:val="28"/>
          <w:szCs w:val="28"/>
          <w:lang w:eastAsia="en-US"/>
        </w:rPr>
        <w:t>, учет бланков строгой отчетности и бланков удостоверений.</w:t>
      </w:r>
    </w:p>
    <w:p w:rsidR="00AC6902" w:rsidRDefault="00112768" w:rsidP="00AC6902">
      <w:pPr>
        <w:tabs>
          <w:tab w:val="left" w:pos="1560"/>
        </w:tabs>
        <w:spacing w:after="0" w:line="360" w:lineRule="atLeast"/>
        <w:ind w:firstLine="709"/>
        <w:contextualSpacing/>
        <w:jc w:val="both"/>
        <w:rPr>
          <w:rFonts w:ascii="Times New Roman" w:eastAsia="Times New Roman" w:hAnsi="Times New Roman" w:cs="Times New Roman"/>
          <w:color w:val="000000"/>
          <w:sz w:val="28"/>
          <w:szCs w:val="28"/>
          <w:lang w:eastAsia="en-US" w:bidi="ru-RU"/>
        </w:rPr>
      </w:pPr>
      <w:r w:rsidRPr="00550D43">
        <w:rPr>
          <w:rFonts w:ascii="Times New Roman" w:eastAsia="Calibri" w:hAnsi="Times New Roman" w:cs="Times New Roman"/>
          <w:sz w:val="28"/>
          <w:szCs w:val="28"/>
          <w:lang w:eastAsia="en-US"/>
        </w:rPr>
        <w:t>8</w:t>
      </w:r>
      <w:r w:rsidR="00021247">
        <w:rPr>
          <w:rFonts w:ascii="Times New Roman" w:eastAsia="Calibri" w:hAnsi="Times New Roman" w:cs="Times New Roman"/>
          <w:sz w:val="28"/>
          <w:szCs w:val="28"/>
          <w:lang w:eastAsia="en-US"/>
        </w:rPr>
        <w:t>.2</w:t>
      </w:r>
      <w:r w:rsidR="00AC6902">
        <w:rPr>
          <w:rFonts w:ascii="Times New Roman" w:eastAsia="Calibri" w:hAnsi="Times New Roman" w:cs="Times New Roman"/>
          <w:sz w:val="28"/>
          <w:szCs w:val="28"/>
          <w:lang w:eastAsia="en-US"/>
        </w:rPr>
        <w:t>.</w:t>
      </w:r>
      <w:r w:rsidR="00BB11F2">
        <w:rPr>
          <w:rFonts w:ascii="Times New Roman" w:eastAsia="Calibri" w:hAnsi="Times New Roman" w:cs="Times New Roman"/>
          <w:sz w:val="28"/>
          <w:szCs w:val="28"/>
          <w:lang w:eastAsia="en-US"/>
        </w:rPr>
        <w:t>13</w:t>
      </w:r>
      <w:r w:rsidR="00AC6902">
        <w:rPr>
          <w:rFonts w:ascii="Times New Roman" w:eastAsia="Calibri" w:hAnsi="Times New Roman" w:cs="Times New Roman"/>
          <w:sz w:val="28"/>
          <w:szCs w:val="28"/>
          <w:lang w:eastAsia="en-US"/>
        </w:rPr>
        <w:t xml:space="preserve">. Осуществление формирования и ведения реестра внеплановых контрольных мероприятий </w:t>
      </w:r>
      <w:r w:rsidR="00021247">
        <w:rPr>
          <w:rFonts w:ascii="Times New Roman" w:eastAsia="Calibri" w:hAnsi="Times New Roman" w:cs="Times New Roman"/>
          <w:sz w:val="28"/>
          <w:szCs w:val="28"/>
          <w:lang w:eastAsia="en-US"/>
        </w:rPr>
        <w:t>МКР</w:t>
      </w:r>
      <w:r w:rsidR="00AC6902">
        <w:rPr>
          <w:rFonts w:ascii="Times New Roman" w:eastAsia="Calibri" w:hAnsi="Times New Roman" w:cs="Times New Roman"/>
          <w:sz w:val="28"/>
          <w:szCs w:val="28"/>
          <w:lang w:eastAsia="en-US"/>
        </w:rPr>
        <w:t>У</w:t>
      </w:r>
      <w:r w:rsidR="00104A4B">
        <w:rPr>
          <w:rFonts w:ascii="Times New Roman" w:eastAsia="Calibri" w:hAnsi="Times New Roman" w:cs="Times New Roman"/>
          <w:sz w:val="28"/>
          <w:szCs w:val="28"/>
          <w:lang w:eastAsia="en-US"/>
        </w:rPr>
        <w:t> </w:t>
      </w:r>
      <w:r w:rsidR="00AC6902">
        <w:rPr>
          <w:rFonts w:ascii="Times New Roman" w:eastAsia="Calibri" w:hAnsi="Times New Roman" w:cs="Times New Roman"/>
          <w:sz w:val="28"/>
          <w:szCs w:val="28"/>
          <w:lang w:eastAsia="en-US"/>
        </w:rPr>
        <w:t xml:space="preserve">ФК в соответствии </w:t>
      </w:r>
      <w:r w:rsidR="00021247">
        <w:rPr>
          <w:rFonts w:ascii="Times New Roman" w:eastAsia="Calibri" w:hAnsi="Times New Roman" w:cs="Times New Roman"/>
          <w:sz w:val="28"/>
          <w:szCs w:val="28"/>
          <w:lang w:eastAsia="en-US"/>
        </w:rPr>
        <w:br/>
      </w:r>
      <w:r w:rsidR="00A230A2">
        <w:rPr>
          <w:rFonts w:ascii="Times New Roman" w:eastAsia="Calibri" w:hAnsi="Times New Roman" w:cs="Times New Roman"/>
          <w:sz w:val="28"/>
          <w:szCs w:val="28"/>
          <w:lang w:eastAsia="en-US"/>
        </w:rPr>
        <w:t>с порядком, установленным Федеральным казначейством</w:t>
      </w:r>
      <w:r w:rsidR="00AC6902">
        <w:rPr>
          <w:rFonts w:ascii="Times New Roman" w:eastAsia="Calibri" w:hAnsi="Times New Roman" w:cs="Times New Roman"/>
          <w:sz w:val="28"/>
          <w:szCs w:val="28"/>
          <w:lang w:eastAsia="en-US"/>
        </w:rPr>
        <w:t>.</w:t>
      </w:r>
    </w:p>
    <w:p w:rsidR="00AC6902" w:rsidRDefault="00112768" w:rsidP="00AC6902">
      <w:pPr>
        <w:spacing w:after="0" w:line="360" w:lineRule="atLeast"/>
        <w:ind w:firstLine="709"/>
        <w:jc w:val="both"/>
        <w:rPr>
          <w:rFonts w:ascii="Times New Roman" w:eastAsia="Calibri" w:hAnsi="Times New Roman" w:cs="Times New Roman"/>
          <w:sz w:val="28"/>
          <w:szCs w:val="28"/>
          <w:lang w:eastAsia="en-US"/>
        </w:rPr>
      </w:pPr>
      <w:r w:rsidRPr="00550D43">
        <w:rPr>
          <w:rFonts w:ascii="Times New Roman" w:eastAsia="Calibri" w:hAnsi="Times New Roman" w:cs="Times New Roman"/>
          <w:sz w:val="28"/>
          <w:szCs w:val="28"/>
          <w:lang w:eastAsia="en-US"/>
        </w:rPr>
        <w:lastRenderedPageBreak/>
        <w:t>8</w:t>
      </w:r>
      <w:r w:rsidR="00021247">
        <w:rPr>
          <w:rFonts w:ascii="Times New Roman" w:eastAsia="Calibri" w:hAnsi="Times New Roman" w:cs="Times New Roman"/>
          <w:sz w:val="28"/>
          <w:szCs w:val="28"/>
          <w:lang w:eastAsia="en-US"/>
        </w:rPr>
        <w:t>.2</w:t>
      </w:r>
      <w:r w:rsidR="00AC6902">
        <w:rPr>
          <w:rFonts w:ascii="Times New Roman" w:eastAsia="Calibri" w:hAnsi="Times New Roman" w:cs="Times New Roman"/>
          <w:sz w:val="28"/>
          <w:szCs w:val="28"/>
          <w:lang w:eastAsia="en-US"/>
        </w:rPr>
        <w:t>.</w:t>
      </w:r>
      <w:r w:rsidR="00BB11F2">
        <w:rPr>
          <w:rFonts w:ascii="Times New Roman" w:eastAsia="Calibri" w:hAnsi="Times New Roman" w:cs="Times New Roman"/>
          <w:sz w:val="28"/>
          <w:szCs w:val="28"/>
          <w:lang w:eastAsia="en-US"/>
        </w:rPr>
        <w:t>14</w:t>
      </w:r>
      <w:r w:rsidR="00AC6902">
        <w:rPr>
          <w:rFonts w:ascii="Times New Roman" w:eastAsia="Calibri" w:hAnsi="Times New Roman" w:cs="Times New Roman"/>
          <w:sz w:val="28"/>
          <w:szCs w:val="28"/>
          <w:lang w:eastAsia="en-US"/>
        </w:rPr>
        <w:t xml:space="preserve">. Осуществление присвоения (мониторинга присвоения </w:t>
      </w:r>
      <w:r w:rsidR="00021247">
        <w:rPr>
          <w:rFonts w:ascii="Times New Roman" w:eastAsia="Calibri" w:hAnsi="Times New Roman" w:cs="Times New Roman"/>
          <w:sz w:val="28"/>
          <w:szCs w:val="28"/>
          <w:lang w:eastAsia="en-US"/>
        </w:rPr>
        <w:br/>
      </w:r>
      <w:r w:rsidR="00AC6902">
        <w:rPr>
          <w:rFonts w:ascii="Times New Roman" w:eastAsia="Calibri" w:hAnsi="Times New Roman" w:cs="Times New Roman"/>
          <w:sz w:val="28"/>
          <w:szCs w:val="28"/>
          <w:lang w:eastAsia="en-US"/>
        </w:rPr>
        <w:t xml:space="preserve">в прикладном программном обеспечении) идентификаторов контрольным мероприятиям, проводимым контрольно-ревизионными отделами </w:t>
      </w:r>
      <w:r w:rsidR="0004151D">
        <w:rPr>
          <w:rFonts w:ascii="Times New Roman" w:eastAsia="Calibri" w:hAnsi="Times New Roman" w:cs="Times New Roman"/>
          <w:sz w:val="28"/>
          <w:szCs w:val="28"/>
          <w:lang w:eastAsia="en-US"/>
        </w:rPr>
        <w:t>МКРУ ФК</w:t>
      </w:r>
      <w:r w:rsidR="00AC6902">
        <w:rPr>
          <w:rFonts w:ascii="Times New Roman" w:eastAsia="Calibri" w:hAnsi="Times New Roman" w:cs="Times New Roman"/>
          <w:sz w:val="28"/>
          <w:szCs w:val="28"/>
          <w:lang w:eastAsia="en-US"/>
        </w:rPr>
        <w:t xml:space="preserve">, в соответствии </w:t>
      </w:r>
      <w:r w:rsidR="00A230A2">
        <w:rPr>
          <w:rFonts w:ascii="Times New Roman" w:eastAsia="Calibri" w:hAnsi="Times New Roman" w:cs="Times New Roman"/>
          <w:sz w:val="28"/>
          <w:szCs w:val="28"/>
          <w:lang w:eastAsia="en-US"/>
        </w:rPr>
        <w:t xml:space="preserve">с установленными требованиями </w:t>
      </w:r>
      <w:r w:rsidR="00AC6902">
        <w:rPr>
          <w:rFonts w:ascii="Times New Roman" w:eastAsia="Calibri" w:hAnsi="Times New Roman" w:cs="Times New Roman"/>
          <w:sz w:val="28"/>
          <w:szCs w:val="28"/>
          <w:lang w:eastAsia="en-US"/>
        </w:rPr>
        <w:t xml:space="preserve">и </w:t>
      </w:r>
      <w:proofErr w:type="gramStart"/>
      <w:r w:rsidR="00AC6902">
        <w:rPr>
          <w:rFonts w:ascii="Times New Roman" w:eastAsia="Calibri" w:hAnsi="Times New Roman" w:cs="Times New Roman"/>
          <w:sz w:val="28"/>
          <w:szCs w:val="28"/>
          <w:lang w:eastAsia="en-US"/>
        </w:rPr>
        <w:t xml:space="preserve">контроль </w:t>
      </w:r>
      <w:r w:rsidR="002F60E8">
        <w:rPr>
          <w:rFonts w:ascii="Times New Roman" w:eastAsia="Calibri" w:hAnsi="Times New Roman" w:cs="Times New Roman"/>
          <w:sz w:val="28"/>
          <w:szCs w:val="28"/>
          <w:lang w:eastAsia="en-US"/>
        </w:rPr>
        <w:br/>
      </w:r>
      <w:r w:rsidR="00AC6902">
        <w:rPr>
          <w:rFonts w:ascii="Times New Roman" w:eastAsia="Calibri" w:hAnsi="Times New Roman" w:cs="Times New Roman"/>
          <w:sz w:val="28"/>
          <w:szCs w:val="28"/>
          <w:lang w:eastAsia="en-US"/>
        </w:rPr>
        <w:t>за</w:t>
      </w:r>
      <w:proofErr w:type="gramEnd"/>
      <w:r w:rsidR="00AC6902">
        <w:rPr>
          <w:rFonts w:ascii="Times New Roman" w:eastAsia="Calibri" w:hAnsi="Times New Roman" w:cs="Times New Roman"/>
          <w:sz w:val="28"/>
          <w:szCs w:val="28"/>
          <w:lang w:eastAsia="en-US"/>
        </w:rPr>
        <w:t xml:space="preserve"> их указанием в документах, формируемых в ходе и по результатам осуществления контрольных мероприятий.</w:t>
      </w:r>
    </w:p>
    <w:p w:rsidR="00AC6902" w:rsidRDefault="00112768" w:rsidP="00AC6902">
      <w:pPr>
        <w:tabs>
          <w:tab w:val="left" w:pos="0"/>
        </w:tabs>
        <w:spacing w:after="0" w:line="360" w:lineRule="atLeast"/>
        <w:ind w:firstLine="709"/>
        <w:contextualSpacing/>
        <w:jc w:val="both"/>
        <w:rPr>
          <w:rFonts w:ascii="Times New Roman" w:eastAsia="Calibri" w:hAnsi="Times New Roman" w:cs="Times New Roman"/>
          <w:sz w:val="28"/>
          <w:szCs w:val="28"/>
          <w:lang w:eastAsia="en-US"/>
        </w:rPr>
      </w:pPr>
      <w:r w:rsidRPr="00550D43">
        <w:rPr>
          <w:rFonts w:ascii="Times New Roman" w:eastAsia="Calibri" w:hAnsi="Times New Roman" w:cs="Times New Roman"/>
          <w:sz w:val="28"/>
          <w:szCs w:val="28"/>
          <w:lang w:eastAsia="en-US"/>
        </w:rPr>
        <w:t>8</w:t>
      </w:r>
      <w:r w:rsidR="00021247">
        <w:rPr>
          <w:rFonts w:ascii="Times New Roman" w:eastAsia="Calibri" w:hAnsi="Times New Roman" w:cs="Times New Roman"/>
          <w:sz w:val="28"/>
          <w:szCs w:val="28"/>
          <w:lang w:eastAsia="en-US"/>
        </w:rPr>
        <w:t>.2</w:t>
      </w:r>
      <w:r w:rsidR="00AC6902">
        <w:rPr>
          <w:rFonts w:ascii="Times New Roman" w:eastAsia="Calibri" w:hAnsi="Times New Roman" w:cs="Times New Roman"/>
          <w:sz w:val="28"/>
          <w:szCs w:val="28"/>
          <w:lang w:eastAsia="en-US"/>
        </w:rPr>
        <w:t>.</w:t>
      </w:r>
      <w:r w:rsidR="00BB11F2">
        <w:rPr>
          <w:rFonts w:ascii="Times New Roman" w:eastAsia="Calibri" w:hAnsi="Times New Roman" w:cs="Times New Roman"/>
          <w:sz w:val="28"/>
          <w:szCs w:val="28"/>
          <w:lang w:eastAsia="en-US"/>
        </w:rPr>
        <w:t>15</w:t>
      </w:r>
      <w:r w:rsidR="00AC6902">
        <w:rPr>
          <w:rFonts w:ascii="Times New Roman" w:eastAsia="Calibri" w:hAnsi="Times New Roman" w:cs="Times New Roman"/>
          <w:sz w:val="28"/>
          <w:szCs w:val="28"/>
          <w:lang w:eastAsia="en-US"/>
        </w:rPr>
        <w:t xml:space="preserve">. Осуществление информационного и организационно-технического обеспечения деятельности </w:t>
      </w:r>
      <w:r w:rsidR="00AC6902" w:rsidRPr="006D4000">
        <w:rPr>
          <w:rFonts w:ascii="Times New Roman" w:eastAsia="Calibri" w:hAnsi="Times New Roman" w:cs="Times New Roman"/>
          <w:sz w:val="28"/>
          <w:szCs w:val="28"/>
          <w:lang w:eastAsia="en-US"/>
        </w:rPr>
        <w:t xml:space="preserve">контрольной комиссии </w:t>
      </w:r>
      <w:r w:rsidR="00104A4B">
        <w:rPr>
          <w:rFonts w:ascii="Times New Roman" w:eastAsia="Calibri" w:hAnsi="Times New Roman" w:cs="Times New Roman"/>
          <w:sz w:val="28"/>
          <w:szCs w:val="28"/>
          <w:lang w:eastAsia="en-US"/>
        </w:rPr>
        <w:br/>
      </w:r>
      <w:r w:rsidR="006D4000" w:rsidRPr="006D4000">
        <w:rPr>
          <w:rFonts w:ascii="Times New Roman" w:eastAsia="Calibri" w:hAnsi="Times New Roman" w:cs="Times New Roman"/>
          <w:sz w:val="28"/>
          <w:szCs w:val="28"/>
          <w:lang w:eastAsia="en-US"/>
        </w:rPr>
        <w:t>МКР</w:t>
      </w:r>
      <w:r w:rsidR="00AC6902" w:rsidRPr="006D4000">
        <w:rPr>
          <w:rFonts w:ascii="Times New Roman" w:eastAsia="Calibri" w:hAnsi="Times New Roman" w:cs="Times New Roman"/>
          <w:sz w:val="28"/>
          <w:szCs w:val="28"/>
          <w:lang w:eastAsia="en-US"/>
        </w:rPr>
        <w:t>У</w:t>
      </w:r>
      <w:r w:rsidR="00BF1FD7">
        <w:rPr>
          <w:rFonts w:ascii="Times New Roman" w:eastAsia="Calibri" w:hAnsi="Times New Roman" w:cs="Times New Roman"/>
          <w:sz w:val="28"/>
          <w:szCs w:val="28"/>
          <w:lang w:eastAsia="en-US"/>
        </w:rPr>
        <w:t> </w:t>
      </w:r>
      <w:r w:rsidR="00AC6902" w:rsidRPr="006D4000">
        <w:rPr>
          <w:rFonts w:ascii="Times New Roman" w:eastAsia="Calibri" w:hAnsi="Times New Roman" w:cs="Times New Roman"/>
          <w:sz w:val="28"/>
          <w:szCs w:val="28"/>
          <w:lang w:eastAsia="en-US"/>
        </w:rPr>
        <w:t>ФК</w:t>
      </w:r>
      <w:r w:rsidR="00AC6902">
        <w:rPr>
          <w:rFonts w:ascii="Times New Roman" w:eastAsia="Calibri" w:hAnsi="Times New Roman" w:cs="Times New Roman"/>
          <w:sz w:val="28"/>
          <w:szCs w:val="28"/>
          <w:lang w:eastAsia="en-US"/>
        </w:rPr>
        <w:t xml:space="preserve">, мониторинг исполнения решений руководителя (заместителя руководителя) </w:t>
      </w:r>
      <w:r w:rsidR="007E474F">
        <w:rPr>
          <w:rFonts w:ascii="Times New Roman" w:eastAsia="Calibri" w:hAnsi="Times New Roman" w:cs="Times New Roman"/>
          <w:sz w:val="28"/>
          <w:szCs w:val="28"/>
          <w:lang w:eastAsia="en-US"/>
        </w:rPr>
        <w:t>МКР</w:t>
      </w:r>
      <w:r w:rsidR="00AC6902">
        <w:rPr>
          <w:rFonts w:ascii="Times New Roman" w:eastAsia="Calibri" w:hAnsi="Times New Roman" w:cs="Times New Roman"/>
          <w:sz w:val="28"/>
          <w:szCs w:val="28"/>
          <w:lang w:eastAsia="en-US"/>
        </w:rPr>
        <w:t>У</w:t>
      </w:r>
      <w:r w:rsidR="00BF1FD7">
        <w:rPr>
          <w:rFonts w:ascii="Times New Roman" w:eastAsia="Calibri" w:hAnsi="Times New Roman" w:cs="Times New Roman"/>
          <w:sz w:val="28"/>
          <w:szCs w:val="28"/>
          <w:lang w:eastAsia="en-US"/>
        </w:rPr>
        <w:t> </w:t>
      </w:r>
      <w:r w:rsidR="00AC6902">
        <w:rPr>
          <w:rFonts w:ascii="Times New Roman" w:eastAsia="Calibri" w:hAnsi="Times New Roman" w:cs="Times New Roman"/>
          <w:sz w:val="28"/>
          <w:szCs w:val="28"/>
          <w:lang w:eastAsia="en-US"/>
        </w:rPr>
        <w:t xml:space="preserve">ФК, принятых по предложениям контрольной комиссии </w:t>
      </w:r>
      <w:r w:rsidR="0004151D">
        <w:rPr>
          <w:rFonts w:ascii="Times New Roman" w:eastAsia="Calibri" w:hAnsi="Times New Roman" w:cs="Times New Roman"/>
          <w:sz w:val="28"/>
          <w:szCs w:val="28"/>
          <w:lang w:eastAsia="en-US"/>
        </w:rPr>
        <w:t>МКРУ ФК</w:t>
      </w:r>
      <w:r w:rsidR="00AC6902">
        <w:rPr>
          <w:rFonts w:ascii="Times New Roman" w:eastAsia="Calibri" w:hAnsi="Times New Roman" w:cs="Times New Roman"/>
          <w:sz w:val="28"/>
          <w:szCs w:val="28"/>
          <w:lang w:eastAsia="en-US"/>
        </w:rPr>
        <w:t>.</w:t>
      </w:r>
    </w:p>
    <w:p w:rsidR="00AC6902" w:rsidRDefault="00112768" w:rsidP="00AC6902">
      <w:pPr>
        <w:spacing w:after="0" w:line="360" w:lineRule="atLeast"/>
        <w:ind w:firstLine="709"/>
        <w:jc w:val="both"/>
        <w:rPr>
          <w:rFonts w:ascii="Times New Roman" w:eastAsia="Calibri" w:hAnsi="Times New Roman" w:cs="Times New Roman"/>
          <w:sz w:val="28"/>
          <w:szCs w:val="28"/>
          <w:lang w:eastAsia="en-US"/>
        </w:rPr>
      </w:pPr>
      <w:r w:rsidRPr="00550D43">
        <w:rPr>
          <w:rFonts w:ascii="Times New Roman" w:eastAsia="Calibri" w:hAnsi="Times New Roman" w:cs="Times New Roman"/>
          <w:sz w:val="28"/>
          <w:szCs w:val="28"/>
          <w:lang w:eastAsia="en-US"/>
        </w:rPr>
        <w:t>8</w:t>
      </w:r>
      <w:r w:rsidR="006D4000">
        <w:rPr>
          <w:rFonts w:ascii="Times New Roman" w:eastAsia="Calibri" w:hAnsi="Times New Roman" w:cs="Times New Roman"/>
          <w:sz w:val="28"/>
          <w:szCs w:val="28"/>
          <w:lang w:eastAsia="en-US"/>
        </w:rPr>
        <w:t>.2</w:t>
      </w:r>
      <w:r w:rsidR="00AC6902">
        <w:rPr>
          <w:rFonts w:ascii="Times New Roman" w:eastAsia="Calibri" w:hAnsi="Times New Roman" w:cs="Times New Roman"/>
          <w:sz w:val="28"/>
          <w:szCs w:val="28"/>
          <w:lang w:eastAsia="en-US"/>
        </w:rPr>
        <w:t>.</w:t>
      </w:r>
      <w:r w:rsidR="00BB11F2">
        <w:rPr>
          <w:rFonts w:ascii="Times New Roman" w:eastAsia="Calibri" w:hAnsi="Times New Roman" w:cs="Times New Roman"/>
          <w:sz w:val="28"/>
          <w:szCs w:val="28"/>
          <w:lang w:eastAsia="en-US"/>
        </w:rPr>
        <w:t>16</w:t>
      </w:r>
      <w:r w:rsidR="00AC6902">
        <w:rPr>
          <w:rFonts w:ascii="Times New Roman" w:eastAsia="Calibri" w:hAnsi="Times New Roman" w:cs="Times New Roman"/>
          <w:sz w:val="28"/>
          <w:szCs w:val="28"/>
          <w:lang w:eastAsia="en-US"/>
        </w:rPr>
        <w:t>. </w:t>
      </w:r>
      <w:r w:rsidR="00BB11F2">
        <w:rPr>
          <w:rFonts w:ascii="Times New Roman" w:eastAsia="Calibri" w:hAnsi="Times New Roman" w:cs="Times New Roman"/>
          <w:sz w:val="28"/>
          <w:szCs w:val="28"/>
          <w:lang w:eastAsia="en-US"/>
        </w:rPr>
        <w:t xml:space="preserve">Своевременность выполнения </w:t>
      </w:r>
      <w:r w:rsidR="00AC6902">
        <w:rPr>
          <w:rFonts w:ascii="Times New Roman" w:eastAsia="Calibri" w:hAnsi="Times New Roman" w:cs="Times New Roman"/>
          <w:sz w:val="28"/>
          <w:szCs w:val="28"/>
          <w:lang w:eastAsia="en-US"/>
        </w:rPr>
        <w:t xml:space="preserve">решений руководства Федерального казначейства, принятых по предложениям контрольной комиссии Федерального казначейства, </w:t>
      </w:r>
      <w:r w:rsidR="00BB11F2">
        <w:rPr>
          <w:rFonts w:ascii="Times New Roman" w:eastAsia="Calibri" w:hAnsi="Times New Roman" w:cs="Times New Roman"/>
          <w:sz w:val="28"/>
          <w:szCs w:val="28"/>
          <w:lang w:eastAsia="en-US"/>
        </w:rPr>
        <w:t>МКРУ</w:t>
      </w:r>
      <w:r w:rsidR="00104A4B">
        <w:rPr>
          <w:rFonts w:ascii="Times New Roman" w:eastAsia="Calibri" w:hAnsi="Times New Roman" w:cs="Times New Roman"/>
          <w:sz w:val="28"/>
          <w:szCs w:val="28"/>
          <w:lang w:eastAsia="en-US"/>
        </w:rPr>
        <w:t> </w:t>
      </w:r>
      <w:r w:rsidR="00BB11F2">
        <w:rPr>
          <w:rFonts w:ascii="Times New Roman" w:eastAsia="Calibri" w:hAnsi="Times New Roman" w:cs="Times New Roman"/>
          <w:sz w:val="28"/>
          <w:szCs w:val="28"/>
          <w:lang w:eastAsia="en-US"/>
        </w:rPr>
        <w:t xml:space="preserve">ФК, </w:t>
      </w:r>
      <w:proofErr w:type="gramStart"/>
      <w:r w:rsidR="00AC6902">
        <w:rPr>
          <w:rFonts w:ascii="Times New Roman" w:eastAsia="Calibri" w:hAnsi="Times New Roman" w:cs="Times New Roman"/>
          <w:sz w:val="28"/>
          <w:szCs w:val="28"/>
          <w:lang w:eastAsia="en-US"/>
        </w:rPr>
        <w:t xml:space="preserve">контроль </w:t>
      </w:r>
      <w:r w:rsidR="0004151D">
        <w:rPr>
          <w:rFonts w:ascii="Times New Roman" w:eastAsia="Calibri" w:hAnsi="Times New Roman" w:cs="Times New Roman"/>
          <w:sz w:val="28"/>
          <w:szCs w:val="28"/>
          <w:lang w:eastAsia="en-US"/>
        </w:rPr>
        <w:br/>
      </w:r>
      <w:r w:rsidR="00AC6902">
        <w:rPr>
          <w:rFonts w:ascii="Times New Roman" w:eastAsia="Calibri" w:hAnsi="Times New Roman" w:cs="Times New Roman"/>
          <w:sz w:val="28"/>
          <w:szCs w:val="28"/>
          <w:lang w:eastAsia="en-US"/>
        </w:rPr>
        <w:t>за</w:t>
      </w:r>
      <w:proofErr w:type="gramEnd"/>
      <w:r w:rsidR="00AC6902">
        <w:rPr>
          <w:rFonts w:ascii="Times New Roman" w:eastAsia="Calibri" w:hAnsi="Times New Roman" w:cs="Times New Roman"/>
          <w:sz w:val="28"/>
          <w:szCs w:val="28"/>
          <w:lang w:eastAsia="en-US"/>
        </w:rPr>
        <w:t xml:space="preserve"> выполнением </w:t>
      </w:r>
      <w:r w:rsidR="0004151D">
        <w:rPr>
          <w:rFonts w:ascii="Times New Roman" w:eastAsia="Calibri" w:hAnsi="Times New Roman" w:cs="Times New Roman"/>
          <w:sz w:val="28"/>
          <w:szCs w:val="28"/>
          <w:lang w:eastAsia="en-US"/>
        </w:rPr>
        <w:t>МКРУ ФК</w:t>
      </w:r>
      <w:r w:rsidR="00AC6902">
        <w:rPr>
          <w:rFonts w:ascii="Times New Roman" w:eastAsia="Calibri" w:hAnsi="Times New Roman" w:cs="Times New Roman"/>
          <w:sz w:val="28"/>
          <w:szCs w:val="28"/>
          <w:lang w:eastAsia="en-US"/>
        </w:rPr>
        <w:t xml:space="preserve"> таких решений.</w:t>
      </w:r>
    </w:p>
    <w:p w:rsidR="00AC6902" w:rsidRDefault="00112768" w:rsidP="00AC6902">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sidRPr="00550D43">
        <w:rPr>
          <w:rFonts w:ascii="Times New Roman" w:eastAsia="Calibri" w:hAnsi="Times New Roman" w:cs="Times New Roman"/>
          <w:sz w:val="28"/>
          <w:szCs w:val="28"/>
          <w:lang w:eastAsia="en-US"/>
        </w:rPr>
        <w:t>8</w:t>
      </w:r>
      <w:r w:rsidR="006D4000">
        <w:rPr>
          <w:rFonts w:ascii="Times New Roman" w:eastAsia="Calibri" w:hAnsi="Times New Roman" w:cs="Times New Roman"/>
          <w:sz w:val="28"/>
          <w:szCs w:val="28"/>
          <w:lang w:eastAsia="en-US"/>
        </w:rPr>
        <w:t>.2.</w:t>
      </w:r>
      <w:r w:rsidR="00BB11F2">
        <w:rPr>
          <w:rFonts w:ascii="Times New Roman" w:eastAsia="Calibri" w:hAnsi="Times New Roman" w:cs="Times New Roman"/>
          <w:sz w:val="28"/>
          <w:szCs w:val="28"/>
          <w:lang w:eastAsia="en-US"/>
        </w:rPr>
        <w:t>17</w:t>
      </w:r>
      <w:r w:rsidR="00AC6902">
        <w:rPr>
          <w:rFonts w:ascii="Times New Roman" w:eastAsia="Calibri" w:hAnsi="Times New Roman" w:cs="Times New Roman"/>
          <w:sz w:val="28"/>
          <w:szCs w:val="28"/>
          <w:lang w:eastAsia="en-US"/>
        </w:rPr>
        <w:t xml:space="preserve">. Осуществление проверки и свода данных </w:t>
      </w:r>
      <w:r w:rsidR="00BB11F2">
        <w:rPr>
          <w:rFonts w:ascii="Times New Roman" w:eastAsia="Calibri" w:hAnsi="Times New Roman" w:cs="Times New Roman"/>
          <w:sz w:val="28"/>
          <w:szCs w:val="28"/>
          <w:lang w:eastAsia="en-US"/>
        </w:rPr>
        <w:t xml:space="preserve">об организации </w:t>
      </w:r>
      <w:r w:rsidR="00104A4B">
        <w:rPr>
          <w:rFonts w:ascii="Times New Roman" w:eastAsia="Calibri" w:hAnsi="Times New Roman" w:cs="Times New Roman"/>
          <w:sz w:val="28"/>
          <w:szCs w:val="28"/>
          <w:lang w:eastAsia="en-US"/>
        </w:rPr>
        <w:br/>
      </w:r>
      <w:r w:rsidR="00BB11F2">
        <w:rPr>
          <w:rFonts w:ascii="Times New Roman" w:eastAsia="Calibri" w:hAnsi="Times New Roman" w:cs="Times New Roman"/>
          <w:sz w:val="28"/>
          <w:szCs w:val="28"/>
          <w:lang w:eastAsia="en-US"/>
        </w:rPr>
        <w:t>и осуществлении контрольной деятельности в финансово-бюджетной сфере, предоставляемых контрольно-ревизионными отделами</w:t>
      </w:r>
      <w:r w:rsidR="00AC6902">
        <w:rPr>
          <w:rFonts w:ascii="Times New Roman" w:eastAsia="Calibri" w:hAnsi="Times New Roman" w:cs="Times New Roman"/>
          <w:sz w:val="28"/>
          <w:szCs w:val="28"/>
          <w:lang w:eastAsia="en-US"/>
        </w:rPr>
        <w:t xml:space="preserve"> </w:t>
      </w:r>
      <w:r w:rsidR="007E474F">
        <w:rPr>
          <w:rFonts w:ascii="Times New Roman" w:eastAsia="Calibri" w:hAnsi="Times New Roman" w:cs="Times New Roman"/>
          <w:sz w:val="28"/>
          <w:szCs w:val="28"/>
          <w:lang w:eastAsia="en-US"/>
        </w:rPr>
        <w:t>МКР</w:t>
      </w:r>
      <w:r w:rsidR="00AC6902">
        <w:rPr>
          <w:rFonts w:ascii="Times New Roman" w:eastAsia="Calibri" w:hAnsi="Times New Roman" w:cs="Times New Roman"/>
          <w:sz w:val="28"/>
          <w:szCs w:val="28"/>
          <w:lang w:eastAsia="en-US"/>
        </w:rPr>
        <w:t>У</w:t>
      </w:r>
      <w:r w:rsidR="00104A4B">
        <w:rPr>
          <w:rFonts w:ascii="Times New Roman" w:eastAsia="Calibri" w:hAnsi="Times New Roman" w:cs="Times New Roman"/>
          <w:sz w:val="28"/>
          <w:szCs w:val="28"/>
          <w:lang w:eastAsia="en-US"/>
        </w:rPr>
        <w:t> </w:t>
      </w:r>
      <w:r w:rsidR="00AC6902">
        <w:rPr>
          <w:rFonts w:ascii="Times New Roman" w:eastAsia="Calibri" w:hAnsi="Times New Roman" w:cs="Times New Roman"/>
          <w:sz w:val="28"/>
          <w:szCs w:val="28"/>
          <w:lang w:eastAsia="en-US"/>
        </w:rPr>
        <w:t xml:space="preserve">ФК, формирование и представление в Федеральное казначейство отчетности </w:t>
      </w:r>
      <w:r w:rsidR="00BB11F2">
        <w:rPr>
          <w:rFonts w:ascii="Times New Roman" w:eastAsia="Calibri" w:hAnsi="Times New Roman" w:cs="Times New Roman"/>
          <w:sz w:val="28"/>
          <w:szCs w:val="28"/>
          <w:lang w:eastAsia="en-US"/>
        </w:rPr>
        <w:br/>
      </w:r>
      <w:r w:rsidR="00AC6902">
        <w:rPr>
          <w:rFonts w:ascii="Times New Roman" w:eastAsia="Calibri" w:hAnsi="Times New Roman" w:cs="Times New Roman"/>
          <w:sz w:val="28"/>
          <w:szCs w:val="28"/>
          <w:lang w:eastAsia="en-US"/>
        </w:rPr>
        <w:t xml:space="preserve">по результатам контрольных мероприятий </w:t>
      </w:r>
      <w:r w:rsidR="006D4000">
        <w:rPr>
          <w:rFonts w:ascii="Times New Roman" w:eastAsia="Calibri" w:hAnsi="Times New Roman" w:cs="Times New Roman"/>
          <w:sz w:val="28"/>
          <w:szCs w:val="28"/>
          <w:lang w:eastAsia="en-US"/>
        </w:rPr>
        <w:t>МКР</w:t>
      </w:r>
      <w:r w:rsidR="00AC6902">
        <w:rPr>
          <w:rFonts w:ascii="Times New Roman" w:eastAsia="Calibri" w:hAnsi="Times New Roman" w:cs="Times New Roman"/>
          <w:sz w:val="28"/>
          <w:szCs w:val="28"/>
          <w:lang w:eastAsia="en-US"/>
        </w:rPr>
        <w:t>У</w:t>
      </w:r>
      <w:r w:rsidR="00BF1FD7">
        <w:rPr>
          <w:rFonts w:ascii="Times New Roman" w:eastAsia="Calibri" w:hAnsi="Times New Roman" w:cs="Times New Roman"/>
          <w:sz w:val="28"/>
          <w:szCs w:val="28"/>
          <w:lang w:eastAsia="en-US"/>
        </w:rPr>
        <w:t> </w:t>
      </w:r>
      <w:r w:rsidR="00AC6902">
        <w:rPr>
          <w:rFonts w:ascii="Times New Roman" w:eastAsia="Calibri" w:hAnsi="Times New Roman" w:cs="Times New Roman"/>
          <w:sz w:val="28"/>
          <w:szCs w:val="28"/>
          <w:lang w:eastAsia="en-US"/>
        </w:rPr>
        <w:t xml:space="preserve">ФК в финансово-бюджетной сфере, а также об осуществлении производства по делам </w:t>
      </w:r>
      <w:r w:rsidR="00BB11F2">
        <w:rPr>
          <w:rFonts w:ascii="Times New Roman" w:eastAsia="Calibri" w:hAnsi="Times New Roman" w:cs="Times New Roman"/>
          <w:sz w:val="28"/>
          <w:szCs w:val="28"/>
          <w:lang w:eastAsia="en-US"/>
        </w:rPr>
        <w:br/>
      </w:r>
      <w:r w:rsidR="00AC6902">
        <w:rPr>
          <w:rFonts w:ascii="Times New Roman" w:eastAsia="Calibri" w:hAnsi="Times New Roman" w:cs="Times New Roman"/>
          <w:sz w:val="28"/>
          <w:szCs w:val="28"/>
          <w:lang w:eastAsia="en-US"/>
        </w:rPr>
        <w:t>об административных правонарушениях, в том числе:</w:t>
      </w:r>
    </w:p>
    <w:p w:rsidR="00AC6902" w:rsidRDefault="00AC6902" w:rsidP="00AC6902">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соответствие, достоверность сведений, отраженных в отчетах, исходным материалам</w:t>
      </w:r>
      <w:r w:rsidR="00BB11F2">
        <w:rPr>
          <w:rFonts w:ascii="Times New Roman" w:eastAsia="Calibri" w:hAnsi="Times New Roman" w:cs="Times New Roman"/>
          <w:sz w:val="28"/>
          <w:szCs w:val="28"/>
          <w:lang w:eastAsia="en-US"/>
        </w:rPr>
        <w:t>, их достоверность</w:t>
      </w:r>
      <w:r>
        <w:rPr>
          <w:rFonts w:ascii="Times New Roman" w:eastAsia="Calibri" w:hAnsi="Times New Roman" w:cs="Times New Roman"/>
          <w:sz w:val="28"/>
          <w:szCs w:val="28"/>
          <w:lang w:eastAsia="en-US"/>
        </w:rPr>
        <w:t>;</w:t>
      </w:r>
    </w:p>
    <w:p w:rsidR="00AC6902" w:rsidRDefault="00AC6902" w:rsidP="00AC6902">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единообразие в отражении показателей, содержащих одинаковую смысловую нагрузку, в различных формах отчетности, в том числе </w:t>
      </w:r>
      <w:r>
        <w:rPr>
          <w:rFonts w:ascii="Times New Roman" w:eastAsia="Calibri" w:hAnsi="Times New Roman" w:cs="Times New Roman"/>
          <w:sz w:val="28"/>
          <w:szCs w:val="28"/>
          <w:lang w:eastAsia="en-US"/>
        </w:rPr>
        <w:br/>
        <w:t>в прикладном программном обеспечении Федерального казначейства, автоматизирующем контрольную деятельность в финансово-бюджетной сфере.</w:t>
      </w:r>
    </w:p>
    <w:p w:rsidR="00AC6902" w:rsidRPr="002C43E0" w:rsidRDefault="00112768" w:rsidP="00AC6902">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sidRPr="00550D43">
        <w:rPr>
          <w:rFonts w:ascii="Times New Roman" w:eastAsia="Calibri" w:hAnsi="Times New Roman" w:cs="Times New Roman"/>
          <w:sz w:val="28"/>
          <w:szCs w:val="28"/>
          <w:lang w:eastAsia="en-US"/>
        </w:rPr>
        <w:t>8</w:t>
      </w:r>
      <w:r w:rsidR="006D4000">
        <w:rPr>
          <w:rFonts w:ascii="Times New Roman" w:eastAsia="Calibri" w:hAnsi="Times New Roman" w:cs="Times New Roman"/>
          <w:sz w:val="28"/>
          <w:szCs w:val="28"/>
          <w:lang w:eastAsia="en-US"/>
        </w:rPr>
        <w:t>.2</w:t>
      </w:r>
      <w:r w:rsidR="00AC6902">
        <w:rPr>
          <w:rFonts w:ascii="Times New Roman" w:eastAsia="Calibri" w:hAnsi="Times New Roman" w:cs="Times New Roman"/>
          <w:sz w:val="28"/>
          <w:szCs w:val="28"/>
          <w:lang w:eastAsia="en-US"/>
        </w:rPr>
        <w:t>.</w:t>
      </w:r>
      <w:r w:rsidR="00D059EB">
        <w:rPr>
          <w:rFonts w:ascii="Times New Roman" w:eastAsia="Calibri" w:hAnsi="Times New Roman" w:cs="Times New Roman"/>
          <w:sz w:val="28"/>
          <w:szCs w:val="28"/>
          <w:lang w:eastAsia="en-US"/>
        </w:rPr>
        <w:t>18</w:t>
      </w:r>
      <w:r w:rsidR="00AC6902">
        <w:rPr>
          <w:rFonts w:ascii="Times New Roman" w:eastAsia="Calibri" w:hAnsi="Times New Roman" w:cs="Times New Roman"/>
          <w:sz w:val="28"/>
          <w:szCs w:val="28"/>
          <w:lang w:eastAsia="en-US"/>
        </w:rPr>
        <w:t xml:space="preserve">. Соблюдение установленных сроков подготовки сводной информации, справок, аналитических документов и отчетности </w:t>
      </w:r>
      <w:r w:rsidR="00AC6902">
        <w:rPr>
          <w:rFonts w:ascii="Times New Roman" w:eastAsia="Calibri" w:hAnsi="Times New Roman" w:cs="Times New Roman"/>
          <w:sz w:val="28"/>
          <w:szCs w:val="28"/>
          <w:lang w:eastAsia="en-US"/>
        </w:rPr>
        <w:br/>
        <w:t xml:space="preserve">по осуществлению </w:t>
      </w:r>
      <w:r w:rsidR="0004151D">
        <w:rPr>
          <w:rFonts w:ascii="Times New Roman" w:eastAsia="Calibri" w:hAnsi="Times New Roman" w:cs="Times New Roman"/>
          <w:sz w:val="28"/>
          <w:szCs w:val="28"/>
          <w:lang w:eastAsia="en-US"/>
        </w:rPr>
        <w:t>МКРУ ФК</w:t>
      </w:r>
      <w:r w:rsidR="00AC6902">
        <w:rPr>
          <w:rFonts w:ascii="Times New Roman" w:eastAsia="Calibri" w:hAnsi="Times New Roman" w:cs="Times New Roman"/>
          <w:sz w:val="28"/>
          <w:szCs w:val="28"/>
          <w:lang w:eastAsia="en-US"/>
        </w:rPr>
        <w:t xml:space="preserve"> контрольной деятельности в финансово-бюджетной</w:t>
      </w:r>
      <w:r w:rsidR="00EC7271">
        <w:rPr>
          <w:rFonts w:ascii="Times New Roman" w:eastAsia="Calibri" w:hAnsi="Times New Roman" w:cs="Times New Roman"/>
          <w:sz w:val="28"/>
          <w:szCs w:val="28"/>
          <w:lang w:eastAsia="en-US"/>
        </w:rPr>
        <w:t xml:space="preserve"> сфере</w:t>
      </w:r>
      <w:r w:rsidR="00AC6902" w:rsidRPr="002C43E0">
        <w:rPr>
          <w:rFonts w:ascii="Times New Roman" w:eastAsia="Calibri" w:hAnsi="Times New Roman" w:cs="Times New Roman"/>
          <w:sz w:val="28"/>
          <w:szCs w:val="28"/>
          <w:lang w:eastAsia="en-US"/>
        </w:rPr>
        <w:t>.</w:t>
      </w:r>
    </w:p>
    <w:p w:rsidR="00AC6902" w:rsidRPr="002C43E0" w:rsidRDefault="00112768" w:rsidP="00AC6902">
      <w:pPr>
        <w:tabs>
          <w:tab w:val="left" w:pos="1560"/>
        </w:tabs>
        <w:spacing w:after="0" w:line="360" w:lineRule="atLeast"/>
        <w:ind w:firstLine="709"/>
        <w:contextualSpacing/>
        <w:jc w:val="both"/>
        <w:rPr>
          <w:rFonts w:ascii="Times New Roman" w:eastAsia="Times New Roman" w:hAnsi="Times New Roman" w:cs="Times New Roman"/>
          <w:sz w:val="28"/>
          <w:szCs w:val="28"/>
        </w:rPr>
      </w:pPr>
      <w:r w:rsidRPr="00550D43">
        <w:rPr>
          <w:rFonts w:ascii="Times New Roman" w:eastAsia="Times New Roman" w:hAnsi="Times New Roman" w:cs="Times New Roman"/>
          <w:sz w:val="28"/>
          <w:szCs w:val="28"/>
          <w:lang w:eastAsia="en-US"/>
        </w:rPr>
        <w:t>8</w:t>
      </w:r>
      <w:r w:rsidR="006D4000" w:rsidRPr="002C43E0">
        <w:rPr>
          <w:rFonts w:ascii="Times New Roman" w:eastAsia="Times New Roman" w:hAnsi="Times New Roman" w:cs="Times New Roman"/>
          <w:sz w:val="28"/>
          <w:szCs w:val="28"/>
          <w:lang w:eastAsia="en-US"/>
        </w:rPr>
        <w:t>.2</w:t>
      </w:r>
      <w:r w:rsidR="00AC6902" w:rsidRPr="002C43E0">
        <w:rPr>
          <w:rFonts w:ascii="Times New Roman" w:eastAsia="Times New Roman" w:hAnsi="Times New Roman" w:cs="Times New Roman"/>
          <w:sz w:val="28"/>
          <w:szCs w:val="28"/>
          <w:lang w:eastAsia="en-US"/>
        </w:rPr>
        <w:t xml:space="preserve">.19. Ведение приема </w:t>
      </w:r>
      <w:r w:rsidR="00D059EB">
        <w:rPr>
          <w:rFonts w:ascii="Times New Roman" w:eastAsia="Times New Roman" w:hAnsi="Times New Roman" w:cs="Times New Roman"/>
          <w:sz w:val="28"/>
          <w:szCs w:val="28"/>
        </w:rPr>
        <w:t xml:space="preserve">от контрольно-ревизионных подразделений </w:t>
      </w:r>
      <w:r w:rsidR="0004151D">
        <w:rPr>
          <w:rFonts w:ascii="Times New Roman" w:eastAsia="Times New Roman" w:hAnsi="Times New Roman" w:cs="Times New Roman"/>
          <w:sz w:val="28"/>
          <w:szCs w:val="28"/>
        </w:rPr>
        <w:t>МКРУ ФК</w:t>
      </w:r>
      <w:r w:rsidR="00D059EB" w:rsidRPr="002C43E0">
        <w:rPr>
          <w:rFonts w:ascii="Times New Roman" w:eastAsia="Times New Roman" w:hAnsi="Times New Roman" w:cs="Times New Roman"/>
          <w:sz w:val="28"/>
          <w:szCs w:val="28"/>
        </w:rPr>
        <w:t xml:space="preserve"> </w:t>
      </w:r>
      <w:r w:rsidR="00AC6902" w:rsidRPr="002C43E0">
        <w:rPr>
          <w:rFonts w:ascii="Times New Roman" w:eastAsia="Times New Roman" w:hAnsi="Times New Roman" w:cs="Times New Roman"/>
          <w:sz w:val="28"/>
          <w:szCs w:val="28"/>
        </w:rPr>
        <w:t>материалов контрольных мероприятий.</w:t>
      </w:r>
    </w:p>
    <w:p w:rsidR="00AC6902" w:rsidRDefault="00112768" w:rsidP="00AC6902">
      <w:pPr>
        <w:tabs>
          <w:tab w:val="left" w:pos="1560"/>
        </w:tabs>
        <w:spacing w:after="0" w:line="360" w:lineRule="atLeast"/>
        <w:ind w:firstLine="709"/>
        <w:contextualSpacing/>
        <w:jc w:val="both"/>
        <w:rPr>
          <w:rFonts w:ascii="Times New Roman" w:eastAsia="Times New Roman" w:hAnsi="Times New Roman" w:cs="Times New Roman"/>
          <w:sz w:val="28"/>
          <w:szCs w:val="28"/>
          <w:lang w:eastAsia="en-US"/>
        </w:rPr>
      </w:pPr>
      <w:r w:rsidRPr="00550D43">
        <w:rPr>
          <w:rFonts w:ascii="Times New Roman" w:eastAsia="Times New Roman" w:hAnsi="Times New Roman" w:cs="Times New Roman"/>
          <w:sz w:val="28"/>
          <w:szCs w:val="28"/>
          <w:lang w:eastAsia="en-US"/>
        </w:rPr>
        <w:t>8</w:t>
      </w:r>
      <w:r w:rsidR="006D4000" w:rsidRPr="002C43E0">
        <w:rPr>
          <w:rFonts w:ascii="Times New Roman" w:eastAsia="Times New Roman" w:hAnsi="Times New Roman" w:cs="Times New Roman"/>
          <w:sz w:val="28"/>
          <w:szCs w:val="28"/>
          <w:lang w:eastAsia="en-US"/>
        </w:rPr>
        <w:t>.2</w:t>
      </w:r>
      <w:r w:rsidR="00AC6902" w:rsidRPr="002C43E0">
        <w:rPr>
          <w:rFonts w:ascii="Times New Roman" w:eastAsia="Times New Roman" w:hAnsi="Times New Roman" w:cs="Times New Roman"/>
          <w:sz w:val="28"/>
          <w:szCs w:val="28"/>
          <w:lang w:eastAsia="en-US"/>
        </w:rPr>
        <w:t xml:space="preserve">.20. Осуществление мониторинга проведения контрольных мероприятий в финансово-бюджетной сфере в соответствии </w:t>
      </w:r>
      <w:r w:rsidR="002F60E8">
        <w:rPr>
          <w:rFonts w:ascii="Times New Roman" w:eastAsia="Times New Roman" w:hAnsi="Times New Roman" w:cs="Times New Roman"/>
          <w:sz w:val="28"/>
          <w:szCs w:val="28"/>
          <w:lang w:eastAsia="en-US"/>
        </w:rPr>
        <w:br/>
      </w:r>
      <w:r w:rsidR="00AC6902" w:rsidRPr="002C43E0">
        <w:rPr>
          <w:rFonts w:ascii="Times New Roman" w:eastAsia="Times New Roman" w:hAnsi="Times New Roman" w:cs="Times New Roman"/>
          <w:sz w:val="28"/>
          <w:szCs w:val="28"/>
          <w:lang w:eastAsia="en-US"/>
        </w:rPr>
        <w:t xml:space="preserve">с </w:t>
      </w:r>
      <w:r w:rsidR="00A230A2">
        <w:rPr>
          <w:rFonts w:ascii="Times New Roman" w:eastAsia="Times New Roman" w:hAnsi="Times New Roman" w:cs="Times New Roman"/>
          <w:sz w:val="28"/>
          <w:szCs w:val="28"/>
          <w:lang w:eastAsia="en-US"/>
        </w:rPr>
        <w:t xml:space="preserve">установленными </w:t>
      </w:r>
      <w:r w:rsidR="00A230A2">
        <w:rPr>
          <w:rFonts w:ascii="Times New Roman" w:eastAsia="Calibri" w:hAnsi="Times New Roman" w:cs="Times New Roman"/>
          <w:sz w:val="28"/>
          <w:szCs w:val="28"/>
          <w:lang w:eastAsia="en-US"/>
        </w:rPr>
        <w:t>Федеральным казначейством требованиями</w:t>
      </w:r>
      <w:r w:rsidR="00AC6902" w:rsidRPr="002C43E0">
        <w:rPr>
          <w:rFonts w:ascii="Times New Roman" w:eastAsia="Times New Roman" w:hAnsi="Times New Roman" w:cs="Times New Roman"/>
          <w:sz w:val="28"/>
          <w:szCs w:val="28"/>
          <w:lang w:eastAsia="en-US"/>
        </w:rPr>
        <w:t>.</w:t>
      </w:r>
    </w:p>
    <w:p w:rsidR="00D059EB" w:rsidRPr="00B14C70" w:rsidRDefault="00D059EB" w:rsidP="00D059EB">
      <w:pPr>
        <w:tabs>
          <w:tab w:val="left" w:pos="1560"/>
        </w:tabs>
        <w:spacing w:after="0" w:line="360" w:lineRule="atLeast"/>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8.2.21. </w:t>
      </w:r>
      <w:r w:rsidRPr="00B14C70">
        <w:rPr>
          <w:rFonts w:ascii="Times New Roman" w:eastAsia="Times New Roman" w:hAnsi="Times New Roman" w:cs="Times New Roman"/>
          <w:sz w:val="28"/>
          <w:szCs w:val="28"/>
          <w:lang w:eastAsia="en-US"/>
        </w:rPr>
        <w:t xml:space="preserve">Осуществление сбора, первичного анализа и систематизации информации о результатах контрольных мероприятий, проведенных территориальными органами Федерального казначейства, выявление </w:t>
      </w:r>
      <w:r w:rsidR="00104A4B">
        <w:rPr>
          <w:rFonts w:ascii="Times New Roman" w:eastAsia="Times New Roman" w:hAnsi="Times New Roman" w:cs="Times New Roman"/>
          <w:sz w:val="28"/>
          <w:szCs w:val="28"/>
          <w:lang w:eastAsia="en-US"/>
        </w:rPr>
        <w:br/>
      </w:r>
      <w:proofErr w:type="gramStart"/>
      <w:r w:rsidRPr="00B14C70">
        <w:rPr>
          <w:rFonts w:ascii="Times New Roman" w:eastAsia="Times New Roman" w:hAnsi="Times New Roman" w:cs="Times New Roman"/>
          <w:sz w:val="28"/>
          <w:szCs w:val="28"/>
          <w:lang w:eastAsia="en-US"/>
        </w:rPr>
        <w:t>риск-факторов</w:t>
      </w:r>
      <w:proofErr w:type="gramEnd"/>
      <w:r w:rsidRPr="00B14C70">
        <w:rPr>
          <w:rFonts w:ascii="Times New Roman" w:eastAsia="Times New Roman" w:hAnsi="Times New Roman" w:cs="Times New Roman"/>
          <w:sz w:val="28"/>
          <w:szCs w:val="28"/>
          <w:lang w:eastAsia="en-US"/>
        </w:rPr>
        <w:t xml:space="preserve"> в деятельности объектов контроля, подготовку аналитической информации для формирования вторых разделов планов контрольных мероприятий территориальных органов Федерального казначейства в финансово-бюджетной сфере.</w:t>
      </w:r>
    </w:p>
    <w:p w:rsidR="00D059EB" w:rsidRPr="002C43E0" w:rsidRDefault="00D059EB" w:rsidP="00D059EB">
      <w:pPr>
        <w:tabs>
          <w:tab w:val="left" w:pos="1560"/>
        </w:tabs>
        <w:spacing w:after="0" w:line="360" w:lineRule="atLeast"/>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8.2.22. </w:t>
      </w:r>
      <w:r w:rsidRPr="00B14C70">
        <w:rPr>
          <w:rFonts w:ascii="Times New Roman" w:eastAsia="Times New Roman" w:hAnsi="Times New Roman" w:cs="Times New Roman"/>
          <w:sz w:val="28"/>
          <w:szCs w:val="28"/>
          <w:lang w:eastAsia="en-US"/>
        </w:rPr>
        <w:t xml:space="preserve">Осуществление подготовки заключений и (или) консультаций по вопросам формирования предложений по планированию контрольной деятельности территориальных органов Федерального казначейства </w:t>
      </w:r>
      <w:r>
        <w:rPr>
          <w:rFonts w:ascii="Times New Roman" w:eastAsia="Times New Roman" w:hAnsi="Times New Roman" w:cs="Times New Roman"/>
          <w:sz w:val="28"/>
          <w:szCs w:val="28"/>
          <w:lang w:eastAsia="en-US"/>
        </w:rPr>
        <w:br/>
      </w:r>
      <w:r w:rsidRPr="00B14C70">
        <w:rPr>
          <w:rFonts w:ascii="Times New Roman" w:eastAsia="Times New Roman" w:hAnsi="Times New Roman" w:cs="Times New Roman"/>
          <w:sz w:val="28"/>
          <w:szCs w:val="28"/>
          <w:lang w:eastAsia="en-US"/>
        </w:rPr>
        <w:t>в финансово-бюджетной сфере.</w:t>
      </w:r>
    </w:p>
    <w:p w:rsidR="00AC6902" w:rsidRDefault="00112768" w:rsidP="00AC6902">
      <w:pPr>
        <w:tabs>
          <w:tab w:val="left" w:pos="1560"/>
        </w:tabs>
        <w:spacing w:after="0" w:line="360" w:lineRule="atLeast"/>
        <w:ind w:firstLine="709"/>
        <w:contextualSpacing/>
        <w:jc w:val="both"/>
        <w:rPr>
          <w:rFonts w:ascii="Times New Roman" w:eastAsia="Times New Roman" w:hAnsi="Times New Roman" w:cs="Times New Roman"/>
          <w:sz w:val="28"/>
          <w:szCs w:val="28"/>
          <w:lang w:eastAsia="en-US"/>
        </w:rPr>
      </w:pPr>
      <w:r w:rsidRPr="00550D43">
        <w:rPr>
          <w:rFonts w:ascii="Times New Roman" w:eastAsia="Times New Roman" w:hAnsi="Times New Roman" w:cs="Times New Roman"/>
          <w:sz w:val="28"/>
          <w:szCs w:val="28"/>
          <w:lang w:eastAsia="en-US"/>
        </w:rPr>
        <w:t>8</w:t>
      </w:r>
      <w:r w:rsidR="006D4000" w:rsidRPr="002C43E0">
        <w:rPr>
          <w:rFonts w:ascii="Times New Roman" w:eastAsia="Times New Roman" w:hAnsi="Times New Roman" w:cs="Times New Roman"/>
          <w:sz w:val="28"/>
          <w:szCs w:val="28"/>
          <w:lang w:eastAsia="en-US"/>
        </w:rPr>
        <w:t>.2</w:t>
      </w:r>
      <w:r w:rsidR="00AC6902" w:rsidRPr="002C43E0">
        <w:rPr>
          <w:rFonts w:ascii="Times New Roman" w:eastAsia="Times New Roman" w:hAnsi="Times New Roman" w:cs="Times New Roman"/>
          <w:sz w:val="28"/>
          <w:szCs w:val="28"/>
          <w:lang w:eastAsia="en-US"/>
        </w:rPr>
        <w:t>.</w:t>
      </w:r>
      <w:r w:rsidR="00D059EB" w:rsidRPr="002C43E0">
        <w:rPr>
          <w:rFonts w:ascii="Times New Roman" w:eastAsia="Times New Roman" w:hAnsi="Times New Roman" w:cs="Times New Roman"/>
          <w:sz w:val="28"/>
          <w:szCs w:val="28"/>
          <w:lang w:eastAsia="en-US"/>
        </w:rPr>
        <w:t>2</w:t>
      </w:r>
      <w:r w:rsidR="00D059EB">
        <w:rPr>
          <w:rFonts w:ascii="Times New Roman" w:eastAsia="Times New Roman" w:hAnsi="Times New Roman" w:cs="Times New Roman"/>
          <w:sz w:val="28"/>
          <w:szCs w:val="28"/>
          <w:lang w:eastAsia="en-US"/>
        </w:rPr>
        <w:t>3</w:t>
      </w:r>
      <w:r w:rsidR="00AC6902" w:rsidRPr="002C43E0">
        <w:rPr>
          <w:rFonts w:ascii="Times New Roman" w:eastAsia="Times New Roman" w:hAnsi="Times New Roman" w:cs="Times New Roman"/>
          <w:sz w:val="28"/>
          <w:szCs w:val="28"/>
          <w:lang w:eastAsia="en-US"/>
        </w:rPr>
        <w:t xml:space="preserve">. Осуществление межведомственного взаимодействия </w:t>
      </w:r>
      <w:r w:rsidR="00AC6902" w:rsidRPr="002C43E0">
        <w:rPr>
          <w:rFonts w:ascii="Times New Roman" w:eastAsia="Times New Roman" w:hAnsi="Times New Roman" w:cs="Times New Roman"/>
          <w:sz w:val="28"/>
          <w:szCs w:val="28"/>
          <w:lang w:eastAsia="en-US"/>
        </w:rPr>
        <w:br/>
        <w:t xml:space="preserve">при формировании и в </w:t>
      </w:r>
      <w:r w:rsidR="00D059EB">
        <w:rPr>
          <w:rFonts w:ascii="Times New Roman" w:eastAsia="Times New Roman" w:hAnsi="Times New Roman" w:cs="Times New Roman"/>
          <w:sz w:val="28"/>
          <w:szCs w:val="28"/>
          <w:lang w:eastAsia="en-US"/>
        </w:rPr>
        <w:t>ходе</w:t>
      </w:r>
      <w:r w:rsidR="00D059EB" w:rsidRPr="002C43E0">
        <w:rPr>
          <w:rFonts w:ascii="Times New Roman" w:eastAsia="Times New Roman" w:hAnsi="Times New Roman" w:cs="Times New Roman"/>
          <w:sz w:val="28"/>
          <w:szCs w:val="28"/>
          <w:lang w:eastAsia="en-US"/>
        </w:rPr>
        <w:t xml:space="preserve"> </w:t>
      </w:r>
      <w:r w:rsidR="00AC6902" w:rsidRPr="002C43E0">
        <w:rPr>
          <w:rFonts w:ascii="Times New Roman" w:eastAsia="Times New Roman" w:hAnsi="Times New Roman" w:cs="Times New Roman"/>
          <w:sz w:val="28"/>
          <w:szCs w:val="28"/>
          <w:lang w:eastAsia="en-US"/>
        </w:rPr>
        <w:t xml:space="preserve">выполнения плана контрольных мероприятий </w:t>
      </w:r>
      <w:r w:rsidR="0004151D">
        <w:rPr>
          <w:rFonts w:ascii="Times New Roman" w:eastAsia="Times New Roman" w:hAnsi="Times New Roman" w:cs="Times New Roman"/>
          <w:sz w:val="28"/>
          <w:szCs w:val="28"/>
          <w:lang w:eastAsia="en-US"/>
        </w:rPr>
        <w:t>МКРУ ФК</w:t>
      </w:r>
      <w:r w:rsidR="00AC6902" w:rsidRPr="002C43E0">
        <w:rPr>
          <w:rFonts w:ascii="Times New Roman" w:eastAsia="Times New Roman" w:hAnsi="Times New Roman" w:cs="Times New Roman"/>
          <w:sz w:val="28"/>
          <w:szCs w:val="28"/>
          <w:lang w:eastAsia="en-US"/>
        </w:rPr>
        <w:t xml:space="preserve"> в финансово-бюджетной сфере на соответствующий год </w:t>
      </w:r>
      <w:r w:rsidR="00D059EB">
        <w:rPr>
          <w:rFonts w:ascii="Times New Roman" w:eastAsia="Times New Roman" w:hAnsi="Times New Roman" w:cs="Times New Roman"/>
          <w:sz w:val="28"/>
          <w:szCs w:val="28"/>
          <w:lang w:eastAsia="en-US"/>
        </w:rPr>
        <w:br/>
      </w:r>
      <w:r w:rsidR="00AC6902" w:rsidRPr="002C43E0">
        <w:rPr>
          <w:rFonts w:ascii="Times New Roman" w:eastAsia="Times New Roman" w:hAnsi="Times New Roman" w:cs="Times New Roman"/>
          <w:sz w:val="28"/>
          <w:szCs w:val="28"/>
          <w:lang w:eastAsia="en-US"/>
        </w:rPr>
        <w:t>по вопросам планирования деятельности, а также в рамках межведомственных соглашений, заключенных</w:t>
      </w:r>
      <w:r w:rsidR="00AC6902">
        <w:rPr>
          <w:rFonts w:ascii="Times New Roman" w:eastAsia="Times New Roman" w:hAnsi="Times New Roman" w:cs="Times New Roman"/>
          <w:sz w:val="28"/>
          <w:szCs w:val="28"/>
          <w:lang w:eastAsia="en-US"/>
        </w:rPr>
        <w:t xml:space="preserve"> Федеральным казначейством.</w:t>
      </w:r>
    </w:p>
    <w:p w:rsidR="00AC6902" w:rsidRDefault="00112768" w:rsidP="00AC6902">
      <w:pPr>
        <w:spacing w:after="0" w:line="360" w:lineRule="atLeast"/>
        <w:ind w:firstLine="709"/>
        <w:jc w:val="both"/>
        <w:rPr>
          <w:rFonts w:ascii="Times New Roman" w:eastAsia="Calibri" w:hAnsi="Times New Roman" w:cs="Times New Roman"/>
          <w:sz w:val="28"/>
          <w:szCs w:val="28"/>
          <w:lang w:eastAsia="en-US"/>
        </w:rPr>
      </w:pPr>
      <w:r w:rsidRPr="00550D43">
        <w:rPr>
          <w:rFonts w:ascii="Times New Roman" w:eastAsia="Calibri" w:hAnsi="Times New Roman" w:cs="Times New Roman"/>
          <w:sz w:val="28"/>
          <w:szCs w:val="28"/>
          <w:lang w:eastAsia="en-US"/>
        </w:rPr>
        <w:t>8</w:t>
      </w:r>
      <w:r w:rsidR="006D4000">
        <w:rPr>
          <w:rFonts w:ascii="Times New Roman" w:eastAsia="Calibri" w:hAnsi="Times New Roman" w:cs="Times New Roman"/>
          <w:sz w:val="28"/>
          <w:szCs w:val="28"/>
          <w:lang w:eastAsia="en-US"/>
        </w:rPr>
        <w:t>.2</w:t>
      </w:r>
      <w:r w:rsidR="00AC6902">
        <w:rPr>
          <w:rFonts w:ascii="Times New Roman" w:eastAsia="Calibri" w:hAnsi="Times New Roman" w:cs="Times New Roman"/>
          <w:sz w:val="28"/>
          <w:szCs w:val="28"/>
          <w:lang w:eastAsia="en-US"/>
        </w:rPr>
        <w:t>.</w:t>
      </w:r>
      <w:r w:rsidR="00D059EB">
        <w:rPr>
          <w:rFonts w:ascii="Times New Roman" w:eastAsia="Calibri" w:hAnsi="Times New Roman" w:cs="Times New Roman"/>
          <w:sz w:val="28"/>
          <w:szCs w:val="28"/>
          <w:lang w:eastAsia="en-US"/>
        </w:rPr>
        <w:t>24</w:t>
      </w:r>
      <w:r w:rsidR="00AC6902">
        <w:rPr>
          <w:rFonts w:ascii="Times New Roman" w:eastAsia="Calibri" w:hAnsi="Times New Roman" w:cs="Times New Roman"/>
          <w:sz w:val="28"/>
          <w:szCs w:val="28"/>
          <w:lang w:eastAsia="en-US"/>
        </w:rPr>
        <w:t xml:space="preserve">. Соблюдение требований технологических регламентов Федерального казначейства в части осуществления функций </w:t>
      </w:r>
      <w:r w:rsidR="00AC6902">
        <w:rPr>
          <w:rFonts w:ascii="Times New Roman" w:eastAsia="Calibri" w:hAnsi="Times New Roman" w:cs="Times New Roman"/>
          <w:sz w:val="28"/>
          <w:szCs w:val="28"/>
          <w:lang w:eastAsia="en-US"/>
        </w:rPr>
        <w:br/>
        <w:t>по направлению деятельности.</w:t>
      </w:r>
    </w:p>
    <w:p w:rsidR="00855444" w:rsidRPr="002F60E8" w:rsidRDefault="00112768" w:rsidP="002F60E8">
      <w:pPr>
        <w:tabs>
          <w:tab w:val="left" w:pos="1440"/>
          <w:tab w:val="left" w:pos="1620"/>
        </w:tabs>
        <w:spacing w:after="0" w:line="360" w:lineRule="atLeast"/>
        <w:ind w:firstLine="709"/>
        <w:jc w:val="both"/>
        <w:rPr>
          <w:rFonts w:ascii="Times New Roman" w:eastAsia="Times New Roman" w:hAnsi="Times New Roman" w:cs="Times New Roman"/>
          <w:sz w:val="28"/>
          <w:szCs w:val="28"/>
        </w:rPr>
      </w:pPr>
      <w:r w:rsidRPr="00550D43">
        <w:rPr>
          <w:rFonts w:ascii="Times New Roman" w:eastAsia="Times New Roman" w:hAnsi="Times New Roman" w:cs="Times New Roman"/>
          <w:sz w:val="28"/>
          <w:szCs w:val="28"/>
        </w:rPr>
        <w:t>8</w:t>
      </w:r>
      <w:r w:rsidR="006D4000">
        <w:rPr>
          <w:rFonts w:ascii="Times New Roman" w:eastAsia="Times New Roman" w:hAnsi="Times New Roman" w:cs="Times New Roman"/>
          <w:sz w:val="28"/>
          <w:szCs w:val="28"/>
        </w:rPr>
        <w:t>.2</w:t>
      </w:r>
      <w:r w:rsidR="00AC6902">
        <w:rPr>
          <w:rFonts w:ascii="Times New Roman" w:eastAsia="Times New Roman" w:hAnsi="Times New Roman" w:cs="Times New Roman"/>
          <w:sz w:val="28"/>
          <w:szCs w:val="28"/>
        </w:rPr>
        <w:t>.</w:t>
      </w:r>
      <w:r w:rsidR="00D059EB">
        <w:rPr>
          <w:rFonts w:ascii="Times New Roman" w:eastAsia="Times New Roman" w:hAnsi="Times New Roman" w:cs="Times New Roman"/>
          <w:sz w:val="28"/>
          <w:szCs w:val="28"/>
        </w:rPr>
        <w:t>25</w:t>
      </w:r>
      <w:r w:rsidR="00AC6902">
        <w:rPr>
          <w:rFonts w:ascii="Times New Roman" w:eastAsia="Times New Roman" w:hAnsi="Times New Roman" w:cs="Times New Roman"/>
          <w:sz w:val="28"/>
          <w:szCs w:val="28"/>
        </w:rPr>
        <w:t xml:space="preserve">. Другие вопросы, возникшие при проведении контрольных </w:t>
      </w:r>
      <w:r w:rsidR="00AC6902">
        <w:rPr>
          <w:rFonts w:ascii="Times New Roman" w:eastAsia="Times New Roman" w:hAnsi="Times New Roman" w:cs="Times New Roman"/>
          <w:sz w:val="28"/>
          <w:szCs w:val="28"/>
        </w:rPr>
        <w:br/>
        <w:t xml:space="preserve">и аудиторских мероприятий по направлению деятельности, в том числе </w:t>
      </w:r>
      <w:r w:rsidR="00AC6902">
        <w:rPr>
          <w:rFonts w:ascii="Times New Roman" w:eastAsia="Times New Roman" w:hAnsi="Times New Roman" w:cs="Times New Roman"/>
          <w:sz w:val="28"/>
          <w:szCs w:val="28"/>
        </w:rPr>
        <w:br/>
        <w:t xml:space="preserve">за периоды прошлых лет, по </w:t>
      </w:r>
      <w:r w:rsidR="002F60E8">
        <w:rPr>
          <w:rFonts w:ascii="Times New Roman" w:eastAsia="Times New Roman" w:hAnsi="Times New Roman" w:cs="Times New Roman"/>
          <w:sz w:val="28"/>
          <w:szCs w:val="28"/>
        </w:rPr>
        <w:t>фактам, требующим их уточнения.</w:t>
      </w:r>
    </w:p>
    <w:p w:rsidR="00AC6902" w:rsidRDefault="00112768" w:rsidP="00AC6902">
      <w:pPr>
        <w:spacing w:before="240" w:after="240" w:line="360" w:lineRule="atLeast"/>
        <w:ind w:firstLine="709"/>
        <w:jc w:val="both"/>
        <w:rPr>
          <w:rFonts w:ascii="Times New Roman" w:eastAsia="Calibri" w:hAnsi="Times New Roman" w:cs="Times New Roman"/>
          <w:b/>
          <w:sz w:val="28"/>
          <w:szCs w:val="28"/>
          <w:lang w:eastAsia="en-US"/>
        </w:rPr>
      </w:pPr>
      <w:r>
        <w:rPr>
          <w:rFonts w:ascii="Times New Roman" w:eastAsia="Times New Roman" w:hAnsi="Times New Roman" w:cs="Times New Roman"/>
          <w:b/>
          <w:color w:val="000000"/>
          <w:sz w:val="28"/>
          <w:szCs w:val="28"/>
          <w:lang w:val="en-US"/>
        </w:rPr>
        <w:t>I</w:t>
      </w:r>
      <w:r w:rsidR="006D4000">
        <w:rPr>
          <w:rFonts w:ascii="Times New Roman" w:eastAsia="Times New Roman" w:hAnsi="Times New Roman" w:cs="Times New Roman"/>
          <w:b/>
          <w:color w:val="000000"/>
          <w:sz w:val="28"/>
          <w:szCs w:val="28"/>
          <w:lang w:val="en-US"/>
        </w:rPr>
        <w:t>X</w:t>
      </w:r>
      <w:r w:rsidR="00AC6902">
        <w:rPr>
          <w:rFonts w:ascii="Times New Roman" w:eastAsia="Calibri" w:hAnsi="Times New Roman" w:cs="Times New Roman"/>
          <w:b/>
          <w:sz w:val="28"/>
          <w:szCs w:val="28"/>
          <w:lang w:eastAsia="en-US"/>
        </w:rPr>
        <w:t>.</w:t>
      </w:r>
      <w:r w:rsidRPr="00550D43">
        <w:rPr>
          <w:rFonts w:ascii="Times New Roman" w:eastAsia="Calibri" w:hAnsi="Times New Roman" w:cs="Times New Roman"/>
          <w:b/>
          <w:sz w:val="28"/>
          <w:szCs w:val="28"/>
          <w:lang w:eastAsia="en-US"/>
        </w:rPr>
        <w:t>2</w:t>
      </w:r>
      <w:r w:rsidR="006D4000">
        <w:rPr>
          <w:rFonts w:ascii="Times New Roman" w:eastAsia="Calibri" w:hAnsi="Times New Roman" w:cs="Times New Roman"/>
          <w:b/>
          <w:sz w:val="28"/>
          <w:szCs w:val="28"/>
          <w:lang w:eastAsia="en-US"/>
        </w:rPr>
        <w:t>.</w:t>
      </w:r>
      <w:r w:rsidR="00AC6902">
        <w:rPr>
          <w:rFonts w:ascii="Times New Roman" w:eastAsia="Calibri" w:hAnsi="Times New Roman" w:cs="Times New Roman"/>
          <w:b/>
          <w:sz w:val="28"/>
          <w:szCs w:val="28"/>
          <w:lang w:val="en-US" w:eastAsia="en-US"/>
        </w:rPr>
        <w:t> </w:t>
      </w:r>
      <w:r w:rsidR="00AC6902">
        <w:rPr>
          <w:rFonts w:ascii="Times New Roman" w:eastAsia="Calibri" w:hAnsi="Times New Roman" w:cs="Times New Roman"/>
          <w:b/>
          <w:sz w:val="28"/>
          <w:szCs w:val="28"/>
          <w:lang w:eastAsia="en-US"/>
        </w:rPr>
        <w:t>Осуществление контроля в финансово-бюджетной сфере</w:t>
      </w:r>
    </w:p>
    <w:p w:rsidR="00AC6902" w:rsidRDefault="00112768" w:rsidP="00AC6902">
      <w:pPr>
        <w:spacing w:after="0" w:line="360" w:lineRule="atLeast"/>
        <w:ind w:firstLine="709"/>
        <w:jc w:val="both"/>
        <w:rPr>
          <w:rFonts w:ascii="Times New Roman" w:eastAsia="Times New Roman" w:hAnsi="Times New Roman" w:cs="Times New Roman"/>
          <w:sz w:val="28"/>
          <w:szCs w:val="28"/>
        </w:rPr>
      </w:pPr>
      <w:r w:rsidRPr="00550D43">
        <w:rPr>
          <w:rFonts w:ascii="Times New Roman" w:eastAsia="Times New Roman" w:hAnsi="Times New Roman" w:cs="Times New Roman"/>
          <w:sz w:val="28"/>
          <w:szCs w:val="28"/>
        </w:rPr>
        <w:t>9</w:t>
      </w:r>
      <w:r w:rsidR="006D4000">
        <w:rPr>
          <w:rFonts w:ascii="Times New Roman" w:eastAsia="Times New Roman" w:hAnsi="Times New Roman" w:cs="Times New Roman"/>
          <w:sz w:val="28"/>
          <w:szCs w:val="28"/>
        </w:rPr>
        <w:t>.2</w:t>
      </w:r>
      <w:r w:rsidR="00AC6902">
        <w:rPr>
          <w:rFonts w:ascii="Times New Roman" w:eastAsia="Times New Roman" w:hAnsi="Times New Roman" w:cs="Times New Roman"/>
          <w:sz w:val="28"/>
          <w:szCs w:val="28"/>
        </w:rPr>
        <w:t xml:space="preserve">.1. Закрепление в положениях о соответствующих структурных подразделениях </w:t>
      </w:r>
      <w:r w:rsidR="0004151D">
        <w:rPr>
          <w:rFonts w:ascii="Times New Roman" w:eastAsia="Times New Roman" w:hAnsi="Times New Roman" w:cs="Times New Roman"/>
          <w:sz w:val="28"/>
          <w:szCs w:val="28"/>
        </w:rPr>
        <w:t>МКРУ ФК</w:t>
      </w:r>
      <w:r w:rsidR="00AC6902">
        <w:rPr>
          <w:rFonts w:ascii="Times New Roman" w:eastAsia="Times New Roman" w:hAnsi="Times New Roman" w:cs="Times New Roman"/>
          <w:sz w:val="28"/>
          <w:szCs w:val="28"/>
        </w:rPr>
        <w:t xml:space="preserve"> функций, осуществляемых для решения задач: </w:t>
      </w:r>
    </w:p>
    <w:p w:rsidR="006E7174" w:rsidRDefault="005941D7" w:rsidP="00733E8C">
      <w:pPr>
        <w:autoSpaceDE w:val="0"/>
        <w:autoSpaceDN w:val="0"/>
        <w:adjustRightInd w:val="0"/>
        <w:spacing w:after="0" w:line="360" w:lineRule="atLeast"/>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осуществления</w:t>
      </w:r>
      <w:r>
        <w:rPr>
          <w:rFonts w:ascii="Times New Roman" w:hAnsi="Times New Roman" w:cs="Times New Roman"/>
          <w:sz w:val="20"/>
          <w:szCs w:val="20"/>
        </w:rPr>
        <w:t xml:space="preserve"> </w:t>
      </w:r>
      <w:r w:rsidRPr="00F12B0D">
        <w:rPr>
          <w:rFonts w:ascii="Times New Roman" w:eastAsia="Times New Roman" w:hAnsi="Times New Roman" w:cs="Times New Roman"/>
          <w:sz w:val="28"/>
          <w:szCs w:val="28"/>
        </w:rPr>
        <w:t xml:space="preserve">контроля и надзора в финансово-бюджетной сфере </w:t>
      </w:r>
      <w:r w:rsidR="00733E8C" w:rsidRPr="00733E8C">
        <w:rPr>
          <w:rFonts w:ascii="Times New Roman" w:eastAsia="Times New Roman" w:hAnsi="Times New Roman" w:cs="Times New Roman"/>
          <w:sz w:val="28"/>
          <w:szCs w:val="28"/>
        </w:rPr>
        <w:br/>
      </w:r>
      <w:r w:rsidRPr="00F12B0D">
        <w:rPr>
          <w:rFonts w:ascii="Times New Roman" w:eastAsia="Times New Roman" w:hAnsi="Times New Roman" w:cs="Times New Roman"/>
          <w:sz w:val="28"/>
          <w:szCs w:val="28"/>
        </w:rPr>
        <w:t xml:space="preserve">в отношении объектов контроля, </w:t>
      </w:r>
      <w:r w:rsidR="001A78B5" w:rsidRPr="00305987">
        <w:rPr>
          <w:rFonts w:ascii="Times New Roman" w:eastAsia="Times New Roman" w:hAnsi="Times New Roman" w:cs="Times New Roman"/>
          <w:sz w:val="28"/>
          <w:szCs w:val="28"/>
        </w:rPr>
        <w:t>указанных в пункте</w:t>
      </w:r>
      <w:r w:rsidR="00324A21">
        <w:rPr>
          <w:rFonts w:ascii="Times New Roman" w:eastAsia="Times New Roman" w:hAnsi="Times New Roman" w:cs="Times New Roman"/>
          <w:sz w:val="28"/>
          <w:szCs w:val="28"/>
        </w:rPr>
        <w:t> </w:t>
      </w:r>
      <w:r w:rsidR="001A78B5" w:rsidRPr="00305987">
        <w:rPr>
          <w:rFonts w:ascii="Times New Roman" w:eastAsia="Times New Roman" w:hAnsi="Times New Roman" w:cs="Times New Roman"/>
          <w:sz w:val="28"/>
          <w:szCs w:val="28"/>
        </w:rPr>
        <w:t>1 статьи</w:t>
      </w:r>
      <w:r w:rsidR="00324A21">
        <w:rPr>
          <w:rFonts w:ascii="Times New Roman" w:eastAsia="Times New Roman" w:hAnsi="Times New Roman" w:cs="Times New Roman"/>
          <w:sz w:val="28"/>
          <w:szCs w:val="28"/>
        </w:rPr>
        <w:t> </w:t>
      </w:r>
      <w:r w:rsidR="001A78B5" w:rsidRPr="00305987">
        <w:rPr>
          <w:rFonts w:ascii="Times New Roman" w:eastAsia="Times New Roman" w:hAnsi="Times New Roman" w:cs="Times New Roman"/>
          <w:sz w:val="28"/>
          <w:szCs w:val="28"/>
        </w:rPr>
        <w:t>266.1 Бюджетного кодекса Российской Федерации»</w:t>
      </w:r>
      <w:r w:rsidRPr="00F12B0D">
        <w:rPr>
          <w:rFonts w:ascii="Times New Roman" w:eastAsia="Times New Roman" w:hAnsi="Times New Roman" w:cs="Times New Roman"/>
          <w:sz w:val="28"/>
          <w:szCs w:val="28"/>
        </w:rPr>
        <w:t xml:space="preserve">, за исключением главных распорядителей средств федерального бюджета, главных администраторов доходов федерального бюджета, главных администраторов источников финансирования дефицита федерального </w:t>
      </w:r>
      <w:r w:rsidRPr="0017003F">
        <w:rPr>
          <w:rFonts w:ascii="Times New Roman" w:eastAsia="Times New Roman" w:hAnsi="Times New Roman" w:cs="Times New Roman"/>
          <w:sz w:val="28"/>
          <w:szCs w:val="28"/>
        </w:rPr>
        <w:t>бюджета (далее при совместном упоминании</w:t>
      </w:r>
      <w:r w:rsidR="00733E8C" w:rsidRPr="0017003F">
        <w:rPr>
          <w:rFonts w:ascii="Times New Roman" w:eastAsia="Times New Roman" w:hAnsi="Times New Roman" w:cs="Times New Roman"/>
          <w:sz w:val="28"/>
          <w:szCs w:val="28"/>
        </w:rPr>
        <w:t> – </w:t>
      </w:r>
      <w:r w:rsidRPr="0017003F">
        <w:rPr>
          <w:rFonts w:ascii="Times New Roman" w:eastAsia="Times New Roman" w:hAnsi="Times New Roman" w:cs="Times New Roman"/>
          <w:sz w:val="28"/>
          <w:szCs w:val="28"/>
        </w:rPr>
        <w:t>главные администраторы средств федерального бюджета),</w:t>
      </w:r>
      <w:r w:rsidRPr="00F12B0D">
        <w:rPr>
          <w:rFonts w:ascii="Times New Roman" w:eastAsia="Times New Roman" w:hAnsi="Times New Roman" w:cs="Times New Roman"/>
          <w:sz w:val="28"/>
          <w:szCs w:val="28"/>
        </w:rPr>
        <w:t xml:space="preserve"> органов управления государственными внебюджетными фондами Российской Федерации</w:t>
      </w:r>
      <w:r w:rsidR="006E7174">
        <w:rPr>
          <w:rFonts w:ascii="Times New Roman" w:eastAsia="Times New Roman" w:hAnsi="Times New Roman" w:cs="Times New Roman"/>
          <w:sz w:val="28"/>
          <w:szCs w:val="28"/>
        </w:rPr>
        <w:t>;</w:t>
      </w:r>
      <w:proofErr w:type="gramEnd"/>
    </w:p>
    <w:p w:rsidR="005941D7" w:rsidRPr="00F12B0D" w:rsidRDefault="006E7174" w:rsidP="003D520E">
      <w:pPr>
        <w:keepLines/>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проведения проверок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соблюдением Закона </w:t>
      </w:r>
      <w:r>
        <w:rPr>
          <w:rFonts w:ascii="Times New Roman" w:eastAsia="Times New Roman" w:hAnsi="Times New Roman" w:cs="Times New Roman"/>
          <w:sz w:val="28"/>
          <w:szCs w:val="28"/>
        </w:rPr>
        <w:br/>
        <w:t>№</w:t>
      </w:r>
      <w:r w:rsidR="00104A4B">
        <w:rPr>
          <w:rFonts w:ascii="Times New Roman" w:eastAsia="Times New Roman" w:hAnsi="Times New Roman" w:cs="Times New Roman"/>
          <w:sz w:val="28"/>
          <w:szCs w:val="28"/>
        </w:rPr>
        <w:t> </w:t>
      </w:r>
      <w:r>
        <w:rPr>
          <w:rFonts w:ascii="Times New Roman" w:eastAsia="Times New Roman" w:hAnsi="Times New Roman" w:cs="Times New Roman"/>
          <w:sz w:val="28"/>
          <w:szCs w:val="28"/>
        </w:rPr>
        <w:t>44-ФЗ.</w:t>
      </w:r>
    </w:p>
    <w:p w:rsidR="00AC6902" w:rsidRDefault="00112768" w:rsidP="00AC6902">
      <w:pPr>
        <w:spacing w:after="0" w:line="360" w:lineRule="atLeast"/>
        <w:ind w:firstLine="709"/>
        <w:jc w:val="both"/>
        <w:rPr>
          <w:rFonts w:ascii="Times New Roman" w:eastAsia="Times New Roman" w:hAnsi="Times New Roman" w:cs="Times New Roman"/>
          <w:sz w:val="28"/>
          <w:szCs w:val="28"/>
        </w:rPr>
      </w:pPr>
      <w:r w:rsidRPr="00550D43">
        <w:rPr>
          <w:rFonts w:ascii="Times New Roman" w:eastAsia="Times New Roman" w:hAnsi="Times New Roman" w:cs="Times New Roman"/>
          <w:sz w:val="28"/>
          <w:szCs w:val="28"/>
        </w:rPr>
        <w:t>9</w:t>
      </w:r>
      <w:r w:rsidR="006D4000">
        <w:rPr>
          <w:rFonts w:ascii="Times New Roman" w:eastAsia="Times New Roman" w:hAnsi="Times New Roman" w:cs="Times New Roman"/>
          <w:sz w:val="28"/>
          <w:szCs w:val="28"/>
        </w:rPr>
        <w:t>.2</w:t>
      </w:r>
      <w:r w:rsidR="00AC6902">
        <w:rPr>
          <w:rFonts w:ascii="Times New Roman" w:eastAsia="Times New Roman" w:hAnsi="Times New Roman" w:cs="Times New Roman"/>
          <w:sz w:val="28"/>
          <w:szCs w:val="28"/>
        </w:rPr>
        <w:t xml:space="preserve">.2. Соответствие должностных обязанностей сотрудников структурных подразделений </w:t>
      </w:r>
      <w:r w:rsidR="0004151D">
        <w:rPr>
          <w:rFonts w:ascii="Times New Roman" w:eastAsia="Times New Roman" w:hAnsi="Times New Roman" w:cs="Times New Roman"/>
          <w:sz w:val="28"/>
          <w:szCs w:val="28"/>
        </w:rPr>
        <w:t>МКРУ ФК</w:t>
      </w:r>
      <w:r w:rsidR="00AC6902">
        <w:rPr>
          <w:rFonts w:ascii="Times New Roman" w:eastAsia="Times New Roman" w:hAnsi="Times New Roman" w:cs="Times New Roman"/>
          <w:sz w:val="28"/>
          <w:szCs w:val="28"/>
        </w:rPr>
        <w:t xml:space="preserve">, содержащихся в их должностных регламентах, функциям, предусмотренным положениями </w:t>
      </w:r>
      <w:r w:rsidR="00A5530A">
        <w:rPr>
          <w:rFonts w:ascii="Times New Roman" w:eastAsia="Times New Roman" w:hAnsi="Times New Roman" w:cs="Times New Roman"/>
          <w:sz w:val="28"/>
          <w:szCs w:val="28"/>
        </w:rPr>
        <w:br/>
      </w:r>
      <w:r w:rsidR="00AC6902">
        <w:rPr>
          <w:rFonts w:ascii="Times New Roman" w:eastAsia="Times New Roman" w:hAnsi="Times New Roman" w:cs="Times New Roman"/>
          <w:sz w:val="28"/>
          <w:szCs w:val="28"/>
        </w:rPr>
        <w:t xml:space="preserve">о соответствующих структурных подразделениях </w:t>
      </w:r>
      <w:r w:rsidR="0004151D">
        <w:rPr>
          <w:rFonts w:ascii="Times New Roman" w:eastAsia="Times New Roman" w:hAnsi="Times New Roman" w:cs="Times New Roman"/>
          <w:sz w:val="28"/>
          <w:szCs w:val="28"/>
        </w:rPr>
        <w:t>МКРУ ФК</w:t>
      </w:r>
      <w:r w:rsidR="00AC6902">
        <w:rPr>
          <w:rFonts w:ascii="Times New Roman" w:eastAsia="Times New Roman" w:hAnsi="Times New Roman" w:cs="Times New Roman"/>
          <w:sz w:val="28"/>
          <w:szCs w:val="28"/>
        </w:rPr>
        <w:t>.</w:t>
      </w:r>
    </w:p>
    <w:p w:rsidR="00AC6902" w:rsidRDefault="00112768" w:rsidP="00AC6902">
      <w:pPr>
        <w:spacing w:after="0" w:line="360" w:lineRule="atLeast"/>
        <w:ind w:firstLine="709"/>
        <w:contextualSpacing/>
        <w:jc w:val="both"/>
        <w:rPr>
          <w:rFonts w:ascii="Times New Roman" w:eastAsia="Times New Roman" w:hAnsi="Times New Roman" w:cs="Times New Roman"/>
          <w:bCs/>
          <w:sz w:val="28"/>
          <w:szCs w:val="28"/>
        </w:rPr>
      </w:pPr>
      <w:r w:rsidRPr="00550D43">
        <w:rPr>
          <w:rFonts w:ascii="Times New Roman" w:eastAsia="Times New Roman" w:hAnsi="Times New Roman" w:cs="Times New Roman"/>
          <w:sz w:val="28"/>
          <w:szCs w:val="28"/>
        </w:rPr>
        <w:t>9</w:t>
      </w:r>
      <w:r w:rsidR="006D4000">
        <w:rPr>
          <w:rFonts w:ascii="Times New Roman" w:eastAsia="Times New Roman" w:hAnsi="Times New Roman" w:cs="Times New Roman"/>
          <w:sz w:val="28"/>
          <w:szCs w:val="28"/>
        </w:rPr>
        <w:t>.2</w:t>
      </w:r>
      <w:r w:rsidR="00AC6902">
        <w:rPr>
          <w:rFonts w:ascii="Times New Roman" w:eastAsia="Times New Roman" w:hAnsi="Times New Roman" w:cs="Times New Roman"/>
          <w:sz w:val="28"/>
          <w:szCs w:val="28"/>
        </w:rPr>
        <w:t>.3.</w:t>
      </w:r>
      <w:r w:rsidR="00AC6902">
        <w:rPr>
          <w:rFonts w:ascii="Times New Roman" w:eastAsia="Times New Roman" w:hAnsi="Times New Roman" w:cs="Times New Roman"/>
          <w:sz w:val="28"/>
          <w:szCs w:val="28"/>
          <w:lang w:val="en-US"/>
        </w:rPr>
        <w:t> </w:t>
      </w:r>
      <w:r w:rsidR="00AC6902">
        <w:rPr>
          <w:rFonts w:ascii="Times New Roman" w:eastAsia="Times New Roman" w:hAnsi="Times New Roman" w:cs="Times New Roman"/>
          <w:sz w:val="28"/>
          <w:szCs w:val="28"/>
        </w:rPr>
        <w:t xml:space="preserve">Достоверность значений показателей оценки результативности по направлению деятельности </w:t>
      </w:r>
      <w:r w:rsidR="006D4000">
        <w:rPr>
          <w:rFonts w:ascii="Times New Roman" w:eastAsia="Times New Roman" w:hAnsi="Times New Roman" w:cs="Times New Roman"/>
          <w:sz w:val="28"/>
          <w:szCs w:val="28"/>
        </w:rPr>
        <w:t>МКР</w:t>
      </w:r>
      <w:r w:rsidR="00AC6902">
        <w:rPr>
          <w:rFonts w:ascii="Times New Roman" w:eastAsia="Times New Roman" w:hAnsi="Times New Roman" w:cs="Times New Roman"/>
          <w:sz w:val="28"/>
          <w:szCs w:val="28"/>
        </w:rPr>
        <w:t>У</w:t>
      </w:r>
      <w:r w:rsidR="00BF1FD7">
        <w:rPr>
          <w:rFonts w:ascii="Times New Roman" w:eastAsia="Times New Roman" w:hAnsi="Times New Roman" w:cs="Times New Roman"/>
          <w:sz w:val="28"/>
          <w:szCs w:val="28"/>
        </w:rPr>
        <w:t> </w:t>
      </w:r>
      <w:r w:rsidR="00AC6902">
        <w:rPr>
          <w:rFonts w:ascii="Times New Roman" w:eastAsia="Times New Roman" w:hAnsi="Times New Roman" w:cs="Times New Roman"/>
          <w:sz w:val="28"/>
          <w:szCs w:val="28"/>
        </w:rPr>
        <w:t>ФК «</w:t>
      </w:r>
      <w:r w:rsidR="00AC6902">
        <w:rPr>
          <w:rFonts w:ascii="Times New Roman" w:eastAsia="Calibri" w:hAnsi="Times New Roman" w:cs="Times New Roman"/>
          <w:sz w:val="28"/>
          <w:szCs w:val="28"/>
          <w:lang w:eastAsia="en-US"/>
        </w:rPr>
        <w:t xml:space="preserve">Осуществление контроля </w:t>
      </w:r>
      <w:r w:rsidR="002F60E8">
        <w:rPr>
          <w:rFonts w:ascii="Times New Roman" w:eastAsia="Calibri" w:hAnsi="Times New Roman" w:cs="Times New Roman"/>
          <w:sz w:val="28"/>
          <w:szCs w:val="28"/>
          <w:lang w:eastAsia="en-US"/>
        </w:rPr>
        <w:br/>
      </w:r>
      <w:r w:rsidR="00AC6902">
        <w:rPr>
          <w:rFonts w:ascii="Times New Roman" w:eastAsia="Calibri" w:hAnsi="Times New Roman" w:cs="Times New Roman"/>
          <w:sz w:val="28"/>
          <w:szCs w:val="28"/>
          <w:lang w:eastAsia="en-US"/>
        </w:rPr>
        <w:t>в финансово-бюджетной сфере</w:t>
      </w:r>
      <w:r w:rsidR="00AC6902">
        <w:rPr>
          <w:rFonts w:ascii="Times New Roman" w:eastAsia="Times New Roman" w:hAnsi="Times New Roman" w:cs="Times New Roman"/>
          <w:sz w:val="28"/>
          <w:szCs w:val="28"/>
        </w:rPr>
        <w:t>»</w:t>
      </w:r>
      <w:r w:rsidR="00AC6902">
        <w:rPr>
          <w:rFonts w:ascii="Times New Roman" w:eastAsia="Times New Roman" w:hAnsi="Times New Roman" w:cs="Times New Roman"/>
          <w:bCs/>
          <w:sz w:val="28"/>
          <w:szCs w:val="28"/>
        </w:rPr>
        <w:t>.</w:t>
      </w:r>
    </w:p>
    <w:p w:rsidR="00AC6902" w:rsidRDefault="00112768" w:rsidP="00AC6902">
      <w:pPr>
        <w:shd w:val="clear" w:color="auto" w:fill="FFFFFF"/>
        <w:spacing w:after="0" w:line="360" w:lineRule="atLeast"/>
        <w:ind w:firstLine="709"/>
        <w:jc w:val="both"/>
        <w:rPr>
          <w:rFonts w:ascii="Times New Roman" w:eastAsia="Times New Roman" w:hAnsi="Times New Roman" w:cs="Times New Roman"/>
          <w:bCs/>
          <w:sz w:val="28"/>
          <w:szCs w:val="28"/>
        </w:rPr>
      </w:pPr>
      <w:r w:rsidRPr="00550D43">
        <w:rPr>
          <w:rFonts w:ascii="Times New Roman" w:eastAsia="Times New Roman" w:hAnsi="Times New Roman" w:cs="Times New Roman"/>
          <w:sz w:val="28"/>
          <w:szCs w:val="28"/>
        </w:rPr>
        <w:t>9</w:t>
      </w:r>
      <w:r w:rsidR="006D4000">
        <w:rPr>
          <w:rFonts w:ascii="Times New Roman" w:eastAsia="Times New Roman" w:hAnsi="Times New Roman" w:cs="Times New Roman"/>
          <w:sz w:val="28"/>
          <w:szCs w:val="28"/>
        </w:rPr>
        <w:t>.2</w:t>
      </w:r>
      <w:r w:rsidR="00AC6902">
        <w:rPr>
          <w:rFonts w:ascii="Times New Roman" w:eastAsia="Times New Roman" w:hAnsi="Times New Roman" w:cs="Times New Roman"/>
          <w:sz w:val="28"/>
          <w:szCs w:val="28"/>
        </w:rPr>
        <w:t xml:space="preserve">.4. Осуществление в установленном порядке </w:t>
      </w:r>
      <w:r w:rsidR="00AC6902">
        <w:rPr>
          <w:rFonts w:ascii="Times New Roman" w:eastAsia="Calibri" w:hAnsi="Times New Roman" w:cs="Times New Roman"/>
          <w:bCs/>
          <w:sz w:val="28"/>
          <w:szCs w:val="28"/>
          <w:lang w:eastAsia="en-US"/>
        </w:rPr>
        <w:t>управления внутренними (операционными) казначейскими рисками,</w:t>
      </w:r>
      <w:r w:rsidR="00AC6902">
        <w:rPr>
          <w:rFonts w:ascii="Times New Roman" w:hAnsi="Times New Roman" w:cs="Times New Roman"/>
          <w:sz w:val="28"/>
          <w:szCs w:val="28"/>
        </w:rPr>
        <w:t xml:space="preserve"> </w:t>
      </w:r>
      <w:r w:rsidR="00AC6902">
        <w:rPr>
          <w:rFonts w:ascii="Times New Roman" w:eastAsia="Times New Roman" w:hAnsi="Times New Roman" w:cs="Times New Roman"/>
          <w:sz w:val="28"/>
          <w:szCs w:val="28"/>
        </w:rPr>
        <w:t xml:space="preserve">внутреннего контроля соответствия деятельности соответствующего структурного подразделения по исполнению государственных функций и полномочий требованиям нормативных правовых актов Российской Федерации </w:t>
      </w:r>
      <w:r w:rsidR="00AC6902">
        <w:rPr>
          <w:rFonts w:ascii="Times New Roman" w:eastAsia="Times New Roman" w:hAnsi="Times New Roman" w:cs="Times New Roman"/>
          <w:sz w:val="28"/>
          <w:szCs w:val="28"/>
        </w:rPr>
        <w:br/>
        <w:t>и принятых управленческих решений в установленной сфере деятельности</w:t>
      </w:r>
      <w:r w:rsidR="00AC6902">
        <w:rPr>
          <w:rFonts w:ascii="Times New Roman" w:eastAsia="Times New Roman" w:hAnsi="Times New Roman" w:cs="Times New Roman"/>
          <w:bCs/>
          <w:sz w:val="28"/>
          <w:szCs w:val="28"/>
        </w:rPr>
        <w:t>.</w:t>
      </w:r>
    </w:p>
    <w:p w:rsidR="00AC6902" w:rsidRDefault="00112768" w:rsidP="00AC6902">
      <w:pPr>
        <w:autoSpaceDE w:val="0"/>
        <w:autoSpaceDN w:val="0"/>
        <w:adjustRightInd w:val="0"/>
        <w:spacing w:after="0" w:line="360" w:lineRule="atLeast"/>
        <w:ind w:firstLine="708"/>
        <w:jc w:val="both"/>
        <w:rPr>
          <w:rFonts w:ascii="Times New Roman" w:eastAsia="Calibri" w:hAnsi="Times New Roman" w:cs="Times New Roman"/>
          <w:sz w:val="28"/>
          <w:szCs w:val="28"/>
          <w:lang w:eastAsia="en-US"/>
        </w:rPr>
      </w:pPr>
      <w:r w:rsidRPr="00550D43">
        <w:rPr>
          <w:rFonts w:ascii="Times New Roman" w:eastAsia="Times New Roman" w:hAnsi="Times New Roman" w:cs="Times New Roman"/>
          <w:sz w:val="28"/>
          <w:szCs w:val="28"/>
        </w:rPr>
        <w:t>9</w:t>
      </w:r>
      <w:r w:rsidR="006D4000">
        <w:rPr>
          <w:rFonts w:ascii="Times New Roman" w:eastAsia="Times New Roman" w:hAnsi="Times New Roman" w:cs="Times New Roman"/>
          <w:sz w:val="28"/>
          <w:szCs w:val="28"/>
        </w:rPr>
        <w:t>.2</w:t>
      </w:r>
      <w:r w:rsidR="00AC6902">
        <w:rPr>
          <w:rFonts w:ascii="Times New Roman" w:eastAsia="Times New Roman" w:hAnsi="Times New Roman" w:cs="Times New Roman"/>
          <w:sz w:val="28"/>
          <w:szCs w:val="28"/>
        </w:rPr>
        <w:t>.5. </w:t>
      </w:r>
      <w:r w:rsidR="00AC6902" w:rsidRPr="002C43E0">
        <w:rPr>
          <w:rFonts w:ascii="Times New Roman" w:eastAsia="Calibri" w:hAnsi="Times New Roman" w:cs="Times New Roman"/>
          <w:sz w:val="28"/>
          <w:szCs w:val="28"/>
          <w:lang w:eastAsia="en-US"/>
        </w:rPr>
        <w:t xml:space="preserve">Соблюдение требований к отбору контрольных мероприятий, установленных </w:t>
      </w:r>
      <w:r w:rsidR="002F0424">
        <w:rPr>
          <w:rFonts w:ascii="Times New Roman" w:eastAsia="Calibri" w:hAnsi="Times New Roman" w:cs="Times New Roman"/>
          <w:sz w:val="28"/>
          <w:szCs w:val="28"/>
          <w:lang w:eastAsia="en-US"/>
        </w:rPr>
        <w:t>правовыми актами Федерального казначейства</w:t>
      </w:r>
      <w:r w:rsidR="00AC6902" w:rsidRPr="002C43E0">
        <w:rPr>
          <w:rFonts w:ascii="Times New Roman" w:eastAsia="Calibri" w:hAnsi="Times New Roman" w:cs="Times New Roman"/>
          <w:sz w:val="28"/>
          <w:szCs w:val="28"/>
          <w:lang w:eastAsia="en-US"/>
        </w:rPr>
        <w:t>.</w:t>
      </w:r>
    </w:p>
    <w:p w:rsidR="00AC6902" w:rsidRDefault="00112768" w:rsidP="00AC6902">
      <w:pPr>
        <w:spacing w:after="0" w:line="360" w:lineRule="atLeast"/>
        <w:ind w:firstLine="709"/>
        <w:jc w:val="both"/>
        <w:rPr>
          <w:rFonts w:ascii="Times New Roman" w:eastAsia="Calibri" w:hAnsi="Times New Roman" w:cs="Times New Roman"/>
          <w:sz w:val="28"/>
          <w:szCs w:val="28"/>
          <w:lang w:eastAsia="en-US"/>
        </w:rPr>
      </w:pPr>
      <w:r w:rsidRPr="00550D43">
        <w:rPr>
          <w:rFonts w:ascii="Times New Roman" w:eastAsia="Times New Roman" w:hAnsi="Times New Roman" w:cs="Times New Roman"/>
          <w:sz w:val="28"/>
          <w:szCs w:val="28"/>
        </w:rPr>
        <w:t>9</w:t>
      </w:r>
      <w:r w:rsidR="006D4000">
        <w:rPr>
          <w:rFonts w:ascii="Times New Roman" w:eastAsia="Times New Roman" w:hAnsi="Times New Roman" w:cs="Times New Roman"/>
          <w:sz w:val="28"/>
          <w:szCs w:val="28"/>
        </w:rPr>
        <w:t>.2</w:t>
      </w:r>
      <w:r w:rsidR="00AC6902">
        <w:rPr>
          <w:rFonts w:ascii="Times New Roman" w:eastAsia="Times New Roman" w:hAnsi="Times New Roman" w:cs="Times New Roman"/>
          <w:sz w:val="28"/>
          <w:szCs w:val="28"/>
        </w:rPr>
        <w:t>.6. </w:t>
      </w:r>
      <w:r w:rsidR="00AC6902">
        <w:rPr>
          <w:rFonts w:ascii="Times New Roman" w:eastAsia="Times New Roman" w:hAnsi="Times New Roman" w:cs="Times New Roman"/>
          <w:sz w:val="28"/>
          <w:szCs w:val="28"/>
          <w:lang w:eastAsia="en-US"/>
        </w:rPr>
        <w:t>Соблюдение требований</w:t>
      </w:r>
      <w:r w:rsidR="002F0424" w:rsidRPr="002F0424">
        <w:rPr>
          <w:rFonts w:ascii="Times New Roman" w:eastAsia="Times New Roman" w:hAnsi="Times New Roman" w:cs="Times New Roman"/>
          <w:sz w:val="28"/>
          <w:szCs w:val="28"/>
          <w:lang w:eastAsia="en-US"/>
        </w:rPr>
        <w:t xml:space="preserve"> </w:t>
      </w:r>
      <w:r w:rsidR="002F0424">
        <w:rPr>
          <w:rFonts w:ascii="Times New Roman" w:eastAsia="Times New Roman" w:hAnsi="Times New Roman" w:cs="Times New Roman"/>
          <w:sz w:val="28"/>
          <w:szCs w:val="28"/>
          <w:lang w:eastAsia="en-US"/>
        </w:rPr>
        <w:t xml:space="preserve">нормативных правовых актов Российской Федерации, регламентирующих порядок осуществления контроля в финансово-бюджетной сфере </w:t>
      </w:r>
      <w:r w:rsidR="00AC6902">
        <w:rPr>
          <w:rFonts w:ascii="Times New Roman" w:eastAsia="Times New Roman" w:hAnsi="Times New Roman" w:cs="Times New Roman"/>
          <w:sz w:val="28"/>
          <w:szCs w:val="28"/>
          <w:lang w:eastAsia="en-US"/>
        </w:rPr>
        <w:t xml:space="preserve">(в части осуществления </w:t>
      </w:r>
      <w:r w:rsidR="00AC6902">
        <w:rPr>
          <w:rFonts w:ascii="Times New Roman" w:eastAsia="Calibri" w:hAnsi="Times New Roman" w:cs="Times New Roman"/>
          <w:sz w:val="28"/>
          <w:szCs w:val="28"/>
          <w:lang w:eastAsia="en-US"/>
        </w:rPr>
        <w:t xml:space="preserve">контрольных мероприятий в финансово-бюджетной сфере и реализации </w:t>
      </w:r>
      <w:r w:rsidR="00A5530A">
        <w:rPr>
          <w:rFonts w:ascii="Times New Roman" w:eastAsia="Calibri" w:hAnsi="Times New Roman" w:cs="Times New Roman"/>
          <w:sz w:val="28"/>
          <w:szCs w:val="28"/>
          <w:lang w:eastAsia="en-US"/>
        </w:rPr>
        <w:t xml:space="preserve">их </w:t>
      </w:r>
      <w:r w:rsidR="00AC6902">
        <w:rPr>
          <w:rFonts w:ascii="Times New Roman" w:eastAsia="Calibri" w:hAnsi="Times New Roman" w:cs="Times New Roman"/>
          <w:sz w:val="28"/>
          <w:szCs w:val="28"/>
          <w:lang w:eastAsia="en-US"/>
        </w:rPr>
        <w:t>результатов)</w:t>
      </w:r>
      <w:r w:rsidR="00AC6902">
        <w:rPr>
          <w:rFonts w:ascii="Times New Roman" w:eastAsia="Times New Roman" w:hAnsi="Times New Roman" w:cs="Times New Roman"/>
          <w:sz w:val="28"/>
          <w:szCs w:val="28"/>
          <w:lang w:eastAsia="en-US"/>
        </w:rPr>
        <w:t>.</w:t>
      </w:r>
    </w:p>
    <w:p w:rsidR="00AC6902" w:rsidRDefault="00112768" w:rsidP="00AC6902">
      <w:pPr>
        <w:spacing w:after="0" w:line="360" w:lineRule="atLeast"/>
        <w:ind w:firstLine="709"/>
        <w:jc w:val="both"/>
        <w:rPr>
          <w:rFonts w:ascii="Times New Roman" w:eastAsia="Times New Roman" w:hAnsi="Times New Roman" w:cs="Times New Roman"/>
          <w:sz w:val="28"/>
          <w:szCs w:val="28"/>
          <w:lang w:eastAsia="en-US"/>
        </w:rPr>
      </w:pPr>
      <w:r w:rsidRPr="00550D43">
        <w:rPr>
          <w:rFonts w:ascii="Times New Roman" w:eastAsia="Times New Roman" w:hAnsi="Times New Roman" w:cs="Times New Roman"/>
          <w:sz w:val="28"/>
          <w:szCs w:val="28"/>
        </w:rPr>
        <w:t>9</w:t>
      </w:r>
      <w:r w:rsidR="00381FF3">
        <w:rPr>
          <w:rFonts w:ascii="Times New Roman" w:eastAsia="Times New Roman" w:hAnsi="Times New Roman" w:cs="Times New Roman"/>
          <w:sz w:val="28"/>
          <w:szCs w:val="28"/>
        </w:rPr>
        <w:t>.2</w:t>
      </w:r>
      <w:r w:rsidR="00AC6902">
        <w:rPr>
          <w:rFonts w:ascii="Times New Roman" w:eastAsia="Times New Roman" w:hAnsi="Times New Roman" w:cs="Times New Roman"/>
          <w:sz w:val="28"/>
          <w:szCs w:val="28"/>
        </w:rPr>
        <w:t>.7. </w:t>
      </w:r>
      <w:r w:rsidR="00AC6902">
        <w:rPr>
          <w:rFonts w:ascii="Times New Roman" w:eastAsia="Times New Roman" w:hAnsi="Times New Roman" w:cs="Times New Roman"/>
          <w:sz w:val="28"/>
          <w:szCs w:val="28"/>
          <w:lang w:eastAsia="en-US"/>
        </w:rPr>
        <w:t xml:space="preserve">Соблюдение требований ведомственных правовых актов, регламентирующих вопросы организации и осуществления контроля </w:t>
      </w:r>
      <w:r w:rsidR="002F60E8">
        <w:rPr>
          <w:rFonts w:ascii="Times New Roman" w:eastAsia="Times New Roman" w:hAnsi="Times New Roman" w:cs="Times New Roman"/>
          <w:sz w:val="28"/>
          <w:szCs w:val="28"/>
          <w:lang w:eastAsia="en-US"/>
        </w:rPr>
        <w:br/>
      </w:r>
      <w:r w:rsidR="00AC6902">
        <w:rPr>
          <w:rFonts w:ascii="Times New Roman" w:eastAsia="Times New Roman" w:hAnsi="Times New Roman" w:cs="Times New Roman"/>
          <w:sz w:val="28"/>
          <w:szCs w:val="28"/>
          <w:lang w:eastAsia="en-US"/>
        </w:rPr>
        <w:t xml:space="preserve">в финансово-бюджетной сфере (в части осуществления </w:t>
      </w:r>
      <w:r w:rsidR="00AC6902">
        <w:rPr>
          <w:rFonts w:ascii="Times New Roman" w:eastAsia="Calibri" w:hAnsi="Times New Roman" w:cs="Times New Roman"/>
          <w:sz w:val="28"/>
          <w:szCs w:val="28"/>
          <w:lang w:eastAsia="en-US"/>
        </w:rPr>
        <w:t xml:space="preserve">контрольных мероприятий в финансово-бюджетной сфере и реализации </w:t>
      </w:r>
      <w:r w:rsidR="008406BC">
        <w:rPr>
          <w:rFonts w:ascii="Times New Roman" w:eastAsia="Calibri" w:hAnsi="Times New Roman" w:cs="Times New Roman"/>
          <w:sz w:val="28"/>
          <w:szCs w:val="28"/>
          <w:lang w:eastAsia="en-US"/>
        </w:rPr>
        <w:t xml:space="preserve">их </w:t>
      </w:r>
      <w:r w:rsidR="00AC6902">
        <w:rPr>
          <w:rFonts w:ascii="Times New Roman" w:eastAsia="Calibri" w:hAnsi="Times New Roman" w:cs="Times New Roman"/>
          <w:sz w:val="28"/>
          <w:szCs w:val="28"/>
          <w:lang w:eastAsia="en-US"/>
        </w:rPr>
        <w:t>результатов)</w:t>
      </w:r>
      <w:r w:rsidR="00AC6902">
        <w:rPr>
          <w:rFonts w:ascii="Times New Roman" w:eastAsia="Times New Roman" w:hAnsi="Times New Roman" w:cs="Times New Roman"/>
          <w:sz w:val="28"/>
          <w:szCs w:val="28"/>
          <w:lang w:eastAsia="en-US"/>
        </w:rPr>
        <w:t>.</w:t>
      </w:r>
    </w:p>
    <w:p w:rsidR="00AC6902" w:rsidRDefault="00112768" w:rsidP="00AC6902">
      <w:pPr>
        <w:spacing w:after="0" w:line="360" w:lineRule="atLeast"/>
        <w:ind w:firstLine="709"/>
        <w:jc w:val="both"/>
        <w:rPr>
          <w:rFonts w:ascii="Times New Roman" w:eastAsia="Calibri" w:hAnsi="Times New Roman" w:cs="Times New Roman"/>
          <w:sz w:val="28"/>
          <w:szCs w:val="28"/>
          <w:lang w:eastAsia="en-US"/>
        </w:rPr>
      </w:pPr>
      <w:r w:rsidRPr="00550D43">
        <w:rPr>
          <w:rFonts w:ascii="Times New Roman" w:eastAsia="Calibri" w:hAnsi="Times New Roman" w:cs="Times New Roman"/>
          <w:sz w:val="28"/>
          <w:szCs w:val="28"/>
          <w:lang w:eastAsia="en-US"/>
        </w:rPr>
        <w:t>9</w:t>
      </w:r>
      <w:r w:rsidR="00381FF3">
        <w:rPr>
          <w:rFonts w:ascii="Times New Roman" w:eastAsia="Calibri" w:hAnsi="Times New Roman" w:cs="Times New Roman"/>
          <w:sz w:val="28"/>
          <w:szCs w:val="28"/>
          <w:lang w:eastAsia="en-US"/>
        </w:rPr>
        <w:t>.2</w:t>
      </w:r>
      <w:r w:rsidR="00AC6902">
        <w:rPr>
          <w:rFonts w:ascii="Times New Roman" w:eastAsia="Calibri" w:hAnsi="Times New Roman" w:cs="Times New Roman"/>
          <w:sz w:val="28"/>
          <w:szCs w:val="28"/>
          <w:lang w:eastAsia="en-US"/>
        </w:rPr>
        <w:t>.8. </w:t>
      </w:r>
      <w:r w:rsidR="00D429F3">
        <w:rPr>
          <w:rFonts w:ascii="Times New Roman" w:eastAsia="Calibri" w:hAnsi="Times New Roman" w:cs="Times New Roman"/>
          <w:sz w:val="28"/>
          <w:szCs w:val="28"/>
          <w:lang w:eastAsia="en-US"/>
        </w:rPr>
        <w:t>П</w:t>
      </w:r>
      <w:r w:rsidR="00AC6902">
        <w:rPr>
          <w:rFonts w:ascii="Times New Roman" w:eastAsia="Calibri" w:hAnsi="Times New Roman" w:cs="Times New Roman"/>
          <w:sz w:val="28"/>
          <w:szCs w:val="28"/>
          <w:lang w:eastAsia="en-US"/>
        </w:rPr>
        <w:t xml:space="preserve">одготовка и направление </w:t>
      </w:r>
      <w:r w:rsidR="00A5530A">
        <w:rPr>
          <w:rFonts w:ascii="Times New Roman" w:eastAsia="Calibri" w:hAnsi="Times New Roman" w:cs="Times New Roman"/>
          <w:sz w:val="28"/>
          <w:szCs w:val="28"/>
          <w:lang w:eastAsia="en-US"/>
        </w:rPr>
        <w:t>объекту</w:t>
      </w:r>
      <w:r w:rsidR="00D429F3">
        <w:rPr>
          <w:rFonts w:ascii="Times New Roman" w:eastAsia="Calibri" w:hAnsi="Times New Roman" w:cs="Times New Roman"/>
          <w:sz w:val="28"/>
          <w:szCs w:val="28"/>
          <w:lang w:eastAsia="en-US"/>
        </w:rPr>
        <w:t xml:space="preserve"> </w:t>
      </w:r>
      <w:r w:rsidR="00AC6902">
        <w:rPr>
          <w:rFonts w:ascii="Times New Roman" w:eastAsia="Calibri" w:hAnsi="Times New Roman" w:cs="Times New Roman"/>
          <w:sz w:val="28"/>
          <w:szCs w:val="28"/>
          <w:lang w:eastAsia="en-US"/>
        </w:rPr>
        <w:t xml:space="preserve">контроля </w:t>
      </w:r>
      <w:r w:rsidR="007A4563">
        <w:rPr>
          <w:rFonts w:ascii="Times New Roman" w:eastAsia="Calibri" w:hAnsi="Times New Roman" w:cs="Times New Roman"/>
          <w:sz w:val="28"/>
          <w:szCs w:val="28"/>
          <w:lang w:eastAsia="en-US"/>
        </w:rPr>
        <w:t xml:space="preserve">копии решений </w:t>
      </w:r>
      <w:r w:rsidR="007A4563">
        <w:rPr>
          <w:rFonts w:ascii="Times New Roman" w:eastAsia="Calibri" w:hAnsi="Times New Roman" w:cs="Times New Roman"/>
          <w:sz w:val="28"/>
          <w:szCs w:val="28"/>
          <w:lang w:eastAsia="en-US"/>
        </w:rPr>
        <w:br/>
      </w:r>
      <w:r w:rsidR="00AC6902">
        <w:rPr>
          <w:rFonts w:ascii="Times New Roman" w:eastAsia="Calibri" w:hAnsi="Times New Roman" w:cs="Times New Roman"/>
          <w:sz w:val="28"/>
          <w:szCs w:val="28"/>
          <w:lang w:eastAsia="en-US"/>
        </w:rPr>
        <w:t xml:space="preserve">о приостановлении, о возобновлении </w:t>
      </w:r>
      <w:r w:rsidR="007A4563">
        <w:rPr>
          <w:rFonts w:ascii="Times New Roman" w:eastAsia="Calibri" w:hAnsi="Times New Roman" w:cs="Times New Roman"/>
          <w:sz w:val="28"/>
          <w:szCs w:val="28"/>
          <w:lang w:eastAsia="en-US"/>
        </w:rPr>
        <w:t xml:space="preserve">и прекращении </w:t>
      </w:r>
      <w:r w:rsidR="00AC6902">
        <w:rPr>
          <w:rFonts w:ascii="Times New Roman" w:eastAsia="Calibri" w:hAnsi="Times New Roman" w:cs="Times New Roman"/>
          <w:sz w:val="28"/>
          <w:szCs w:val="28"/>
          <w:lang w:eastAsia="en-US"/>
        </w:rPr>
        <w:t>контрольного мероприятия.</w:t>
      </w:r>
    </w:p>
    <w:p w:rsidR="00AC6902" w:rsidRDefault="00112768" w:rsidP="00AC6902">
      <w:pPr>
        <w:tabs>
          <w:tab w:val="left" w:pos="0"/>
        </w:tabs>
        <w:spacing w:after="0" w:line="360" w:lineRule="atLeast"/>
        <w:ind w:firstLine="709"/>
        <w:contextualSpacing/>
        <w:jc w:val="both"/>
        <w:rPr>
          <w:rFonts w:ascii="Times New Roman" w:eastAsia="Calibri" w:hAnsi="Times New Roman" w:cs="Times New Roman"/>
          <w:sz w:val="28"/>
          <w:szCs w:val="28"/>
          <w:lang w:eastAsia="en-US"/>
        </w:rPr>
      </w:pPr>
      <w:r w:rsidRPr="00550D43">
        <w:rPr>
          <w:rFonts w:ascii="Times New Roman" w:eastAsia="Times New Roman" w:hAnsi="Times New Roman" w:cs="Times New Roman"/>
          <w:sz w:val="28"/>
          <w:szCs w:val="28"/>
          <w:lang w:eastAsia="en-US"/>
        </w:rPr>
        <w:t>9</w:t>
      </w:r>
      <w:r w:rsidR="00381FF3">
        <w:rPr>
          <w:rFonts w:ascii="Times New Roman" w:eastAsia="Times New Roman" w:hAnsi="Times New Roman" w:cs="Times New Roman"/>
          <w:sz w:val="28"/>
          <w:szCs w:val="28"/>
          <w:lang w:eastAsia="en-US"/>
        </w:rPr>
        <w:t>.2</w:t>
      </w:r>
      <w:r w:rsidR="00AC6902">
        <w:rPr>
          <w:rFonts w:ascii="Times New Roman" w:eastAsia="Times New Roman" w:hAnsi="Times New Roman" w:cs="Times New Roman"/>
          <w:sz w:val="28"/>
          <w:szCs w:val="28"/>
          <w:lang w:eastAsia="en-US"/>
        </w:rPr>
        <w:t>.9. </w:t>
      </w:r>
      <w:proofErr w:type="gramStart"/>
      <w:r w:rsidR="00AC6902">
        <w:rPr>
          <w:rFonts w:ascii="Times New Roman" w:eastAsia="Times New Roman" w:hAnsi="Times New Roman" w:cs="Times New Roman"/>
          <w:sz w:val="28"/>
          <w:szCs w:val="28"/>
          <w:lang w:eastAsia="en-US"/>
        </w:rPr>
        <w:t xml:space="preserve">Соблюдение </w:t>
      </w:r>
      <w:r w:rsidR="00AC6902">
        <w:rPr>
          <w:rFonts w:ascii="Times New Roman" w:eastAsia="Calibri" w:hAnsi="Times New Roman" w:cs="Times New Roman"/>
          <w:sz w:val="28"/>
          <w:szCs w:val="28"/>
          <w:lang w:eastAsia="en-US"/>
        </w:rPr>
        <w:t xml:space="preserve">установленных Федеральным казначейством сроков осуществления контрольных мероприятий по централизованным заданиям Федерального казначейства и внеплановых контрольных мероприятий по заданиям Федерального казначейства, представления материалов по результатам контрольных мероприятий в Федеральное казначейство, соблюдение сроков реализации материалов контрольных мероприятий, установленных централизованными заданиями </w:t>
      </w:r>
      <w:r w:rsidR="00AC6902">
        <w:rPr>
          <w:rFonts w:ascii="Times New Roman" w:eastAsia="Calibri" w:hAnsi="Times New Roman" w:cs="Times New Roman"/>
          <w:sz w:val="28"/>
          <w:szCs w:val="28"/>
          <w:lang w:eastAsia="en-US"/>
        </w:rPr>
        <w:lastRenderedPageBreak/>
        <w:t xml:space="preserve">Федерального казначейства, а также </w:t>
      </w:r>
      <w:r w:rsidR="003417E6">
        <w:rPr>
          <w:rFonts w:ascii="Times New Roman" w:eastAsia="Calibri" w:hAnsi="Times New Roman" w:cs="Times New Roman"/>
          <w:sz w:val="28"/>
          <w:szCs w:val="28"/>
          <w:lang w:eastAsia="en-US"/>
        </w:rPr>
        <w:t xml:space="preserve">исполнения </w:t>
      </w:r>
      <w:r w:rsidR="00AC6902">
        <w:rPr>
          <w:rFonts w:ascii="Times New Roman" w:eastAsia="Calibri" w:hAnsi="Times New Roman" w:cs="Times New Roman"/>
          <w:sz w:val="28"/>
          <w:szCs w:val="28"/>
          <w:lang w:eastAsia="en-US"/>
        </w:rPr>
        <w:t>иных поручений Федерального казначейства по вопросам осуществления внутреннего государственного финансового контроля.</w:t>
      </w:r>
      <w:proofErr w:type="gramEnd"/>
    </w:p>
    <w:p w:rsidR="00AC6902" w:rsidRDefault="00112768" w:rsidP="00AC6902">
      <w:pPr>
        <w:spacing w:after="0" w:line="360" w:lineRule="atLeast"/>
        <w:ind w:firstLine="709"/>
        <w:jc w:val="both"/>
        <w:rPr>
          <w:rFonts w:ascii="Times New Roman" w:eastAsia="Calibri" w:hAnsi="Times New Roman" w:cs="Times New Roman"/>
          <w:sz w:val="28"/>
          <w:szCs w:val="28"/>
          <w:lang w:eastAsia="en-US"/>
        </w:rPr>
      </w:pPr>
      <w:r w:rsidRPr="00550D43">
        <w:rPr>
          <w:rFonts w:ascii="Times New Roman" w:eastAsia="Calibri" w:hAnsi="Times New Roman" w:cs="Times New Roman"/>
          <w:sz w:val="28"/>
          <w:szCs w:val="28"/>
          <w:lang w:eastAsia="en-US"/>
        </w:rPr>
        <w:t>9</w:t>
      </w:r>
      <w:r w:rsidR="00381FF3">
        <w:rPr>
          <w:rFonts w:ascii="Times New Roman" w:eastAsia="Calibri" w:hAnsi="Times New Roman" w:cs="Times New Roman"/>
          <w:sz w:val="28"/>
          <w:szCs w:val="28"/>
          <w:lang w:eastAsia="en-US"/>
        </w:rPr>
        <w:t>.2</w:t>
      </w:r>
      <w:r w:rsidR="00AC6902">
        <w:rPr>
          <w:rFonts w:ascii="Times New Roman" w:eastAsia="Calibri" w:hAnsi="Times New Roman" w:cs="Times New Roman"/>
          <w:sz w:val="28"/>
          <w:szCs w:val="28"/>
          <w:lang w:eastAsia="en-US"/>
        </w:rPr>
        <w:t xml:space="preserve">.10. Правильность квалификации нарушений законодательства, выявленных </w:t>
      </w:r>
      <w:r w:rsidR="0004151D">
        <w:rPr>
          <w:rFonts w:ascii="Times New Roman" w:eastAsia="Calibri" w:hAnsi="Times New Roman" w:cs="Times New Roman"/>
          <w:sz w:val="28"/>
          <w:szCs w:val="28"/>
          <w:lang w:eastAsia="en-US"/>
        </w:rPr>
        <w:t>МКРУ ФК</w:t>
      </w:r>
      <w:r w:rsidR="00AC6902">
        <w:rPr>
          <w:rFonts w:ascii="Times New Roman" w:eastAsia="Calibri" w:hAnsi="Times New Roman" w:cs="Times New Roman"/>
          <w:sz w:val="28"/>
          <w:szCs w:val="28"/>
          <w:lang w:eastAsia="en-US"/>
        </w:rPr>
        <w:t xml:space="preserve"> по результатам осуществления контрольных мероприятий</w:t>
      </w:r>
      <w:r w:rsidR="003417E6">
        <w:rPr>
          <w:rFonts w:ascii="Times New Roman" w:eastAsia="Calibri" w:hAnsi="Times New Roman" w:cs="Times New Roman"/>
          <w:sz w:val="28"/>
          <w:szCs w:val="28"/>
          <w:lang w:eastAsia="en-US"/>
        </w:rPr>
        <w:t xml:space="preserve"> в финансово-бюджетной сфере</w:t>
      </w:r>
      <w:r w:rsidR="00AC6902">
        <w:rPr>
          <w:rFonts w:ascii="Times New Roman" w:eastAsia="Calibri" w:hAnsi="Times New Roman" w:cs="Times New Roman"/>
          <w:sz w:val="28"/>
          <w:szCs w:val="28"/>
          <w:lang w:eastAsia="en-US"/>
        </w:rPr>
        <w:t>.</w:t>
      </w:r>
    </w:p>
    <w:p w:rsidR="00AC6902" w:rsidRDefault="00112768" w:rsidP="00AC6902">
      <w:pPr>
        <w:spacing w:after="0" w:line="360" w:lineRule="atLeast"/>
        <w:ind w:firstLine="709"/>
        <w:jc w:val="both"/>
        <w:rPr>
          <w:rFonts w:ascii="Times New Roman" w:eastAsia="Calibri" w:hAnsi="Times New Roman" w:cs="Times New Roman"/>
          <w:sz w:val="28"/>
          <w:szCs w:val="28"/>
          <w:lang w:eastAsia="en-US"/>
        </w:rPr>
      </w:pPr>
      <w:r w:rsidRPr="00550D43">
        <w:rPr>
          <w:rFonts w:ascii="Times New Roman" w:eastAsia="Calibri" w:hAnsi="Times New Roman" w:cs="Times New Roman"/>
          <w:sz w:val="28"/>
          <w:szCs w:val="28"/>
          <w:lang w:eastAsia="en-US"/>
        </w:rPr>
        <w:t>9</w:t>
      </w:r>
      <w:r w:rsidR="00381FF3">
        <w:rPr>
          <w:rFonts w:ascii="Times New Roman" w:eastAsia="Calibri" w:hAnsi="Times New Roman" w:cs="Times New Roman"/>
          <w:sz w:val="28"/>
          <w:szCs w:val="28"/>
          <w:lang w:eastAsia="en-US"/>
        </w:rPr>
        <w:t>.2</w:t>
      </w:r>
      <w:r w:rsidR="00AC6902">
        <w:rPr>
          <w:rFonts w:ascii="Times New Roman" w:eastAsia="Calibri" w:hAnsi="Times New Roman" w:cs="Times New Roman"/>
          <w:sz w:val="28"/>
          <w:szCs w:val="28"/>
          <w:lang w:eastAsia="en-US"/>
        </w:rPr>
        <w:t>.</w:t>
      </w:r>
      <w:r w:rsidR="003417E6">
        <w:rPr>
          <w:rFonts w:ascii="Times New Roman" w:eastAsia="Calibri" w:hAnsi="Times New Roman" w:cs="Times New Roman"/>
          <w:sz w:val="28"/>
          <w:szCs w:val="28"/>
          <w:lang w:eastAsia="en-US"/>
        </w:rPr>
        <w:t>11</w:t>
      </w:r>
      <w:r w:rsidR="00AC6902">
        <w:rPr>
          <w:rFonts w:ascii="Times New Roman" w:eastAsia="Calibri" w:hAnsi="Times New Roman" w:cs="Times New Roman"/>
          <w:sz w:val="28"/>
          <w:szCs w:val="28"/>
          <w:lang w:eastAsia="en-US"/>
        </w:rPr>
        <w:t>. Соответствие и отражение в полном объеме в акте проверки (ревизии) информации по вопросам, содержащимся в программе проверки (ревизии).</w:t>
      </w:r>
    </w:p>
    <w:p w:rsidR="00AC6902" w:rsidRDefault="00112768" w:rsidP="00AC6902">
      <w:pPr>
        <w:spacing w:after="0" w:line="360" w:lineRule="atLeast"/>
        <w:ind w:firstLine="709"/>
        <w:jc w:val="both"/>
        <w:rPr>
          <w:rFonts w:ascii="Times New Roman" w:eastAsia="Calibri" w:hAnsi="Times New Roman" w:cs="Times New Roman"/>
          <w:sz w:val="28"/>
          <w:szCs w:val="28"/>
          <w:lang w:eastAsia="en-US"/>
        </w:rPr>
      </w:pPr>
      <w:r w:rsidRPr="00550D43">
        <w:rPr>
          <w:rFonts w:ascii="Times New Roman" w:eastAsia="Calibri" w:hAnsi="Times New Roman" w:cs="Times New Roman"/>
          <w:sz w:val="28"/>
          <w:szCs w:val="28"/>
          <w:lang w:eastAsia="en-US"/>
        </w:rPr>
        <w:t>9</w:t>
      </w:r>
      <w:r w:rsidR="00381FF3">
        <w:rPr>
          <w:rFonts w:ascii="Times New Roman" w:eastAsia="Calibri" w:hAnsi="Times New Roman" w:cs="Times New Roman"/>
          <w:sz w:val="28"/>
          <w:szCs w:val="28"/>
          <w:lang w:eastAsia="en-US"/>
        </w:rPr>
        <w:t>.2</w:t>
      </w:r>
      <w:r w:rsidR="00AC6902">
        <w:rPr>
          <w:rFonts w:ascii="Times New Roman" w:eastAsia="Calibri" w:hAnsi="Times New Roman" w:cs="Times New Roman"/>
          <w:sz w:val="28"/>
          <w:szCs w:val="28"/>
          <w:lang w:eastAsia="en-US"/>
        </w:rPr>
        <w:t>.</w:t>
      </w:r>
      <w:r w:rsidR="003417E6">
        <w:rPr>
          <w:rFonts w:ascii="Times New Roman" w:eastAsia="Calibri" w:hAnsi="Times New Roman" w:cs="Times New Roman"/>
          <w:sz w:val="28"/>
          <w:szCs w:val="28"/>
          <w:lang w:eastAsia="en-US"/>
        </w:rPr>
        <w:t>12</w:t>
      </w:r>
      <w:r w:rsidR="00AC6902">
        <w:rPr>
          <w:rFonts w:ascii="Times New Roman" w:eastAsia="Calibri" w:hAnsi="Times New Roman" w:cs="Times New Roman"/>
          <w:sz w:val="28"/>
          <w:szCs w:val="28"/>
          <w:lang w:eastAsia="en-US"/>
        </w:rPr>
        <w:t>. </w:t>
      </w:r>
      <w:r w:rsidR="003417E6">
        <w:rPr>
          <w:rFonts w:ascii="Times New Roman" w:eastAsia="Calibri" w:hAnsi="Times New Roman" w:cs="Times New Roman"/>
          <w:sz w:val="28"/>
          <w:szCs w:val="28"/>
          <w:lang w:eastAsia="en-US"/>
        </w:rPr>
        <w:t xml:space="preserve">Своевременность и полнота рассмотрения </w:t>
      </w:r>
      <w:r w:rsidR="00AC6902">
        <w:rPr>
          <w:rFonts w:ascii="Times New Roman" w:eastAsia="Calibri" w:hAnsi="Times New Roman" w:cs="Times New Roman"/>
          <w:sz w:val="28"/>
          <w:szCs w:val="28"/>
          <w:lang w:eastAsia="en-US"/>
        </w:rPr>
        <w:t>возражений объекта контроля.</w:t>
      </w:r>
    </w:p>
    <w:p w:rsidR="00AC6902" w:rsidRDefault="00112768" w:rsidP="00AC6902">
      <w:pPr>
        <w:spacing w:after="0" w:line="360" w:lineRule="atLeast"/>
        <w:ind w:firstLine="709"/>
        <w:jc w:val="both"/>
        <w:rPr>
          <w:rFonts w:ascii="Times New Roman" w:eastAsia="Calibri" w:hAnsi="Times New Roman" w:cs="Times New Roman"/>
          <w:sz w:val="28"/>
          <w:szCs w:val="28"/>
          <w:lang w:eastAsia="en-US"/>
        </w:rPr>
      </w:pPr>
      <w:r w:rsidRPr="00550D43">
        <w:rPr>
          <w:rFonts w:ascii="Times New Roman" w:eastAsia="Calibri" w:hAnsi="Times New Roman" w:cs="Times New Roman"/>
          <w:sz w:val="28"/>
          <w:szCs w:val="28"/>
          <w:lang w:eastAsia="en-US"/>
        </w:rPr>
        <w:t>9</w:t>
      </w:r>
      <w:r w:rsidR="00381FF3">
        <w:rPr>
          <w:rFonts w:ascii="Times New Roman" w:eastAsia="Calibri" w:hAnsi="Times New Roman" w:cs="Times New Roman"/>
          <w:sz w:val="28"/>
          <w:szCs w:val="28"/>
          <w:lang w:eastAsia="en-US"/>
        </w:rPr>
        <w:t>.2</w:t>
      </w:r>
      <w:r w:rsidR="00AC6902">
        <w:rPr>
          <w:rFonts w:ascii="Times New Roman" w:eastAsia="Calibri" w:hAnsi="Times New Roman" w:cs="Times New Roman"/>
          <w:sz w:val="28"/>
          <w:szCs w:val="28"/>
          <w:lang w:eastAsia="en-US"/>
        </w:rPr>
        <w:t>.</w:t>
      </w:r>
      <w:r w:rsidR="003417E6">
        <w:rPr>
          <w:rFonts w:ascii="Times New Roman" w:eastAsia="Calibri" w:hAnsi="Times New Roman" w:cs="Times New Roman"/>
          <w:sz w:val="28"/>
          <w:szCs w:val="28"/>
          <w:lang w:eastAsia="en-US"/>
        </w:rPr>
        <w:t>13</w:t>
      </w:r>
      <w:r w:rsidR="00AC6902">
        <w:rPr>
          <w:rFonts w:ascii="Times New Roman" w:eastAsia="Calibri" w:hAnsi="Times New Roman" w:cs="Times New Roman"/>
          <w:sz w:val="28"/>
          <w:szCs w:val="28"/>
          <w:lang w:eastAsia="en-US"/>
        </w:rPr>
        <w:t>. </w:t>
      </w:r>
      <w:r w:rsidR="003417E6">
        <w:rPr>
          <w:rFonts w:ascii="Times New Roman" w:eastAsia="Calibri" w:hAnsi="Times New Roman" w:cs="Times New Roman"/>
          <w:sz w:val="28"/>
          <w:szCs w:val="28"/>
          <w:lang w:eastAsia="en-US"/>
        </w:rPr>
        <w:t>Соответствие нарушений, указанных в отчете о результатах контрольного мероприятия, выявленным нарушениям, указанным в акте проверки (ревизии)</w:t>
      </w:r>
      <w:r w:rsidR="00AC6902">
        <w:rPr>
          <w:rFonts w:ascii="Times New Roman" w:eastAsia="Calibri" w:hAnsi="Times New Roman" w:cs="Times New Roman"/>
          <w:sz w:val="28"/>
          <w:szCs w:val="28"/>
          <w:lang w:eastAsia="en-US"/>
        </w:rPr>
        <w:t>.</w:t>
      </w:r>
    </w:p>
    <w:p w:rsidR="00AC6902" w:rsidRDefault="00112768" w:rsidP="00AC6902">
      <w:pPr>
        <w:spacing w:after="0" w:line="360" w:lineRule="atLeast"/>
        <w:ind w:firstLine="709"/>
        <w:jc w:val="both"/>
        <w:rPr>
          <w:rFonts w:ascii="Times New Roman" w:eastAsia="Calibri" w:hAnsi="Times New Roman" w:cs="Times New Roman"/>
          <w:sz w:val="28"/>
          <w:szCs w:val="28"/>
          <w:lang w:eastAsia="en-US"/>
        </w:rPr>
      </w:pPr>
      <w:r w:rsidRPr="00550D43">
        <w:rPr>
          <w:rFonts w:ascii="Times New Roman" w:eastAsia="Calibri" w:hAnsi="Times New Roman" w:cs="Times New Roman"/>
          <w:sz w:val="28"/>
          <w:szCs w:val="28"/>
          <w:lang w:eastAsia="en-US"/>
        </w:rPr>
        <w:t>9</w:t>
      </w:r>
      <w:r w:rsidR="00381FF3">
        <w:rPr>
          <w:rFonts w:ascii="Times New Roman" w:eastAsia="Calibri" w:hAnsi="Times New Roman" w:cs="Times New Roman"/>
          <w:sz w:val="28"/>
          <w:szCs w:val="28"/>
          <w:lang w:eastAsia="en-US"/>
        </w:rPr>
        <w:t>.2</w:t>
      </w:r>
      <w:r w:rsidR="00AC6902">
        <w:rPr>
          <w:rFonts w:ascii="Times New Roman" w:eastAsia="Calibri" w:hAnsi="Times New Roman" w:cs="Times New Roman"/>
          <w:sz w:val="28"/>
          <w:szCs w:val="28"/>
          <w:lang w:eastAsia="en-US"/>
        </w:rPr>
        <w:t>.</w:t>
      </w:r>
      <w:r w:rsidR="003417E6">
        <w:rPr>
          <w:rFonts w:ascii="Times New Roman" w:eastAsia="Calibri" w:hAnsi="Times New Roman" w:cs="Times New Roman"/>
          <w:sz w:val="28"/>
          <w:szCs w:val="28"/>
          <w:lang w:eastAsia="en-US"/>
        </w:rPr>
        <w:t>14</w:t>
      </w:r>
      <w:r w:rsidR="00AC6902">
        <w:rPr>
          <w:rFonts w:ascii="Times New Roman" w:eastAsia="Calibri" w:hAnsi="Times New Roman" w:cs="Times New Roman"/>
          <w:sz w:val="28"/>
          <w:szCs w:val="28"/>
          <w:lang w:eastAsia="en-US"/>
        </w:rPr>
        <w:t xml:space="preserve">. Представление для рассмотрения контрольной комиссией </w:t>
      </w:r>
      <w:r w:rsidR="00381FF3">
        <w:rPr>
          <w:rFonts w:ascii="Times New Roman" w:eastAsia="Calibri" w:hAnsi="Times New Roman" w:cs="Times New Roman"/>
          <w:sz w:val="28"/>
          <w:szCs w:val="28"/>
          <w:lang w:eastAsia="en-US"/>
        </w:rPr>
        <w:t>МКР</w:t>
      </w:r>
      <w:r w:rsidR="00AC6902">
        <w:rPr>
          <w:rFonts w:ascii="Times New Roman" w:eastAsia="Calibri" w:hAnsi="Times New Roman" w:cs="Times New Roman"/>
          <w:sz w:val="28"/>
          <w:szCs w:val="28"/>
          <w:lang w:eastAsia="en-US"/>
        </w:rPr>
        <w:t>У</w:t>
      </w:r>
      <w:r w:rsidR="00104A4B">
        <w:rPr>
          <w:rFonts w:ascii="Times New Roman" w:eastAsia="Calibri" w:hAnsi="Times New Roman" w:cs="Times New Roman"/>
          <w:sz w:val="28"/>
          <w:szCs w:val="28"/>
          <w:lang w:eastAsia="en-US"/>
        </w:rPr>
        <w:t> </w:t>
      </w:r>
      <w:r w:rsidR="00AC6902">
        <w:rPr>
          <w:rFonts w:ascii="Times New Roman" w:eastAsia="Calibri" w:hAnsi="Times New Roman" w:cs="Times New Roman"/>
          <w:sz w:val="28"/>
          <w:szCs w:val="28"/>
          <w:lang w:eastAsia="en-US"/>
        </w:rPr>
        <w:t xml:space="preserve">ФК материалов по результатам контрольных мероприятий </w:t>
      </w:r>
      <w:r w:rsidR="00AC6902">
        <w:rPr>
          <w:rFonts w:ascii="Times New Roman" w:eastAsia="Calibri" w:hAnsi="Times New Roman" w:cs="Times New Roman"/>
          <w:sz w:val="28"/>
          <w:szCs w:val="28"/>
          <w:lang w:eastAsia="en-US"/>
        </w:rPr>
        <w:br/>
        <w:t xml:space="preserve">в соответствии с Положением о контрольной комиссии </w:t>
      </w:r>
      <w:r w:rsidR="00381FF3">
        <w:rPr>
          <w:rFonts w:ascii="Times New Roman" w:eastAsia="Calibri" w:hAnsi="Times New Roman" w:cs="Times New Roman"/>
          <w:sz w:val="28"/>
          <w:szCs w:val="28"/>
          <w:lang w:eastAsia="en-US"/>
        </w:rPr>
        <w:t>МКР</w:t>
      </w:r>
      <w:r w:rsidR="00AC6902">
        <w:rPr>
          <w:rFonts w:ascii="Times New Roman" w:eastAsia="Calibri" w:hAnsi="Times New Roman" w:cs="Times New Roman"/>
          <w:sz w:val="28"/>
          <w:szCs w:val="28"/>
          <w:lang w:eastAsia="en-US"/>
        </w:rPr>
        <w:t>У</w:t>
      </w:r>
      <w:r w:rsidR="00104A4B">
        <w:rPr>
          <w:rFonts w:ascii="Times New Roman" w:eastAsia="Calibri" w:hAnsi="Times New Roman" w:cs="Times New Roman"/>
          <w:sz w:val="28"/>
          <w:szCs w:val="28"/>
          <w:lang w:eastAsia="en-US"/>
        </w:rPr>
        <w:t> </w:t>
      </w:r>
      <w:r w:rsidR="00AC6902">
        <w:rPr>
          <w:rFonts w:ascii="Times New Roman" w:eastAsia="Calibri" w:hAnsi="Times New Roman" w:cs="Times New Roman"/>
          <w:sz w:val="28"/>
          <w:szCs w:val="28"/>
          <w:lang w:eastAsia="en-US"/>
        </w:rPr>
        <w:t xml:space="preserve">ФК, утвержденным приказом </w:t>
      </w:r>
      <w:r w:rsidR="0004151D">
        <w:rPr>
          <w:rFonts w:ascii="Times New Roman" w:eastAsia="Calibri" w:hAnsi="Times New Roman" w:cs="Times New Roman"/>
          <w:sz w:val="28"/>
          <w:szCs w:val="28"/>
          <w:lang w:eastAsia="en-US"/>
        </w:rPr>
        <w:t>МКРУ ФК</w:t>
      </w:r>
      <w:r w:rsidR="00AC6902">
        <w:rPr>
          <w:rFonts w:ascii="Times New Roman" w:eastAsia="Calibri" w:hAnsi="Times New Roman" w:cs="Times New Roman"/>
          <w:sz w:val="28"/>
          <w:szCs w:val="28"/>
          <w:lang w:eastAsia="en-US"/>
        </w:rPr>
        <w:t>.</w:t>
      </w:r>
    </w:p>
    <w:p w:rsidR="00AC6902" w:rsidRDefault="00112768" w:rsidP="00AC6902">
      <w:pPr>
        <w:spacing w:after="0" w:line="360" w:lineRule="atLeast"/>
        <w:ind w:firstLine="709"/>
        <w:jc w:val="both"/>
        <w:rPr>
          <w:rFonts w:ascii="Times New Roman" w:eastAsia="Calibri" w:hAnsi="Times New Roman" w:cs="Times New Roman"/>
          <w:sz w:val="28"/>
          <w:szCs w:val="28"/>
          <w:lang w:eastAsia="en-US"/>
        </w:rPr>
      </w:pPr>
      <w:r w:rsidRPr="00550D43">
        <w:rPr>
          <w:rFonts w:ascii="Times New Roman" w:eastAsia="Calibri" w:hAnsi="Times New Roman" w:cs="Times New Roman"/>
          <w:sz w:val="28"/>
          <w:szCs w:val="28"/>
          <w:lang w:eastAsia="en-US"/>
        </w:rPr>
        <w:t>9</w:t>
      </w:r>
      <w:r w:rsidR="00381FF3">
        <w:rPr>
          <w:rFonts w:ascii="Times New Roman" w:eastAsia="Calibri" w:hAnsi="Times New Roman" w:cs="Times New Roman"/>
          <w:sz w:val="28"/>
          <w:szCs w:val="28"/>
          <w:lang w:eastAsia="en-US"/>
        </w:rPr>
        <w:t>.2</w:t>
      </w:r>
      <w:r w:rsidR="00AC6902">
        <w:rPr>
          <w:rFonts w:ascii="Times New Roman" w:eastAsia="Calibri" w:hAnsi="Times New Roman" w:cs="Times New Roman"/>
          <w:sz w:val="28"/>
          <w:szCs w:val="28"/>
          <w:lang w:eastAsia="en-US"/>
        </w:rPr>
        <w:t>.</w:t>
      </w:r>
      <w:r w:rsidR="003417E6">
        <w:rPr>
          <w:rFonts w:ascii="Times New Roman" w:eastAsia="Calibri" w:hAnsi="Times New Roman" w:cs="Times New Roman"/>
          <w:sz w:val="28"/>
          <w:szCs w:val="28"/>
          <w:lang w:eastAsia="en-US"/>
        </w:rPr>
        <w:t>15</w:t>
      </w:r>
      <w:r w:rsidR="00AC6902">
        <w:rPr>
          <w:rFonts w:ascii="Times New Roman" w:eastAsia="Calibri" w:hAnsi="Times New Roman" w:cs="Times New Roman"/>
          <w:sz w:val="28"/>
          <w:szCs w:val="28"/>
          <w:lang w:eastAsia="en-US"/>
        </w:rPr>
        <w:t xml:space="preserve">. Осуществление подготовки и направления объектам контроля представлений и предписаний по результатам контрольных мероприятий </w:t>
      </w:r>
      <w:r w:rsidR="002F60E8">
        <w:rPr>
          <w:rFonts w:ascii="Times New Roman" w:eastAsia="Calibri" w:hAnsi="Times New Roman" w:cs="Times New Roman"/>
          <w:sz w:val="28"/>
          <w:szCs w:val="28"/>
          <w:lang w:eastAsia="en-US"/>
        </w:rPr>
        <w:br/>
      </w:r>
      <w:r w:rsidR="00AC6902">
        <w:rPr>
          <w:rFonts w:ascii="Times New Roman" w:eastAsia="Calibri" w:hAnsi="Times New Roman" w:cs="Times New Roman"/>
          <w:sz w:val="28"/>
          <w:szCs w:val="28"/>
          <w:lang w:eastAsia="en-US"/>
        </w:rPr>
        <w:t>в соответствии с требованиями нормативных правовых актов, регламентирующих порядок осуществления контроля, в установленные сроки.</w:t>
      </w:r>
    </w:p>
    <w:p w:rsidR="00AC6902" w:rsidRDefault="00112768" w:rsidP="00AC6902">
      <w:pPr>
        <w:spacing w:after="0" w:line="360" w:lineRule="atLeast"/>
        <w:ind w:firstLine="709"/>
        <w:jc w:val="both"/>
        <w:rPr>
          <w:rFonts w:ascii="Times New Roman" w:eastAsia="Calibri" w:hAnsi="Times New Roman" w:cs="Times New Roman"/>
          <w:sz w:val="28"/>
          <w:szCs w:val="28"/>
          <w:lang w:eastAsia="en-US"/>
        </w:rPr>
      </w:pPr>
      <w:r w:rsidRPr="00550D43">
        <w:rPr>
          <w:rFonts w:ascii="Times New Roman" w:eastAsia="Calibri" w:hAnsi="Times New Roman" w:cs="Times New Roman"/>
          <w:sz w:val="28"/>
          <w:szCs w:val="28"/>
          <w:lang w:eastAsia="en-US"/>
        </w:rPr>
        <w:t>9</w:t>
      </w:r>
      <w:r w:rsidR="00381FF3">
        <w:rPr>
          <w:rFonts w:ascii="Times New Roman" w:eastAsia="Calibri" w:hAnsi="Times New Roman" w:cs="Times New Roman"/>
          <w:sz w:val="28"/>
          <w:szCs w:val="28"/>
          <w:lang w:eastAsia="en-US"/>
        </w:rPr>
        <w:t>.2</w:t>
      </w:r>
      <w:r w:rsidR="00AC6902">
        <w:rPr>
          <w:rFonts w:ascii="Times New Roman" w:eastAsia="Calibri" w:hAnsi="Times New Roman" w:cs="Times New Roman"/>
          <w:sz w:val="28"/>
          <w:szCs w:val="28"/>
          <w:lang w:eastAsia="en-US"/>
        </w:rPr>
        <w:t>.</w:t>
      </w:r>
      <w:r w:rsidR="003417E6">
        <w:rPr>
          <w:rFonts w:ascii="Times New Roman" w:eastAsia="Calibri" w:hAnsi="Times New Roman" w:cs="Times New Roman"/>
          <w:sz w:val="28"/>
          <w:szCs w:val="28"/>
          <w:lang w:eastAsia="en-US"/>
        </w:rPr>
        <w:t>16</w:t>
      </w:r>
      <w:r w:rsidR="00AC6902">
        <w:rPr>
          <w:rFonts w:ascii="Times New Roman" w:eastAsia="Calibri" w:hAnsi="Times New Roman" w:cs="Times New Roman"/>
          <w:sz w:val="28"/>
          <w:szCs w:val="28"/>
          <w:lang w:eastAsia="en-US"/>
        </w:rPr>
        <w:t>. Выполнение решений руководства Федерального казначейства, принятых по предложениям контрольной комиссии Федерального казначейства, в том числе в части реализации результатов контрольных мероприятий Федерального казначейства</w:t>
      </w:r>
      <w:r w:rsidR="003417E6">
        <w:rPr>
          <w:rFonts w:ascii="Times New Roman" w:eastAsia="Calibri" w:hAnsi="Times New Roman" w:cs="Times New Roman"/>
          <w:sz w:val="28"/>
          <w:szCs w:val="28"/>
          <w:lang w:eastAsia="en-US"/>
        </w:rPr>
        <w:t xml:space="preserve">, осуществление </w:t>
      </w:r>
      <w:proofErr w:type="gramStart"/>
      <w:r w:rsidR="003417E6">
        <w:rPr>
          <w:rFonts w:ascii="Times New Roman" w:eastAsia="Calibri" w:hAnsi="Times New Roman" w:cs="Times New Roman"/>
          <w:sz w:val="28"/>
          <w:szCs w:val="28"/>
          <w:lang w:eastAsia="en-US"/>
        </w:rPr>
        <w:t>контроля за</w:t>
      </w:r>
      <w:proofErr w:type="gramEnd"/>
      <w:r w:rsidR="003417E6">
        <w:rPr>
          <w:rFonts w:ascii="Times New Roman" w:eastAsia="Calibri" w:hAnsi="Times New Roman" w:cs="Times New Roman"/>
          <w:sz w:val="28"/>
          <w:szCs w:val="28"/>
          <w:lang w:eastAsia="en-US"/>
        </w:rPr>
        <w:t xml:space="preserve"> выполнением таких решений контрольно-ревизионными отделами </w:t>
      </w:r>
      <w:r w:rsidR="0004151D">
        <w:rPr>
          <w:rFonts w:ascii="Times New Roman" w:eastAsia="Calibri" w:hAnsi="Times New Roman" w:cs="Times New Roman"/>
          <w:sz w:val="28"/>
          <w:szCs w:val="28"/>
          <w:lang w:eastAsia="en-US"/>
        </w:rPr>
        <w:t>МКРУ ФК</w:t>
      </w:r>
      <w:r w:rsidR="00AC6902">
        <w:rPr>
          <w:rFonts w:ascii="Times New Roman" w:eastAsia="Calibri" w:hAnsi="Times New Roman" w:cs="Times New Roman"/>
          <w:sz w:val="28"/>
          <w:szCs w:val="28"/>
          <w:lang w:eastAsia="en-US"/>
        </w:rPr>
        <w:t>.</w:t>
      </w:r>
    </w:p>
    <w:p w:rsidR="00AC6902" w:rsidRDefault="00112768" w:rsidP="00AC6902">
      <w:pPr>
        <w:spacing w:after="0" w:line="360" w:lineRule="atLeast"/>
        <w:ind w:firstLine="709"/>
        <w:jc w:val="both"/>
        <w:rPr>
          <w:rFonts w:ascii="Times New Roman" w:eastAsia="Calibri" w:hAnsi="Times New Roman" w:cs="Times New Roman"/>
          <w:sz w:val="28"/>
          <w:szCs w:val="28"/>
          <w:lang w:eastAsia="en-US"/>
        </w:rPr>
      </w:pPr>
      <w:r w:rsidRPr="00550D43">
        <w:rPr>
          <w:rFonts w:ascii="Times New Roman" w:eastAsia="Calibri" w:hAnsi="Times New Roman" w:cs="Times New Roman"/>
          <w:sz w:val="28"/>
          <w:szCs w:val="28"/>
          <w:lang w:eastAsia="en-US"/>
        </w:rPr>
        <w:t>9</w:t>
      </w:r>
      <w:r w:rsidR="00381FF3">
        <w:rPr>
          <w:rFonts w:ascii="Times New Roman" w:eastAsia="Calibri" w:hAnsi="Times New Roman" w:cs="Times New Roman"/>
          <w:sz w:val="28"/>
          <w:szCs w:val="28"/>
          <w:lang w:eastAsia="en-US"/>
        </w:rPr>
        <w:t>.2</w:t>
      </w:r>
      <w:r w:rsidR="00AC6902">
        <w:rPr>
          <w:rFonts w:ascii="Times New Roman" w:eastAsia="Calibri" w:hAnsi="Times New Roman" w:cs="Times New Roman"/>
          <w:sz w:val="28"/>
          <w:szCs w:val="28"/>
          <w:lang w:eastAsia="en-US"/>
        </w:rPr>
        <w:t>.</w:t>
      </w:r>
      <w:r w:rsidR="003417E6">
        <w:rPr>
          <w:rFonts w:ascii="Times New Roman" w:eastAsia="Calibri" w:hAnsi="Times New Roman" w:cs="Times New Roman"/>
          <w:sz w:val="28"/>
          <w:szCs w:val="28"/>
          <w:lang w:eastAsia="en-US"/>
        </w:rPr>
        <w:t>17</w:t>
      </w:r>
      <w:r w:rsidR="00AC6902">
        <w:rPr>
          <w:rFonts w:ascii="Times New Roman" w:eastAsia="Calibri" w:hAnsi="Times New Roman" w:cs="Times New Roman"/>
          <w:sz w:val="28"/>
          <w:szCs w:val="28"/>
          <w:lang w:eastAsia="en-US"/>
        </w:rPr>
        <w:t xml:space="preserve">. Выполнение решений руководителя (заместителя руководителя) </w:t>
      </w:r>
      <w:r w:rsidR="0004151D">
        <w:rPr>
          <w:rFonts w:ascii="Times New Roman" w:eastAsia="Calibri" w:hAnsi="Times New Roman" w:cs="Times New Roman"/>
          <w:sz w:val="28"/>
          <w:szCs w:val="28"/>
          <w:lang w:eastAsia="en-US"/>
        </w:rPr>
        <w:t>МКРУ ФК</w:t>
      </w:r>
      <w:r w:rsidR="00AC6902">
        <w:rPr>
          <w:rFonts w:ascii="Times New Roman" w:eastAsia="Calibri" w:hAnsi="Times New Roman" w:cs="Times New Roman"/>
          <w:sz w:val="28"/>
          <w:szCs w:val="28"/>
          <w:lang w:eastAsia="en-US"/>
        </w:rPr>
        <w:t xml:space="preserve"> по предложениям контрольной комиссии </w:t>
      </w:r>
      <w:r w:rsidR="0004151D">
        <w:rPr>
          <w:rFonts w:ascii="Times New Roman" w:eastAsia="Calibri" w:hAnsi="Times New Roman" w:cs="Times New Roman"/>
          <w:sz w:val="28"/>
          <w:szCs w:val="28"/>
          <w:lang w:eastAsia="en-US"/>
        </w:rPr>
        <w:t>МКРУ ФК</w:t>
      </w:r>
      <w:r w:rsidR="00AC6902">
        <w:rPr>
          <w:rFonts w:ascii="Times New Roman" w:eastAsia="Calibri" w:hAnsi="Times New Roman" w:cs="Times New Roman"/>
          <w:sz w:val="28"/>
          <w:szCs w:val="28"/>
          <w:lang w:eastAsia="en-US"/>
        </w:rPr>
        <w:t xml:space="preserve">, в том числе в части реализации результатов контрольных мероприятий </w:t>
      </w:r>
      <w:r w:rsidR="0004151D">
        <w:rPr>
          <w:rFonts w:ascii="Times New Roman" w:eastAsia="Calibri" w:hAnsi="Times New Roman" w:cs="Times New Roman"/>
          <w:sz w:val="28"/>
          <w:szCs w:val="28"/>
          <w:lang w:eastAsia="en-US"/>
        </w:rPr>
        <w:t>МКРУ ФК</w:t>
      </w:r>
      <w:r w:rsidR="00AC6902">
        <w:rPr>
          <w:rFonts w:ascii="Times New Roman" w:eastAsia="Calibri" w:hAnsi="Times New Roman" w:cs="Times New Roman"/>
          <w:sz w:val="28"/>
          <w:szCs w:val="28"/>
          <w:lang w:eastAsia="en-US"/>
        </w:rPr>
        <w:t>.</w:t>
      </w:r>
    </w:p>
    <w:p w:rsidR="00AC6902" w:rsidRDefault="00112768" w:rsidP="00AC6902">
      <w:pPr>
        <w:spacing w:after="0" w:line="360" w:lineRule="atLeast"/>
        <w:ind w:firstLine="709"/>
        <w:jc w:val="both"/>
        <w:rPr>
          <w:rFonts w:ascii="Times New Roman" w:eastAsia="Calibri" w:hAnsi="Times New Roman" w:cs="Times New Roman"/>
          <w:sz w:val="28"/>
          <w:szCs w:val="28"/>
          <w:lang w:eastAsia="en-US"/>
        </w:rPr>
      </w:pPr>
      <w:r w:rsidRPr="00550D43">
        <w:rPr>
          <w:rFonts w:ascii="Times New Roman" w:eastAsia="Calibri" w:hAnsi="Times New Roman" w:cs="Times New Roman"/>
          <w:sz w:val="28"/>
          <w:szCs w:val="28"/>
          <w:lang w:eastAsia="en-US"/>
        </w:rPr>
        <w:t>9</w:t>
      </w:r>
      <w:r w:rsidR="00381FF3">
        <w:rPr>
          <w:rFonts w:ascii="Times New Roman" w:eastAsia="Calibri" w:hAnsi="Times New Roman" w:cs="Times New Roman"/>
          <w:sz w:val="28"/>
          <w:szCs w:val="28"/>
          <w:lang w:eastAsia="en-US"/>
        </w:rPr>
        <w:t>.2</w:t>
      </w:r>
      <w:r w:rsidR="00AC6902">
        <w:rPr>
          <w:rFonts w:ascii="Times New Roman" w:eastAsia="Calibri" w:hAnsi="Times New Roman" w:cs="Times New Roman"/>
          <w:sz w:val="28"/>
          <w:szCs w:val="28"/>
          <w:lang w:eastAsia="en-US"/>
        </w:rPr>
        <w:t>.</w:t>
      </w:r>
      <w:r w:rsidR="003417E6">
        <w:rPr>
          <w:rFonts w:ascii="Times New Roman" w:eastAsia="Calibri" w:hAnsi="Times New Roman" w:cs="Times New Roman"/>
          <w:sz w:val="28"/>
          <w:szCs w:val="28"/>
          <w:lang w:eastAsia="en-US"/>
        </w:rPr>
        <w:t>18</w:t>
      </w:r>
      <w:r w:rsidR="00AC6902">
        <w:rPr>
          <w:rFonts w:ascii="Times New Roman" w:eastAsia="Calibri" w:hAnsi="Times New Roman" w:cs="Times New Roman"/>
          <w:sz w:val="28"/>
          <w:szCs w:val="28"/>
          <w:lang w:eastAsia="en-US"/>
        </w:rPr>
        <w:t>. </w:t>
      </w:r>
      <w:r w:rsidR="00AC6902">
        <w:rPr>
          <w:rFonts w:ascii="Times New Roman" w:eastAsia="Times New Roman" w:hAnsi="Times New Roman" w:cs="Times New Roman"/>
          <w:sz w:val="28"/>
          <w:szCs w:val="28"/>
        </w:rPr>
        <w:t>Соблюдение</w:t>
      </w:r>
      <w:r w:rsidR="00AC6902">
        <w:rPr>
          <w:rFonts w:ascii="Times New Roman" w:eastAsia="Calibri" w:hAnsi="Times New Roman" w:cs="Times New Roman"/>
          <w:sz w:val="28"/>
          <w:szCs w:val="28"/>
          <w:lang w:eastAsia="en-US"/>
        </w:rPr>
        <w:t xml:space="preserve"> установленных требований и порядка </w:t>
      </w:r>
      <w:r w:rsidR="00AC6902">
        <w:rPr>
          <w:rFonts w:ascii="Times New Roman" w:eastAsia="Calibri" w:hAnsi="Times New Roman" w:cs="Times New Roman"/>
          <w:sz w:val="28"/>
          <w:szCs w:val="28"/>
          <w:lang w:eastAsia="en-US"/>
        </w:rPr>
        <w:br/>
        <w:t>при подготовке и направлении уведомлений о применении бюджетных мер принуждения.</w:t>
      </w:r>
    </w:p>
    <w:p w:rsidR="00AC6902" w:rsidRDefault="00112768" w:rsidP="00AC6902">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550D43">
        <w:rPr>
          <w:rFonts w:ascii="Times New Roman" w:eastAsia="Calibri" w:hAnsi="Times New Roman" w:cs="Times New Roman"/>
          <w:sz w:val="28"/>
          <w:szCs w:val="28"/>
          <w:lang w:eastAsia="en-US"/>
        </w:rPr>
        <w:t>9</w:t>
      </w:r>
      <w:r w:rsidR="00381FF3">
        <w:rPr>
          <w:rFonts w:ascii="Times New Roman" w:eastAsia="Calibri" w:hAnsi="Times New Roman" w:cs="Times New Roman"/>
          <w:sz w:val="28"/>
          <w:szCs w:val="28"/>
          <w:lang w:eastAsia="en-US"/>
        </w:rPr>
        <w:t>.2</w:t>
      </w:r>
      <w:r w:rsidR="00AC6902">
        <w:rPr>
          <w:rFonts w:ascii="Times New Roman" w:eastAsia="Calibri" w:hAnsi="Times New Roman" w:cs="Times New Roman"/>
          <w:sz w:val="28"/>
          <w:szCs w:val="28"/>
          <w:lang w:eastAsia="en-US"/>
        </w:rPr>
        <w:t>.</w:t>
      </w:r>
      <w:r w:rsidR="003417E6">
        <w:rPr>
          <w:rFonts w:ascii="Times New Roman" w:eastAsia="Calibri" w:hAnsi="Times New Roman" w:cs="Times New Roman"/>
          <w:sz w:val="28"/>
          <w:szCs w:val="28"/>
          <w:lang w:eastAsia="en-US"/>
        </w:rPr>
        <w:t>19</w:t>
      </w:r>
      <w:r w:rsidR="00AC6902">
        <w:rPr>
          <w:rFonts w:ascii="Times New Roman" w:eastAsia="Calibri" w:hAnsi="Times New Roman" w:cs="Times New Roman"/>
          <w:sz w:val="28"/>
          <w:szCs w:val="28"/>
          <w:lang w:eastAsia="en-US"/>
        </w:rPr>
        <w:t>. </w:t>
      </w:r>
      <w:r w:rsidR="00AC6902">
        <w:rPr>
          <w:rFonts w:ascii="Times New Roman" w:eastAsia="Times New Roman" w:hAnsi="Times New Roman" w:cs="Times New Roman"/>
          <w:sz w:val="28"/>
          <w:szCs w:val="28"/>
        </w:rPr>
        <w:t>Соблюдение</w:t>
      </w:r>
      <w:r w:rsidR="00AC6902">
        <w:rPr>
          <w:rFonts w:ascii="Times New Roman" w:eastAsia="Calibri" w:hAnsi="Times New Roman" w:cs="Times New Roman"/>
          <w:sz w:val="28"/>
          <w:szCs w:val="28"/>
          <w:lang w:eastAsia="en-US"/>
        </w:rPr>
        <w:t xml:space="preserve"> установленного порядка </w:t>
      </w:r>
      <w:r w:rsidR="00AC6902">
        <w:rPr>
          <w:rFonts w:ascii="Times New Roman" w:eastAsia="Times New Roman" w:hAnsi="Times New Roman" w:cs="Times New Roman"/>
          <w:sz w:val="28"/>
          <w:szCs w:val="28"/>
        </w:rPr>
        <w:t>осуществления производства по делам об административных правонарушениях и учета дел об административных правонарушениях:</w:t>
      </w:r>
    </w:p>
    <w:p w:rsidR="00AC6902" w:rsidRDefault="00AC6902" w:rsidP="00AC6902">
      <w:pPr>
        <w:tabs>
          <w:tab w:val="left" w:pos="851"/>
          <w:tab w:val="left" w:pos="993"/>
        </w:tabs>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соблюдение требований по составлению протоколов </w:t>
      </w:r>
      <w:r>
        <w:rPr>
          <w:rFonts w:ascii="Times New Roman" w:eastAsia="Times New Roman" w:hAnsi="Times New Roman" w:cs="Times New Roman"/>
          <w:sz w:val="28"/>
          <w:szCs w:val="28"/>
        </w:rPr>
        <w:br/>
        <w:t>об административных правонарушениях в случае выявления фактов, свидетельствующих о наличии событий</w:t>
      </w:r>
      <w:r w:rsidR="002F0424">
        <w:rPr>
          <w:rFonts w:ascii="Times New Roman" w:eastAsia="Times New Roman" w:hAnsi="Times New Roman" w:cs="Times New Roman"/>
          <w:sz w:val="28"/>
          <w:szCs w:val="28"/>
        </w:rPr>
        <w:t xml:space="preserve"> и состава</w:t>
      </w:r>
      <w:r>
        <w:rPr>
          <w:rFonts w:ascii="Times New Roman" w:eastAsia="Times New Roman" w:hAnsi="Times New Roman" w:cs="Times New Roman"/>
          <w:sz w:val="28"/>
          <w:szCs w:val="28"/>
        </w:rPr>
        <w:t xml:space="preserve"> административных правонарушений, а также проведения административных расследований </w:t>
      </w:r>
      <w:r>
        <w:rPr>
          <w:rFonts w:ascii="Times New Roman" w:eastAsia="Times New Roman" w:hAnsi="Times New Roman" w:cs="Times New Roman"/>
          <w:sz w:val="28"/>
          <w:szCs w:val="28"/>
        </w:rPr>
        <w:br/>
        <w:t>по выявленным фактам административных правонарушений;</w:t>
      </w:r>
    </w:p>
    <w:p w:rsidR="00324A21" w:rsidRDefault="00AC6902" w:rsidP="00AC6902">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соблюдение порядка извещения лиц о времени и месте составления протокола об административном правонарушении;</w:t>
      </w:r>
    </w:p>
    <w:p w:rsidR="00AC6902" w:rsidRDefault="00AC6902" w:rsidP="005D38C6">
      <w:pPr>
        <w:widowControl w:val="0"/>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соблюдение процессуальных сроков направления протоколов </w:t>
      </w:r>
      <w:r>
        <w:rPr>
          <w:rFonts w:ascii="Times New Roman" w:eastAsia="Times New Roman" w:hAnsi="Times New Roman" w:cs="Times New Roman"/>
          <w:sz w:val="28"/>
          <w:szCs w:val="28"/>
        </w:rPr>
        <w:br/>
        <w:t xml:space="preserve">и материалов дел об административных правонарушениях </w:t>
      </w:r>
      <w:r w:rsidR="0094126B">
        <w:rPr>
          <w:rFonts w:ascii="Times New Roman" w:eastAsia="Times New Roman" w:hAnsi="Times New Roman" w:cs="Times New Roman"/>
          <w:sz w:val="28"/>
          <w:szCs w:val="28"/>
        </w:rPr>
        <w:br/>
      </w:r>
      <w:r>
        <w:rPr>
          <w:rFonts w:ascii="Times New Roman" w:eastAsia="Times New Roman" w:hAnsi="Times New Roman" w:cs="Times New Roman"/>
          <w:sz w:val="28"/>
          <w:szCs w:val="28"/>
        </w:rPr>
        <w:t>на рассмотрение;</w:t>
      </w:r>
    </w:p>
    <w:p w:rsidR="00AC6902" w:rsidRPr="00055C9E" w:rsidRDefault="00AC6902" w:rsidP="00AC6902">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соблюдение требований к содержанию протоколов, определений </w:t>
      </w:r>
      <w:r>
        <w:rPr>
          <w:rFonts w:ascii="Times New Roman" w:eastAsia="Times New Roman" w:hAnsi="Times New Roman" w:cs="Times New Roman"/>
          <w:sz w:val="28"/>
          <w:szCs w:val="28"/>
        </w:rPr>
        <w:br/>
        <w:t xml:space="preserve">и постановлений по делам об </w:t>
      </w:r>
      <w:r w:rsidRPr="00055C9E">
        <w:rPr>
          <w:rFonts w:ascii="Times New Roman" w:eastAsia="Times New Roman" w:hAnsi="Times New Roman" w:cs="Times New Roman"/>
          <w:sz w:val="28"/>
          <w:szCs w:val="28"/>
        </w:rPr>
        <w:t>административных правонарушениях</w:t>
      </w:r>
      <w:r w:rsidR="00055C9E" w:rsidRPr="00055C9E">
        <w:rPr>
          <w:rFonts w:ascii="Times New Roman" w:eastAsia="Times New Roman" w:hAnsi="Times New Roman" w:cs="Times New Roman"/>
          <w:sz w:val="28"/>
          <w:szCs w:val="28"/>
        </w:rPr>
        <w:t>,</w:t>
      </w:r>
      <w:r w:rsidR="00055C9E">
        <w:rPr>
          <w:rFonts w:ascii="Times New Roman" w:eastAsia="Times New Roman" w:hAnsi="Times New Roman" w:cs="Times New Roman"/>
          <w:sz w:val="28"/>
          <w:szCs w:val="28"/>
        </w:rPr>
        <w:t xml:space="preserve"> </w:t>
      </w:r>
      <w:r w:rsidR="00055C9E">
        <w:rPr>
          <w:rFonts w:ascii="Times New Roman" w:eastAsia="Times New Roman" w:hAnsi="Times New Roman" w:cs="Times New Roman"/>
          <w:sz w:val="28"/>
          <w:szCs w:val="28"/>
        </w:rPr>
        <w:br/>
      </w:r>
      <w:r w:rsidR="00055C9E" w:rsidRPr="00055C9E">
        <w:rPr>
          <w:rFonts w:ascii="Times New Roman" w:eastAsia="Times New Roman" w:hAnsi="Times New Roman" w:cs="Times New Roman"/>
          <w:sz w:val="28"/>
          <w:szCs w:val="28"/>
        </w:rPr>
        <w:t>а также представлений об устранении причин и условий, способствовавших совершению административных правонарушений</w:t>
      </w:r>
      <w:r w:rsidRPr="00055C9E">
        <w:rPr>
          <w:rFonts w:ascii="Times New Roman" w:eastAsia="Times New Roman" w:hAnsi="Times New Roman" w:cs="Times New Roman"/>
          <w:sz w:val="28"/>
          <w:szCs w:val="28"/>
        </w:rPr>
        <w:t>;</w:t>
      </w:r>
    </w:p>
    <w:p w:rsidR="00466709" w:rsidRDefault="00AC6902" w:rsidP="00466709">
      <w:pPr>
        <w:spacing w:after="0" w:line="360" w:lineRule="atLeast"/>
        <w:ind w:firstLine="709"/>
        <w:contextualSpacing/>
        <w:jc w:val="both"/>
        <w:rPr>
          <w:rFonts w:ascii="Times New Roman" w:eastAsia="Times New Roman" w:hAnsi="Times New Roman" w:cs="Times New Roman"/>
          <w:sz w:val="28"/>
          <w:szCs w:val="28"/>
        </w:rPr>
      </w:pPr>
      <w:r w:rsidRPr="00055C9E">
        <w:rPr>
          <w:rFonts w:ascii="Times New Roman" w:eastAsia="Times New Roman" w:hAnsi="Times New Roman" w:cs="Times New Roman"/>
          <w:sz w:val="28"/>
          <w:szCs w:val="28"/>
          <w:lang w:eastAsia="en-US"/>
        </w:rPr>
        <w:t>о</w:t>
      </w:r>
      <w:r w:rsidRPr="00055C9E">
        <w:rPr>
          <w:rFonts w:ascii="Times New Roman" w:eastAsia="Calibri" w:hAnsi="Times New Roman" w:cs="Times New Roman"/>
          <w:sz w:val="28"/>
          <w:szCs w:val="28"/>
          <w:lang w:eastAsia="en-US"/>
        </w:rPr>
        <w:t xml:space="preserve">существление </w:t>
      </w:r>
      <w:proofErr w:type="gramStart"/>
      <w:r w:rsidRPr="00055C9E">
        <w:rPr>
          <w:rFonts w:ascii="Times New Roman" w:eastAsia="Calibri" w:hAnsi="Times New Roman" w:cs="Times New Roman"/>
          <w:sz w:val="28"/>
          <w:szCs w:val="28"/>
          <w:lang w:eastAsia="en-US"/>
        </w:rPr>
        <w:t>контроля за</w:t>
      </w:r>
      <w:proofErr w:type="gramEnd"/>
      <w:r w:rsidRPr="00055C9E">
        <w:rPr>
          <w:rFonts w:ascii="Times New Roman" w:eastAsia="Calibri" w:hAnsi="Times New Roman" w:cs="Times New Roman"/>
          <w:sz w:val="28"/>
          <w:szCs w:val="28"/>
          <w:lang w:eastAsia="en-US"/>
        </w:rPr>
        <w:t xml:space="preserve"> исполнением вступивших</w:t>
      </w:r>
      <w:r>
        <w:rPr>
          <w:rFonts w:ascii="Times New Roman" w:eastAsia="Calibri" w:hAnsi="Times New Roman" w:cs="Times New Roman"/>
          <w:sz w:val="28"/>
          <w:szCs w:val="28"/>
          <w:lang w:eastAsia="en-US"/>
        </w:rPr>
        <w:t xml:space="preserve"> в законную силу постановлений </w:t>
      </w:r>
      <w:r w:rsidR="006D54C8">
        <w:rPr>
          <w:rFonts w:ascii="Times New Roman" w:eastAsia="Calibri" w:hAnsi="Times New Roman" w:cs="Times New Roman"/>
          <w:sz w:val="28"/>
          <w:szCs w:val="28"/>
          <w:lang w:eastAsia="en-US"/>
        </w:rPr>
        <w:t>о назначении административных наказаний</w:t>
      </w:r>
      <w:r>
        <w:rPr>
          <w:rFonts w:ascii="Times New Roman" w:eastAsia="Calibri" w:hAnsi="Times New Roman" w:cs="Times New Roman"/>
          <w:sz w:val="28"/>
          <w:szCs w:val="28"/>
          <w:lang w:eastAsia="en-US"/>
        </w:rPr>
        <w:t xml:space="preserve">, вынесенных </w:t>
      </w:r>
      <w:r w:rsidR="00466709">
        <w:rPr>
          <w:rFonts w:ascii="Times New Roman" w:eastAsia="Calibri" w:hAnsi="Times New Roman" w:cs="Times New Roman"/>
          <w:sz w:val="28"/>
          <w:szCs w:val="28"/>
          <w:lang w:eastAsia="en-US"/>
        </w:rPr>
        <w:t>уполномоч</w:t>
      </w:r>
      <w:r w:rsidR="002B154B">
        <w:rPr>
          <w:rFonts w:ascii="Times New Roman" w:eastAsia="Calibri" w:hAnsi="Times New Roman" w:cs="Times New Roman"/>
          <w:sz w:val="28"/>
          <w:szCs w:val="28"/>
          <w:lang w:eastAsia="en-US"/>
        </w:rPr>
        <w:t xml:space="preserve">енными должностными лицами </w:t>
      </w:r>
      <w:r w:rsidR="0004151D">
        <w:rPr>
          <w:rFonts w:ascii="Times New Roman" w:eastAsia="Calibri" w:hAnsi="Times New Roman" w:cs="Times New Roman"/>
          <w:sz w:val="28"/>
          <w:szCs w:val="28"/>
          <w:lang w:eastAsia="en-US"/>
        </w:rPr>
        <w:t>МКРУ ФК</w:t>
      </w:r>
      <w:r w:rsidR="00466709">
        <w:rPr>
          <w:rFonts w:ascii="Times New Roman" w:eastAsia="Calibri" w:hAnsi="Times New Roman" w:cs="Times New Roman"/>
          <w:sz w:val="28"/>
          <w:szCs w:val="28"/>
          <w:lang w:eastAsia="en-US"/>
        </w:rPr>
        <w:t xml:space="preserve">, </w:t>
      </w:r>
      <w:r w:rsidR="00324A21">
        <w:rPr>
          <w:rFonts w:ascii="Times New Roman" w:eastAsia="Calibri" w:hAnsi="Times New Roman" w:cs="Times New Roman"/>
          <w:sz w:val="28"/>
          <w:szCs w:val="28"/>
          <w:lang w:eastAsia="en-US"/>
        </w:rPr>
        <w:br/>
      </w:r>
      <w:r w:rsidR="00466709">
        <w:rPr>
          <w:rFonts w:ascii="Times New Roman" w:eastAsia="Calibri" w:hAnsi="Times New Roman" w:cs="Times New Roman"/>
          <w:sz w:val="28"/>
          <w:szCs w:val="28"/>
          <w:lang w:eastAsia="en-US"/>
        </w:rPr>
        <w:t xml:space="preserve">в том числе составление </w:t>
      </w:r>
      <w:r w:rsidR="00466709">
        <w:rPr>
          <w:rFonts w:ascii="Times New Roman" w:eastAsia="Times New Roman" w:hAnsi="Times New Roman" w:cs="Times New Roman"/>
          <w:sz w:val="28"/>
          <w:szCs w:val="28"/>
        </w:rPr>
        <w:t>протоколов об административных правонарушениях по части 1 статьи 20.25 Кодекса Российской Федерации об административных правонарушениях;</w:t>
      </w:r>
    </w:p>
    <w:p w:rsidR="00F53689" w:rsidRDefault="00F53689" w:rsidP="00F53689">
      <w:pPr>
        <w:tabs>
          <w:tab w:val="left" w:pos="1440"/>
          <w:tab w:val="left" w:pos="1620"/>
        </w:tabs>
        <w:spacing w:after="0"/>
        <w:ind w:firstLine="709"/>
        <w:jc w:val="both"/>
        <w:rPr>
          <w:rFonts w:ascii="Times New Roman" w:eastAsia="Times New Roman" w:hAnsi="Times New Roman" w:cs="Times New Roman"/>
          <w:sz w:val="28"/>
          <w:szCs w:val="28"/>
        </w:rPr>
      </w:pPr>
      <w:r w:rsidRPr="00F53689">
        <w:rPr>
          <w:rFonts w:ascii="Times New Roman" w:eastAsia="Times New Roman" w:hAnsi="Times New Roman" w:cs="Times New Roman"/>
          <w:sz w:val="28"/>
          <w:szCs w:val="28"/>
        </w:rPr>
        <w:t>осуществление</w:t>
      </w:r>
      <w:r w:rsidRPr="002E1BBF">
        <w:rPr>
          <w:rFonts w:ascii="Times New Roman" w:eastAsia="Times New Roman" w:hAnsi="Times New Roman" w:cs="Times New Roman"/>
          <w:sz w:val="28"/>
          <w:szCs w:val="28"/>
        </w:rPr>
        <w:t xml:space="preserve"> </w:t>
      </w:r>
      <w:proofErr w:type="gramStart"/>
      <w:r w:rsidRPr="002E1BBF">
        <w:rPr>
          <w:rFonts w:ascii="Times New Roman" w:eastAsia="Times New Roman" w:hAnsi="Times New Roman" w:cs="Times New Roman"/>
          <w:sz w:val="28"/>
          <w:szCs w:val="28"/>
        </w:rPr>
        <w:t>контроля за</w:t>
      </w:r>
      <w:proofErr w:type="gramEnd"/>
      <w:r w:rsidRPr="002E1BBF">
        <w:rPr>
          <w:rFonts w:ascii="Times New Roman" w:eastAsia="Times New Roman" w:hAnsi="Times New Roman" w:cs="Times New Roman"/>
          <w:sz w:val="28"/>
          <w:szCs w:val="28"/>
        </w:rPr>
        <w:t xml:space="preserve"> исполнением </w:t>
      </w:r>
      <w:r>
        <w:rPr>
          <w:rFonts w:ascii="Times New Roman" w:eastAsia="Times New Roman" w:hAnsi="Times New Roman" w:cs="Times New Roman"/>
          <w:sz w:val="28"/>
          <w:szCs w:val="28"/>
        </w:rPr>
        <w:t>вступивших в законную силу</w:t>
      </w:r>
      <w:r w:rsidRPr="002E1BBF">
        <w:rPr>
          <w:rFonts w:ascii="Times New Roman" w:eastAsia="Times New Roman" w:hAnsi="Times New Roman" w:cs="Times New Roman"/>
          <w:sz w:val="28"/>
          <w:szCs w:val="28"/>
        </w:rPr>
        <w:t xml:space="preserve"> постановлений о назначении административных наказаний</w:t>
      </w:r>
      <w:r>
        <w:rPr>
          <w:rFonts w:ascii="Times New Roman" w:eastAsia="Times New Roman" w:hAnsi="Times New Roman" w:cs="Times New Roman"/>
          <w:sz w:val="28"/>
          <w:szCs w:val="28"/>
        </w:rPr>
        <w:t xml:space="preserve"> в виде штрафа</w:t>
      </w:r>
      <w:r w:rsidRPr="002E1BB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E1BBF">
        <w:rPr>
          <w:rFonts w:ascii="Times New Roman" w:eastAsia="Times New Roman" w:hAnsi="Times New Roman" w:cs="Times New Roman"/>
          <w:sz w:val="28"/>
          <w:szCs w:val="28"/>
        </w:rPr>
        <w:t>вынесенных судьями федеральных судов</w:t>
      </w:r>
      <w:r>
        <w:rPr>
          <w:rFonts w:ascii="Times New Roman" w:eastAsia="Times New Roman" w:hAnsi="Times New Roman" w:cs="Times New Roman"/>
          <w:sz w:val="28"/>
          <w:szCs w:val="28"/>
        </w:rPr>
        <w:t xml:space="preserve"> по результатам рассмотрения</w:t>
      </w:r>
      <w:r w:rsidRPr="00EB7F80">
        <w:rPr>
          <w:rFonts w:ascii="Times New Roman" w:hAnsi="Times New Roman" w:cs="Times New Roman"/>
          <w:sz w:val="28"/>
          <w:szCs w:val="28"/>
        </w:rPr>
        <w:t xml:space="preserve"> протокол</w:t>
      </w:r>
      <w:r>
        <w:rPr>
          <w:rFonts w:ascii="Times New Roman" w:hAnsi="Times New Roman" w:cs="Times New Roman"/>
          <w:sz w:val="28"/>
          <w:szCs w:val="28"/>
        </w:rPr>
        <w:t>ов</w:t>
      </w:r>
      <w:r w:rsidRPr="00EB7F80">
        <w:rPr>
          <w:rFonts w:ascii="Times New Roman" w:hAnsi="Times New Roman" w:cs="Times New Roman"/>
          <w:sz w:val="28"/>
          <w:szCs w:val="28"/>
        </w:rPr>
        <w:t xml:space="preserve"> об административн</w:t>
      </w:r>
      <w:r>
        <w:rPr>
          <w:rFonts w:ascii="Times New Roman" w:hAnsi="Times New Roman" w:cs="Times New Roman"/>
          <w:sz w:val="28"/>
          <w:szCs w:val="28"/>
        </w:rPr>
        <w:t>ых</w:t>
      </w:r>
      <w:r w:rsidRPr="00EB7F80">
        <w:rPr>
          <w:rFonts w:ascii="Times New Roman" w:hAnsi="Times New Roman" w:cs="Times New Roman"/>
          <w:sz w:val="28"/>
          <w:szCs w:val="28"/>
        </w:rPr>
        <w:t xml:space="preserve"> правонарушени</w:t>
      </w:r>
      <w:r>
        <w:rPr>
          <w:rFonts w:ascii="Times New Roman" w:hAnsi="Times New Roman" w:cs="Times New Roman"/>
          <w:sz w:val="28"/>
          <w:szCs w:val="28"/>
        </w:rPr>
        <w:t xml:space="preserve">ях, перенаправленных уполномоченными должностными лицами </w:t>
      </w:r>
      <w:r w:rsidRPr="00EB7F80">
        <w:rPr>
          <w:rFonts w:ascii="Times New Roman" w:hAnsi="Times New Roman" w:cs="Times New Roman"/>
          <w:sz w:val="28"/>
          <w:szCs w:val="28"/>
        </w:rPr>
        <w:t>для рассмотрения в порядке, предусмотренном пунктом 1 части 2 статьи 29.9 К</w:t>
      </w:r>
      <w:r w:rsidRPr="002E1BBF">
        <w:rPr>
          <w:rFonts w:ascii="Times New Roman" w:hAnsi="Times New Roman" w:cs="Times New Roman"/>
          <w:sz w:val="28"/>
          <w:szCs w:val="28"/>
        </w:rPr>
        <w:t xml:space="preserve">одекса Российской Федерации об административных правонарушениях; </w:t>
      </w:r>
    </w:p>
    <w:p w:rsidR="00AC6902" w:rsidRDefault="00466709" w:rsidP="00466709">
      <w:pPr>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осуществление направления копий постановлений о на</w:t>
      </w:r>
      <w:r w:rsidR="006D54C8">
        <w:rPr>
          <w:rFonts w:ascii="Times New Roman" w:eastAsia="Times New Roman" w:hAnsi="Times New Roman" w:cs="Times New Roman"/>
          <w:sz w:val="28"/>
          <w:szCs w:val="28"/>
        </w:rPr>
        <w:t>значении</w:t>
      </w:r>
      <w:r>
        <w:rPr>
          <w:rFonts w:ascii="Times New Roman" w:eastAsia="Times New Roman" w:hAnsi="Times New Roman" w:cs="Times New Roman"/>
          <w:sz w:val="28"/>
          <w:szCs w:val="28"/>
        </w:rPr>
        <w:t xml:space="preserve"> административных </w:t>
      </w:r>
      <w:r w:rsidR="006D54C8">
        <w:rPr>
          <w:rFonts w:ascii="Times New Roman" w:eastAsia="Times New Roman" w:hAnsi="Times New Roman" w:cs="Times New Roman"/>
          <w:sz w:val="28"/>
          <w:szCs w:val="28"/>
        </w:rPr>
        <w:t>наказаний</w:t>
      </w:r>
      <w:r>
        <w:rPr>
          <w:rFonts w:ascii="Times New Roman" w:eastAsia="Times New Roman" w:hAnsi="Times New Roman" w:cs="Times New Roman"/>
          <w:sz w:val="28"/>
          <w:szCs w:val="28"/>
        </w:rPr>
        <w:t>, вынесенных мировыми судьями в орган исполнительной власти субъекта Российской Федерации, осуществляющий финансовое (организационное) обеспечение деятельности мировых судей</w:t>
      </w:r>
      <w:r w:rsidR="006D54C8">
        <w:rPr>
          <w:rFonts w:ascii="Times New Roman" w:eastAsia="Times New Roman" w:hAnsi="Times New Roman" w:cs="Times New Roman"/>
          <w:sz w:val="28"/>
          <w:szCs w:val="28"/>
        </w:rPr>
        <w:t>;</w:t>
      </w:r>
    </w:p>
    <w:p w:rsidR="006D54C8" w:rsidRDefault="006D54C8" w:rsidP="00466709">
      <w:pPr>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соблюдение порядка учета дел об административных правонарушениях.</w:t>
      </w:r>
    </w:p>
    <w:p w:rsidR="00AC6902" w:rsidRDefault="00112768" w:rsidP="00AC6902">
      <w:pPr>
        <w:tabs>
          <w:tab w:val="left" w:pos="1560"/>
        </w:tabs>
        <w:spacing w:after="0" w:line="360" w:lineRule="atLeast"/>
        <w:ind w:firstLine="709"/>
        <w:contextualSpacing/>
        <w:jc w:val="both"/>
        <w:rPr>
          <w:rFonts w:ascii="Times New Roman" w:eastAsia="Times New Roman" w:hAnsi="Times New Roman" w:cs="Times New Roman"/>
          <w:color w:val="000000"/>
          <w:sz w:val="28"/>
          <w:szCs w:val="28"/>
          <w:lang w:eastAsia="en-US" w:bidi="ru-RU"/>
        </w:rPr>
      </w:pPr>
      <w:r w:rsidRPr="00550D43">
        <w:rPr>
          <w:rFonts w:ascii="Times New Roman" w:eastAsia="Times New Roman" w:hAnsi="Times New Roman" w:cs="Times New Roman"/>
          <w:sz w:val="28"/>
          <w:szCs w:val="28"/>
          <w:lang w:eastAsia="en-US"/>
        </w:rPr>
        <w:t>9</w:t>
      </w:r>
      <w:r w:rsidR="00381FF3">
        <w:rPr>
          <w:rFonts w:ascii="Times New Roman" w:eastAsia="Times New Roman" w:hAnsi="Times New Roman" w:cs="Times New Roman"/>
          <w:sz w:val="28"/>
          <w:szCs w:val="28"/>
          <w:lang w:eastAsia="en-US"/>
        </w:rPr>
        <w:t>.2</w:t>
      </w:r>
      <w:r w:rsidR="00AC6902">
        <w:rPr>
          <w:rFonts w:ascii="Times New Roman" w:eastAsia="Times New Roman" w:hAnsi="Times New Roman" w:cs="Times New Roman"/>
          <w:sz w:val="28"/>
          <w:szCs w:val="28"/>
          <w:lang w:eastAsia="en-US"/>
        </w:rPr>
        <w:t>.</w:t>
      </w:r>
      <w:r w:rsidR="003417E6">
        <w:rPr>
          <w:rFonts w:ascii="Times New Roman" w:eastAsia="Times New Roman" w:hAnsi="Times New Roman" w:cs="Times New Roman"/>
          <w:sz w:val="28"/>
          <w:szCs w:val="28"/>
          <w:lang w:eastAsia="en-US"/>
        </w:rPr>
        <w:t>20</w:t>
      </w:r>
      <w:r w:rsidR="00AC6902">
        <w:rPr>
          <w:rFonts w:ascii="Times New Roman" w:eastAsia="Times New Roman" w:hAnsi="Times New Roman" w:cs="Times New Roman"/>
          <w:sz w:val="28"/>
          <w:szCs w:val="28"/>
          <w:lang w:eastAsia="en-US"/>
        </w:rPr>
        <w:t>. О</w:t>
      </w:r>
      <w:r w:rsidR="00AC6902">
        <w:rPr>
          <w:rFonts w:ascii="Times New Roman" w:eastAsia="Times New Roman" w:hAnsi="Times New Roman" w:cs="Times New Roman"/>
          <w:color w:val="000000"/>
          <w:sz w:val="28"/>
          <w:szCs w:val="28"/>
          <w:lang w:eastAsia="en-US" w:bidi="ru-RU"/>
        </w:rPr>
        <w:t xml:space="preserve">существление </w:t>
      </w:r>
      <w:proofErr w:type="gramStart"/>
      <w:r w:rsidR="00AC6902">
        <w:rPr>
          <w:rFonts w:ascii="Times New Roman" w:eastAsia="Times New Roman" w:hAnsi="Times New Roman" w:cs="Times New Roman"/>
          <w:color w:val="000000"/>
          <w:sz w:val="28"/>
          <w:szCs w:val="28"/>
          <w:lang w:eastAsia="en-US" w:bidi="ru-RU"/>
        </w:rPr>
        <w:t>контроля за</w:t>
      </w:r>
      <w:proofErr w:type="gramEnd"/>
      <w:r w:rsidR="00AC6902">
        <w:rPr>
          <w:rFonts w:ascii="Times New Roman" w:eastAsia="Times New Roman" w:hAnsi="Times New Roman" w:cs="Times New Roman"/>
          <w:color w:val="000000"/>
          <w:sz w:val="28"/>
          <w:szCs w:val="28"/>
          <w:lang w:eastAsia="en-US" w:bidi="ru-RU"/>
        </w:rPr>
        <w:t xml:space="preserve"> исполнением объектами контроля представлений и предписаний, вынесенных по результатам контрольных мероприятий.</w:t>
      </w:r>
    </w:p>
    <w:p w:rsidR="00AC6902" w:rsidRDefault="00112768" w:rsidP="00AC6902">
      <w:pPr>
        <w:spacing w:after="0" w:line="360" w:lineRule="atLeast"/>
        <w:ind w:firstLine="709"/>
        <w:contextualSpacing/>
        <w:jc w:val="both"/>
        <w:rPr>
          <w:rFonts w:ascii="Times New Roman" w:eastAsia="Calibri" w:hAnsi="Times New Roman" w:cs="Times New Roman"/>
          <w:sz w:val="28"/>
          <w:szCs w:val="28"/>
          <w:lang w:eastAsia="en-US"/>
        </w:rPr>
      </w:pPr>
      <w:r w:rsidRPr="00550D43">
        <w:rPr>
          <w:rFonts w:ascii="Times New Roman" w:eastAsia="Times New Roman" w:hAnsi="Times New Roman" w:cs="Times New Roman"/>
          <w:sz w:val="28"/>
          <w:szCs w:val="28"/>
          <w:lang w:eastAsia="en-US"/>
        </w:rPr>
        <w:t>9</w:t>
      </w:r>
      <w:r w:rsidR="00381FF3">
        <w:rPr>
          <w:rFonts w:ascii="Times New Roman" w:eastAsia="Times New Roman" w:hAnsi="Times New Roman" w:cs="Times New Roman"/>
          <w:sz w:val="28"/>
          <w:szCs w:val="28"/>
          <w:lang w:eastAsia="en-US"/>
        </w:rPr>
        <w:t>.2</w:t>
      </w:r>
      <w:r w:rsidR="00AC6902">
        <w:rPr>
          <w:rFonts w:ascii="Times New Roman" w:eastAsia="Times New Roman" w:hAnsi="Times New Roman" w:cs="Times New Roman"/>
          <w:sz w:val="28"/>
          <w:szCs w:val="28"/>
          <w:lang w:eastAsia="en-US"/>
        </w:rPr>
        <w:t>.</w:t>
      </w:r>
      <w:r w:rsidR="003417E6">
        <w:rPr>
          <w:rFonts w:ascii="Times New Roman" w:eastAsia="Times New Roman" w:hAnsi="Times New Roman" w:cs="Times New Roman"/>
          <w:sz w:val="28"/>
          <w:szCs w:val="28"/>
          <w:lang w:eastAsia="en-US"/>
        </w:rPr>
        <w:t>21</w:t>
      </w:r>
      <w:r w:rsidR="00AC6902">
        <w:rPr>
          <w:rFonts w:ascii="Times New Roman" w:eastAsia="Times New Roman" w:hAnsi="Times New Roman" w:cs="Times New Roman"/>
          <w:sz w:val="28"/>
          <w:szCs w:val="28"/>
          <w:lang w:eastAsia="en-US"/>
        </w:rPr>
        <w:t>. О</w:t>
      </w:r>
      <w:r w:rsidR="00AC6902">
        <w:rPr>
          <w:rFonts w:ascii="Times New Roman" w:eastAsia="Calibri" w:hAnsi="Times New Roman" w:cs="Times New Roman"/>
          <w:sz w:val="28"/>
          <w:szCs w:val="28"/>
          <w:lang w:eastAsia="en-US"/>
        </w:rPr>
        <w:t xml:space="preserve">существление организации работы по применению </w:t>
      </w:r>
      <w:r w:rsidR="00AC6902">
        <w:rPr>
          <w:rFonts w:ascii="Times New Roman" w:eastAsia="Calibri" w:hAnsi="Times New Roman" w:cs="Times New Roman"/>
          <w:sz w:val="28"/>
          <w:szCs w:val="28"/>
          <w:lang w:eastAsia="en-US"/>
        </w:rPr>
        <w:br/>
        <w:t xml:space="preserve">к должностному лицу объекта контроля, не исполнившему представление </w:t>
      </w:r>
      <w:r w:rsidR="00AC6902">
        <w:rPr>
          <w:rFonts w:ascii="Times New Roman" w:eastAsia="Calibri" w:hAnsi="Times New Roman" w:cs="Times New Roman"/>
          <w:sz w:val="28"/>
          <w:szCs w:val="28"/>
          <w:lang w:eastAsia="en-US"/>
        </w:rPr>
        <w:lastRenderedPageBreak/>
        <w:t>и (или) предписание, выданное по результатам контрольного мероприятия, мер ответственности.</w:t>
      </w:r>
    </w:p>
    <w:p w:rsidR="00AC6902" w:rsidRDefault="00112768" w:rsidP="00AC6902">
      <w:pPr>
        <w:spacing w:after="0" w:line="360" w:lineRule="atLeast"/>
        <w:ind w:firstLine="709"/>
        <w:contextualSpacing/>
        <w:jc w:val="both"/>
        <w:rPr>
          <w:rFonts w:ascii="Times New Roman" w:eastAsia="Calibri" w:hAnsi="Times New Roman" w:cs="Times New Roman"/>
          <w:sz w:val="28"/>
          <w:szCs w:val="28"/>
          <w:lang w:eastAsia="en-US"/>
        </w:rPr>
      </w:pPr>
      <w:r w:rsidRPr="00550D43">
        <w:rPr>
          <w:rFonts w:ascii="Times New Roman" w:eastAsia="Calibri" w:hAnsi="Times New Roman" w:cs="Times New Roman"/>
          <w:sz w:val="28"/>
          <w:szCs w:val="28"/>
          <w:lang w:eastAsia="en-US"/>
        </w:rPr>
        <w:t>9</w:t>
      </w:r>
      <w:r w:rsidR="00381FF3">
        <w:rPr>
          <w:rFonts w:ascii="Times New Roman" w:eastAsia="Calibri" w:hAnsi="Times New Roman" w:cs="Times New Roman"/>
          <w:sz w:val="28"/>
          <w:szCs w:val="28"/>
          <w:lang w:eastAsia="en-US"/>
        </w:rPr>
        <w:t>.2</w:t>
      </w:r>
      <w:r w:rsidR="00AC6902">
        <w:rPr>
          <w:rFonts w:ascii="Times New Roman" w:eastAsia="Calibri" w:hAnsi="Times New Roman" w:cs="Times New Roman"/>
          <w:sz w:val="28"/>
          <w:szCs w:val="28"/>
          <w:lang w:eastAsia="en-US"/>
        </w:rPr>
        <w:t>.</w:t>
      </w:r>
      <w:r w:rsidR="0072069B">
        <w:rPr>
          <w:rFonts w:ascii="Times New Roman" w:eastAsia="Calibri" w:hAnsi="Times New Roman" w:cs="Times New Roman"/>
          <w:sz w:val="28"/>
          <w:szCs w:val="28"/>
          <w:lang w:eastAsia="en-US"/>
        </w:rPr>
        <w:t>22</w:t>
      </w:r>
      <w:r w:rsidR="00AC6902">
        <w:rPr>
          <w:rFonts w:ascii="Times New Roman" w:eastAsia="Calibri" w:hAnsi="Times New Roman" w:cs="Times New Roman"/>
          <w:sz w:val="28"/>
          <w:szCs w:val="28"/>
          <w:lang w:eastAsia="en-US"/>
        </w:rPr>
        <w:t>. Подготовка информации о потребности в экспертизах (исследованиях) при проведении контрольных мероприятий в финансово-бюджетной сфере</w:t>
      </w:r>
      <w:r w:rsidR="0072069B">
        <w:rPr>
          <w:rFonts w:ascii="Times New Roman" w:eastAsia="Calibri" w:hAnsi="Times New Roman" w:cs="Times New Roman"/>
          <w:sz w:val="28"/>
          <w:szCs w:val="28"/>
          <w:lang w:eastAsia="en-US"/>
        </w:rPr>
        <w:t>,</w:t>
      </w:r>
      <w:r w:rsidR="00AC6902">
        <w:rPr>
          <w:rFonts w:ascii="Times New Roman" w:eastAsia="Calibri" w:hAnsi="Times New Roman" w:cs="Times New Roman"/>
          <w:sz w:val="28"/>
          <w:szCs w:val="28"/>
          <w:lang w:eastAsia="en-US"/>
        </w:rPr>
        <w:t xml:space="preserve"> сведений, необходимых для организации привлечения </w:t>
      </w:r>
      <w:r w:rsidR="0072069B">
        <w:rPr>
          <w:rFonts w:ascii="Times New Roman" w:eastAsia="Calibri" w:hAnsi="Times New Roman" w:cs="Times New Roman"/>
          <w:sz w:val="28"/>
          <w:szCs w:val="28"/>
          <w:lang w:eastAsia="en-US"/>
        </w:rPr>
        <w:t>экспертов (экспертной организации), специалистов</w:t>
      </w:r>
      <w:r w:rsidR="0072069B">
        <w:rPr>
          <w:rFonts w:ascii="Times New Roman" w:eastAsia="Times New Roman" w:hAnsi="Times New Roman" w:cs="Times New Roman"/>
          <w:sz w:val="28"/>
          <w:szCs w:val="28"/>
        </w:rPr>
        <w:t xml:space="preserve"> иных государственных органов, </w:t>
      </w:r>
      <w:r w:rsidR="0072069B">
        <w:rPr>
          <w:rFonts w:ascii="Times New Roman" w:eastAsia="Calibri" w:hAnsi="Times New Roman" w:cs="Times New Roman"/>
          <w:sz w:val="28"/>
          <w:szCs w:val="28"/>
          <w:lang w:eastAsia="en-US"/>
        </w:rPr>
        <w:t xml:space="preserve">ФКУ </w:t>
      </w:r>
      <w:r w:rsidR="009F2EC3">
        <w:rPr>
          <w:rFonts w:ascii="Times New Roman" w:eastAsia="Calibri" w:hAnsi="Times New Roman" w:cs="Times New Roman"/>
          <w:sz w:val="28"/>
          <w:szCs w:val="28"/>
          <w:lang w:eastAsia="en-US"/>
        </w:rPr>
        <w:t>«</w:t>
      </w:r>
      <w:r w:rsidR="0072069B">
        <w:rPr>
          <w:rFonts w:ascii="Times New Roman" w:eastAsia="Calibri" w:hAnsi="Times New Roman" w:cs="Times New Roman"/>
          <w:sz w:val="28"/>
          <w:szCs w:val="28"/>
          <w:lang w:eastAsia="en-US"/>
        </w:rPr>
        <w:t>ЦОКР</w:t>
      </w:r>
      <w:r w:rsidR="003D520E">
        <w:rPr>
          <w:rFonts w:ascii="Times New Roman" w:eastAsia="Calibri" w:hAnsi="Times New Roman" w:cs="Times New Roman"/>
          <w:sz w:val="28"/>
          <w:szCs w:val="28"/>
          <w:lang w:eastAsia="en-US"/>
        </w:rPr>
        <w:t>»</w:t>
      </w:r>
      <w:r w:rsidR="00AC6902">
        <w:rPr>
          <w:rFonts w:ascii="Times New Roman" w:eastAsia="Calibri" w:hAnsi="Times New Roman" w:cs="Times New Roman"/>
          <w:sz w:val="28"/>
          <w:szCs w:val="28"/>
          <w:lang w:eastAsia="en-US"/>
        </w:rPr>
        <w:t>.</w:t>
      </w:r>
    </w:p>
    <w:p w:rsidR="00AC6902" w:rsidRDefault="00112768" w:rsidP="00AC6902">
      <w:pPr>
        <w:tabs>
          <w:tab w:val="left" w:pos="284"/>
        </w:tabs>
        <w:spacing w:after="0" w:line="360" w:lineRule="atLeast"/>
        <w:ind w:firstLine="709"/>
        <w:jc w:val="both"/>
        <w:rPr>
          <w:rFonts w:ascii="Times New Roman" w:eastAsia="Calibri" w:hAnsi="Times New Roman" w:cs="Times New Roman"/>
          <w:sz w:val="28"/>
          <w:szCs w:val="28"/>
          <w:lang w:eastAsia="en-US"/>
        </w:rPr>
      </w:pPr>
      <w:r w:rsidRPr="00550D43">
        <w:rPr>
          <w:rFonts w:ascii="Times New Roman" w:eastAsia="Calibri" w:hAnsi="Times New Roman" w:cs="Times New Roman"/>
          <w:sz w:val="28"/>
          <w:szCs w:val="28"/>
          <w:lang w:eastAsia="en-US"/>
        </w:rPr>
        <w:t>9</w:t>
      </w:r>
      <w:r w:rsidR="00381FF3">
        <w:rPr>
          <w:rFonts w:ascii="Times New Roman" w:eastAsia="Calibri" w:hAnsi="Times New Roman" w:cs="Times New Roman"/>
          <w:sz w:val="28"/>
          <w:szCs w:val="28"/>
          <w:lang w:eastAsia="en-US"/>
        </w:rPr>
        <w:t>.2</w:t>
      </w:r>
      <w:r w:rsidR="00AC6902">
        <w:rPr>
          <w:rFonts w:ascii="Times New Roman" w:eastAsia="Calibri" w:hAnsi="Times New Roman" w:cs="Times New Roman"/>
          <w:sz w:val="28"/>
          <w:szCs w:val="28"/>
          <w:lang w:eastAsia="en-US"/>
        </w:rPr>
        <w:t>.</w:t>
      </w:r>
      <w:r w:rsidR="0072069B">
        <w:rPr>
          <w:rFonts w:ascii="Times New Roman" w:eastAsia="Calibri" w:hAnsi="Times New Roman" w:cs="Times New Roman"/>
          <w:sz w:val="28"/>
          <w:szCs w:val="28"/>
          <w:lang w:eastAsia="en-US"/>
        </w:rPr>
        <w:t>23</w:t>
      </w:r>
      <w:r w:rsidR="00AC6902">
        <w:rPr>
          <w:rFonts w:ascii="Times New Roman" w:eastAsia="Calibri" w:hAnsi="Times New Roman" w:cs="Times New Roman"/>
          <w:sz w:val="28"/>
          <w:szCs w:val="28"/>
          <w:lang w:eastAsia="en-US"/>
        </w:rPr>
        <w:t xml:space="preserve">. Осуществление планирования привлечения сотрудников </w:t>
      </w:r>
      <w:r w:rsidR="00AC6902">
        <w:rPr>
          <w:rFonts w:ascii="Times New Roman" w:eastAsia="Calibri" w:hAnsi="Times New Roman" w:cs="Times New Roman"/>
          <w:sz w:val="28"/>
          <w:szCs w:val="28"/>
          <w:lang w:eastAsia="en-US"/>
        </w:rPr>
        <w:br/>
        <w:t xml:space="preserve">к участию в плановых и внеплановых контрольных мероприятиях Федерального казначейства в установленном порядке, своевременное предоставление сведений в Организационно-аналитический отдел </w:t>
      </w:r>
      <w:r w:rsidR="00104A4B">
        <w:rPr>
          <w:rFonts w:ascii="Times New Roman" w:eastAsia="Calibri" w:hAnsi="Times New Roman" w:cs="Times New Roman"/>
          <w:sz w:val="28"/>
          <w:szCs w:val="28"/>
          <w:lang w:eastAsia="en-US"/>
        </w:rPr>
        <w:br/>
      </w:r>
      <w:r w:rsidR="0004151D">
        <w:rPr>
          <w:rFonts w:ascii="Times New Roman" w:eastAsia="Calibri" w:hAnsi="Times New Roman" w:cs="Times New Roman"/>
          <w:sz w:val="28"/>
          <w:szCs w:val="28"/>
          <w:lang w:eastAsia="en-US"/>
        </w:rPr>
        <w:t>МКРУ ФК</w:t>
      </w:r>
      <w:r w:rsidR="00AC6902">
        <w:rPr>
          <w:rFonts w:ascii="Times New Roman" w:eastAsia="Calibri" w:hAnsi="Times New Roman" w:cs="Times New Roman"/>
          <w:sz w:val="28"/>
          <w:szCs w:val="28"/>
          <w:lang w:eastAsia="en-US"/>
        </w:rPr>
        <w:t>.</w:t>
      </w:r>
    </w:p>
    <w:p w:rsidR="00AC6902" w:rsidRDefault="00112768" w:rsidP="00AC6902">
      <w:pPr>
        <w:tabs>
          <w:tab w:val="left" w:pos="1560"/>
        </w:tabs>
        <w:spacing w:after="0" w:line="360" w:lineRule="atLeast"/>
        <w:ind w:firstLine="709"/>
        <w:contextualSpacing/>
        <w:jc w:val="both"/>
        <w:rPr>
          <w:rFonts w:ascii="Times New Roman" w:eastAsia="Times New Roman" w:hAnsi="Times New Roman" w:cs="Times New Roman"/>
          <w:color w:val="000000"/>
          <w:sz w:val="28"/>
          <w:szCs w:val="28"/>
          <w:lang w:eastAsia="en-US" w:bidi="ru-RU"/>
        </w:rPr>
      </w:pPr>
      <w:r w:rsidRPr="00550D43">
        <w:rPr>
          <w:rFonts w:ascii="Times New Roman" w:eastAsia="Times New Roman" w:hAnsi="Times New Roman" w:cs="Times New Roman"/>
          <w:sz w:val="28"/>
          <w:szCs w:val="28"/>
          <w:lang w:eastAsia="en-US"/>
        </w:rPr>
        <w:t>9</w:t>
      </w:r>
      <w:r w:rsidR="00381FF3">
        <w:rPr>
          <w:rFonts w:ascii="Times New Roman" w:eastAsia="Times New Roman" w:hAnsi="Times New Roman" w:cs="Times New Roman"/>
          <w:sz w:val="28"/>
          <w:szCs w:val="28"/>
          <w:lang w:eastAsia="en-US"/>
        </w:rPr>
        <w:t>.2</w:t>
      </w:r>
      <w:r w:rsidR="00AC6902">
        <w:rPr>
          <w:rFonts w:ascii="Times New Roman" w:eastAsia="Times New Roman" w:hAnsi="Times New Roman" w:cs="Times New Roman"/>
          <w:sz w:val="28"/>
          <w:szCs w:val="28"/>
          <w:lang w:eastAsia="en-US"/>
        </w:rPr>
        <w:t>.</w:t>
      </w:r>
      <w:r w:rsidR="0072069B">
        <w:rPr>
          <w:rFonts w:ascii="Times New Roman" w:eastAsia="Times New Roman" w:hAnsi="Times New Roman" w:cs="Times New Roman"/>
          <w:sz w:val="28"/>
          <w:szCs w:val="28"/>
          <w:lang w:eastAsia="en-US"/>
        </w:rPr>
        <w:t>24</w:t>
      </w:r>
      <w:r w:rsidR="00AC6902">
        <w:rPr>
          <w:rFonts w:ascii="Times New Roman" w:eastAsia="Times New Roman" w:hAnsi="Times New Roman" w:cs="Times New Roman"/>
          <w:sz w:val="28"/>
          <w:szCs w:val="28"/>
          <w:lang w:eastAsia="en-US"/>
        </w:rPr>
        <w:t>. </w:t>
      </w:r>
      <w:r w:rsidR="00AC6902">
        <w:rPr>
          <w:rFonts w:ascii="Times New Roman" w:hAnsi="Times New Roman" w:cs="Times New Roman"/>
          <w:sz w:val="28"/>
          <w:szCs w:val="28"/>
        </w:rPr>
        <w:t xml:space="preserve">Осуществление планирования и учета нагрузки </w:t>
      </w:r>
      <w:r w:rsidR="00AC6902">
        <w:rPr>
          <w:rFonts w:ascii="Times New Roman" w:hAnsi="Times New Roman" w:cs="Times New Roman"/>
          <w:sz w:val="28"/>
          <w:szCs w:val="28"/>
        </w:rPr>
        <w:br/>
        <w:t xml:space="preserve">на сотрудников соответствующего структурного подразделения </w:t>
      </w:r>
      <w:r w:rsidR="0004151D">
        <w:rPr>
          <w:rFonts w:ascii="Times New Roman" w:hAnsi="Times New Roman" w:cs="Times New Roman"/>
          <w:sz w:val="28"/>
          <w:szCs w:val="28"/>
        </w:rPr>
        <w:t>МКРУ ФК</w:t>
      </w:r>
      <w:r w:rsidR="00AC6902">
        <w:rPr>
          <w:rFonts w:ascii="Times New Roman" w:hAnsi="Times New Roman" w:cs="Times New Roman"/>
          <w:sz w:val="28"/>
          <w:szCs w:val="28"/>
        </w:rPr>
        <w:t xml:space="preserve"> </w:t>
      </w:r>
      <w:r w:rsidR="00AC6902">
        <w:rPr>
          <w:rFonts w:ascii="Times New Roman" w:hAnsi="Times New Roman" w:cs="Times New Roman"/>
          <w:sz w:val="28"/>
          <w:szCs w:val="28"/>
        </w:rPr>
        <w:br/>
        <w:t xml:space="preserve">по участию в плановых и внеплановых контрольных мероприятиях </w:t>
      </w:r>
      <w:r w:rsidR="00BF1FD7">
        <w:rPr>
          <w:rFonts w:ascii="Times New Roman" w:hAnsi="Times New Roman" w:cs="Times New Roman"/>
          <w:sz w:val="28"/>
          <w:szCs w:val="28"/>
        </w:rPr>
        <w:br/>
      </w:r>
      <w:r w:rsidR="0004151D">
        <w:rPr>
          <w:rFonts w:ascii="Times New Roman" w:hAnsi="Times New Roman" w:cs="Times New Roman"/>
          <w:sz w:val="28"/>
          <w:szCs w:val="28"/>
        </w:rPr>
        <w:t>МКРУ ФК</w:t>
      </w:r>
      <w:r w:rsidR="00381FF3">
        <w:rPr>
          <w:rFonts w:ascii="Times New Roman" w:hAnsi="Times New Roman" w:cs="Times New Roman"/>
          <w:sz w:val="28"/>
          <w:szCs w:val="28"/>
        </w:rPr>
        <w:t xml:space="preserve"> </w:t>
      </w:r>
      <w:r w:rsidR="00AC6902">
        <w:rPr>
          <w:rFonts w:ascii="Times New Roman" w:hAnsi="Times New Roman" w:cs="Times New Roman"/>
          <w:sz w:val="28"/>
          <w:szCs w:val="28"/>
        </w:rPr>
        <w:t xml:space="preserve">с учетом привлечения сотрудников </w:t>
      </w:r>
      <w:r w:rsidR="0004151D">
        <w:rPr>
          <w:rFonts w:ascii="Times New Roman" w:hAnsi="Times New Roman" w:cs="Times New Roman"/>
          <w:sz w:val="28"/>
          <w:szCs w:val="28"/>
        </w:rPr>
        <w:t>МКРУ ФК</w:t>
      </w:r>
      <w:r w:rsidR="00AC6902">
        <w:rPr>
          <w:rFonts w:ascii="Times New Roman" w:hAnsi="Times New Roman" w:cs="Times New Roman"/>
          <w:sz w:val="28"/>
          <w:szCs w:val="28"/>
        </w:rPr>
        <w:t xml:space="preserve"> к контрольным мероприятиям Федерального казначейства, </w:t>
      </w:r>
      <w:r w:rsidR="00AC6902">
        <w:rPr>
          <w:rFonts w:ascii="Times New Roman" w:eastAsia="Calibri" w:hAnsi="Times New Roman" w:cs="Times New Roman"/>
          <w:sz w:val="28"/>
          <w:szCs w:val="28"/>
          <w:lang w:eastAsia="en-US"/>
        </w:rPr>
        <w:t xml:space="preserve">своевременное предоставление сведений в Организационно-аналитический отдел </w:t>
      </w:r>
      <w:r w:rsidR="0004151D">
        <w:rPr>
          <w:rFonts w:ascii="Times New Roman" w:eastAsia="Calibri" w:hAnsi="Times New Roman" w:cs="Times New Roman"/>
          <w:sz w:val="28"/>
          <w:szCs w:val="28"/>
          <w:lang w:eastAsia="en-US"/>
        </w:rPr>
        <w:t>МКРУ ФК</w:t>
      </w:r>
      <w:r w:rsidR="00AC6902">
        <w:rPr>
          <w:rFonts w:ascii="Times New Roman" w:eastAsia="Calibri" w:hAnsi="Times New Roman" w:cs="Times New Roman"/>
          <w:sz w:val="28"/>
          <w:szCs w:val="28"/>
          <w:lang w:eastAsia="en-US"/>
        </w:rPr>
        <w:t>.</w:t>
      </w:r>
    </w:p>
    <w:p w:rsidR="00AC6902" w:rsidRDefault="00112768" w:rsidP="00AC6902">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sidRPr="00550D43">
        <w:rPr>
          <w:rFonts w:ascii="Times New Roman" w:eastAsia="Times New Roman" w:hAnsi="Times New Roman" w:cs="Times New Roman"/>
          <w:sz w:val="28"/>
          <w:szCs w:val="28"/>
          <w:lang w:eastAsia="en-US"/>
        </w:rPr>
        <w:t>9</w:t>
      </w:r>
      <w:r w:rsidR="00381FF3">
        <w:rPr>
          <w:rFonts w:ascii="Times New Roman" w:eastAsia="Times New Roman" w:hAnsi="Times New Roman" w:cs="Times New Roman"/>
          <w:sz w:val="28"/>
          <w:szCs w:val="28"/>
          <w:lang w:eastAsia="en-US"/>
        </w:rPr>
        <w:t>.2</w:t>
      </w:r>
      <w:r w:rsidR="00AC6902">
        <w:rPr>
          <w:rFonts w:ascii="Times New Roman" w:eastAsia="Times New Roman" w:hAnsi="Times New Roman" w:cs="Times New Roman"/>
          <w:sz w:val="28"/>
          <w:szCs w:val="28"/>
          <w:lang w:eastAsia="en-US"/>
        </w:rPr>
        <w:t>.</w:t>
      </w:r>
      <w:r w:rsidR="0072069B">
        <w:rPr>
          <w:rFonts w:ascii="Times New Roman" w:eastAsia="Times New Roman" w:hAnsi="Times New Roman" w:cs="Times New Roman"/>
          <w:sz w:val="28"/>
          <w:szCs w:val="28"/>
          <w:lang w:eastAsia="en-US"/>
        </w:rPr>
        <w:t>25</w:t>
      </w:r>
      <w:r w:rsidR="00AC6902">
        <w:rPr>
          <w:rFonts w:ascii="Times New Roman" w:eastAsia="Times New Roman" w:hAnsi="Times New Roman" w:cs="Times New Roman"/>
          <w:sz w:val="28"/>
          <w:szCs w:val="28"/>
          <w:lang w:eastAsia="en-US"/>
        </w:rPr>
        <w:t>. Соблюдение форм и требований к содержанию документов,</w:t>
      </w:r>
      <w:r w:rsidR="00AC6902" w:rsidRPr="00DF0775">
        <w:rPr>
          <w:rFonts w:ascii="Times New Roman" w:eastAsia="Times New Roman" w:hAnsi="Times New Roman" w:cs="Times New Roman"/>
          <w:sz w:val="28"/>
          <w:szCs w:val="28"/>
          <w:lang w:eastAsia="en-US"/>
        </w:rPr>
        <w:t xml:space="preserve"> </w:t>
      </w:r>
      <w:r w:rsidR="00AC6902">
        <w:rPr>
          <w:rFonts w:ascii="Times New Roman" w:eastAsia="Times New Roman" w:hAnsi="Times New Roman" w:cs="Times New Roman"/>
          <w:sz w:val="28"/>
          <w:szCs w:val="28"/>
          <w:lang w:eastAsia="en-US"/>
        </w:rPr>
        <w:t xml:space="preserve">составляемых должностными лицами Федерального казначейства </w:t>
      </w:r>
      <w:r w:rsidR="00AC6902">
        <w:rPr>
          <w:rFonts w:ascii="Times New Roman" w:eastAsia="Times New Roman" w:hAnsi="Times New Roman" w:cs="Times New Roman"/>
          <w:sz w:val="28"/>
          <w:szCs w:val="28"/>
          <w:lang w:eastAsia="en-US"/>
        </w:rPr>
        <w:br/>
        <w:t>при реализации полномочий по контролю в финансово-бюджетной сфере, установленных соответствующим приказом Федерального казначейства</w:t>
      </w:r>
      <w:r w:rsidR="00AC6902">
        <w:rPr>
          <w:rFonts w:ascii="Times New Roman" w:eastAsia="Calibri" w:hAnsi="Times New Roman" w:cs="Times New Roman"/>
          <w:sz w:val="28"/>
          <w:szCs w:val="28"/>
          <w:lang w:eastAsia="en-US"/>
        </w:rPr>
        <w:t>.</w:t>
      </w:r>
    </w:p>
    <w:p w:rsidR="00AC6902" w:rsidRDefault="00112768" w:rsidP="00AC6902">
      <w:pPr>
        <w:widowControl w:val="0"/>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sidRPr="00550D43">
        <w:rPr>
          <w:rFonts w:ascii="Times New Roman" w:eastAsia="Calibri" w:hAnsi="Times New Roman" w:cs="Times New Roman"/>
          <w:sz w:val="28"/>
          <w:szCs w:val="28"/>
          <w:lang w:eastAsia="en-US"/>
        </w:rPr>
        <w:t>9</w:t>
      </w:r>
      <w:r w:rsidR="00381FF3">
        <w:rPr>
          <w:rFonts w:ascii="Times New Roman" w:eastAsia="Calibri" w:hAnsi="Times New Roman" w:cs="Times New Roman"/>
          <w:sz w:val="28"/>
          <w:szCs w:val="28"/>
          <w:lang w:eastAsia="en-US"/>
        </w:rPr>
        <w:t>.2</w:t>
      </w:r>
      <w:r w:rsidR="00AC6902">
        <w:rPr>
          <w:rFonts w:ascii="Times New Roman" w:eastAsia="Calibri" w:hAnsi="Times New Roman" w:cs="Times New Roman"/>
          <w:sz w:val="28"/>
          <w:szCs w:val="28"/>
          <w:lang w:eastAsia="en-US"/>
        </w:rPr>
        <w:t>.</w:t>
      </w:r>
      <w:r w:rsidR="0072069B">
        <w:rPr>
          <w:rFonts w:ascii="Times New Roman" w:eastAsia="Calibri" w:hAnsi="Times New Roman" w:cs="Times New Roman"/>
          <w:sz w:val="28"/>
          <w:szCs w:val="28"/>
          <w:lang w:eastAsia="en-US"/>
        </w:rPr>
        <w:t>26</w:t>
      </w:r>
      <w:r w:rsidR="00AC6902">
        <w:rPr>
          <w:rFonts w:ascii="Times New Roman" w:eastAsia="Calibri" w:hAnsi="Times New Roman" w:cs="Times New Roman"/>
          <w:sz w:val="28"/>
          <w:szCs w:val="28"/>
          <w:lang w:eastAsia="en-US"/>
        </w:rPr>
        <w:t>. </w:t>
      </w:r>
      <w:proofErr w:type="gramStart"/>
      <w:r w:rsidR="00AC6902">
        <w:rPr>
          <w:rFonts w:ascii="Times New Roman" w:eastAsia="Calibri" w:hAnsi="Times New Roman" w:cs="Times New Roman"/>
          <w:sz w:val="28"/>
          <w:szCs w:val="28"/>
          <w:lang w:eastAsia="en-US"/>
        </w:rPr>
        <w:t xml:space="preserve">Своевременность размещения информации по результатам проведенных соответствующим структурным подразделением </w:t>
      </w:r>
      <w:r w:rsidR="0004151D">
        <w:rPr>
          <w:rFonts w:ascii="Times New Roman" w:eastAsia="Calibri" w:hAnsi="Times New Roman" w:cs="Times New Roman"/>
          <w:sz w:val="28"/>
          <w:szCs w:val="28"/>
          <w:lang w:eastAsia="en-US"/>
        </w:rPr>
        <w:t>МКРУ ФК</w:t>
      </w:r>
      <w:r w:rsidR="00AC6902">
        <w:rPr>
          <w:rFonts w:ascii="Times New Roman" w:eastAsia="Calibri" w:hAnsi="Times New Roman" w:cs="Times New Roman"/>
          <w:sz w:val="28"/>
          <w:szCs w:val="28"/>
          <w:lang w:eastAsia="en-US"/>
        </w:rPr>
        <w:t xml:space="preserve"> контрольных мероприятий </w:t>
      </w:r>
      <w:r w:rsidR="0004151D">
        <w:rPr>
          <w:rFonts w:ascii="Times New Roman" w:eastAsia="Calibri" w:hAnsi="Times New Roman" w:cs="Times New Roman"/>
          <w:sz w:val="28"/>
          <w:szCs w:val="28"/>
          <w:lang w:eastAsia="en-US"/>
        </w:rPr>
        <w:t>МКРУ ФК</w:t>
      </w:r>
      <w:r w:rsidR="00AC6902">
        <w:rPr>
          <w:rFonts w:ascii="Times New Roman" w:eastAsia="Calibri" w:hAnsi="Times New Roman" w:cs="Times New Roman"/>
          <w:sz w:val="28"/>
          <w:szCs w:val="28"/>
          <w:lang w:eastAsia="en-US"/>
        </w:rPr>
        <w:t xml:space="preserve"> в финансово-бюджетной сфере </w:t>
      </w:r>
      <w:r w:rsidR="00324A21">
        <w:rPr>
          <w:rFonts w:ascii="Times New Roman" w:eastAsia="Calibri" w:hAnsi="Times New Roman" w:cs="Times New Roman"/>
          <w:sz w:val="28"/>
          <w:szCs w:val="28"/>
          <w:lang w:eastAsia="en-US"/>
        </w:rPr>
        <w:br/>
      </w:r>
      <w:r w:rsidR="00AC6902">
        <w:rPr>
          <w:rFonts w:ascii="Times New Roman" w:eastAsia="Calibri" w:hAnsi="Times New Roman" w:cs="Times New Roman"/>
          <w:sz w:val="28"/>
          <w:szCs w:val="28"/>
          <w:lang w:eastAsia="en-US"/>
        </w:rPr>
        <w:t xml:space="preserve">на официальном сайте </w:t>
      </w:r>
      <w:r w:rsidR="00381FF3">
        <w:rPr>
          <w:rFonts w:ascii="Times New Roman" w:eastAsia="Calibri" w:hAnsi="Times New Roman" w:cs="Times New Roman"/>
          <w:sz w:val="28"/>
          <w:szCs w:val="28"/>
          <w:lang w:eastAsia="en-US"/>
        </w:rPr>
        <w:t>МКР</w:t>
      </w:r>
      <w:r w:rsidR="00AC6902">
        <w:rPr>
          <w:rFonts w:ascii="Times New Roman" w:eastAsia="Calibri" w:hAnsi="Times New Roman" w:cs="Times New Roman"/>
          <w:sz w:val="28"/>
          <w:szCs w:val="28"/>
          <w:lang w:eastAsia="en-US"/>
        </w:rPr>
        <w:t>У</w:t>
      </w:r>
      <w:r w:rsidR="00BF1FD7">
        <w:rPr>
          <w:rFonts w:ascii="Times New Roman" w:eastAsia="Calibri" w:hAnsi="Times New Roman" w:cs="Times New Roman"/>
          <w:sz w:val="28"/>
          <w:szCs w:val="28"/>
          <w:lang w:eastAsia="en-US"/>
        </w:rPr>
        <w:t> </w:t>
      </w:r>
      <w:r w:rsidR="00AC6902">
        <w:rPr>
          <w:rFonts w:ascii="Times New Roman" w:eastAsia="Calibri" w:hAnsi="Times New Roman" w:cs="Times New Roman"/>
          <w:sz w:val="28"/>
          <w:szCs w:val="28"/>
          <w:lang w:eastAsia="en-US"/>
        </w:rPr>
        <w:t xml:space="preserve">ФК и в государственной информационной системе «Официальный сайт Российской Федерации </w:t>
      </w:r>
      <w:r w:rsidR="006D54C8">
        <w:rPr>
          <w:rFonts w:ascii="Times New Roman" w:eastAsia="Calibri" w:hAnsi="Times New Roman" w:cs="Times New Roman"/>
          <w:sz w:val="28"/>
          <w:szCs w:val="28"/>
          <w:lang w:eastAsia="en-US"/>
        </w:rPr>
        <w:t xml:space="preserve">в информационно-телекоммуникационной сети «Интернет» </w:t>
      </w:r>
      <w:r w:rsidR="00AC6902">
        <w:rPr>
          <w:rFonts w:ascii="Times New Roman" w:eastAsia="Calibri" w:hAnsi="Times New Roman" w:cs="Times New Roman"/>
          <w:sz w:val="28"/>
          <w:szCs w:val="28"/>
          <w:lang w:eastAsia="en-US"/>
        </w:rPr>
        <w:t xml:space="preserve">для размещения информации </w:t>
      </w:r>
      <w:r w:rsidR="006D54C8">
        <w:rPr>
          <w:rFonts w:ascii="Times New Roman" w:eastAsia="Calibri" w:hAnsi="Times New Roman" w:cs="Times New Roman"/>
          <w:sz w:val="28"/>
          <w:szCs w:val="28"/>
          <w:lang w:eastAsia="en-US"/>
        </w:rPr>
        <w:br/>
      </w:r>
      <w:r w:rsidR="00AC6902">
        <w:rPr>
          <w:rFonts w:ascii="Times New Roman" w:eastAsia="Calibri" w:hAnsi="Times New Roman" w:cs="Times New Roman"/>
          <w:sz w:val="28"/>
          <w:szCs w:val="28"/>
          <w:lang w:eastAsia="en-US"/>
        </w:rPr>
        <w:t>об осуществлении государственного (муниципального) финансового аудита (контроля) в сфере бюджетных правоотношений», в Реестре жалоб, плановых и внеплановых проверок, принятых по ним</w:t>
      </w:r>
      <w:proofErr w:type="gramEnd"/>
      <w:r w:rsidR="00AC6902">
        <w:rPr>
          <w:rFonts w:ascii="Times New Roman" w:eastAsia="Calibri" w:hAnsi="Times New Roman" w:cs="Times New Roman"/>
          <w:sz w:val="28"/>
          <w:szCs w:val="28"/>
          <w:lang w:eastAsia="en-US"/>
        </w:rPr>
        <w:t xml:space="preserve"> решений </w:t>
      </w:r>
      <w:r w:rsidR="00324A21">
        <w:rPr>
          <w:rFonts w:ascii="Times New Roman" w:eastAsia="Calibri" w:hAnsi="Times New Roman" w:cs="Times New Roman"/>
          <w:sz w:val="28"/>
          <w:szCs w:val="28"/>
          <w:lang w:eastAsia="en-US"/>
        </w:rPr>
        <w:br/>
      </w:r>
      <w:r w:rsidR="00AC6902">
        <w:rPr>
          <w:rFonts w:ascii="Times New Roman" w:eastAsia="Calibri" w:hAnsi="Times New Roman" w:cs="Times New Roman"/>
          <w:sz w:val="28"/>
          <w:szCs w:val="28"/>
          <w:lang w:eastAsia="en-US"/>
        </w:rPr>
        <w:t xml:space="preserve">и выданных предписаний в ЕИС (по результатам проверок в отношении закупок товаров, работ, услуг для обеспечения федеральных нужд) </w:t>
      </w:r>
      <w:r w:rsidR="00324A21">
        <w:rPr>
          <w:rFonts w:ascii="Times New Roman" w:eastAsia="Calibri" w:hAnsi="Times New Roman" w:cs="Times New Roman"/>
          <w:sz w:val="28"/>
          <w:szCs w:val="28"/>
          <w:lang w:eastAsia="en-US"/>
        </w:rPr>
        <w:br/>
      </w:r>
      <w:r w:rsidR="00AC6902">
        <w:rPr>
          <w:rFonts w:ascii="Times New Roman" w:eastAsia="Calibri" w:hAnsi="Times New Roman" w:cs="Times New Roman"/>
          <w:sz w:val="28"/>
          <w:szCs w:val="28"/>
          <w:lang w:eastAsia="en-US"/>
        </w:rPr>
        <w:t>в установленном порядке.</w:t>
      </w:r>
    </w:p>
    <w:p w:rsidR="00AC6902" w:rsidRDefault="00112768" w:rsidP="00AC6902">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sidRPr="00B53040">
        <w:rPr>
          <w:rFonts w:ascii="Times New Roman" w:eastAsia="Calibri" w:hAnsi="Times New Roman" w:cs="Times New Roman"/>
          <w:sz w:val="28"/>
          <w:szCs w:val="28"/>
          <w:lang w:eastAsia="en-US"/>
        </w:rPr>
        <w:t>9</w:t>
      </w:r>
      <w:r w:rsidR="00381FF3">
        <w:rPr>
          <w:rFonts w:ascii="Times New Roman" w:eastAsia="Calibri" w:hAnsi="Times New Roman" w:cs="Times New Roman"/>
          <w:sz w:val="28"/>
          <w:szCs w:val="28"/>
          <w:lang w:eastAsia="en-US"/>
        </w:rPr>
        <w:t>.2</w:t>
      </w:r>
      <w:r w:rsidR="00AC6902">
        <w:rPr>
          <w:rFonts w:ascii="Times New Roman" w:eastAsia="Calibri" w:hAnsi="Times New Roman" w:cs="Times New Roman"/>
          <w:sz w:val="28"/>
          <w:szCs w:val="28"/>
          <w:lang w:eastAsia="en-US"/>
        </w:rPr>
        <w:t>.</w:t>
      </w:r>
      <w:r w:rsidR="0072069B">
        <w:rPr>
          <w:rFonts w:ascii="Times New Roman" w:eastAsia="Calibri" w:hAnsi="Times New Roman" w:cs="Times New Roman"/>
          <w:sz w:val="28"/>
          <w:szCs w:val="28"/>
          <w:lang w:eastAsia="en-US"/>
        </w:rPr>
        <w:t>27</w:t>
      </w:r>
      <w:r w:rsidR="00AC6902">
        <w:rPr>
          <w:rFonts w:ascii="Times New Roman" w:eastAsia="Calibri" w:hAnsi="Times New Roman" w:cs="Times New Roman"/>
          <w:sz w:val="28"/>
          <w:szCs w:val="28"/>
          <w:lang w:eastAsia="en-US"/>
        </w:rPr>
        <w:t>. </w:t>
      </w:r>
      <w:proofErr w:type="gramStart"/>
      <w:r w:rsidR="00AC6902">
        <w:rPr>
          <w:rFonts w:ascii="Times New Roman" w:eastAsia="Calibri" w:hAnsi="Times New Roman" w:cs="Times New Roman"/>
          <w:sz w:val="28"/>
          <w:szCs w:val="28"/>
          <w:lang w:eastAsia="en-US"/>
        </w:rPr>
        <w:t xml:space="preserve">Своевременность и полнота внесения сведений </w:t>
      </w:r>
      <w:r w:rsidR="00324A21">
        <w:rPr>
          <w:rFonts w:ascii="Times New Roman" w:eastAsia="Calibri" w:hAnsi="Times New Roman" w:cs="Times New Roman"/>
          <w:sz w:val="28"/>
          <w:szCs w:val="28"/>
          <w:lang w:eastAsia="en-US"/>
        </w:rPr>
        <w:br/>
      </w:r>
      <w:r w:rsidR="00AC6902">
        <w:rPr>
          <w:rFonts w:ascii="Times New Roman" w:eastAsia="Calibri" w:hAnsi="Times New Roman" w:cs="Times New Roman"/>
          <w:sz w:val="28"/>
          <w:szCs w:val="28"/>
          <w:lang w:eastAsia="en-US"/>
        </w:rPr>
        <w:t xml:space="preserve">о проведенных соответствующим структурным подразделением </w:t>
      </w:r>
      <w:r w:rsidR="0004151D">
        <w:rPr>
          <w:rFonts w:ascii="Times New Roman" w:eastAsia="Calibri" w:hAnsi="Times New Roman" w:cs="Times New Roman"/>
          <w:sz w:val="28"/>
          <w:szCs w:val="28"/>
          <w:lang w:eastAsia="en-US"/>
        </w:rPr>
        <w:t>МКРУ ФК</w:t>
      </w:r>
      <w:r w:rsidR="00AC6902">
        <w:rPr>
          <w:rFonts w:ascii="Times New Roman" w:eastAsia="Calibri" w:hAnsi="Times New Roman" w:cs="Times New Roman"/>
          <w:sz w:val="28"/>
          <w:szCs w:val="28"/>
          <w:lang w:eastAsia="en-US"/>
        </w:rPr>
        <w:t xml:space="preserve"> контрольных мероприятий </w:t>
      </w:r>
      <w:r w:rsidR="00381FF3">
        <w:rPr>
          <w:rFonts w:ascii="Times New Roman" w:eastAsia="Calibri" w:hAnsi="Times New Roman" w:cs="Times New Roman"/>
          <w:sz w:val="28"/>
          <w:szCs w:val="28"/>
          <w:lang w:eastAsia="en-US"/>
        </w:rPr>
        <w:t>МКР</w:t>
      </w:r>
      <w:r w:rsidR="00AC6902">
        <w:rPr>
          <w:rFonts w:ascii="Times New Roman" w:eastAsia="Calibri" w:hAnsi="Times New Roman" w:cs="Times New Roman"/>
          <w:sz w:val="28"/>
          <w:szCs w:val="28"/>
          <w:lang w:eastAsia="en-US"/>
        </w:rPr>
        <w:t>У</w:t>
      </w:r>
      <w:r w:rsidR="00BF1FD7">
        <w:rPr>
          <w:rFonts w:ascii="Times New Roman" w:eastAsia="Calibri" w:hAnsi="Times New Roman" w:cs="Times New Roman"/>
          <w:sz w:val="28"/>
          <w:szCs w:val="28"/>
          <w:lang w:eastAsia="en-US"/>
        </w:rPr>
        <w:t> </w:t>
      </w:r>
      <w:r w:rsidR="00AC6902">
        <w:rPr>
          <w:rFonts w:ascii="Times New Roman" w:eastAsia="Calibri" w:hAnsi="Times New Roman" w:cs="Times New Roman"/>
          <w:sz w:val="28"/>
          <w:szCs w:val="28"/>
          <w:lang w:eastAsia="en-US"/>
        </w:rPr>
        <w:t xml:space="preserve">ФК в финансово-бюджетной сфере, реализации их результатов и об осуществлении производства по делам </w:t>
      </w:r>
      <w:r w:rsidR="00AC6902">
        <w:rPr>
          <w:rFonts w:ascii="Times New Roman" w:eastAsia="Calibri" w:hAnsi="Times New Roman" w:cs="Times New Roman"/>
          <w:sz w:val="28"/>
          <w:szCs w:val="28"/>
          <w:lang w:eastAsia="en-US"/>
        </w:rPr>
        <w:br/>
        <w:t xml:space="preserve">об административных правонарушениях в </w:t>
      </w:r>
      <w:r w:rsidR="00FA785E">
        <w:rPr>
          <w:rFonts w:ascii="Times New Roman" w:eastAsia="Calibri" w:hAnsi="Times New Roman" w:cs="Times New Roman"/>
          <w:sz w:val="28"/>
          <w:szCs w:val="28"/>
          <w:lang w:eastAsia="en-US"/>
        </w:rPr>
        <w:t>ППО</w:t>
      </w:r>
      <w:r w:rsidR="00AC6902">
        <w:rPr>
          <w:rFonts w:ascii="Times New Roman" w:eastAsia="Calibri" w:hAnsi="Times New Roman" w:cs="Times New Roman"/>
          <w:sz w:val="28"/>
          <w:szCs w:val="28"/>
          <w:lang w:eastAsia="en-US"/>
        </w:rPr>
        <w:t xml:space="preserve"> Федерального </w:t>
      </w:r>
      <w:r w:rsidR="00AC6902">
        <w:rPr>
          <w:rFonts w:ascii="Times New Roman" w:eastAsia="Calibri" w:hAnsi="Times New Roman" w:cs="Times New Roman"/>
          <w:sz w:val="28"/>
          <w:szCs w:val="28"/>
          <w:lang w:eastAsia="en-US"/>
        </w:rPr>
        <w:lastRenderedPageBreak/>
        <w:t>казначейства, автоматизирующее контрольную деятельность в финансово-бюджетной сфере.</w:t>
      </w:r>
      <w:proofErr w:type="gramEnd"/>
    </w:p>
    <w:p w:rsidR="00AC6902" w:rsidRDefault="00112768" w:rsidP="00AC6902">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sidRPr="00B53040">
        <w:rPr>
          <w:rFonts w:ascii="Times New Roman" w:eastAsia="Calibri" w:hAnsi="Times New Roman" w:cs="Times New Roman"/>
          <w:sz w:val="28"/>
          <w:szCs w:val="28"/>
          <w:lang w:eastAsia="en-US"/>
        </w:rPr>
        <w:t>9</w:t>
      </w:r>
      <w:r w:rsidR="00381FF3">
        <w:rPr>
          <w:rFonts w:ascii="Times New Roman" w:eastAsia="Calibri" w:hAnsi="Times New Roman" w:cs="Times New Roman"/>
          <w:sz w:val="28"/>
          <w:szCs w:val="28"/>
          <w:lang w:eastAsia="en-US"/>
        </w:rPr>
        <w:t>.2</w:t>
      </w:r>
      <w:r w:rsidR="00AC6902">
        <w:rPr>
          <w:rFonts w:ascii="Times New Roman" w:eastAsia="Calibri" w:hAnsi="Times New Roman" w:cs="Times New Roman"/>
          <w:sz w:val="28"/>
          <w:szCs w:val="28"/>
          <w:lang w:eastAsia="en-US"/>
        </w:rPr>
        <w:t>.</w:t>
      </w:r>
      <w:r w:rsidR="0072069B">
        <w:rPr>
          <w:rFonts w:ascii="Times New Roman" w:eastAsia="Calibri" w:hAnsi="Times New Roman" w:cs="Times New Roman"/>
          <w:sz w:val="28"/>
          <w:szCs w:val="28"/>
          <w:lang w:eastAsia="en-US"/>
        </w:rPr>
        <w:t>28</w:t>
      </w:r>
      <w:r w:rsidR="00AC6902">
        <w:rPr>
          <w:rFonts w:ascii="Times New Roman" w:eastAsia="Calibri" w:hAnsi="Times New Roman" w:cs="Times New Roman"/>
          <w:sz w:val="28"/>
          <w:szCs w:val="28"/>
          <w:lang w:eastAsia="en-US"/>
        </w:rPr>
        <w:t>. </w:t>
      </w:r>
      <w:proofErr w:type="gramStart"/>
      <w:r w:rsidR="00AC6902">
        <w:rPr>
          <w:rFonts w:ascii="Times New Roman" w:eastAsia="Calibri" w:hAnsi="Times New Roman" w:cs="Times New Roman"/>
          <w:sz w:val="28"/>
          <w:szCs w:val="28"/>
          <w:lang w:eastAsia="en-US"/>
        </w:rPr>
        <w:t xml:space="preserve">Соответствие данных, содержащихся в </w:t>
      </w:r>
      <w:r w:rsidR="00FA785E">
        <w:rPr>
          <w:rFonts w:ascii="Times New Roman" w:eastAsia="Calibri" w:hAnsi="Times New Roman" w:cs="Times New Roman"/>
          <w:sz w:val="28"/>
          <w:szCs w:val="28"/>
          <w:lang w:eastAsia="en-US"/>
        </w:rPr>
        <w:t>ППО</w:t>
      </w:r>
      <w:r w:rsidR="00AC6902">
        <w:rPr>
          <w:rFonts w:ascii="Times New Roman" w:eastAsia="Calibri" w:hAnsi="Times New Roman" w:cs="Times New Roman"/>
          <w:sz w:val="28"/>
          <w:szCs w:val="28"/>
          <w:lang w:eastAsia="en-US"/>
        </w:rPr>
        <w:t xml:space="preserve"> Федерального казначейства, автоматизирующем контрольную деятельность </w:t>
      </w:r>
      <w:r w:rsidR="006D54C8">
        <w:rPr>
          <w:rFonts w:ascii="Times New Roman" w:eastAsia="Calibri" w:hAnsi="Times New Roman" w:cs="Times New Roman"/>
          <w:sz w:val="28"/>
          <w:szCs w:val="28"/>
          <w:lang w:eastAsia="en-US"/>
        </w:rPr>
        <w:br/>
      </w:r>
      <w:r w:rsidR="00AC6902">
        <w:rPr>
          <w:rFonts w:ascii="Times New Roman" w:eastAsia="Calibri" w:hAnsi="Times New Roman" w:cs="Times New Roman"/>
          <w:sz w:val="28"/>
          <w:szCs w:val="28"/>
          <w:lang w:eastAsia="en-US"/>
        </w:rPr>
        <w:t xml:space="preserve">в финансово-бюджетной сфере, на официальном сайте </w:t>
      </w:r>
      <w:r w:rsidR="00381FF3">
        <w:rPr>
          <w:rFonts w:ascii="Times New Roman" w:eastAsia="Calibri" w:hAnsi="Times New Roman" w:cs="Times New Roman"/>
          <w:sz w:val="28"/>
          <w:szCs w:val="28"/>
          <w:lang w:eastAsia="en-US"/>
        </w:rPr>
        <w:t>МКР</w:t>
      </w:r>
      <w:r w:rsidR="00AC6902">
        <w:rPr>
          <w:rFonts w:ascii="Times New Roman" w:eastAsia="Calibri" w:hAnsi="Times New Roman" w:cs="Times New Roman"/>
          <w:sz w:val="28"/>
          <w:szCs w:val="28"/>
          <w:lang w:eastAsia="en-US"/>
        </w:rPr>
        <w:t>У</w:t>
      </w:r>
      <w:r w:rsidR="00BF1FD7">
        <w:rPr>
          <w:rFonts w:ascii="Times New Roman" w:eastAsia="Calibri" w:hAnsi="Times New Roman" w:cs="Times New Roman"/>
          <w:sz w:val="28"/>
          <w:szCs w:val="28"/>
          <w:lang w:eastAsia="en-US"/>
        </w:rPr>
        <w:t> </w:t>
      </w:r>
      <w:r w:rsidR="00AC6902">
        <w:rPr>
          <w:rFonts w:ascii="Times New Roman" w:eastAsia="Calibri" w:hAnsi="Times New Roman" w:cs="Times New Roman"/>
          <w:sz w:val="28"/>
          <w:szCs w:val="28"/>
          <w:lang w:eastAsia="en-US"/>
        </w:rPr>
        <w:t xml:space="preserve">ФК, </w:t>
      </w:r>
      <w:r w:rsidR="006D54C8">
        <w:rPr>
          <w:rFonts w:ascii="Times New Roman" w:eastAsia="Calibri" w:hAnsi="Times New Roman" w:cs="Times New Roman"/>
          <w:sz w:val="28"/>
          <w:szCs w:val="28"/>
          <w:lang w:eastAsia="en-US"/>
        </w:rPr>
        <w:br/>
      </w:r>
      <w:r w:rsidR="00AC6902">
        <w:rPr>
          <w:rFonts w:ascii="Times New Roman" w:eastAsia="Calibri" w:hAnsi="Times New Roman" w:cs="Times New Roman"/>
          <w:sz w:val="28"/>
          <w:szCs w:val="28"/>
          <w:lang w:eastAsia="en-US"/>
        </w:rPr>
        <w:t xml:space="preserve">в государственной информационной системе «Официальный сайт Российской Федерации </w:t>
      </w:r>
      <w:r w:rsidR="006D54C8">
        <w:rPr>
          <w:rFonts w:ascii="Times New Roman" w:eastAsia="Calibri" w:hAnsi="Times New Roman" w:cs="Times New Roman"/>
          <w:sz w:val="28"/>
          <w:szCs w:val="28"/>
          <w:lang w:eastAsia="en-US"/>
        </w:rPr>
        <w:t xml:space="preserve">в информационно-телекоммуникационной сети «Интернет» </w:t>
      </w:r>
      <w:r w:rsidR="00AC6902">
        <w:rPr>
          <w:rFonts w:ascii="Times New Roman" w:eastAsia="Calibri" w:hAnsi="Times New Roman" w:cs="Times New Roman"/>
          <w:sz w:val="28"/>
          <w:szCs w:val="28"/>
          <w:lang w:eastAsia="en-US"/>
        </w:rPr>
        <w:t xml:space="preserve">для размещения информации об осуществлении государственного (муниципального) финансового аудита (контроля) </w:t>
      </w:r>
      <w:r w:rsidR="006D54C8">
        <w:rPr>
          <w:rFonts w:ascii="Times New Roman" w:eastAsia="Calibri" w:hAnsi="Times New Roman" w:cs="Times New Roman"/>
          <w:sz w:val="28"/>
          <w:szCs w:val="28"/>
          <w:lang w:eastAsia="en-US"/>
        </w:rPr>
        <w:br/>
      </w:r>
      <w:r w:rsidR="00AC6902">
        <w:rPr>
          <w:rFonts w:ascii="Times New Roman" w:eastAsia="Calibri" w:hAnsi="Times New Roman" w:cs="Times New Roman"/>
          <w:sz w:val="28"/>
          <w:szCs w:val="28"/>
          <w:lang w:eastAsia="en-US"/>
        </w:rPr>
        <w:t xml:space="preserve">в сфере бюджетных правоотношений», в Реестре жалоб, плановых </w:t>
      </w:r>
      <w:r w:rsidR="006D54C8">
        <w:rPr>
          <w:rFonts w:ascii="Times New Roman" w:eastAsia="Calibri" w:hAnsi="Times New Roman" w:cs="Times New Roman"/>
          <w:sz w:val="28"/>
          <w:szCs w:val="28"/>
          <w:lang w:eastAsia="en-US"/>
        </w:rPr>
        <w:br/>
      </w:r>
      <w:r w:rsidR="00AC6902">
        <w:rPr>
          <w:rFonts w:ascii="Times New Roman" w:eastAsia="Calibri" w:hAnsi="Times New Roman" w:cs="Times New Roman"/>
          <w:sz w:val="28"/>
          <w:szCs w:val="28"/>
          <w:lang w:eastAsia="en-US"/>
        </w:rPr>
        <w:t>и внеплановых проверок, принятых по ним решений и выданных предписаний в ЕИС</w:t>
      </w:r>
      <w:proofErr w:type="gramEnd"/>
      <w:r w:rsidR="00AC6902">
        <w:rPr>
          <w:rFonts w:ascii="Times New Roman" w:eastAsia="Calibri" w:hAnsi="Times New Roman" w:cs="Times New Roman"/>
          <w:sz w:val="28"/>
          <w:szCs w:val="28"/>
          <w:lang w:eastAsia="en-US"/>
        </w:rPr>
        <w:t xml:space="preserve"> (по результатам проверок в отношении закупок товаров, работ, услуг для обеспечения федеральных нужд), первичным документам.</w:t>
      </w:r>
    </w:p>
    <w:p w:rsidR="00AC6902" w:rsidRDefault="00112768" w:rsidP="00AC6902">
      <w:pPr>
        <w:tabs>
          <w:tab w:val="left" w:pos="1560"/>
        </w:tabs>
        <w:spacing w:after="0" w:line="360" w:lineRule="atLeast"/>
        <w:ind w:firstLine="709"/>
        <w:contextualSpacing/>
        <w:jc w:val="both"/>
        <w:rPr>
          <w:rFonts w:ascii="Times New Roman" w:eastAsia="Times New Roman" w:hAnsi="Times New Roman" w:cs="Times New Roman"/>
          <w:sz w:val="28"/>
          <w:szCs w:val="28"/>
          <w:lang w:eastAsia="en-US"/>
        </w:rPr>
      </w:pPr>
      <w:r w:rsidRPr="00B53040">
        <w:rPr>
          <w:rFonts w:ascii="Times New Roman" w:eastAsia="Calibri" w:hAnsi="Times New Roman" w:cs="Times New Roman"/>
          <w:sz w:val="28"/>
          <w:szCs w:val="28"/>
          <w:lang w:eastAsia="en-US"/>
        </w:rPr>
        <w:t>9</w:t>
      </w:r>
      <w:r w:rsidR="00381FF3">
        <w:rPr>
          <w:rFonts w:ascii="Times New Roman" w:eastAsia="Calibri" w:hAnsi="Times New Roman" w:cs="Times New Roman"/>
          <w:sz w:val="28"/>
          <w:szCs w:val="28"/>
          <w:lang w:eastAsia="en-US"/>
        </w:rPr>
        <w:t>.2</w:t>
      </w:r>
      <w:r w:rsidR="00AC6902">
        <w:rPr>
          <w:rFonts w:ascii="Times New Roman" w:eastAsia="Calibri" w:hAnsi="Times New Roman" w:cs="Times New Roman"/>
          <w:sz w:val="28"/>
          <w:szCs w:val="28"/>
          <w:lang w:eastAsia="en-US"/>
        </w:rPr>
        <w:t>.</w:t>
      </w:r>
      <w:r w:rsidR="0072069B">
        <w:rPr>
          <w:rFonts w:ascii="Times New Roman" w:eastAsia="Calibri" w:hAnsi="Times New Roman" w:cs="Times New Roman"/>
          <w:sz w:val="28"/>
          <w:szCs w:val="28"/>
          <w:lang w:eastAsia="en-US"/>
        </w:rPr>
        <w:t>29</w:t>
      </w:r>
      <w:r w:rsidR="00AC6902">
        <w:rPr>
          <w:rFonts w:ascii="Times New Roman" w:eastAsia="Calibri" w:hAnsi="Times New Roman" w:cs="Times New Roman"/>
          <w:sz w:val="28"/>
          <w:szCs w:val="28"/>
          <w:lang w:eastAsia="en-US"/>
        </w:rPr>
        <w:t>. </w:t>
      </w:r>
      <w:r w:rsidR="00AC6902">
        <w:rPr>
          <w:rFonts w:ascii="Times New Roman" w:eastAsia="Times New Roman" w:hAnsi="Times New Roman" w:cs="Times New Roman"/>
          <w:sz w:val="28"/>
          <w:szCs w:val="28"/>
          <w:lang w:eastAsia="en-US"/>
        </w:rPr>
        <w:t xml:space="preserve">Осуществление взаимодействия с правоохранительными органами, органами прокуратуры по вопросам реализации материалов ревизий (проверок), направленных для рассмотрения и принятия мер, </w:t>
      </w:r>
      <w:r w:rsidR="00AC6902">
        <w:rPr>
          <w:rFonts w:ascii="Times New Roman" w:eastAsia="Times New Roman" w:hAnsi="Times New Roman" w:cs="Times New Roman"/>
          <w:sz w:val="28"/>
          <w:szCs w:val="28"/>
          <w:lang w:eastAsia="en-US"/>
        </w:rPr>
        <w:br/>
        <w:t>с контрольными органами в сфере закупок</w:t>
      </w:r>
      <w:r w:rsidR="00055C9E">
        <w:rPr>
          <w:rFonts w:ascii="Times New Roman" w:eastAsia="Times New Roman" w:hAnsi="Times New Roman" w:cs="Times New Roman"/>
          <w:sz w:val="28"/>
          <w:szCs w:val="28"/>
          <w:lang w:eastAsia="en-US"/>
        </w:rPr>
        <w:t xml:space="preserve"> о результатах рассмотрения </w:t>
      </w:r>
      <w:r w:rsidR="00AC6902">
        <w:rPr>
          <w:rFonts w:ascii="Times New Roman" w:eastAsia="Times New Roman" w:hAnsi="Times New Roman" w:cs="Times New Roman"/>
          <w:sz w:val="28"/>
          <w:szCs w:val="28"/>
          <w:lang w:eastAsia="en-US"/>
        </w:rPr>
        <w:br/>
        <w:t>протокол</w:t>
      </w:r>
      <w:r w:rsidR="00055C9E">
        <w:rPr>
          <w:rFonts w:ascii="Times New Roman" w:eastAsia="Times New Roman" w:hAnsi="Times New Roman" w:cs="Times New Roman"/>
          <w:sz w:val="28"/>
          <w:szCs w:val="28"/>
          <w:lang w:eastAsia="en-US"/>
        </w:rPr>
        <w:t>ов</w:t>
      </w:r>
      <w:r w:rsidR="00AC6902">
        <w:rPr>
          <w:rFonts w:ascii="Times New Roman" w:eastAsia="Times New Roman" w:hAnsi="Times New Roman" w:cs="Times New Roman"/>
          <w:sz w:val="28"/>
          <w:szCs w:val="28"/>
          <w:lang w:eastAsia="en-US"/>
        </w:rPr>
        <w:t xml:space="preserve"> об административных правона</w:t>
      </w:r>
      <w:r w:rsidR="00055C9E">
        <w:rPr>
          <w:rFonts w:ascii="Times New Roman" w:eastAsia="Times New Roman" w:hAnsi="Times New Roman" w:cs="Times New Roman"/>
          <w:sz w:val="28"/>
          <w:szCs w:val="28"/>
          <w:lang w:eastAsia="en-US"/>
        </w:rPr>
        <w:t>рушениях, составленных</w:t>
      </w:r>
      <w:r w:rsidR="00AC6902">
        <w:rPr>
          <w:rFonts w:ascii="Times New Roman" w:eastAsia="Times New Roman" w:hAnsi="Times New Roman" w:cs="Times New Roman"/>
          <w:sz w:val="28"/>
          <w:szCs w:val="28"/>
          <w:lang w:eastAsia="en-US"/>
        </w:rPr>
        <w:t xml:space="preserve"> </w:t>
      </w:r>
      <w:r w:rsidR="00AC6902">
        <w:rPr>
          <w:rFonts w:ascii="Times New Roman" w:eastAsia="Times New Roman" w:hAnsi="Times New Roman" w:cs="Times New Roman"/>
          <w:sz w:val="28"/>
          <w:szCs w:val="28"/>
          <w:lang w:eastAsia="en-US"/>
        </w:rPr>
        <w:br/>
        <w:t>в ходе проведения контрольных мероприятий.</w:t>
      </w:r>
    </w:p>
    <w:p w:rsidR="00AC6902" w:rsidRDefault="00112768" w:rsidP="00AC6902">
      <w:pPr>
        <w:pStyle w:val="a3"/>
        <w:spacing w:line="360" w:lineRule="atLeast"/>
        <w:ind w:firstLine="709"/>
        <w:rPr>
          <w:szCs w:val="28"/>
          <w:lang w:eastAsia="en-US"/>
        </w:rPr>
      </w:pPr>
      <w:r w:rsidRPr="00B53040">
        <w:rPr>
          <w:szCs w:val="28"/>
          <w:lang w:eastAsia="en-US"/>
        </w:rPr>
        <w:t>9</w:t>
      </w:r>
      <w:r w:rsidR="00381FF3">
        <w:rPr>
          <w:szCs w:val="28"/>
          <w:lang w:eastAsia="en-US"/>
        </w:rPr>
        <w:t>.2</w:t>
      </w:r>
      <w:r w:rsidR="00AC6902">
        <w:rPr>
          <w:szCs w:val="28"/>
          <w:lang w:eastAsia="en-US"/>
        </w:rPr>
        <w:t>.</w:t>
      </w:r>
      <w:r w:rsidR="0072069B">
        <w:rPr>
          <w:szCs w:val="28"/>
          <w:lang w:eastAsia="en-US"/>
        </w:rPr>
        <w:t>30</w:t>
      </w:r>
      <w:r w:rsidR="00AC6902">
        <w:rPr>
          <w:szCs w:val="28"/>
          <w:lang w:eastAsia="en-US"/>
        </w:rPr>
        <w:t>. </w:t>
      </w:r>
      <w:proofErr w:type="gramStart"/>
      <w:r w:rsidR="00AC6902">
        <w:rPr>
          <w:szCs w:val="28"/>
          <w:lang w:eastAsia="en-US"/>
        </w:rPr>
        <w:t xml:space="preserve">Своевременность и полнота направления в органы прокуратуры и правоохранительные органы информации о выявленных нарушениях </w:t>
      </w:r>
      <w:r w:rsidR="00AC6902">
        <w:rPr>
          <w:szCs w:val="28"/>
          <w:lang w:eastAsia="ar-SA"/>
        </w:rPr>
        <w:t>бюджетного законодательства Российской Федерации и иных нормативных правовых актов, регулирующих бюджетные правоотношения, а также нарушений законодательства Российской Федерации и иных нормативных правовых актов в сфере закупок товаров, работ, услуг для обеспечения государственных и муниципальных нужд при осуществлении контроля в финансово-бюджетной сфере</w:t>
      </w:r>
      <w:r w:rsidR="00AC6902">
        <w:rPr>
          <w:szCs w:val="28"/>
          <w:lang w:eastAsia="en-US"/>
        </w:rPr>
        <w:t>.</w:t>
      </w:r>
      <w:proofErr w:type="gramEnd"/>
    </w:p>
    <w:p w:rsidR="00AC6902" w:rsidRDefault="00112768" w:rsidP="00AC6902">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sidRPr="00B53040">
        <w:rPr>
          <w:rFonts w:ascii="Times New Roman" w:eastAsia="Times New Roman" w:hAnsi="Times New Roman" w:cs="Times New Roman"/>
          <w:sz w:val="28"/>
          <w:szCs w:val="28"/>
          <w:lang w:eastAsia="en-US"/>
        </w:rPr>
        <w:t>9</w:t>
      </w:r>
      <w:r w:rsidR="00381FF3">
        <w:rPr>
          <w:rFonts w:ascii="Times New Roman" w:eastAsia="Times New Roman" w:hAnsi="Times New Roman" w:cs="Times New Roman"/>
          <w:sz w:val="28"/>
          <w:szCs w:val="28"/>
          <w:lang w:eastAsia="en-US"/>
        </w:rPr>
        <w:t>.2</w:t>
      </w:r>
      <w:r w:rsidR="00AC6902">
        <w:rPr>
          <w:rFonts w:ascii="Times New Roman" w:eastAsia="Times New Roman" w:hAnsi="Times New Roman" w:cs="Times New Roman"/>
          <w:sz w:val="28"/>
          <w:szCs w:val="28"/>
          <w:lang w:eastAsia="en-US"/>
        </w:rPr>
        <w:t>.</w:t>
      </w:r>
      <w:r w:rsidR="0072069B">
        <w:rPr>
          <w:rFonts w:ascii="Times New Roman" w:eastAsia="Times New Roman" w:hAnsi="Times New Roman" w:cs="Times New Roman"/>
          <w:sz w:val="28"/>
          <w:szCs w:val="28"/>
          <w:lang w:eastAsia="en-US"/>
        </w:rPr>
        <w:t>31</w:t>
      </w:r>
      <w:r w:rsidR="00AC6902">
        <w:rPr>
          <w:rFonts w:ascii="Times New Roman" w:eastAsia="Times New Roman" w:hAnsi="Times New Roman" w:cs="Times New Roman"/>
          <w:sz w:val="28"/>
          <w:szCs w:val="28"/>
          <w:lang w:eastAsia="en-US"/>
        </w:rPr>
        <w:t>. </w:t>
      </w:r>
      <w:proofErr w:type="gramStart"/>
      <w:r w:rsidR="00AC6902">
        <w:rPr>
          <w:rFonts w:ascii="Times New Roman" w:eastAsia="Calibri" w:hAnsi="Times New Roman" w:cs="Times New Roman"/>
          <w:sz w:val="28"/>
          <w:szCs w:val="28"/>
          <w:lang w:eastAsia="en-US"/>
        </w:rPr>
        <w:t xml:space="preserve">Своевременность и полнота рассмотрения письменных обращений граждан и объединений граждан, в том числе юридических </w:t>
      </w:r>
      <w:r w:rsidR="00AC6902">
        <w:rPr>
          <w:rFonts w:ascii="Times New Roman" w:eastAsia="Calibri" w:hAnsi="Times New Roman" w:cs="Times New Roman"/>
          <w:sz w:val="28"/>
          <w:szCs w:val="28"/>
          <w:lang w:eastAsia="en-US"/>
        </w:rPr>
        <w:br/>
        <w:t xml:space="preserve">лиц по вопросам, входящим в компетенцию соответствующего структурного подразделения </w:t>
      </w:r>
      <w:r w:rsidR="00381FF3">
        <w:rPr>
          <w:rFonts w:ascii="Times New Roman" w:eastAsia="Calibri" w:hAnsi="Times New Roman" w:cs="Times New Roman"/>
          <w:sz w:val="28"/>
          <w:szCs w:val="28"/>
          <w:lang w:eastAsia="en-US"/>
        </w:rPr>
        <w:t>МКР</w:t>
      </w:r>
      <w:r w:rsidR="00AC6902">
        <w:rPr>
          <w:rFonts w:ascii="Times New Roman" w:eastAsia="Calibri" w:hAnsi="Times New Roman" w:cs="Times New Roman"/>
          <w:sz w:val="28"/>
          <w:szCs w:val="28"/>
          <w:lang w:eastAsia="en-US"/>
        </w:rPr>
        <w:t>У</w:t>
      </w:r>
      <w:r w:rsidR="00BF1FD7">
        <w:rPr>
          <w:rFonts w:ascii="Times New Roman" w:eastAsia="Calibri" w:hAnsi="Times New Roman" w:cs="Times New Roman"/>
          <w:sz w:val="28"/>
          <w:szCs w:val="28"/>
          <w:lang w:eastAsia="en-US"/>
        </w:rPr>
        <w:t> </w:t>
      </w:r>
      <w:r w:rsidR="00AC6902">
        <w:rPr>
          <w:rFonts w:ascii="Times New Roman" w:eastAsia="Calibri" w:hAnsi="Times New Roman" w:cs="Times New Roman"/>
          <w:sz w:val="28"/>
          <w:szCs w:val="28"/>
          <w:lang w:eastAsia="en-US"/>
        </w:rPr>
        <w:t xml:space="preserve">ФК, обеспечение в установленном порядке принятия по ним решений и направления заявителям ответов </w:t>
      </w:r>
      <w:r w:rsidR="00AC6902">
        <w:rPr>
          <w:rFonts w:ascii="Times New Roman" w:eastAsia="Calibri" w:hAnsi="Times New Roman" w:cs="Times New Roman"/>
          <w:sz w:val="28"/>
          <w:szCs w:val="28"/>
          <w:lang w:eastAsia="en-US"/>
        </w:rPr>
        <w:br/>
        <w:t>в установленный законодательством Российской Федерации срок.</w:t>
      </w:r>
      <w:proofErr w:type="gramEnd"/>
    </w:p>
    <w:p w:rsidR="00AC6902" w:rsidRDefault="00112768" w:rsidP="00AC6902">
      <w:pPr>
        <w:spacing w:after="0" w:line="360" w:lineRule="atLeast"/>
        <w:ind w:firstLine="709"/>
        <w:jc w:val="both"/>
        <w:rPr>
          <w:rFonts w:ascii="Times New Roman" w:eastAsia="Calibri" w:hAnsi="Times New Roman" w:cs="Times New Roman"/>
          <w:sz w:val="28"/>
          <w:szCs w:val="28"/>
          <w:lang w:eastAsia="en-US"/>
        </w:rPr>
      </w:pPr>
      <w:r w:rsidRPr="00B53040">
        <w:rPr>
          <w:rFonts w:ascii="Times New Roman" w:eastAsia="Times New Roman" w:hAnsi="Times New Roman" w:cs="Times New Roman"/>
          <w:sz w:val="28"/>
          <w:szCs w:val="28"/>
        </w:rPr>
        <w:t>9</w:t>
      </w:r>
      <w:r w:rsidR="00D51D4D">
        <w:rPr>
          <w:rFonts w:ascii="Times New Roman" w:eastAsia="Times New Roman" w:hAnsi="Times New Roman" w:cs="Times New Roman"/>
          <w:sz w:val="28"/>
          <w:szCs w:val="28"/>
        </w:rPr>
        <w:t>.2</w:t>
      </w:r>
      <w:r w:rsidR="00AC6902">
        <w:rPr>
          <w:rFonts w:ascii="Times New Roman" w:eastAsia="Times New Roman" w:hAnsi="Times New Roman" w:cs="Times New Roman"/>
          <w:sz w:val="28"/>
          <w:szCs w:val="28"/>
        </w:rPr>
        <w:t>.</w:t>
      </w:r>
      <w:r w:rsidR="0072069B">
        <w:rPr>
          <w:rFonts w:ascii="Times New Roman" w:eastAsia="Times New Roman" w:hAnsi="Times New Roman" w:cs="Times New Roman"/>
          <w:sz w:val="28"/>
          <w:szCs w:val="28"/>
        </w:rPr>
        <w:t>32</w:t>
      </w:r>
      <w:r w:rsidR="00AC6902">
        <w:rPr>
          <w:rFonts w:ascii="Times New Roman" w:eastAsia="Times New Roman" w:hAnsi="Times New Roman" w:cs="Times New Roman"/>
          <w:sz w:val="28"/>
          <w:szCs w:val="28"/>
        </w:rPr>
        <w:t>. </w:t>
      </w:r>
      <w:r w:rsidR="00AC6902">
        <w:rPr>
          <w:rFonts w:ascii="Times New Roman" w:eastAsia="Calibri" w:hAnsi="Times New Roman" w:cs="Times New Roman"/>
          <w:sz w:val="28"/>
          <w:szCs w:val="28"/>
          <w:lang w:eastAsia="en-US"/>
        </w:rPr>
        <w:t xml:space="preserve">Соблюдение требований технологических регламентов Федерального казначейства в части осуществления функций </w:t>
      </w:r>
      <w:r w:rsidR="00AC6902">
        <w:rPr>
          <w:rFonts w:ascii="Times New Roman" w:eastAsia="Calibri" w:hAnsi="Times New Roman" w:cs="Times New Roman"/>
          <w:sz w:val="28"/>
          <w:szCs w:val="28"/>
          <w:lang w:eastAsia="en-US"/>
        </w:rPr>
        <w:br/>
        <w:t>по направлению деятельности.</w:t>
      </w:r>
    </w:p>
    <w:p w:rsidR="00AC6902" w:rsidRDefault="00112768" w:rsidP="00AC6902">
      <w:pPr>
        <w:tabs>
          <w:tab w:val="left" w:pos="1440"/>
          <w:tab w:val="left" w:pos="1620"/>
        </w:tabs>
        <w:spacing w:after="0" w:line="360" w:lineRule="atLeast"/>
        <w:ind w:firstLine="709"/>
        <w:jc w:val="both"/>
        <w:rPr>
          <w:rFonts w:ascii="Times New Roman" w:eastAsia="Times New Roman" w:hAnsi="Times New Roman" w:cs="Times New Roman"/>
          <w:sz w:val="28"/>
          <w:szCs w:val="28"/>
        </w:rPr>
      </w:pPr>
      <w:r w:rsidRPr="00B53040">
        <w:rPr>
          <w:rFonts w:ascii="Times New Roman" w:eastAsia="Times New Roman" w:hAnsi="Times New Roman" w:cs="Times New Roman"/>
          <w:sz w:val="28"/>
          <w:szCs w:val="28"/>
        </w:rPr>
        <w:lastRenderedPageBreak/>
        <w:t>9</w:t>
      </w:r>
      <w:r w:rsidR="00D51D4D">
        <w:rPr>
          <w:rFonts w:ascii="Times New Roman" w:eastAsia="Times New Roman" w:hAnsi="Times New Roman" w:cs="Times New Roman"/>
          <w:sz w:val="28"/>
          <w:szCs w:val="28"/>
        </w:rPr>
        <w:t>.2</w:t>
      </w:r>
      <w:r w:rsidR="00AC6902">
        <w:rPr>
          <w:rFonts w:ascii="Times New Roman" w:eastAsia="Times New Roman" w:hAnsi="Times New Roman" w:cs="Times New Roman"/>
          <w:sz w:val="28"/>
          <w:szCs w:val="28"/>
        </w:rPr>
        <w:t>.</w:t>
      </w:r>
      <w:r w:rsidR="0072069B">
        <w:rPr>
          <w:rFonts w:ascii="Times New Roman" w:eastAsia="Times New Roman" w:hAnsi="Times New Roman" w:cs="Times New Roman"/>
          <w:sz w:val="28"/>
          <w:szCs w:val="28"/>
        </w:rPr>
        <w:t>33</w:t>
      </w:r>
      <w:r w:rsidR="00AC6902">
        <w:rPr>
          <w:rFonts w:ascii="Times New Roman" w:eastAsia="Times New Roman" w:hAnsi="Times New Roman" w:cs="Times New Roman"/>
          <w:sz w:val="28"/>
          <w:szCs w:val="28"/>
        </w:rPr>
        <w:t xml:space="preserve">. Другие вопросы, возникшие при проведении контрольных </w:t>
      </w:r>
      <w:r w:rsidR="00AC6902">
        <w:rPr>
          <w:rFonts w:ascii="Times New Roman" w:eastAsia="Times New Roman" w:hAnsi="Times New Roman" w:cs="Times New Roman"/>
          <w:sz w:val="28"/>
          <w:szCs w:val="28"/>
        </w:rPr>
        <w:br/>
        <w:t xml:space="preserve">и аудиторских мероприятий по направлению деятельности, в том числе </w:t>
      </w:r>
      <w:r w:rsidR="00AC6902">
        <w:rPr>
          <w:rFonts w:ascii="Times New Roman" w:eastAsia="Times New Roman" w:hAnsi="Times New Roman" w:cs="Times New Roman"/>
          <w:sz w:val="28"/>
          <w:szCs w:val="28"/>
        </w:rPr>
        <w:br/>
        <w:t>за периоды прошлых лет, по фактам, требующим их уточнения.</w:t>
      </w:r>
    </w:p>
    <w:p w:rsidR="0072069B" w:rsidRPr="00E810E0" w:rsidRDefault="0072069B" w:rsidP="00324B38">
      <w:pPr>
        <w:tabs>
          <w:tab w:val="left" w:pos="1440"/>
          <w:tab w:val="left" w:pos="1620"/>
        </w:tabs>
        <w:spacing w:before="240" w:after="240" w:line="240" w:lineRule="auto"/>
        <w:ind w:firstLine="709"/>
        <w:jc w:val="both"/>
        <w:rPr>
          <w:rFonts w:ascii="Times New Roman" w:hAnsi="Times New Roman" w:cs="Times New Roman"/>
          <w:b/>
          <w:bCs/>
          <w:sz w:val="28"/>
          <w:szCs w:val="28"/>
        </w:rPr>
      </w:pPr>
      <w:r w:rsidRPr="00E810E0">
        <w:rPr>
          <w:rFonts w:ascii="Times New Roman" w:hAnsi="Times New Roman" w:cs="Times New Roman"/>
          <w:b/>
          <w:bCs/>
          <w:sz w:val="28"/>
          <w:szCs w:val="28"/>
          <w:lang w:val="en-US"/>
        </w:rPr>
        <w:t>X</w:t>
      </w:r>
      <w:r w:rsidRPr="00E810E0">
        <w:rPr>
          <w:rFonts w:ascii="Times New Roman" w:hAnsi="Times New Roman" w:cs="Times New Roman"/>
          <w:b/>
          <w:bCs/>
          <w:sz w:val="28"/>
          <w:szCs w:val="28"/>
        </w:rPr>
        <w:t>.2.</w:t>
      </w:r>
      <w:r w:rsidR="006106DA">
        <w:rPr>
          <w:rFonts w:ascii="Times New Roman" w:hAnsi="Times New Roman" w:cs="Times New Roman"/>
          <w:b/>
          <w:bCs/>
          <w:sz w:val="28"/>
          <w:szCs w:val="28"/>
        </w:rPr>
        <w:t> </w:t>
      </w:r>
      <w:r w:rsidRPr="00E810E0">
        <w:rPr>
          <w:rFonts w:ascii="Times New Roman" w:hAnsi="Times New Roman" w:cs="Times New Roman"/>
          <w:b/>
          <w:bCs/>
          <w:sz w:val="28"/>
          <w:szCs w:val="28"/>
        </w:rPr>
        <w:t>Участие в проведении анализа осуществления главными администраторами средств федерального бюджета внутреннего финансового аудита</w:t>
      </w:r>
    </w:p>
    <w:p w:rsidR="0072069B" w:rsidRPr="00D91D0F" w:rsidRDefault="0072069B" w:rsidP="0072069B">
      <w:pPr>
        <w:tabs>
          <w:tab w:val="left" w:pos="1440"/>
          <w:tab w:val="left" w:pos="1620"/>
        </w:tabs>
        <w:spacing w:after="0" w:line="360" w:lineRule="atLeast"/>
        <w:ind w:firstLine="709"/>
        <w:jc w:val="both"/>
        <w:rPr>
          <w:rFonts w:ascii="Times New Roman" w:eastAsia="Times New Roman" w:hAnsi="Times New Roman" w:cs="Times New Roman"/>
          <w:sz w:val="28"/>
          <w:szCs w:val="28"/>
        </w:rPr>
      </w:pPr>
      <w:r w:rsidRPr="00D91D0F">
        <w:rPr>
          <w:rFonts w:ascii="Times New Roman" w:eastAsia="Times New Roman" w:hAnsi="Times New Roman" w:cs="Times New Roman"/>
          <w:sz w:val="28"/>
          <w:szCs w:val="28"/>
        </w:rPr>
        <w:t>10.2.1.</w:t>
      </w:r>
      <w:r w:rsidR="00985ABA">
        <w:rPr>
          <w:rFonts w:ascii="Times New Roman" w:eastAsia="Times New Roman" w:hAnsi="Times New Roman" w:cs="Times New Roman"/>
          <w:sz w:val="28"/>
          <w:szCs w:val="28"/>
        </w:rPr>
        <w:t> </w:t>
      </w:r>
      <w:r w:rsidRPr="00D91D0F">
        <w:rPr>
          <w:rFonts w:ascii="Times New Roman" w:eastAsia="Times New Roman" w:hAnsi="Times New Roman" w:cs="Times New Roman"/>
          <w:sz w:val="28"/>
          <w:szCs w:val="28"/>
        </w:rPr>
        <w:t>Закрепление в положении о соответствующем структурном подразделении МКРУ</w:t>
      </w:r>
      <w:r w:rsidR="00BF1FD7">
        <w:rPr>
          <w:rFonts w:ascii="Times New Roman" w:eastAsia="Times New Roman" w:hAnsi="Times New Roman" w:cs="Times New Roman"/>
          <w:sz w:val="28"/>
          <w:szCs w:val="28"/>
        </w:rPr>
        <w:t> </w:t>
      </w:r>
      <w:r w:rsidRPr="00D91D0F">
        <w:rPr>
          <w:rFonts w:ascii="Times New Roman" w:eastAsia="Times New Roman" w:hAnsi="Times New Roman" w:cs="Times New Roman"/>
          <w:sz w:val="28"/>
          <w:szCs w:val="28"/>
        </w:rPr>
        <w:t>ФК и в должностных регламентах сотрудников структурного подразделения М</w:t>
      </w:r>
      <w:r>
        <w:rPr>
          <w:rFonts w:ascii="Times New Roman" w:eastAsia="Times New Roman" w:hAnsi="Times New Roman" w:cs="Times New Roman"/>
          <w:sz w:val="28"/>
          <w:szCs w:val="28"/>
        </w:rPr>
        <w:t>КРУ</w:t>
      </w:r>
      <w:r w:rsidR="00BF1FD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ФК функций, осуществляемых </w:t>
      </w:r>
      <w:r w:rsidR="00985ABA">
        <w:rPr>
          <w:rFonts w:ascii="Times New Roman" w:eastAsia="Times New Roman" w:hAnsi="Times New Roman" w:cs="Times New Roman"/>
          <w:sz w:val="28"/>
          <w:szCs w:val="28"/>
        </w:rPr>
        <w:br/>
      </w:r>
      <w:r w:rsidRPr="00D91D0F">
        <w:rPr>
          <w:rFonts w:ascii="Times New Roman" w:eastAsia="Times New Roman" w:hAnsi="Times New Roman" w:cs="Times New Roman"/>
          <w:sz w:val="28"/>
          <w:szCs w:val="28"/>
        </w:rPr>
        <w:t>для решения задач в рамках участия в проведении анализа осуществления главными администраторами средств федерального бюджета внутреннего финансового аудита (далее</w:t>
      </w:r>
      <w:r w:rsidR="00985ABA">
        <w:rPr>
          <w:rFonts w:ascii="Times New Roman" w:eastAsia="Times New Roman" w:hAnsi="Times New Roman" w:cs="Times New Roman"/>
          <w:sz w:val="28"/>
          <w:szCs w:val="28"/>
        </w:rPr>
        <w:t> </w:t>
      </w:r>
      <w:r w:rsidRPr="00D91D0F">
        <w:rPr>
          <w:rFonts w:ascii="Times New Roman" w:eastAsia="Times New Roman" w:hAnsi="Times New Roman" w:cs="Times New Roman"/>
          <w:sz w:val="28"/>
          <w:szCs w:val="28"/>
        </w:rPr>
        <w:t>–</w:t>
      </w:r>
      <w:r w:rsidR="00985ABA">
        <w:rPr>
          <w:rFonts w:ascii="Times New Roman" w:eastAsia="Times New Roman" w:hAnsi="Times New Roman" w:cs="Times New Roman"/>
          <w:sz w:val="28"/>
          <w:szCs w:val="28"/>
        </w:rPr>
        <w:t> </w:t>
      </w:r>
      <w:r w:rsidRPr="00D91D0F">
        <w:rPr>
          <w:rFonts w:ascii="Times New Roman" w:eastAsia="Times New Roman" w:hAnsi="Times New Roman" w:cs="Times New Roman"/>
          <w:sz w:val="28"/>
          <w:szCs w:val="28"/>
        </w:rPr>
        <w:t>Анализ ВФА).</w:t>
      </w:r>
    </w:p>
    <w:p w:rsidR="0072069B" w:rsidRPr="00D91D0F" w:rsidRDefault="0072069B" w:rsidP="0072069B">
      <w:pPr>
        <w:tabs>
          <w:tab w:val="left" w:pos="1440"/>
          <w:tab w:val="left" w:pos="1620"/>
        </w:tabs>
        <w:spacing w:after="0" w:line="360" w:lineRule="atLeast"/>
        <w:ind w:firstLine="709"/>
        <w:jc w:val="both"/>
        <w:rPr>
          <w:rFonts w:ascii="Times New Roman" w:eastAsia="Times New Roman" w:hAnsi="Times New Roman" w:cs="Times New Roman"/>
          <w:sz w:val="28"/>
          <w:szCs w:val="28"/>
        </w:rPr>
      </w:pPr>
      <w:r w:rsidRPr="00D91D0F">
        <w:rPr>
          <w:rFonts w:ascii="Times New Roman" w:eastAsia="Times New Roman" w:hAnsi="Times New Roman" w:cs="Times New Roman"/>
          <w:sz w:val="28"/>
          <w:szCs w:val="28"/>
        </w:rPr>
        <w:t>10.2.2.</w:t>
      </w:r>
      <w:r w:rsidR="00985ABA">
        <w:rPr>
          <w:rFonts w:ascii="Times New Roman" w:eastAsia="Times New Roman" w:hAnsi="Times New Roman" w:cs="Times New Roman"/>
          <w:sz w:val="28"/>
          <w:szCs w:val="28"/>
        </w:rPr>
        <w:t> </w:t>
      </w:r>
      <w:r w:rsidRPr="00D91D0F">
        <w:rPr>
          <w:rFonts w:ascii="Times New Roman" w:eastAsia="Times New Roman" w:hAnsi="Times New Roman" w:cs="Times New Roman"/>
          <w:sz w:val="28"/>
          <w:szCs w:val="28"/>
        </w:rPr>
        <w:t>Соответствие процедур и</w:t>
      </w:r>
      <w:r>
        <w:rPr>
          <w:rFonts w:ascii="Times New Roman" w:eastAsia="Times New Roman" w:hAnsi="Times New Roman" w:cs="Times New Roman"/>
          <w:sz w:val="28"/>
          <w:szCs w:val="28"/>
        </w:rPr>
        <w:t xml:space="preserve"> сроков проведения мониторинга </w:t>
      </w:r>
      <w:r>
        <w:rPr>
          <w:rFonts w:ascii="Times New Roman" w:eastAsia="Times New Roman" w:hAnsi="Times New Roman" w:cs="Times New Roman"/>
          <w:sz w:val="28"/>
          <w:szCs w:val="28"/>
        </w:rPr>
        <w:br/>
      </w:r>
      <w:r w:rsidRPr="00D91D0F">
        <w:rPr>
          <w:rFonts w:ascii="Times New Roman" w:eastAsia="Times New Roman" w:hAnsi="Times New Roman" w:cs="Times New Roman"/>
          <w:sz w:val="28"/>
          <w:szCs w:val="28"/>
        </w:rPr>
        <w:t xml:space="preserve">и анкетирования в рамках участия </w:t>
      </w:r>
      <w:r w:rsidR="0004151D">
        <w:rPr>
          <w:rFonts w:ascii="Times New Roman" w:eastAsia="Times New Roman" w:hAnsi="Times New Roman" w:cs="Times New Roman"/>
          <w:sz w:val="28"/>
          <w:szCs w:val="28"/>
        </w:rPr>
        <w:t>МКРУ ФК</w:t>
      </w:r>
      <w:r w:rsidRPr="00D91D0F">
        <w:rPr>
          <w:rFonts w:ascii="Times New Roman" w:eastAsia="Times New Roman" w:hAnsi="Times New Roman" w:cs="Times New Roman"/>
          <w:sz w:val="28"/>
          <w:szCs w:val="28"/>
        </w:rPr>
        <w:t xml:space="preserve"> в проведении Анализа ВФА требованиям, установленным утвержденной Минфином России Методикой проведения Анализа ВФА (далее</w:t>
      </w:r>
      <w:r w:rsidR="00985ABA">
        <w:rPr>
          <w:rFonts w:ascii="Times New Roman" w:eastAsia="Times New Roman" w:hAnsi="Times New Roman" w:cs="Times New Roman"/>
          <w:sz w:val="28"/>
          <w:szCs w:val="28"/>
        </w:rPr>
        <w:t> </w:t>
      </w:r>
      <w:r w:rsidRPr="00D91D0F">
        <w:rPr>
          <w:rFonts w:ascii="Times New Roman" w:eastAsia="Times New Roman" w:hAnsi="Times New Roman" w:cs="Times New Roman"/>
          <w:sz w:val="28"/>
          <w:szCs w:val="28"/>
        </w:rPr>
        <w:t>–</w:t>
      </w:r>
      <w:r w:rsidR="00985ABA">
        <w:rPr>
          <w:rFonts w:ascii="Times New Roman" w:eastAsia="Times New Roman" w:hAnsi="Times New Roman" w:cs="Times New Roman"/>
          <w:sz w:val="28"/>
          <w:szCs w:val="28"/>
        </w:rPr>
        <w:t> </w:t>
      </w:r>
      <w:r w:rsidRPr="00D91D0F">
        <w:rPr>
          <w:rFonts w:ascii="Times New Roman" w:eastAsia="Times New Roman" w:hAnsi="Times New Roman" w:cs="Times New Roman"/>
          <w:sz w:val="28"/>
          <w:szCs w:val="28"/>
        </w:rPr>
        <w:t>Методика) и поручениями руководства Федерального казначейства.</w:t>
      </w:r>
    </w:p>
    <w:p w:rsidR="0072069B" w:rsidRPr="00D91D0F" w:rsidRDefault="0072069B" w:rsidP="0072069B">
      <w:pPr>
        <w:tabs>
          <w:tab w:val="left" w:pos="1440"/>
          <w:tab w:val="left" w:pos="1620"/>
        </w:tabs>
        <w:spacing w:after="0" w:line="360" w:lineRule="atLeast"/>
        <w:ind w:firstLine="709"/>
        <w:jc w:val="both"/>
        <w:rPr>
          <w:rFonts w:ascii="Times New Roman" w:eastAsia="Times New Roman" w:hAnsi="Times New Roman" w:cs="Times New Roman"/>
          <w:sz w:val="28"/>
          <w:szCs w:val="28"/>
        </w:rPr>
      </w:pPr>
      <w:r w:rsidRPr="00D91D0F">
        <w:rPr>
          <w:rFonts w:ascii="Times New Roman" w:eastAsia="Times New Roman" w:hAnsi="Times New Roman" w:cs="Times New Roman"/>
          <w:sz w:val="28"/>
          <w:szCs w:val="28"/>
        </w:rPr>
        <w:t>10.2.3.</w:t>
      </w:r>
      <w:r w:rsidR="00985ABA">
        <w:rPr>
          <w:rFonts w:ascii="Times New Roman" w:eastAsia="Times New Roman" w:hAnsi="Times New Roman" w:cs="Times New Roman"/>
          <w:sz w:val="28"/>
          <w:szCs w:val="28"/>
        </w:rPr>
        <w:t> </w:t>
      </w:r>
      <w:r w:rsidRPr="00D91D0F">
        <w:rPr>
          <w:rFonts w:ascii="Times New Roman" w:eastAsia="Times New Roman" w:hAnsi="Times New Roman" w:cs="Times New Roman"/>
          <w:sz w:val="28"/>
          <w:szCs w:val="28"/>
        </w:rPr>
        <w:t>Соответствие процедур и сроков при проведении аналитических мероприятий в рамках участия МКРУ</w:t>
      </w:r>
      <w:r w:rsidR="00BF1FD7">
        <w:rPr>
          <w:rFonts w:ascii="Times New Roman" w:eastAsia="Times New Roman" w:hAnsi="Times New Roman" w:cs="Times New Roman"/>
          <w:sz w:val="28"/>
          <w:szCs w:val="28"/>
        </w:rPr>
        <w:t> </w:t>
      </w:r>
      <w:r w:rsidRPr="00D91D0F">
        <w:rPr>
          <w:rFonts w:ascii="Times New Roman" w:eastAsia="Times New Roman" w:hAnsi="Times New Roman" w:cs="Times New Roman"/>
          <w:sz w:val="28"/>
          <w:szCs w:val="28"/>
        </w:rPr>
        <w:t>ФК в проведении Анализа ВФА требованиям, установленным Методикой и поручениями руководства Федерального казначейства.</w:t>
      </w:r>
    </w:p>
    <w:p w:rsidR="0072069B" w:rsidRPr="00D91D0F" w:rsidRDefault="0072069B" w:rsidP="0072069B">
      <w:pPr>
        <w:tabs>
          <w:tab w:val="left" w:pos="1440"/>
          <w:tab w:val="left" w:pos="1620"/>
        </w:tabs>
        <w:spacing w:after="0" w:line="360" w:lineRule="atLeast"/>
        <w:ind w:firstLine="709"/>
        <w:jc w:val="both"/>
        <w:rPr>
          <w:rFonts w:ascii="Times New Roman" w:eastAsia="Times New Roman" w:hAnsi="Times New Roman" w:cs="Times New Roman"/>
          <w:sz w:val="28"/>
          <w:szCs w:val="28"/>
        </w:rPr>
      </w:pPr>
      <w:r w:rsidRPr="00D91D0F">
        <w:rPr>
          <w:rFonts w:ascii="Times New Roman" w:eastAsia="Times New Roman" w:hAnsi="Times New Roman" w:cs="Times New Roman"/>
          <w:sz w:val="28"/>
          <w:szCs w:val="28"/>
        </w:rPr>
        <w:t>10.2.4.</w:t>
      </w:r>
      <w:r w:rsidR="00985ABA">
        <w:rPr>
          <w:rFonts w:ascii="Times New Roman" w:eastAsia="Times New Roman" w:hAnsi="Times New Roman" w:cs="Times New Roman"/>
          <w:sz w:val="28"/>
          <w:szCs w:val="28"/>
        </w:rPr>
        <w:t> </w:t>
      </w:r>
      <w:r w:rsidRPr="00D91D0F">
        <w:rPr>
          <w:rFonts w:ascii="Times New Roman" w:eastAsia="Times New Roman" w:hAnsi="Times New Roman" w:cs="Times New Roman"/>
          <w:sz w:val="28"/>
          <w:szCs w:val="28"/>
        </w:rPr>
        <w:t>Соответствие процедур и сроков составления и представления отчетности в Федеральное казначе</w:t>
      </w:r>
      <w:r>
        <w:rPr>
          <w:rFonts w:ascii="Times New Roman" w:eastAsia="Times New Roman" w:hAnsi="Times New Roman" w:cs="Times New Roman"/>
          <w:sz w:val="28"/>
          <w:szCs w:val="28"/>
        </w:rPr>
        <w:t>йство в рамках участия МКРУ</w:t>
      </w:r>
      <w:r w:rsidR="00BF1FD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ФК </w:t>
      </w:r>
      <w:r>
        <w:rPr>
          <w:rFonts w:ascii="Times New Roman" w:eastAsia="Times New Roman" w:hAnsi="Times New Roman" w:cs="Times New Roman"/>
          <w:sz w:val="28"/>
          <w:szCs w:val="28"/>
        </w:rPr>
        <w:br/>
      </w:r>
      <w:r w:rsidRPr="00D91D0F">
        <w:rPr>
          <w:rFonts w:ascii="Times New Roman" w:eastAsia="Times New Roman" w:hAnsi="Times New Roman" w:cs="Times New Roman"/>
          <w:sz w:val="28"/>
          <w:szCs w:val="28"/>
        </w:rPr>
        <w:t>в проведении Анализа ВФА требованиям, установленным Методикой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Pr="00D91D0F">
        <w:rPr>
          <w:rFonts w:ascii="Times New Roman" w:eastAsia="Times New Roman" w:hAnsi="Times New Roman" w:cs="Times New Roman"/>
          <w:sz w:val="28"/>
          <w:szCs w:val="28"/>
        </w:rPr>
        <w:t>и поручениями руководства Федерального казначейства, в том числе достоверность указанной отчетности.</w:t>
      </w:r>
    </w:p>
    <w:p w:rsidR="0072069B" w:rsidRDefault="0072069B" w:rsidP="0072069B">
      <w:pPr>
        <w:tabs>
          <w:tab w:val="left" w:pos="1440"/>
          <w:tab w:val="left" w:pos="1620"/>
        </w:tabs>
        <w:spacing w:after="0" w:line="360" w:lineRule="atLeast"/>
        <w:ind w:firstLine="709"/>
        <w:jc w:val="both"/>
        <w:rPr>
          <w:rFonts w:ascii="Times New Roman" w:eastAsia="Times New Roman" w:hAnsi="Times New Roman" w:cs="Times New Roman"/>
          <w:sz w:val="28"/>
          <w:szCs w:val="28"/>
        </w:rPr>
      </w:pPr>
      <w:r w:rsidRPr="00D91D0F">
        <w:rPr>
          <w:rFonts w:ascii="Times New Roman" w:eastAsia="Times New Roman" w:hAnsi="Times New Roman" w:cs="Times New Roman"/>
          <w:sz w:val="28"/>
          <w:szCs w:val="28"/>
        </w:rPr>
        <w:t>10.2.5.</w:t>
      </w:r>
      <w:r w:rsidR="00985ABA">
        <w:rPr>
          <w:rFonts w:ascii="Times New Roman" w:eastAsia="Times New Roman" w:hAnsi="Times New Roman" w:cs="Times New Roman"/>
          <w:sz w:val="28"/>
          <w:szCs w:val="28"/>
        </w:rPr>
        <w:t> </w:t>
      </w:r>
      <w:r w:rsidRPr="00D91D0F">
        <w:rPr>
          <w:rFonts w:ascii="Times New Roman" w:eastAsia="Times New Roman" w:hAnsi="Times New Roman" w:cs="Times New Roman"/>
          <w:sz w:val="28"/>
          <w:szCs w:val="28"/>
        </w:rPr>
        <w:t>Другие вопросы, возникшие при участии в проведении Анализа ВФА, в том числе за периоды прошлых лет, по фактам, требующим их уточнения.</w:t>
      </w:r>
    </w:p>
    <w:p w:rsidR="00A5530A" w:rsidRPr="00423230" w:rsidRDefault="00A5530A" w:rsidP="00A5530A">
      <w:pPr>
        <w:widowControl w:val="0"/>
        <w:spacing w:before="240" w:after="240" w:line="240" w:lineRule="auto"/>
        <w:ind w:firstLine="709"/>
        <w:jc w:val="both"/>
        <w:rPr>
          <w:rFonts w:ascii="Times New Roman" w:hAnsi="Times New Roman" w:cs="Times New Roman"/>
          <w:sz w:val="28"/>
          <w:szCs w:val="28"/>
        </w:rPr>
      </w:pPr>
      <w:r w:rsidRPr="00423230">
        <w:rPr>
          <w:rFonts w:ascii="Times New Roman" w:eastAsia="Calibri" w:hAnsi="Times New Roman" w:cs="Times New Roman"/>
          <w:b/>
          <w:sz w:val="28"/>
          <w:szCs w:val="28"/>
          <w:lang w:val="en-US" w:eastAsia="en-US"/>
        </w:rPr>
        <w:t>X</w:t>
      </w:r>
      <w:r>
        <w:rPr>
          <w:rFonts w:ascii="Times New Roman" w:eastAsia="Calibri" w:hAnsi="Times New Roman" w:cs="Times New Roman"/>
          <w:b/>
          <w:sz w:val="28"/>
          <w:szCs w:val="28"/>
          <w:lang w:val="en-US" w:eastAsia="en-US"/>
        </w:rPr>
        <w:t>I</w:t>
      </w:r>
      <w:r w:rsidRPr="00423230">
        <w:rPr>
          <w:rFonts w:ascii="Times New Roman" w:eastAsia="Calibri" w:hAnsi="Times New Roman" w:cs="Times New Roman"/>
          <w:b/>
          <w:sz w:val="28"/>
          <w:szCs w:val="28"/>
          <w:lang w:eastAsia="en-US"/>
        </w:rPr>
        <w:t>.</w:t>
      </w:r>
      <w:r>
        <w:rPr>
          <w:rFonts w:ascii="Times New Roman" w:eastAsia="Calibri" w:hAnsi="Times New Roman" w:cs="Times New Roman"/>
          <w:b/>
          <w:sz w:val="28"/>
          <w:szCs w:val="28"/>
          <w:lang w:eastAsia="en-US"/>
        </w:rPr>
        <w:t>2</w:t>
      </w:r>
      <w:r w:rsidRPr="002C43E0">
        <w:rPr>
          <w:rFonts w:ascii="Times New Roman" w:eastAsia="Calibri" w:hAnsi="Times New Roman" w:cs="Times New Roman"/>
          <w:b/>
          <w:sz w:val="28"/>
          <w:szCs w:val="28"/>
          <w:lang w:eastAsia="en-US"/>
        </w:rPr>
        <w:t>.</w:t>
      </w:r>
      <w:r w:rsidRPr="00423230">
        <w:rPr>
          <w:rFonts w:ascii="Times New Roman" w:eastAsia="Calibri" w:hAnsi="Times New Roman" w:cs="Times New Roman"/>
          <w:b/>
          <w:sz w:val="28"/>
          <w:szCs w:val="28"/>
          <w:lang w:eastAsia="en-US"/>
        </w:rPr>
        <w:t> А</w:t>
      </w:r>
      <w:r w:rsidRPr="00423230">
        <w:rPr>
          <w:rFonts w:ascii="Times New Roman" w:hAnsi="Times New Roman" w:cs="Times New Roman"/>
          <w:b/>
          <w:sz w:val="28"/>
          <w:szCs w:val="28"/>
        </w:rPr>
        <w:t xml:space="preserve">втоматизированный контроль в </w:t>
      </w:r>
      <w:r w:rsidRPr="00423230">
        <w:rPr>
          <w:rFonts w:ascii="Times New Roman" w:eastAsia="Times New Roman" w:hAnsi="Times New Roman" w:cs="Times New Roman"/>
          <w:b/>
          <w:sz w:val="28"/>
          <w:szCs w:val="28"/>
        </w:rPr>
        <w:t>финансово</w:t>
      </w:r>
      <w:r>
        <w:rPr>
          <w:rFonts w:ascii="Times New Roman" w:eastAsia="Times New Roman" w:hAnsi="Times New Roman" w:cs="Times New Roman"/>
          <w:b/>
          <w:sz w:val="28"/>
          <w:szCs w:val="28"/>
          <w:lang w:val="en-US"/>
        </w:rPr>
        <w:t> </w:t>
      </w:r>
      <w:r w:rsidRPr="00423230">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 </w:t>
      </w:r>
      <w:r w:rsidRPr="00423230">
        <w:rPr>
          <w:rFonts w:ascii="Times New Roman" w:eastAsia="Times New Roman" w:hAnsi="Times New Roman" w:cs="Times New Roman"/>
          <w:b/>
          <w:sz w:val="28"/>
          <w:szCs w:val="28"/>
        </w:rPr>
        <w:t>бюджетной сфере</w:t>
      </w:r>
      <w:r w:rsidR="00682DF3">
        <w:rPr>
          <w:rStyle w:val="af6"/>
          <w:rFonts w:ascii="Times New Roman" w:eastAsia="Times New Roman" w:hAnsi="Times New Roman" w:cs="Times New Roman"/>
          <w:b/>
          <w:sz w:val="28"/>
          <w:szCs w:val="28"/>
        </w:rPr>
        <w:footnoteReference w:id="11"/>
      </w:r>
    </w:p>
    <w:p w:rsidR="00A5530A" w:rsidRPr="00423230" w:rsidRDefault="00A5530A" w:rsidP="00A5530A">
      <w:pPr>
        <w:widowControl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11</w:t>
      </w:r>
      <w:r w:rsidRPr="00423230">
        <w:rPr>
          <w:rFonts w:ascii="Times New Roman" w:hAnsi="Times New Roman" w:cs="Times New Roman"/>
          <w:sz w:val="28"/>
          <w:szCs w:val="28"/>
        </w:rPr>
        <w:t>.</w:t>
      </w:r>
      <w:r>
        <w:rPr>
          <w:rFonts w:ascii="Times New Roman" w:hAnsi="Times New Roman" w:cs="Times New Roman"/>
          <w:sz w:val="28"/>
          <w:szCs w:val="28"/>
        </w:rPr>
        <w:t>2</w:t>
      </w:r>
      <w:r w:rsidRPr="00423230">
        <w:rPr>
          <w:rFonts w:ascii="Times New Roman" w:hAnsi="Times New Roman" w:cs="Times New Roman"/>
          <w:sz w:val="28"/>
          <w:szCs w:val="28"/>
        </w:rPr>
        <w:t>.</w:t>
      </w:r>
      <w:r w:rsidRPr="000A5A21">
        <w:rPr>
          <w:rFonts w:ascii="Times New Roman" w:hAnsi="Times New Roman" w:cs="Times New Roman"/>
          <w:sz w:val="28"/>
          <w:szCs w:val="28"/>
        </w:rPr>
        <w:t>1.</w:t>
      </w:r>
      <w:r w:rsidRPr="00423230">
        <w:rPr>
          <w:rFonts w:ascii="Times New Roman" w:hAnsi="Times New Roman" w:cs="Times New Roman"/>
          <w:sz w:val="28"/>
          <w:szCs w:val="28"/>
        </w:rPr>
        <w:t xml:space="preserve"> Закрепление в положении о соответствующем структурном подразделении </w:t>
      </w:r>
      <w:r>
        <w:rPr>
          <w:rFonts w:ascii="Times New Roman" w:hAnsi="Times New Roman" w:cs="Times New Roman"/>
          <w:sz w:val="28"/>
          <w:szCs w:val="28"/>
        </w:rPr>
        <w:t>МКРУ ФК</w:t>
      </w:r>
      <w:r w:rsidRPr="00423230">
        <w:rPr>
          <w:rFonts w:ascii="Times New Roman" w:hAnsi="Times New Roman" w:cs="Times New Roman"/>
          <w:sz w:val="28"/>
          <w:szCs w:val="28"/>
        </w:rPr>
        <w:t xml:space="preserve"> функций,</w:t>
      </w:r>
      <w:r>
        <w:rPr>
          <w:rFonts w:ascii="Times New Roman" w:hAnsi="Times New Roman" w:cs="Times New Roman"/>
          <w:sz w:val="28"/>
          <w:szCs w:val="28"/>
        </w:rPr>
        <w:t xml:space="preserve"> </w:t>
      </w:r>
      <w:r w:rsidRPr="00423230">
        <w:rPr>
          <w:rFonts w:ascii="Times New Roman" w:hAnsi="Times New Roman" w:cs="Times New Roman"/>
          <w:sz w:val="28"/>
          <w:szCs w:val="28"/>
        </w:rPr>
        <w:t>осуществляемых для</w:t>
      </w:r>
      <w:r>
        <w:rPr>
          <w:rFonts w:ascii="Times New Roman" w:hAnsi="Times New Roman" w:cs="Times New Roman"/>
          <w:sz w:val="28"/>
          <w:szCs w:val="28"/>
        </w:rPr>
        <w:t xml:space="preserve"> </w:t>
      </w:r>
      <w:r w:rsidRPr="00423230">
        <w:rPr>
          <w:rFonts w:ascii="Times New Roman" w:hAnsi="Times New Roman" w:cs="Times New Roman"/>
          <w:sz w:val="28"/>
          <w:szCs w:val="28"/>
        </w:rPr>
        <w:t>решения задач:</w:t>
      </w:r>
    </w:p>
    <w:p w:rsidR="00A5530A" w:rsidRPr="00423230" w:rsidRDefault="00A5530A" w:rsidP="00A5530A">
      <w:pPr>
        <w:tabs>
          <w:tab w:val="left" w:pos="709"/>
        </w:tabs>
        <w:suppressAutoHyphens/>
        <w:spacing w:after="0" w:line="360" w:lineRule="atLeast"/>
        <w:ind w:firstLine="709"/>
        <w:jc w:val="both"/>
        <w:rPr>
          <w:rFonts w:ascii="Times New Roman" w:eastAsia="Times New Roman" w:hAnsi="Times New Roman" w:cs="Times New Roman"/>
          <w:sz w:val="28"/>
          <w:szCs w:val="28"/>
          <w:lang w:eastAsia="ar-SA"/>
        </w:rPr>
      </w:pPr>
      <w:proofErr w:type="gramStart"/>
      <w:r w:rsidRPr="00423230">
        <w:rPr>
          <w:rFonts w:ascii="Times New Roman" w:eastAsia="Times New Roman" w:hAnsi="Times New Roman" w:cs="Times New Roman"/>
          <w:sz w:val="28"/>
          <w:szCs w:val="28"/>
          <w:lang w:eastAsia="ar-SA"/>
        </w:rPr>
        <w:t xml:space="preserve">возбуждения дел об административных правонарушениях </w:t>
      </w:r>
      <w:r>
        <w:rPr>
          <w:rFonts w:ascii="Times New Roman" w:eastAsia="Times New Roman" w:hAnsi="Times New Roman" w:cs="Times New Roman"/>
          <w:sz w:val="28"/>
          <w:szCs w:val="28"/>
          <w:lang w:eastAsia="ar-SA"/>
        </w:rPr>
        <w:br/>
      </w:r>
      <w:r w:rsidRPr="00423230">
        <w:rPr>
          <w:rFonts w:ascii="Times New Roman" w:eastAsia="Times New Roman" w:hAnsi="Times New Roman" w:cs="Times New Roman"/>
          <w:sz w:val="28"/>
          <w:szCs w:val="28"/>
          <w:lang w:eastAsia="ar-SA"/>
        </w:rPr>
        <w:t xml:space="preserve">в соответствии с </w:t>
      </w:r>
      <w:hyperlink r:id="rId11" w:history="1">
        <w:r w:rsidRPr="00423230">
          <w:rPr>
            <w:rFonts w:ascii="Times New Roman" w:eastAsia="Times New Roman" w:hAnsi="Times New Roman" w:cs="Times New Roman"/>
            <w:sz w:val="28"/>
            <w:szCs w:val="28"/>
            <w:lang w:eastAsia="ar-SA"/>
          </w:rPr>
          <w:t>законодательством</w:t>
        </w:r>
      </w:hyperlink>
      <w:r w:rsidRPr="00423230">
        <w:rPr>
          <w:rFonts w:ascii="Times New Roman" w:eastAsia="Times New Roman" w:hAnsi="Times New Roman" w:cs="Times New Roman"/>
          <w:sz w:val="28"/>
          <w:szCs w:val="28"/>
          <w:lang w:eastAsia="ar-SA"/>
        </w:rPr>
        <w:t xml:space="preserve"> Российской Федерации </w:t>
      </w:r>
      <w:r>
        <w:rPr>
          <w:rFonts w:ascii="Times New Roman" w:eastAsia="Times New Roman" w:hAnsi="Times New Roman" w:cs="Times New Roman"/>
          <w:sz w:val="28"/>
          <w:szCs w:val="28"/>
          <w:lang w:eastAsia="ar-SA"/>
        </w:rPr>
        <w:br/>
      </w:r>
      <w:r w:rsidRPr="00423230">
        <w:rPr>
          <w:rFonts w:ascii="Times New Roman" w:eastAsia="Times New Roman" w:hAnsi="Times New Roman" w:cs="Times New Roman"/>
          <w:sz w:val="28"/>
          <w:szCs w:val="28"/>
          <w:lang w:eastAsia="ar-SA"/>
        </w:rPr>
        <w:lastRenderedPageBreak/>
        <w:t xml:space="preserve">об административных правонарушениях при выявлении нарушений бюджетного законодательства Российской Федерации и иных нормативных правовых актов, регулирующих бюджетные правоотношения, получателями средств соответствующих бюджетов, лицевые счета которых открыты в </w:t>
      </w:r>
      <w:r>
        <w:rPr>
          <w:rFonts w:ascii="Times New Roman" w:eastAsia="Times New Roman" w:hAnsi="Times New Roman" w:cs="Times New Roman"/>
          <w:sz w:val="28"/>
          <w:szCs w:val="28"/>
          <w:lang w:eastAsia="ar-SA"/>
        </w:rPr>
        <w:t>МОУ ФК</w:t>
      </w:r>
      <w:r w:rsidRPr="00423230">
        <w:rPr>
          <w:rFonts w:ascii="Times New Roman" w:eastAsia="Times New Roman" w:hAnsi="Times New Roman" w:cs="Times New Roman"/>
          <w:sz w:val="28"/>
          <w:szCs w:val="28"/>
          <w:lang w:eastAsia="ar-SA"/>
        </w:rPr>
        <w:t>, и нарушений законодательства Российской Федерации и иных нормативных правовых актов в сфере закупок товаров, работ, услуг для обеспечения государственных и</w:t>
      </w:r>
      <w:proofErr w:type="gramEnd"/>
      <w:r w:rsidRPr="00423230">
        <w:rPr>
          <w:rFonts w:ascii="Times New Roman" w:eastAsia="Times New Roman" w:hAnsi="Times New Roman" w:cs="Times New Roman"/>
          <w:sz w:val="28"/>
          <w:szCs w:val="28"/>
          <w:lang w:eastAsia="ar-SA"/>
        </w:rPr>
        <w:t xml:space="preserve"> муниципальных нужд получателями средств федерального бюджета, лицевые счета которых открыты в МОУ</w:t>
      </w:r>
      <w:r>
        <w:rPr>
          <w:rFonts w:ascii="Times New Roman" w:eastAsia="Times New Roman" w:hAnsi="Times New Roman" w:cs="Times New Roman"/>
          <w:sz w:val="28"/>
          <w:szCs w:val="28"/>
          <w:lang w:eastAsia="ar-SA"/>
        </w:rPr>
        <w:t> </w:t>
      </w:r>
      <w:r w:rsidRPr="00423230">
        <w:rPr>
          <w:rFonts w:ascii="Times New Roman" w:eastAsia="Times New Roman" w:hAnsi="Times New Roman" w:cs="Times New Roman"/>
          <w:sz w:val="28"/>
          <w:szCs w:val="28"/>
          <w:lang w:eastAsia="ar-SA"/>
        </w:rPr>
        <w:t>ФК,</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br/>
      </w:r>
      <w:r w:rsidRPr="00423230">
        <w:rPr>
          <w:rFonts w:ascii="Times New Roman" w:eastAsia="Times New Roman" w:hAnsi="Times New Roman" w:cs="Times New Roman"/>
          <w:sz w:val="28"/>
          <w:szCs w:val="28"/>
          <w:lang w:eastAsia="ar-SA"/>
        </w:rPr>
        <w:t>на основании имеющейся информации, полученной из информационных систем (подсистем) Федерального казначейства.</w:t>
      </w:r>
    </w:p>
    <w:p w:rsidR="00A5530A" w:rsidRPr="00423230" w:rsidRDefault="00A5530A" w:rsidP="00A5530A">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Pr="00423230">
        <w:rPr>
          <w:rFonts w:ascii="Times New Roman" w:hAnsi="Times New Roman" w:cs="Times New Roman"/>
          <w:sz w:val="28"/>
          <w:szCs w:val="28"/>
        </w:rPr>
        <w:t>1.2.</w:t>
      </w:r>
      <w:r>
        <w:rPr>
          <w:rFonts w:ascii="Times New Roman" w:hAnsi="Times New Roman" w:cs="Times New Roman"/>
          <w:sz w:val="28"/>
          <w:szCs w:val="28"/>
        </w:rPr>
        <w:t>2</w:t>
      </w:r>
      <w:r w:rsidRPr="00423230">
        <w:rPr>
          <w:rFonts w:ascii="Times New Roman" w:hAnsi="Times New Roman" w:cs="Times New Roman"/>
          <w:sz w:val="28"/>
          <w:szCs w:val="28"/>
        </w:rPr>
        <w:t xml:space="preserve"> Соответствие должностных обязанностей сотрудников соответствующего структурного подразделения </w:t>
      </w:r>
      <w:r>
        <w:rPr>
          <w:rFonts w:ascii="Times New Roman" w:hAnsi="Times New Roman" w:cs="Times New Roman"/>
          <w:sz w:val="28"/>
          <w:szCs w:val="28"/>
        </w:rPr>
        <w:t>МКРУ ФК</w:t>
      </w:r>
      <w:r w:rsidRPr="00423230">
        <w:rPr>
          <w:rFonts w:ascii="Times New Roman" w:hAnsi="Times New Roman" w:cs="Times New Roman"/>
          <w:sz w:val="28"/>
          <w:szCs w:val="28"/>
        </w:rPr>
        <w:t xml:space="preserve">, содержащихся </w:t>
      </w:r>
      <w:r>
        <w:rPr>
          <w:rFonts w:ascii="Times New Roman" w:hAnsi="Times New Roman" w:cs="Times New Roman"/>
          <w:sz w:val="28"/>
          <w:szCs w:val="28"/>
        </w:rPr>
        <w:br/>
      </w:r>
      <w:r w:rsidRPr="00423230">
        <w:rPr>
          <w:rFonts w:ascii="Times New Roman" w:hAnsi="Times New Roman" w:cs="Times New Roman"/>
          <w:sz w:val="28"/>
          <w:szCs w:val="28"/>
        </w:rPr>
        <w:t xml:space="preserve">в их должностных регламентах, функциям, предусмотренным положением о структурном подразделении </w:t>
      </w:r>
      <w:r>
        <w:rPr>
          <w:rFonts w:ascii="Times New Roman" w:hAnsi="Times New Roman" w:cs="Times New Roman"/>
          <w:sz w:val="28"/>
          <w:szCs w:val="28"/>
        </w:rPr>
        <w:t>МКРУ ФК</w:t>
      </w:r>
      <w:r w:rsidRPr="00423230">
        <w:rPr>
          <w:rFonts w:ascii="Times New Roman" w:hAnsi="Times New Roman" w:cs="Times New Roman"/>
          <w:sz w:val="28"/>
          <w:szCs w:val="28"/>
        </w:rPr>
        <w:t>.</w:t>
      </w:r>
    </w:p>
    <w:p w:rsidR="00A5530A" w:rsidRPr="00423230" w:rsidRDefault="00A5530A" w:rsidP="00A5530A">
      <w:pPr>
        <w:shd w:val="clear" w:color="auto" w:fill="FFFFFF"/>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11.2</w:t>
      </w:r>
      <w:r w:rsidRPr="00423230">
        <w:rPr>
          <w:rFonts w:ascii="Times New Roman" w:hAnsi="Times New Roman" w:cs="Times New Roman"/>
          <w:sz w:val="28"/>
          <w:szCs w:val="28"/>
        </w:rPr>
        <w:t>.3. Осуществление в установленном порядке</w:t>
      </w:r>
      <w:r w:rsidRPr="00423230">
        <w:rPr>
          <w:rFonts w:ascii="Times New Roman" w:eastAsia="Calibri" w:hAnsi="Times New Roman" w:cs="Times New Roman"/>
          <w:bCs/>
          <w:color w:val="FF0000"/>
          <w:sz w:val="28"/>
          <w:szCs w:val="28"/>
          <w:lang w:eastAsia="en-US"/>
        </w:rPr>
        <w:t xml:space="preserve"> </w:t>
      </w:r>
      <w:r w:rsidRPr="00423230">
        <w:rPr>
          <w:rFonts w:ascii="Times New Roman" w:eastAsia="Calibri" w:hAnsi="Times New Roman" w:cs="Times New Roman"/>
          <w:bCs/>
          <w:sz w:val="28"/>
          <w:szCs w:val="28"/>
          <w:lang w:eastAsia="en-US"/>
        </w:rPr>
        <w:t>управления внутренними (операционными) казначейскими рисками,</w:t>
      </w:r>
      <w:r w:rsidRPr="00423230">
        <w:rPr>
          <w:rFonts w:ascii="Times New Roman" w:hAnsi="Times New Roman" w:cs="Times New Roman"/>
          <w:sz w:val="28"/>
          <w:szCs w:val="28"/>
        </w:rPr>
        <w:t xml:space="preserve"> внутреннего контроля соответствия деятельности структурного подразделения </w:t>
      </w:r>
      <w:r>
        <w:rPr>
          <w:rFonts w:ascii="Times New Roman" w:hAnsi="Times New Roman" w:cs="Times New Roman"/>
          <w:sz w:val="28"/>
          <w:szCs w:val="28"/>
        </w:rPr>
        <w:br/>
      </w:r>
      <w:r w:rsidRPr="00423230">
        <w:rPr>
          <w:rFonts w:ascii="Times New Roman" w:hAnsi="Times New Roman" w:cs="Times New Roman"/>
          <w:sz w:val="28"/>
          <w:szCs w:val="28"/>
        </w:rPr>
        <w:t>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423230">
        <w:rPr>
          <w:rFonts w:ascii="Times New Roman" w:hAnsi="Times New Roman" w:cs="Times New Roman"/>
          <w:bCs/>
          <w:sz w:val="28"/>
          <w:szCs w:val="28"/>
        </w:rPr>
        <w:t>.</w:t>
      </w:r>
    </w:p>
    <w:p w:rsidR="00A5530A" w:rsidRPr="00423230" w:rsidRDefault="00A5530A" w:rsidP="00A5530A">
      <w:pPr>
        <w:shd w:val="clear" w:color="auto" w:fill="FFFFFF"/>
        <w:tabs>
          <w:tab w:val="left" w:pos="1588"/>
        </w:tabs>
        <w:spacing w:after="0" w:line="360" w:lineRule="atLeast"/>
        <w:ind w:firstLine="709"/>
        <w:jc w:val="both"/>
        <w:rPr>
          <w:rFonts w:ascii="Times New Roman" w:eastAsia="Times New Roman" w:hAnsi="Times New Roman" w:cs="Times New Roman"/>
          <w:b/>
          <w:sz w:val="28"/>
          <w:szCs w:val="28"/>
        </w:rPr>
      </w:pPr>
      <w:r>
        <w:rPr>
          <w:rFonts w:ascii="Times New Roman" w:hAnsi="Times New Roman" w:cs="Times New Roman"/>
          <w:sz w:val="28"/>
          <w:szCs w:val="28"/>
        </w:rPr>
        <w:t>11.2</w:t>
      </w:r>
      <w:r w:rsidRPr="00423230">
        <w:rPr>
          <w:rFonts w:ascii="Times New Roman" w:hAnsi="Times New Roman" w:cs="Times New Roman"/>
          <w:sz w:val="28"/>
          <w:szCs w:val="28"/>
        </w:rPr>
        <w:t>.4.</w:t>
      </w:r>
      <w:r w:rsidRPr="00423230">
        <w:rPr>
          <w:rFonts w:ascii="Times New Roman" w:hAnsi="Times New Roman" w:cs="Times New Roman"/>
          <w:sz w:val="28"/>
          <w:szCs w:val="28"/>
          <w:lang w:val="en-US"/>
        </w:rPr>
        <w:t> </w:t>
      </w:r>
      <w:r w:rsidRPr="00423230">
        <w:rPr>
          <w:rFonts w:ascii="Times New Roman" w:hAnsi="Times New Roman" w:cs="Times New Roman"/>
          <w:sz w:val="28"/>
          <w:szCs w:val="28"/>
        </w:rPr>
        <w:t xml:space="preserve">Достоверность значений показателей оценки результативности по направлению деятельности </w:t>
      </w:r>
      <w:r>
        <w:rPr>
          <w:rFonts w:ascii="Times New Roman" w:hAnsi="Times New Roman" w:cs="Times New Roman"/>
          <w:sz w:val="28"/>
          <w:szCs w:val="28"/>
        </w:rPr>
        <w:t>МКРУ ФК</w:t>
      </w:r>
      <w:r w:rsidRPr="00423230">
        <w:rPr>
          <w:rFonts w:ascii="Times New Roman" w:hAnsi="Times New Roman" w:cs="Times New Roman"/>
          <w:sz w:val="28"/>
          <w:szCs w:val="28"/>
        </w:rPr>
        <w:t xml:space="preserve"> «</w:t>
      </w:r>
      <w:r w:rsidRPr="00423230">
        <w:rPr>
          <w:rFonts w:ascii="Times New Roman" w:eastAsia="Calibri" w:hAnsi="Times New Roman" w:cs="Times New Roman"/>
          <w:sz w:val="28"/>
          <w:szCs w:val="28"/>
          <w:lang w:eastAsia="en-US"/>
        </w:rPr>
        <w:t>А</w:t>
      </w:r>
      <w:r w:rsidRPr="00423230">
        <w:rPr>
          <w:rFonts w:ascii="Times New Roman" w:hAnsi="Times New Roman" w:cs="Times New Roman"/>
          <w:sz w:val="28"/>
          <w:szCs w:val="28"/>
        </w:rPr>
        <w:t xml:space="preserve">втоматизированный контроль в </w:t>
      </w:r>
      <w:r w:rsidRPr="00423230">
        <w:rPr>
          <w:rFonts w:ascii="Times New Roman" w:eastAsia="Times New Roman" w:hAnsi="Times New Roman" w:cs="Times New Roman"/>
          <w:sz w:val="28"/>
          <w:szCs w:val="28"/>
        </w:rPr>
        <w:t>финансово – бюджетной сфере».</w:t>
      </w:r>
    </w:p>
    <w:p w:rsidR="00A5530A" w:rsidRPr="002C43E0" w:rsidRDefault="00A5530A" w:rsidP="00A5530A">
      <w:pPr>
        <w:pStyle w:val="a3"/>
        <w:spacing w:line="360" w:lineRule="atLeast"/>
        <w:ind w:firstLine="709"/>
        <w:rPr>
          <w:szCs w:val="28"/>
        </w:rPr>
      </w:pPr>
      <w:r>
        <w:rPr>
          <w:szCs w:val="28"/>
        </w:rPr>
        <w:t>11.2</w:t>
      </w:r>
      <w:r w:rsidRPr="00423230">
        <w:rPr>
          <w:szCs w:val="28"/>
        </w:rPr>
        <w:t>.5. </w:t>
      </w:r>
      <w:proofErr w:type="gramStart"/>
      <w:r w:rsidRPr="00423230">
        <w:rPr>
          <w:szCs w:val="28"/>
        </w:rPr>
        <w:t>О</w:t>
      </w:r>
      <w:r w:rsidRPr="00423230">
        <w:rPr>
          <w:szCs w:val="24"/>
          <w:lang w:eastAsia="ar-SA"/>
        </w:rPr>
        <w:t xml:space="preserve">беспечение сбора, обработки и анализа информации, </w:t>
      </w:r>
      <w:r>
        <w:rPr>
          <w:szCs w:val="24"/>
          <w:lang w:eastAsia="ar-SA"/>
        </w:rPr>
        <w:br/>
      </w:r>
      <w:r w:rsidRPr="00423230">
        <w:rPr>
          <w:szCs w:val="24"/>
          <w:lang w:eastAsia="ar-SA"/>
        </w:rPr>
        <w:t xml:space="preserve">в том числе поступающей от структурных подразделений </w:t>
      </w:r>
      <w:r>
        <w:rPr>
          <w:szCs w:val="24"/>
          <w:lang w:eastAsia="ar-SA"/>
        </w:rPr>
        <w:t>МКРУ ФК</w:t>
      </w:r>
      <w:r w:rsidRPr="00423230">
        <w:rPr>
          <w:szCs w:val="24"/>
          <w:lang w:eastAsia="ar-SA"/>
        </w:rPr>
        <w:t xml:space="preserve">, </w:t>
      </w:r>
      <w:r>
        <w:rPr>
          <w:szCs w:val="24"/>
          <w:lang w:eastAsia="ar-SA"/>
        </w:rPr>
        <w:br/>
      </w:r>
      <w:r w:rsidRPr="00423230">
        <w:rPr>
          <w:szCs w:val="24"/>
          <w:lang w:eastAsia="ar-SA"/>
        </w:rPr>
        <w:t>для установления фактов нарушения</w:t>
      </w:r>
      <w:r w:rsidRPr="00423230">
        <w:rPr>
          <w:szCs w:val="28"/>
          <w:lang w:eastAsia="ar-SA"/>
        </w:rPr>
        <w:t xml:space="preserve"> бюджетного законодательства Российской Федерации и иных нормативных правовых актов, регулирующих бюджетные правоотношения, а также нарушений законодательства Российской Федерации и иных нормативных правовых актов в сфере закупок товаров, работ, услуг для обеспечения государственных и муниципальных нужд.</w:t>
      </w:r>
      <w:proofErr w:type="gramEnd"/>
    </w:p>
    <w:p w:rsidR="00A5530A" w:rsidRPr="00423230" w:rsidRDefault="00A5530A" w:rsidP="00A5530A">
      <w:pPr>
        <w:pStyle w:val="a3"/>
        <w:spacing w:line="360" w:lineRule="atLeast"/>
        <w:ind w:firstLine="709"/>
        <w:rPr>
          <w:szCs w:val="28"/>
        </w:rPr>
      </w:pPr>
      <w:r>
        <w:rPr>
          <w:szCs w:val="28"/>
        </w:rPr>
        <w:t>11.2</w:t>
      </w:r>
      <w:r w:rsidRPr="00423230">
        <w:rPr>
          <w:szCs w:val="28"/>
        </w:rPr>
        <w:t>.6. </w:t>
      </w:r>
      <w:proofErr w:type="gramStart"/>
      <w:r w:rsidRPr="00423230">
        <w:rPr>
          <w:szCs w:val="28"/>
        </w:rPr>
        <w:t>Организация работы по осуществлению запросов</w:t>
      </w:r>
      <w:r w:rsidRPr="00423230">
        <w:rPr>
          <w:szCs w:val="28"/>
          <w:lang w:eastAsia="ar-SA"/>
        </w:rPr>
        <w:t xml:space="preserve"> </w:t>
      </w:r>
      <w:r>
        <w:rPr>
          <w:szCs w:val="28"/>
          <w:lang w:eastAsia="ar-SA"/>
        </w:rPr>
        <w:br/>
      </w:r>
      <w:r w:rsidRPr="00423230">
        <w:rPr>
          <w:szCs w:val="28"/>
          <w:lang w:eastAsia="ar-SA"/>
        </w:rPr>
        <w:t>у учреждений</w:t>
      </w:r>
      <w:r w:rsidRPr="00423230">
        <w:rPr>
          <w:szCs w:val="24"/>
          <w:lang w:eastAsia="ar-SA"/>
        </w:rPr>
        <w:t xml:space="preserve">, должностных лиц учреждений документов, влияющих </w:t>
      </w:r>
      <w:r>
        <w:rPr>
          <w:szCs w:val="24"/>
          <w:lang w:eastAsia="ar-SA"/>
        </w:rPr>
        <w:br/>
      </w:r>
      <w:r w:rsidRPr="00423230">
        <w:rPr>
          <w:szCs w:val="24"/>
          <w:lang w:eastAsia="ar-SA"/>
        </w:rPr>
        <w:t>на выводы о наличии факта нарушения</w:t>
      </w:r>
      <w:r w:rsidRPr="00423230">
        <w:rPr>
          <w:szCs w:val="28"/>
          <w:lang w:eastAsia="ar-SA"/>
        </w:rPr>
        <w:t xml:space="preserve"> бюджетного законодательства Российской Федерации и иных нормативных правовых актов, регулирующих бюджетные правоотношения, а также законодательства Российской Федерации и иных нормативных правовых актов в сфере </w:t>
      </w:r>
      <w:r w:rsidRPr="00423230">
        <w:rPr>
          <w:szCs w:val="28"/>
          <w:lang w:eastAsia="ar-SA"/>
        </w:rPr>
        <w:lastRenderedPageBreak/>
        <w:t xml:space="preserve">закупок товаров, работ, услуг для обеспечения государственных </w:t>
      </w:r>
      <w:r>
        <w:rPr>
          <w:szCs w:val="28"/>
          <w:lang w:eastAsia="ar-SA"/>
        </w:rPr>
        <w:br/>
      </w:r>
      <w:r w:rsidRPr="00423230">
        <w:rPr>
          <w:szCs w:val="28"/>
          <w:lang w:eastAsia="ar-SA"/>
        </w:rPr>
        <w:t>и муниципальных нужд.</w:t>
      </w:r>
      <w:proofErr w:type="gramEnd"/>
    </w:p>
    <w:p w:rsidR="00A5530A" w:rsidRPr="00423230" w:rsidRDefault="00A5530A" w:rsidP="00A5530A">
      <w:pPr>
        <w:suppressAutoHyphens/>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11.2</w:t>
      </w:r>
      <w:r w:rsidRPr="001F1059">
        <w:rPr>
          <w:rFonts w:ascii="Times New Roman" w:hAnsi="Times New Roman" w:cs="Times New Roman"/>
          <w:sz w:val="28"/>
          <w:szCs w:val="28"/>
        </w:rPr>
        <w:t>.7. </w:t>
      </w:r>
      <w:r w:rsidRPr="001F1059">
        <w:rPr>
          <w:rFonts w:ascii="Times New Roman" w:eastAsia="Times New Roman" w:hAnsi="Times New Roman" w:cs="Times New Roman"/>
          <w:sz w:val="28"/>
          <w:szCs w:val="28"/>
        </w:rPr>
        <w:t>Соблюдение</w:t>
      </w:r>
      <w:r w:rsidRPr="00423230">
        <w:rPr>
          <w:rFonts w:ascii="Times New Roman" w:eastAsia="Calibri" w:hAnsi="Times New Roman" w:cs="Times New Roman"/>
          <w:sz w:val="28"/>
          <w:szCs w:val="28"/>
          <w:lang w:eastAsia="en-US"/>
        </w:rPr>
        <w:t xml:space="preserve"> порядка </w:t>
      </w:r>
      <w:r w:rsidRPr="00423230">
        <w:rPr>
          <w:rFonts w:ascii="Times New Roman" w:eastAsia="Times New Roman" w:hAnsi="Times New Roman" w:cs="Times New Roman"/>
          <w:sz w:val="28"/>
          <w:szCs w:val="28"/>
        </w:rPr>
        <w:t xml:space="preserve">осуществления производства по делам </w:t>
      </w:r>
      <w:r>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об административных правонарушениях</w:t>
      </w:r>
      <w:r>
        <w:rPr>
          <w:rFonts w:ascii="Times New Roman" w:eastAsia="Times New Roman" w:hAnsi="Times New Roman" w:cs="Times New Roman"/>
          <w:sz w:val="28"/>
          <w:szCs w:val="28"/>
        </w:rPr>
        <w:t xml:space="preserve"> </w:t>
      </w:r>
      <w:r w:rsidRPr="00FD7E20">
        <w:rPr>
          <w:rFonts w:ascii="Times New Roman" w:eastAsia="Calibri" w:hAnsi="Times New Roman" w:cs="Times New Roman"/>
          <w:sz w:val="28"/>
          <w:szCs w:val="28"/>
          <w:lang w:eastAsia="en-US"/>
        </w:rPr>
        <w:t>и учета дел об административных правонарушениях:</w:t>
      </w:r>
    </w:p>
    <w:p w:rsidR="00A5530A" w:rsidRPr="00423230" w:rsidRDefault="00A5530A" w:rsidP="00A5530A">
      <w:pPr>
        <w:tabs>
          <w:tab w:val="left" w:pos="851"/>
          <w:tab w:val="left" w:pos="993"/>
        </w:tabs>
        <w:spacing w:after="0" w:line="360" w:lineRule="atLeast"/>
        <w:ind w:firstLine="709"/>
        <w:contextualSpacing/>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 xml:space="preserve">соблюдение требований по составлению протоколов </w:t>
      </w:r>
      <w:r>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об административных правонарушениях в случае выявления фактов, свидетельствующих о наличии событий административных правонарушений;</w:t>
      </w:r>
    </w:p>
    <w:p w:rsidR="00A5530A" w:rsidRPr="00423230" w:rsidRDefault="00A5530A" w:rsidP="00A5530A">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sidRPr="00423230">
        <w:rPr>
          <w:rFonts w:ascii="Times New Roman" w:eastAsia="Times New Roman" w:hAnsi="Times New Roman" w:cs="Times New Roman"/>
          <w:sz w:val="28"/>
          <w:szCs w:val="28"/>
        </w:rPr>
        <w:t xml:space="preserve">соблюдение порядка извещения лиц о времени и месте составления протокола об административном правонарушении; </w:t>
      </w:r>
    </w:p>
    <w:p w:rsidR="00A5530A" w:rsidRPr="00550D43" w:rsidRDefault="00A5530A" w:rsidP="00A5530A">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423230">
        <w:rPr>
          <w:rFonts w:ascii="Times New Roman" w:eastAsia="Times New Roman" w:hAnsi="Times New Roman" w:cs="Times New Roman"/>
          <w:sz w:val="28"/>
          <w:szCs w:val="28"/>
        </w:rPr>
        <w:t xml:space="preserve">облюдение требований к содержанию протоколов, определений </w:t>
      </w:r>
      <w:r>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и постановлений по делам об а</w:t>
      </w:r>
      <w:r>
        <w:rPr>
          <w:rFonts w:ascii="Times New Roman" w:eastAsia="Times New Roman" w:hAnsi="Times New Roman" w:cs="Times New Roman"/>
          <w:sz w:val="28"/>
          <w:szCs w:val="28"/>
        </w:rPr>
        <w:t>дминистративных правонарушениях;</w:t>
      </w:r>
    </w:p>
    <w:p w:rsidR="00A5530A" w:rsidRDefault="00A5530A" w:rsidP="00A5530A">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4"/>
          <w:lang w:eastAsia="ar-SA"/>
        </w:rPr>
        <w:t>с</w:t>
      </w:r>
      <w:r w:rsidRPr="00423230">
        <w:rPr>
          <w:rFonts w:ascii="Times New Roman" w:eastAsia="Times New Roman" w:hAnsi="Times New Roman" w:cs="Times New Roman"/>
          <w:sz w:val="28"/>
          <w:szCs w:val="28"/>
        </w:rPr>
        <w:t xml:space="preserve">облюдение процессуальных сроков направления протоколов </w:t>
      </w:r>
      <w:r>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 xml:space="preserve">и материалов дел об административных правонарушениях </w:t>
      </w:r>
      <w:r>
        <w:rPr>
          <w:rFonts w:ascii="Times New Roman" w:eastAsia="Times New Roman" w:hAnsi="Times New Roman" w:cs="Times New Roman"/>
          <w:sz w:val="28"/>
          <w:szCs w:val="28"/>
        </w:rPr>
        <w:br/>
      </w:r>
      <w:r w:rsidRPr="00423230">
        <w:rPr>
          <w:rFonts w:ascii="Times New Roman" w:eastAsia="Times New Roman" w:hAnsi="Times New Roman" w:cs="Times New Roman"/>
          <w:sz w:val="28"/>
          <w:szCs w:val="28"/>
        </w:rPr>
        <w:t>на рассмотрение</w:t>
      </w:r>
      <w:r>
        <w:rPr>
          <w:rFonts w:ascii="Times New Roman" w:eastAsia="Times New Roman" w:hAnsi="Times New Roman" w:cs="Times New Roman"/>
          <w:sz w:val="28"/>
          <w:szCs w:val="28"/>
        </w:rPr>
        <w:t>;</w:t>
      </w:r>
    </w:p>
    <w:p w:rsidR="00A5530A" w:rsidRDefault="00A5530A" w:rsidP="00A5530A">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4"/>
          <w:lang w:eastAsia="ar-SA"/>
        </w:rPr>
      </w:pPr>
      <w:r w:rsidRPr="00E810E0">
        <w:rPr>
          <w:rFonts w:ascii="Times New Roman" w:eastAsia="Times New Roman" w:hAnsi="Times New Roman" w:cs="Times New Roman"/>
          <w:sz w:val="28"/>
          <w:szCs w:val="24"/>
          <w:lang w:eastAsia="ar-SA"/>
        </w:rPr>
        <w:t>осуществление направления копий постановлений о на</w:t>
      </w:r>
      <w:r>
        <w:rPr>
          <w:rFonts w:ascii="Times New Roman" w:eastAsia="Times New Roman" w:hAnsi="Times New Roman" w:cs="Times New Roman"/>
          <w:sz w:val="28"/>
          <w:szCs w:val="24"/>
          <w:lang w:eastAsia="ar-SA"/>
        </w:rPr>
        <w:t>значении</w:t>
      </w:r>
      <w:r w:rsidRPr="00E810E0">
        <w:rPr>
          <w:rFonts w:ascii="Times New Roman" w:eastAsia="Times New Roman" w:hAnsi="Times New Roman" w:cs="Times New Roman"/>
          <w:sz w:val="28"/>
          <w:szCs w:val="24"/>
          <w:lang w:eastAsia="ar-SA"/>
        </w:rPr>
        <w:t xml:space="preserve"> административных </w:t>
      </w:r>
      <w:r>
        <w:rPr>
          <w:rFonts w:ascii="Times New Roman" w:eastAsia="Times New Roman" w:hAnsi="Times New Roman" w:cs="Times New Roman"/>
          <w:sz w:val="28"/>
          <w:szCs w:val="24"/>
          <w:lang w:eastAsia="ar-SA"/>
        </w:rPr>
        <w:t>наказаний,</w:t>
      </w:r>
      <w:r w:rsidRPr="00E810E0">
        <w:rPr>
          <w:rFonts w:ascii="Times New Roman" w:eastAsia="Times New Roman" w:hAnsi="Times New Roman" w:cs="Times New Roman"/>
          <w:sz w:val="28"/>
          <w:szCs w:val="24"/>
          <w:lang w:eastAsia="ar-SA"/>
        </w:rPr>
        <w:t xml:space="preserve"> вынесенных мировыми судьями, в орган исполнительной власти субъекта Российской Федерации</w:t>
      </w:r>
      <w:r>
        <w:rPr>
          <w:rFonts w:ascii="Times New Roman" w:eastAsia="Times New Roman" w:hAnsi="Times New Roman" w:cs="Times New Roman"/>
          <w:sz w:val="28"/>
          <w:szCs w:val="24"/>
          <w:lang w:eastAsia="ar-SA"/>
        </w:rPr>
        <w:t>,</w:t>
      </w:r>
      <w:r w:rsidRPr="00E810E0">
        <w:rPr>
          <w:rFonts w:ascii="Times New Roman" w:eastAsia="Times New Roman" w:hAnsi="Times New Roman" w:cs="Times New Roman"/>
          <w:sz w:val="28"/>
          <w:szCs w:val="24"/>
          <w:lang w:eastAsia="ar-SA"/>
        </w:rPr>
        <w:t xml:space="preserve"> осуществляющий финансовое (организационное) обеспечение деятельности мировых судей</w:t>
      </w:r>
      <w:r>
        <w:rPr>
          <w:rFonts w:ascii="Times New Roman" w:eastAsia="Times New Roman" w:hAnsi="Times New Roman" w:cs="Times New Roman"/>
          <w:sz w:val="28"/>
          <w:szCs w:val="24"/>
          <w:lang w:eastAsia="ar-SA"/>
        </w:rPr>
        <w:t>;</w:t>
      </w:r>
    </w:p>
    <w:p w:rsidR="00A5530A" w:rsidRPr="00E810E0" w:rsidRDefault="00A5530A" w:rsidP="00A5530A">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соблюдение порядка осуществления учета дел об административных правонарушениях.</w:t>
      </w:r>
    </w:p>
    <w:p w:rsidR="00A5530A" w:rsidRPr="00423230" w:rsidRDefault="00A5530A" w:rsidP="00A5530A">
      <w:pPr>
        <w:suppressAutoHyphen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11.2</w:t>
      </w:r>
      <w:r w:rsidRPr="00423230">
        <w:rPr>
          <w:rFonts w:ascii="Times New Roman" w:hAnsi="Times New Roman" w:cs="Times New Roman"/>
          <w:sz w:val="28"/>
          <w:szCs w:val="28"/>
        </w:rPr>
        <w:t>.</w:t>
      </w:r>
      <w:r>
        <w:rPr>
          <w:rFonts w:ascii="Times New Roman" w:hAnsi="Times New Roman" w:cs="Times New Roman"/>
          <w:sz w:val="28"/>
          <w:szCs w:val="28"/>
        </w:rPr>
        <w:t>8</w:t>
      </w:r>
      <w:r w:rsidRPr="00423230">
        <w:rPr>
          <w:rFonts w:ascii="Times New Roman" w:hAnsi="Times New Roman" w:cs="Times New Roman"/>
          <w:sz w:val="28"/>
          <w:szCs w:val="28"/>
        </w:rPr>
        <w:t>.</w:t>
      </w:r>
      <w:r w:rsidRPr="00423230">
        <w:rPr>
          <w:rFonts w:ascii="Times New Roman" w:hAnsi="Times New Roman" w:cs="Times New Roman"/>
          <w:szCs w:val="28"/>
        </w:rPr>
        <w:t> </w:t>
      </w:r>
      <w:proofErr w:type="gramStart"/>
      <w:r w:rsidRPr="00423230">
        <w:rPr>
          <w:rFonts w:ascii="Times New Roman" w:hAnsi="Times New Roman" w:cs="Times New Roman"/>
          <w:sz w:val="28"/>
          <w:szCs w:val="28"/>
        </w:rPr>
        <w:t xml:space="preserve">Организация работы по </w:t>
      </w:r>
      <w:r w:rsidRPr="00423230">
        <w:rPr>
          <w:rFonts w:ascii="Times New Roman" w:eastAsia="Times New Roman" w:hAnsi="Times New Roman" w:cs="Times New Roman"/>
          <w:sz w:val="28"/>
          <w:szCs w:val="28"/>
          <w:lang w:eastAsia="ar-SA"/>
        </w:rPr>
        <w:t>взаимодействию</w:t>
      </w:r>
      <w:r w:rsidRPr="00423230">
        <w:rPr>
          <w:rFonts w:ascii="Times New Roman" w:eastAsia="Times New Roman" w:hAnsi="Times New Roman" w:cs="Times New Roman"/>
          <w:sz w:val="28"/>
          <w:szCs w:val="24"/>
          <w:lang w:eastAsia="ar-SA"/>
        </w:rPr>
        <w:t xml:space="preserve"> (в пределах компетенции) со структурными подразделениями </w:t>
      </w:r>
      <w:r>
        <w:rPr>
          <w:rFonts w:ascii="Times New Roman" w:eastAsia="Times New Roman" w:hAnsi="Times New Roman" w:cs="Times New Roman"/>
          <w:sz w:val="28"/>
          <w:szCs w:val="24"/>
          <w:lang w:eastAsia="ar-SA"/>
        </w:rPr>
        <w:t>МКРУ ФК</w:t>
      </w:r>
      <w:r w:rsidRPr="00423230">
        <w:rPr>
          <w:rFonts w:ascii="Times New Roman" w:eastAsia="Times New Roman" w:hAnsi="Times New Roman" w:cs="Times New Roman"/>
          <w:sz w:val="28"/>
          <w:szCs w:val="24"/>
          <w:lang w:eastAsia="ar-SA"/>
        </w:rPr>
        <w:t>, центрального аппарата Федерального казначейства,</w:t>
      </w:r>
      <w:r>
        <w:rPr>
          <w:rFonts w:ascii="Times New Roman" w:eastAsia="Times New Roman" w:hAnsi="Times New Roman" w:cs="Times New Roman"/>
          <w:sz w:val="28"/>
          <w:szCs w:val="24"/>
          <w:lang w:eastAsia="ar-SA"/>
        </w:rPr>
        <w:t xml:space="preserve"> МОУ ФК,</w:t>
      </w:r>
      <w:r w:rsidRPr="00423230">
        <w:rPr>
          <w:rFonts w:ascii="Times New Roman" w:eastAsia="Times New Roman" w:hAnsi="Times New Roman" w:cs="Times New Roman"/>
          <w:sz w:val="28"/>
          <w:szCs w:val="24"/>
          <w:lang w:eastAsia="ar-SA"/>
        </w:rPr>
        <w:t xml:space="preserve"> управлений Федерального казначейства по субъектам Российской Федерации, территориальными подразделениями </w:t>
      </w:r>
      <w:r>
        <w:rPr>
          <w:rFonts w:ascii="Times New Roman" w:eastAsia="Times New Roman" w:hAnsi="Times New Roman" w:cs="Times New Roman"/>
          <w:sz w:val="28"/>
          <w:szCs w:val="24"/>
          <w:lang w:eastAsia="ar-SA"/>
        </w:rPr>
        <w:t>ФОИВ</w:t>
      </w:r>
      <w:r w:rsidRPr="00423230">
        <w:rPr>
          <w:rFonts w:ascii="Times New Roman" w:eastAsia="Times New Roman" w:hAnsi="Times New Roman" w:cs="Times New Roman"/>
          <w:sz w:val="28"/>
          <w:szCs w:val="24"/>
          <w:lang w:eastAsia="ar-SA"/>
        </w:rPr>
        <w:t>, органами исполнительной власти субъектов Российской Федерации, органами местного самоуправления и другими ведомствами в части сопровождения автоматизированного контроля с применением информационных систем (подсистем) Федерального казначейства.</w:t>
      </w:r>
      <w:proofErr w:type="gramEnd"/>
    </w:p>
    <w:p w:rsidR="00A5530A" w:rsidRPr="00423230" w:rsidRDefault="00A5530A" w:rsidP="00A5530A">
      <w:pPr>
        <w:suppressAutoHyphens/>
        <w:spacing w:after="0" w:line="360" w:lineRule="atLeast"/>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11.2</w:t>
      </w:r>
      <w:r w:rsidRPr="00423230">
        <w:rPr>
          <w:rFonts w:ascii="Times New Roman" w:eastAsia="Times New Roman" w:hAnsi="Times New Roman" w:cs="Times New Roman"/>
          <w:sz w:val="28"/>
          <w:szCs w:val="24"/>
          <w:lang w:eastAsia="ar-SA"/>
        </w:rPr>
        <w:t>.</w:t>
      </w:r>
      <w:r>
        <w:rPr>
          <w:rFonts w:ascii="Times New Roman" w:eastAsia="Times New Roman" w:hAnsi="Times New Roman" w:cs="Times New Roman"/>
          <w:sz w:val="28"/>
          <w:szCs w:val="24"/>
          <w:lang w:eastAsia="ar-SA"/>
        </w:rPr>
        <w:t>9</w:t>
      </w:r>
      <w:r w:rsidRPr="00423230">
        <w:rPr>
          <w:rFonts w:ascii="Times New Roman" w:eastAsia="Times New Roman" w:hAnsi="Times New Roman" w:cs="Times New Roman"/>
          <w:sz w:val="28"/>
          <w:szCs w:val="24"/>
          <w:lang w:eastAsia="ar-SA"/>
        </w:rPr>
        <w:t xml:space="preserve">. Соблюдение требований технологических регламентов Федерального казначейства в части осуществления функций </w:t>
      </w:r>
      <w:r>
        <w:rPr>
          <w:rFonts w:ascii="Times New Roman" w:eastAsia="Times New Roman" w:hAnsi="Times New Roman" w:cs="Times New Roman"/>
          <w:sz w:val="28"/>
          <w:szCs w:val="24"/>
          <w:lang w:eastAsia="ar-SA"/>
        </w:rPr>
        <w:br/>
      </w:r>
      <w:r w:rsidRPr="00423230">
        <w:rPr>
          <w:rFonts w:ascii="Times New Roman" w:eastAsia="Times New Roman" w:hAnsi="Times New Roman" w:cs="Times New Roman"/>
          <w:sz w:val="28"/>
          <w:szCs w:val="24"/>
          <w:lang w:eastAsia="ar-SA"/>
        </w:rPr>
        <w:t>по направлению деятельности.</w:t>
      </w:r>
    </w:p>
    <w:p w:rsidR="00A5530A" w:rsidRPr="00423230" w:rsidRDefault="00A5530A" w:rsidP="00A5530A">
      <w:pPr>
        <w:widowControl w:val="0"/>
        <w:suppressAutoHyphens/>
        <w:spacing w:after="0" w:line="400" w:lineRule="atLeast"/>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11.2</w:t>
      </w:r>
      <w:r w:rsidRPr="00423230">
        <w:rPr>
          <w:rFonts w:ascii="Times New Roman" w:eastAsia="Times New Roman" w:hAnsi="Times New Roman" w:cs="Times New Roman"/>
          <w:sz w:val="28"/>
          <w:szCs w:val="24"/>
          <w:lang w:eastAsia="ar-SA"/>
        </w:rPr>
        <w:t>.</w:t>
      </w:r>
      <w:r>
        <w:rPr>
          <w:rFonts w:ascii="Times New Roman" w:eastAsia="Times New Roman" w:hAnsi="Times New Roman" w:cs="Times New Roman"/>
          <w:sz w:val="28"/>
          <w:szCs w:val="24"/>
          <w:lang w:eastAsia="ar-SA"/>
        </w:rPr>
        <w:t>10</w:t>
      </w:r>
      <w:r w:rsidRPr="00423230">
        <w:rPr>
          <w:rFonts w:ascii="Times New Roman" w:eastAsia="Times New Roman" w:hAnsi="Times New Roman" w:cs="Times New Roman"/>
          <w:sz w:val="28"/>
          <w:szCs w:val="24"/>
          <w:lang w:eastAsia="ar-SA"/>
        </w:rPr>
        <w:t xml:space="preserve">. Другие вопросы, возникшие при проведении контрольных </w:t>
      </w:r>
      <w:r w:rsidRPr="00423230">
        <w:rPr>
          <w:rFonts w:ascii="Times New Roman" w:eastAsia="Times New Roman" w:hAnsi="Times New Roman" w:cs="Times New Roman"/>
          <w:sz w:val="28"/>
          <w:szCs w:val="24"/>
          <w:lang w:eastAsia="ar-SA"/>
        </w:rPr>
        <w:br/>
        <w:t>и аудиторских мероприятий</w:t>
      </w:r>
      <w:r w:rsidRPr="00423230">
        <w:rPr>
          <w:rFonts w:ascii="Times New Roman" w:hAnsi="Times New Roman" w:cs="Times New Roman"/>
          <w:sz w:val="28"/>
          <w:szCs w:val="28"/>
        </w:rPr>
        <w:t xml:space="preserve"> по направлению деятельности</w:t>
      </w:r>
      <w:r w:rsidRPr="00423230">
        <w:rPr>
          <w:rFonts w:ascii="Times New Roman" w:eastAsia="Times New Roman" w:hAnsi="Times New Roman" w:cs="Times New Roman"/>
          <w:sz w:val="28"/>
          <w:szCs w:val="24"/>
          <w:lang w:eastAsia="ar-SA"/>
        </w:rPr>
        <w:t xml:space="preserve">, в том числе </w:t>
      </w:r>
      <w:r>
        <w:rPr>
          <w:rFonts w:ascii="Times New Roman" w:eastAsia="Times New Roman" w:hAnsi="Times New Roman" w:cs="Times New Roman"/>
          <w:sz w:val="28"/>
          <w:szCs w:val="24"/>
          <w:lang w:eastAsia="ar-SA"/>
        </w:rPr>
        <w:br/>
      </w:r>
      <w:r w:rsidRPr="00423230">
        <w:rPr>
          <w:rFonts w:ascii="Times New Roman" w:eastAsia="Times New Roman" w:hAnsi="Times New Roman" w:cs="Times New Roman"/>
          <w:sz w:val="28"/>
          <w:szCs w:val="24"/>
          <w:lang w:eastAsia="ar-SA"/>
        </w:rPr>
        <w:t>за периоды прошлых лет, по фактам, требующим их уточнения.</w:t>
      </w:r>
    </w:p>
    <w:p w:rsidR="003F7A71" w:rsidRPr="00F472EC" w:rsidRDefault="003F7A71" w:rsidP="003D01D2">
      <w:pPr>
        <w:keepNext/>
        <w:keepLines/>
        <w:spacing w:before="240" w:after="24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3. </w:t>
      </w:r>
      <w:r w:rsidRPr="00F472EC">
        <w:rPr>
          <w:rFonts w:ascii="Times New Roman" w:hAnsi="Times New Roman" w:cs="Times New Roman"/>
          <w:b/>
          <w:sz w:val="28"/>
          <w:szCs w:val="28"/>
        </w:rPr>
        <w:t>Раздел</w:t>
      </w:r>
      <w:r>
        <w:rPr>
          <w:rFonts w:ascii="Times New Roman" w:hAnsi="Times New Roman" w:cs="Times New Roman"/>
          <w:b/>
          <w:sz w:val="28"/>
          <w:szCs w:val="28"/>
        </w:rPr>
        <w:t xml:space="preserve"> вопросов проверки</w:t>
      </w:r>
      <w:r w:rsidRPr="00F472EC">
        <w:rPr>
          <w:rFonts w:ascii="Times New Roman" w:hAnsi="Times New Roman" w:cs="Times New Roman"/>
          <w:b/>
          <w:sz w:val="28"/>
          <w:szCs w:val="28"/>
        </w:rPr>
        <w:t xml:space="preserve"> Ме</w:t>
      </w:r>
      <w:r>
        <w:rPr>
          <w:rFonts w:ascii="Times New Roman" w:hAnsi="Times New Roman" w:cs="Times New Roman"/>
          <w:b/>
          <w:sz w:val="28"/>
          <w:szCs w:val="28"/>
        </w:rPr>
        <w:t>жрегионального бухгалтерского у</w:t>
      </w:r>
      <w:r w:rsidRPr="00F472EC">
        <w:rPr>
          <w:rFonts w:ascii="Times New Roman" w:hAnsi="Times New Roman" w:cs="Times New Roman"/>
          <w:b/>
          <w:sz w:val="28"/>
          <w:szCs w:val="28"/>
        </w:rPr>
        <w:t>правления Федерального казначейства (далее</w:t>
      </w:r>
      <w:r w:rsidRPr="00F472EC">
        <w:rPr>
          <w:rFonts w:ascii="Times New Roman" w:hAnsi="Times New Roman" w:cs="Times New Roman"/>
          <w:b/>
          <w:sz w:val="28"/>
          <w:szCs w:val="28"/>
          <w:lang w:val="en-US"/>
        </w:rPr>
        <w:t> </w:t>
      </w:r>
      <w:r w:rsidRPr="00F472EC">
        <w:rPr>
          <w:rFonts w:ascii="Times New Roman" w:hAnsi="Times New Roman" w:cs="Times New Roman"/>
          <w:b/>
          <w:sz w:val="28"/>
          <w:szCs w:val="28"/>
        </w:rPr>
        <w:t>–</w:t>
      </w:r>
      <w:r w:rsidRPr="00F472EC">
        <w:rPr>
          <w:rFonts w:ascii="Times New Roman" w:hAnsi="Times New Roman" w:cs="Times New Roman"/>
          <w:b/>
          <w:sz w:val="28"/>
          <w:szCs w:val="28"/>
          <w:lang w:val="en-US"/>
        </w:rPr>
        <w:t> </w:t>
      </w:r>
      <w:r w:rsidR="00F443A3">
        <w:rPr>
          <w:rFonts w:ascii="Times New Roman" w:hAnsi="Times New Roman" w:cs="Times New Roman"/>
          <w:b/>
          <w:sz w:val="28"/>
          <w:szCs w:val="28"/>
        </w:rPr>
        <w:t>МБУ ФК</w:t>
      </w:r>
      <w:r>
        <w:rPr>
          <w:rFonts w:ascii="Times New Roman" w:hAnsi="Times New Roman" w:cs="Times New Roman"/>
          <w:b/>
          <w:sz w:val="28"/>
          <w:szCs w:val="28"/>
        </w:rPr>
        <w:t>)</w:t>
      </w:r>
    </w:p>
    <w:p w:rsidR="003F7A71" w:rsidRDefault="00112768" w:rsidP="003F7A71">
      <w:pPr>
        <w:shd w:val="clear" w:color="auto" w:fill="FFFFFF"/>
        <w:spacing w:before="240" w:after="240" w:line="240" w:lineRule="auto"/>
        <w:ind w:firstLine="709"/>
        <w:jc w:val="both"/>
        <w:rPr>
          <w:rFonts w:ascii="Times New Roman" w:eastAsia="Times New Roman" w:hAnsi="Times New Roman" w:cs="Times New Roman"/>
          <w:b/>
          <w:sz w:val="28"/>
          <w:szCs w:val="28"/>
        </w:rPr>
      </w:pPr>
      <w:r>
        <w:rPr>
          <w:rFonts w:ascii="Times New Roman" w:hAnsi="Times New Roman" w:cs="Times New Roman"/>
          <w:b/>
          <w:bCs/>
          <w:sz w:val="28"/>
          <w:szCs w:val="28"/>
          <w:lang w:val="en-US"/>
        </w:rPr>
        <w:t>VIII</w:t>
      </w:r>
      <w:r w:rsidR="003F7A71" w:rsidRPr="00F472EC">
        <w:rPr>
          <w:rFonts w:ascii="Times New Roman" w:hAnsi="Times New Roman" w:cs="Times New Roman"/>
          <w:b/>
          <w:bCs/>
          <w:sz w:val="28"/>
          <w:szCs w:val="28"/>
        </w:rPr>
        <w:t>.</w:t>
      </w:r>
      <w:r w:rsidR="003F7A71">
        <w:rPr>
          <w:rFonts w:ascii="Times New Roman" w:hAnsi="Times New Roman" w:cs="Times New Roman"/>
          <w:b/>
          <w:bCs/>
          <w:sz w:val="28"/>
          <w:szCs w:val="28"/>
        </w:rPr>
        <w:t>3</w:t>
      </w:r>
      <w:r w:rsidR="003F7A71" w:rsidRPr="00423230">
        <w:rPr>
          <w:rFonts w:ascii="Times New Roman" w:hAnsi="Times New Roman" w:cs="Times New Roman"/>
          <w:b/>
          <w:bCs/>
          <w:sz w:val="28"/>
          <w:szCs w:val="28"/>
        </w:rPr>
        <w:t>. </w:t>
      </w:r>
      <w:r w:rsidR="00D51D4D" w:rsidRPr="002C43E0">
        <w:rPr>
          <w:rFonts w:ascii="Times New Roman" w:eastAsia="Times New Roman" w:hAnsi="Times New Roman" w:cs="Times New Roman"/>
          <w:b/>
          <w:color w:val="000000"/>
          <w:sz w:val="28"/>
          <w:szCs w:val="28"/>
        </w:rPr>
        <w:t>Учет финансовых активов и государственного долга</w:t>
      </w:r>
    </w:p>
    <w:p w:rsidR="003F7A71" w:rsidRPr="002773E2" w:rsidRDefault="00112768" w:rsidP="006106DA">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sidRPr="002773E2">
        <w:rPr>
          <w:rFonts w:ascii="Times New Roman" w:eastAsia="Calibri" w:hAnsi="Times New Roman" w:cs="Times New Roman"/>
          <w:sz w:val="28"/>
          <w:szCs w:val="28"/>
          <w:lang w:eastAsia="en-US"/>
        </w:rPr>
        <w:t>8</w:t>
      </w:r>
      <w:r w:rsidR="00D51D4D" w:rsidRPr="002773E2">
        <w:rPr>
          <w:rFonts w:ascii="Times New Roman" w:eastAsia="Calibri" w:hAnsi="Times New Roman" w:cs="Times New Roman"/>
          <w:sz w:val="28"/>
          <w:szCs w:val="28"/>
          <w:lang w:eastAsia="en-US"/>
        </w:rPr>
        <w:t>.3</w:t>
      </w:r>
      <w:r w:rsidR="003F7A71" w:rsidRPr="002773E2">
        <w:rPr>
          <w:rFonts w:ascii="Times New Roman" w:eastAsia="Calibri" w:hAnsi="Times New Roman" w:cs="Times New Roman"/>
          <w:sz w:val="28"/>
          <w:szCs w:val="28"/>
          <w:lang w:eastAsia="en-US"/>
        </w:rPr>
        <w:t>.1.</w:t>
      </w:r>
      <w:r w:rsidR="00985ABA" w:rsidRPr="002773E2">
        <w:rPr>
          <w:rFonts w:ascii="Times New Roman" w:eastAsia="Calibri" w:hAnsi="Times New Roman" w:cs="Times New Roman"/>
          <w:sz w:val="28"/>
          <w:szCs w:val="28"/>
          <w:lang w:eastAsia="en-US"/>
        </w:rPr>
        <w:t> </w:t>
      </w:r>
      <w:r w:rsidR="003F7A71" w:rsidRPr="002773E2">
        <w:rPr>
          <w:rFonts w:ascii="Times New Roman" w:eastAsia="Calibri" w:hAnsi="Times New Roman" w:cs="Times New Roman"/>
          <w:sz w:val="28"/>
          <w:szCs w:val="28"/>
          <w:lang w:eastAsia="en-US"/>
        </w:rPr>
        <w:t xml:space="preserve">Закрепление в положении о соответствующем структурном подразделении </w:t>
      </w:r>
      <w:r w:rsidR="00F443A3" w:rsidRPr="002773E2">
        <w:rPr>
          <w:rFonts w:ascii="Times New Roman" w:eastAsia="Calibri" w:hAnsi="Times New Roman" w:cs="Times New Roman"/>
          <w:sz w:val="28"/>
          <w:szCs w:val="28"/>
          <w:lang w:eastAsia="en-US"/>
        </w:rPr>
        <w:t>МБУ ФК</w:t>
      </w:r>
      <w:r w:rsidR="003F7A71" w:rsidRPr="002773E2">
        <w:rPr>
          <w:rFonts w:ascii="Times New Roman" w:eastAsia="Calibri" w:hAnsi="Times New Roman" w:cs="Times New Roman"/>
          <w:sz w:val="28"/>
          <w:szCs w:val="28"/>
          <w:lang w:eastAsia="en-US"/>
        </w:rPr>
        <w:t xml:space="preserve"> функций, осуществляемых для решения задач:</w:t>
      </w:r>
    </w:p>
    <w:p w:rsidR="003F7A71" w:rsidRPr="002773E2" w:rsidRDefault="00D51D4D" w:rsidP="006106DA">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sidRPr="002773E2">
        <w:rPr>
          <w:rFonts w:ascii="Times New Roman" w:eastAsia="Calibri" w:hAnsi="Times New Roman" w:cs="Times New Roman"/>
          <w:sz w:val="28"/>
          <w:szCs w:val="28"/>
          <w:lang w:eastAsia="en-US"/>
        </w:rPr>
        <w:t>осуществления</w:t>
      </w:r>
      <w:r w:rsidR="003F7A71" w:rsidRPr="002773E2">
        <w:rPr>
          <w:rFonts w:ascii="Times New Roman" w:eastAsia="Calibri" w:hAnsi="Times New Roman" w:cs="Times New Roman"/>
          <w:sz w:val="28"/>
          <w:szCs w:val="28"/>
          <w:lang w:eastAsia="en-US"/>
        </w:rPr>
        <w:t xml:space="preserve"> полного и достоверного ведения учета операций </w:t>
      </w:r>
      <w:r w:rsidRPr="002773E2">
        <w:rPr>
          <w:rFonts w:ascii="Times New Roman" w:eastAsia="Calibri" w:hAnsi="Times New Roman" w:cs="Times New Roman"/>
          <w:sz w:val="28"/>
          <w:szCs w:val="28"/>
          <w:lang w:eastAsia="en-US"/>
        </w:rPr>
        <w:br/>
      </w:r>
      <w:r w:rsidR="003F7A71" w:rsidRPr="002773E2">
        <w:rPr>
          <w:rFonts w:ascii="Times New Roman" w:eastAsia="Calibri" w:hAnsi="Times New Roman" w:cs="Times New Roman"/>
          <w:sz w:val="28"/>
          <w:szCs w:val="28"/>
          <w:lang w:eastAsia="en-US"/>
        </w:rPr>
        <w:t>в иностранной валюте;</w:t>
      </w:r>
    </w:p>
    <w:p w:rsidR="003F7A71" w:rsidRPr="002773E2" w:rsidRDefault="003F7A71" w:rsidP="006106DA">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sidRPr="002773E2">
        <w:rPr>
          <w:rFonts w:ascii="Times New Roman" w:eastAsia="Calibri" w:hAnsi="Times New Roman" w:cs="Times New Roman"/>
          <w:sz w:val="28"/>
          <w:szCs w:val="28"/>
          <w:lang w:eastAsia="en-US"/>
        </w:rPr>
        <w:t>осуществлени</w:t>
      </w:r>
      <w:r w:rsidR="00D51D4D" w:rsidRPr="002773E2">
        <w:rPr>
          <w:rFonts w:ascii="Times New Roman" w:eastAsia="Calibri" w:hAnsi="Times New Roman" w:cs="Times New Roman"/>
          <w:sz w:val="28"/>
          <w:szCs w:val="28"/>
          <w:lang w:eastAsia="en-US"/>
        </w:rPr>
        <w:t>я</w:t>
      </w:r>
      <w:r w:rsidRPr="002773E2">
        <w:rPr>
          <w:rFonts w:ascii="Times New Roman" w:eastAsia="Calibri" w:hAnsi="Times New Roman" w:cs="Times New Roman"/>
          <w:sz w:val="28"/>
          <w:szCs w:val="28"/>
          <w:lang w:eastAsia="en-US"/>
        </w:rPr>
        <w:t xml:space="preserve"> учета ценных бумаг, акций и иных форм участия </w:t>
      </w:r>
      <w:r w:rsidR="00F00552" w:rsidRPr="002773E2">
        <w:rPr>
          <w:rFonts w:ascii="Times New Roman" w:eastAsia="Calibri" w:hAnsi="Times New Roman" w:cs="Times New Roman"/>
          <w:sz w:val="28"/>
          <w:szCs w:val="28"/>
          <w:lang w:eastAsia="en-US"/>
        </w:rPr>
        <w:br/>
      </w:r>
      <w:r w:rsidRPr="002773E2">
        <w:rPr>
          <w:rFonts w:ascii="Times New Roman" w:eastAsia="Calibri" w:hAnsi="Times New Roman" w:cs="Times New Roman"/>
          <w:sz w:val="28"/>
          <w:szCs w:val="28"/>
          <w:lang w:eastAsia="en-US"/>
        </w:rPr>
        <w:t>в капитале;</w:t>
      </w:r>
    </w:p>
    <w:p w:rsidR="003F7A71" w:rsidRPr="002773E2" w:rsidRDefault="003F7A71" w:rsidP="006106DA">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sidRPr="002773E2">
        <w:rPr>
          <w:rFonts w:ascii="Times New Roman" w:eastAsia="Calibri" w:hAnsi="Times New Roman" w:cs="Times New Roman"/>
          <w:sz w:val="28"/>
          <w:szCs w:val="28"/>
          <w:lang w:eastAsia="en-US"/>
        </w:rPr>
        <w:t>учет</w:t>
      </w:r>
      <w:r w:rsidR="00D51D4D" w:rsidRPr="002773E2">
        <w:rPr>
          <w:rFonts w:ascii="Times New Roman" w:eastAsia="Calibri" w:hAnsi="Times New Roman" w:cs="Times New Roman"/>
          <w:sz w:val="28"/>
          <w:szCs w:val="28"/>
          <w:lang w:eastAsia="en-US"/>
        </w:rPr>
        <w:t>а</w:t>
      </w:r>
      <w:r w:rsidRPr="002773E2">
        <w:rPr>
          <w:rFonts w:ascii="Times New Roman" w:eastAsia="Calibri" w:hAnsi="Times New Roman" w:cs="Times New Roman"/>
          <w:sz w:val="28"/>
          <w:szCs w:val="28"/>
          <w:lang w:eastAsia="en-US"/>
        </w:rPr>
        <w:t xml:space="preserve"> расчетов с федеральными государственными унитарными предприятиями;</w:t>
      </w:r>
    </w:p>
    <w:p w:rsidR="003F7A71" w:rsidRPr="002773E2" w:rsidRDefault="003F7A71" w:rsidP="006106DA">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sidRPr="002773E2">
        <w:rPr>
          <w:rFonts w:ascii="Times New Roman" w:eastAsia="Calibri" w:hAnsi="Times New Roman" w:cs="Times New Roman"/>
          <w:sz w:val="28"/>
          <w:szCs w:val="28"/>
          <w:lang w:eastAsia="en-US"/>
        </w:rPr>
        <w:t>учет</w:t>
      </w:r>
      <w:r w:rsidR="00D51D4D" w:rsidRPr="002773E2">
        <w:rPr>
          <w:rFonts w:ascii="Times New Roman" w:eastAsia="Calibri" w:hAnsi="Times New Roman" w:cs="Times New Roman"/>
          <w:sz w:val="28"/>
          <w:szCs w:val="28"/>
          <w:lang w:eastAsia="en-US"/>
        </w:rPr>
        <w:t>а</w:t>
      </w:r>
      <w:r w:rsidRPr="002773E2">
        <w:rPr>
          <w:rFonts w:ascii="Times New Roman" w:eastAsia="Calibri" w:hAnsi="Times New Roman" w:cs="Times New Roman"/>
          <w:sz w:val="28"/>
          <w:szCs w:val="28"/>
          <w:lang w:eastAsia="en-US"/>
        </w:rPr>
        <w:t xml:space="preserve"> бюджетных кредитов и долговых обязательств субъекта учета в соответствии с требованиями, установленными законодательством Российской Федерации, нормативными правовыми актами </w:t>
      </w:r>
      <w:r w:rsidR="00D51D4D" w:rsidRPr="002773E2">
        <w:rPr>
          <w:rFonts w:ascii="Times New Roman" w:eastAsia="Calibri" w:hAnsi="Times New Roman" w:cs="Times New Roman"/>
          <w:sz w:val="28"/>
          <w:szCs w:val="28"/>
          <w:lang w:eastAsia="en-US"/>
        </w:rPr>
        <w:br/>
      </w:r>
      <w:r w:rsidRPr="002773E2">
        <w:rPr>
          <w:rFonts w:ascii="Times New Roman" w:eastAsia="Calibri" w:hAnsi="Times New Roman" w:cs="Times New Roman"/>
          <w:sz w:val="28"/>
          <w:szCs w:val="28"/>
          <w:lang w:eastAsia="en-US"/>
        </w:rPr>
        <w:t>при осуществлении бухгалтерского обслуживания.</w:t>
      </w:r>
    </w:p>
    <w:p w:rsidR="003F7A71" w:rsidRPr="002C43E0" w:rsidRDefault="00112768" w:rsidP="006106DA">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sidRPr="002773E2">
        <w:rPr>
          <w:rFonts w:ascii="Times New Roman" w:eastAsia="Calibri" w:hAnsi="Times New Roman" w:cs="Times New Roman"/>
          <w:sz w:val="28"/>
          <w:szCs w:val="28"/>
          <w:lang w:eastAsia="en-US"/>
        </w:rPr>
        <w:t>8</w:t>
      </w:r>
      <w:r w:rsidR="00F00552" w:rsidRPr="002773E2">
        <w:rPr>
          <w:rFonts w:ascii="Times New Roman" w:eastAsia="Calibri" w:hAnsi="Times New Roman" w:cs="Times New Roman"/>
          <w:sz w:val="28"/>
          <w:szCs w:val="28"/>
          <w:lang w:eastAsia="en-US"/>
        </w:rPr>
        <w:t>.3</w:t>
      </w:r>
      <w:r w:rsidR="003F7A71" w:rsidRPr="002773E2">
        <w:rPr>
          <w:rFonts w:ascii="Times New Roman" w:eastAsia="Calibri" w:hAnsi="Times New Roman" w:cs="Times New Roman"/>
          <w:sz w:val="28"/>
          <w:szCs w:val="28"/>
          <w:lang w:eastAsia="en-US"/>
        </w:rPr>
        <w:t>.2. Соответствие должностных</w:t>
      </w:r>
      <w:r w:rsidR="003F7A71" w:rsidRPr="002C43E0">
        <w:rPr>
          <w:rFonts w:ascii="Times New Roman" w:eastAsia="Calibri" w:hAnsi="Times New Roman" w:cs="Times New Roman"/>
          <w:sz w:val="28"/>
          <w:szCs w:val="28"/>
          <w:lang w:eastAsia="en-US"/>
        </w:rPr>
        <w:t xml:space="preserve"> обязанностей сотрудников соответствующего структурного подразделения </w:t>
      </w:r>
      <w:r w:rsidR="00F443A3">
        <w:rPr>
          <w:rFonts w:ascii="Times New Roman" w:eastAsia="Calibri" w:hAnsi="Times New Roman" w:cs="Times New Roman"/>
          <w:sz w:val="28"/>
          <w:szCs w:val="28"/>
          <w:lang w:eastAsia="en-US"/>
        </w:rPr>
        <w:t>МБУ ФК</w:t>
      </w:r>
      <w:r w:rsidR="003F7A71" w:rsidRPr="002C43E0">
        <w:rPr>
          <w:rFonts w:ascii="Times New Roman" w:eastAsia="Calibri" w:hAnsi="Times New Roman" w:cs="Times New Roman"/>
          <w:sz w:val="28"/>
          <w:szCs w:val="28"/>
          <w:lang w:eastAsia="en-US"/>
        </w:rPr>
        <w:t xml:space="preserve">, содержащихся </w:t>
      </w:r>
      <w:r w:rsidR="003F7A71" w:rsidRPr="002C43E0">
        <w:rPr>
          <w:rFonts w:ascii="Times New Roman" w:eastAsia="Calibri" w:hAnsi="Times New Roman" w:cs="Times New Roman"/>
          <w:sz w:val="28"/>
          <w:szCs w:val="28"/>
          <w:lang w:eastAsia="en-US"/>
        </w:rPr>
        <w:br/>
        <w:t xml:space="preserve">в их должностных регламентах, функциям, предусмотренным положением о структурном подразделении </w:t>
      </w:r>
      <w:r w:rsidR="00F443A3">
        <w:rPr>
          <w:rFonts w:ascii="Times New Roman" w:eastAsia="Calibri" w:hAnsi="Times New Roman" w:cs="Times New Roman"/>
          <w:sz w:val="28"/>
          <w:szCs w:val="28"/>
          <w:lang w:eastAsia="en-US"/>
        </w:rPr>
        <w:t>МБУ ФК</w:t>
      </w:r>
      <w:r w:rsidR="003F7A71" w:rsidRPr="002C43E0">
        <w:rPr>
          <w:rFonts w:ascii="Times New Roman" w:eastAsia="Calibri" w:hAnsi="Times New Roman" w:cs="Times New Roman"/>
          <w:sz w:val="28"/>
          <w:szCs w:val="28"/>
          <w:lang w:eastAsia="en-US"/>
        </w:rPr>
        <w:t>.</w:t>
      </w:r>
    </w:p>
    <w:p w:rsidR="003F7A71" w:rsidRPr="002C43E0" w:rsidRDefault="00112768" w:rsidP="006106DA">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sidRPr="00B53040">
        <w:rPr>
          <w:rFonts w:ascii="Times New Roman" w:eastAsia="Calibri" w:hAnsi="Times New Roman" w:cs="Times New Roman"/>
          <w:sz w:val="28"/>
          <w:szCs w:val="28"/>
          <w:lang w:eastAsia="en-US"/>
        </w:rPr>
        <w:t>8</w:t>
      </w:r>
      <w:r w:rsidR="00F00552">
        <w:rPr>
          <w:rFonts w:ascii="Times New Roman" w:eastAsia="Calibri" w:hAnsi="Times New Roman" w:cs="Times New Roman"/>
          <w:sz w:val="28"/>
          <w:szCs w:val="28"/>
          <w:lang w:eastAsia="en-US"/>
        </w:rPr>
        <w:t>.3</w:t>
      </w:r>
      <w:r w:rsidR="003F7A71" w:rsidRPr="002C43E0">
        <w:rPr>
          <w:rFonts w:ascii="Times New Roman" w:eastAsia="Calibri" w:hAnsi="Times New Roman" w:cs="Times New Roman"/>
          <w:sz w:val="28"/>
          <w:szCs w:val="28"/>
          <w:lang w:eastAsia="en-US"/>
        </w:rPr>
        <w:t xml:space="preserve">.3. Достоверность значений показателей оценки результативности по направлению деятельности </w:t>
      </w:r>
      <w:r w:rsidR="00F443A3">
        <w:rPr>
          <w:rFonts w:ascii="Times New Roman" w:eastAsia="Calibri" w:hAnsi="Times New Roman" w:cs="Times New Roman"/>
          <w:sz w:val="28"/>
          <w:szCs w:val="28"/>
          <w:lang w:eastAsia="en-US"/>
        </w:rPr>
        <w:t>МБУ ФК</w:t>
      </w:r>
      <w:r w:rsidR="003F7A71" w:rsidRPr="002C43E0">
        <w:rPr>
          <w:rFonts w:ascii="Times New Roman" w:eastAsia="Calibri" w:hAnsi="Times New Roman" w:cs="Times New Roman"/>
          <w:sz w:val="28"/>
          <w:szCs w:val="28"/>
          <w:lang w:eastAsia="en-US"/>
        </w:rPr>
        <w:t xml:space="preserve"> «Учет финансовых активов </w:t>
      </w:r>
      <w:r w:rsidR="002F60E8">
        <w:rPr>
          <w:rFonts w:ascii="Times New Roman" w:eastAsia="Calibri" w:hAnsi="Times New Roman" w:cs="Times New Roman"/>
          <w:sz w:val="28"/>
          <w:szCs w:val="28"/>
          <w:lang w:eastAsia="en-US"/>
        </w:rPr>
        <w:br/>
      </w:r>
      <w:r w:rsidR="003F7A71" w:rsidRPr="002C43E0">
        <w:rPr>
          <w:rFonts w:ascii="Times New Roman" w:eastAsia="Calibri" w:hAnsi="Times New Roman" w:cs="Times New Roman"/>
          <w:sz w:val="28"/>
          <w:szCs w:val="28"/>
          <w:lang w:eastAsia="en-US"/>
        </w:rPr>
        <w:t>и государственного долга».</w:t>
      </w:r>
    </w:p>
    <w:p w:rsidR="003F7A71" w:rsidRPr="002C43E0" w:rsidRDefault="00112768" w:rsidP="006106DA">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sidRPr="00B53040">
        <w:rPr>
          <w:rFonts w:ascii="Times New Roman" w:eastAsia="Calibri" w:hAnsi="Times New Roman" w:cs="Times New Roman"/>
          <w:sz w:val="28"/>
          <w:szCs w:val="28"/>
          <w:lang w:eastAsia="en-US"/>
        </w:rPr>
        <w:t>8</w:t>
      </w:r>
      <w:r w:rsidR="00F00552">
        <w:rPr>
          <w:rFonts w:ascii="Times New Roman" w:eastAsia="Calibri" w:hAnsi="Times New Roman" w:cs="Times New Roman"/>
          <w:sz w:val="28"/>
          <w:szCs w:val="28"/>
          <w:lang w:eastAsia="en-US"/>
        </w:rPr>
        <w:t>.3</w:t>
      </w:r>
      <w:r w:rsidR="003F7A71" w:rsidRPr="002C43E0">
        <w:rPr>
          <w:rFonts w:ascii="Times New Roman" w:eastAsia="Calibri" w:hAnsi="Times New Roman" w:cs="Times New Roman"/>
          <w:sz w:val="28"/>
          <w:szCs w:val="28"/>
          <w:lang w:eastAsia="en-US"/>
        </w:rPr>
        <w:t xml:space="preserve">.4. Осуществление в установленном порядке </w:t>
      </w:r>
      <w:r w:rsidR="003F7A71" w:rsidRPr="00D51D4D">
        <w:rPr>
          <w:rFonts w:ascii="Times New Roman" w:eastAsia="Calibri" w:hAnsi="Times New Roman" w:cs="Times New Roman"/>
          <w:sz w:val="28"/>
          <w:szCs w:val="28"/>
          <w:lang w:eastAsia="en-US"/>
        </w:rPr>
        <w:t>управления внутренними (операционными) казначейскими рисками,</w:t>
      </w:r>
      <w:r w:rsidR="003F7A71" w:rsidRPr="002C43E0">
        <w:rPr>
          <w:rFonts w:ascii="Times New Roman" w:eastAsia="Calibri" w:hAnsi="Times New Roman" w:cs="Times New Roman"/>
          <w:sz w:val="28"/>
          <w:szCs w:val="28"/>
          <w:lang w:eastAsia="en-US"/>
        </w:rPr>
        <w:t xml:space="preserve"> внутреннего контроля соответствия деятельности структурного подразделения </w:t>
      </w:r>
      <w:r w:rsidR="003F7A71" w:rsidRPr="002C43E0">
        <w:rPr>
          <w:rFonts w:ascii="Times New Roman" w:eastAsia="Calibri" w:hAnsi="Times New Roman" w:cs="Times New Roman"/>
          <w:sz w:val="28"/>
          <w:szCs w:val="28"/>
          <w:lang w:eastAsia="en-US"/>
        </w:rPr>
        <w:br/>
      </w:r>
      <w:r w:rsidR="00F443A3">
        <w:rPr>
          <w:rFonts w:ascii="Times New Roman" w:eastAsia="Calibri" w:hAnsi="Times New Roman" w:cs="Times New Roman"/>
          <w:sz w:val="28"/>
          <w:szCs w:val="28"/>
          <w:lang w:eastAsia="en-US"/>
        </w:rPr>
        <w:t>МБУ ФК</w:t>
      </w:r>
      <w:r w:rsidR="003F7A71" w:rsidRPr="002C43E0">
        <w:rPr>
          <w:rFonts w:ascii="Times New Roman" w:eastAsia="Calibri" w:hAnsi="Times New Roman" w:cs="Times New Roman"/>
          <w:sz w:val="28"/>
          <w:szCs w:val="28"/>
          <w:lang w:eastAsia="en-US"/>
        </w:rPr>
        <w:t xml:space="preserve"> по исполнению государственных функций и полномочий требованиям нормативных правовых актов Российской Федерации </w:t>
      </w:r>
      <w:r w:rsidR="003F7A71" w:rsidRPr="002C43E0">
        <w:rPr>
          <w:rFonts w:ascii="Times New Roman" w:eastAsia="Calibri" w:hAnsi="Times New Roman" w:cs="Times New Roman"/>
          <w:sz w:val="28"/>
          <w:szCs w:val="28"/>
          <w:lang w:eastAsia="en-US"/>
        </w:rPr>
        <w:br/>
        <w:t>и принятых управленческих решений в установленной сфере деятельности.</w:t>
      </w:r>
    </w:p>
    <w:p w:rsidR="003F7A71" w:rsidRDefault="00112768" w:rsidP="006106DA">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sidRPr="00B53040">
        <w:rPr>
          <w:rFonts w:ascii="Times New Roman" w:eastAsia="Calibri" w:hAnsi="Times New Roman" w:cs="Times New Roman"/>
          <w:sz w:val="28"/>
          <w:szCs w:val="28"/>
          <w:lang w:eastAsia="en-US"/>
        </w:rPr>
        <w:t>8</w:t>
      </w:r>
      <w:r w:rsidR="00757721">
        <w:rPr>
          <w:rFonts w:ascii="Times New Roman" w:eastAsia="Calibri" w:hAnsi="Times New Roman" w:cs="Times New Roman"/>
          <w:sz w:val="28"/>
          <w:szCs w:val="28"/>
          <w:lang w:eastAsia="en-US"/>
        </w:rPr>
        <w:t>.3</w:t>
      </w:r>
      <w:r w:rsidR="003F7A71" w:rsidRPr="00A87235">
        <w:rPr>
          <w:rFonts w:ascii="Times New Roman" w:eastAsia="Calibri" w:hAnsi="Times New Roman" w:cs="Times New Roman"/>
          <w:sz w:val="28"/>
          <w:szCs w:val="28"/>
          <w:lang w:eastAsia="en-US"/>
        </w:rPr>
        <w:t>.5.</w:t>
      </w:r>
      <w:r w:rsidR="003F7A71">
        <w:rPr>
          <w:rFonts w:ascii="Times New Roman" w:eastAsia="Calibri" w:hAnsi="Times New Roman" w:cs="Times New Roman"/>
          <w:sz w:val="28"/>
          <w:szCs w:val="28"/>
          <w:lang w:eastAsia="en-US"/>
        </w:rPr>
        <w:t xml:space="preserve"> Соблюдение положений и стандартов, устанавливающих принципы, правила и способы ведения </w:t>
      </w:r>
      <w:r w:rsidR="00985ABA">
        <w:rPr>
          <w:rFonts w:ascii="Times New Roman" w:eastAsia="Calibri" w:hAnsi="Times New Roman" w:cs="Times New Roman"/>
          <w:sz w:val="28"/>
          <w:szCs w:val="28"/>
          <w:lang w:eastAsia="en-US"/>
        </w:rPr>
        <w:t xml:space="preserve">бюджетного </w:t>
      </w:r>
      <w:r w:rsidR="003F7A71">
        <w:rPr>
          <w:rFonts w:ascii="Times New Roman" w:eastAsia="Calibri" w:hAnsi="Times New Roman" w:cs="Times New Roman"/>
          <w:sz w:val="28"/>
          <w:szCs w:val="28"/>
          <w:lang w:eastAsia="en-US"/>
        </w:rPr>
        <w:t>учета</w:t>
      </w:r>
      <w:r w:rsidR="00985ABA">
        <w:rPr>
          <w:rFonts w:ascii="Times New Roman" w:eastAsia="Calibri" w:hAnsi="Times New Roman" w:cs="Times New Roman"/>
          <w:sz w:val="28"/>
          <w:szCs w:val="28"/>
          <w:lang w:eastAsia="en-US"/>
        </w:rPr>
        <w:t>:</w:t>
      </w:r>
    </w:p>
    <w:p w:rsidR="00985ABA" w:rsidRDefault="00985ABA" w:rsidP="006106DA">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соблюдение </w:t>
      </w:r>
      <w:proofErr w:type="gramStart"/>
      <w:r>
        <w:rPr>
          <w:rFonts w:ascii="Times New Roman" w:eastAsia="Calibri" w:hAnsi="Times New Roman" w:cs="Times New Roman"/>
          <w:sz w:val="28"/>
          <w:szCs w:val="28"/>
          <w:lang w:eastAsia="en-US"/>
        </w:rPr>
        <w:t>порядка учета операций субъекта учета</w:t>
      </w:r>
      <w:proofErr w:type="gramEnd"/>
      <w:r>
        <w:rPr>
          <w:rFonts w:ascii="Times New Roman" w:eastAsia="Calibri" w:hAnsi="Times New Roman" w:cs="Times New Roman"/>
          <w:sz w:val="28"/>
          <w:szCs w:val="28"/>
          <w:lang w:eastAsia="en-US"/>
        </w:rPr>
        <w:t xml:space="preserve"> в иностранной валюте;</w:t>
      </w:r>
    </w:p>
    <w:p w:rsidR="00985ABA" w:rsidRDefault="00985ABA" w:rsidP="006106DA">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соблюдение порядка учета краткосрочных и долгосрочных финансовых вложений, иных финансовых активов;</w:t>
      </w:r>
    </w:p>
    <w:p w:rsidR="00985ABA" w:rsidRDefault="00985ABA" w:rsidP="006106DA">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соблюдение порядка учета расчетов по кредитам, займам (ссудам), предоставленных субъектом учета, а также расчетов </w:t>
      </w:r>
      <w:r>
        <w:rPr>
          <w:rFonts w:ascii="Times New Roman" w:eastAsia="Calibri" w:hAnsi="Times New Roman" w:cs="Times New Roman"/>
          <w:sz w:val="28"/>
          <w:szCs w:val="28"/>
          <w:lang w:eastAsia="en-US"/>
        </w:rPr>
        <w:br/>
        <w:t>по начислению процентов, пеней и штрафов по предоставленным кредитам, займам (ссудам);</w:t>
      </w:r>
    </w:p>
    <w:p w:rsidR="00985ABA" w:rsidRDefault="00985ABA" w:rsidP="006106DA">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соблюдение порядка учета операций по принятым долговым обязательствам в рамках привлечения средств (по государственному долгу), а также расчеты по начислению и выплате процентов, пеней, штрафных санкций, связанных с привлечением заимствований;</w:t>
      </w:r>
    </w:p>
    <w:p w:rsidR="00985ABA" w:rsidRDefault="00985ABA" w:rsidP="006106DA">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соблюдение порядка учета расчетов с федеральными государственными унитарными предприятиями.</w:t>
      </w:r>
    </w:p>
    <w:p w:rsidR="00985ABA" w:rsidRDefault="00985ABA" w:rsidP="006106DA">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8.3.6.</w:t>
      </w:r>
      <w:r w:rsidR="00BF1FD7">
        <w:rPr>
          <w:rFonts w:ascii="Times New Roman" w:eastAsia="Times New Roman" w:hAnsi="Times New Roman" w:cs="Times New Roman"/>
          <w:sz w:val="28"/>
          <w:szCs w:val="28"/>
        </w:rPr>
        <w:t> </w:t>
      </w:r>
      <w:r>
        <w:rPr>
          <w:rFonts w:ascii="Times New Roman" w:eastAsia="Times New Roman" w:hAnsi="Times New Roman" w:cs="Times New Roman"/>
          <w:sz w:val="28"/>
          <w:szCs w:val="28"/>
        </w:rPr>
        <w:t>Соблюдение требований, установленных Графиком документооборота при централизации учета, утвержденн</w:t>
      </w:r>
      <w:r w:rsidR="004D15B7">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приказом Федерального казначейства от 31 декабря 2019 г. № 41н (далее – График документооборота):</w:t>
      </w:r>
    </w:p>
    <w:p w:rsidR="00985ABA" w:rsidRDefault="00985ABA" w:rsidP="006106DA">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полнота и своевременность принятия к бюджетному учету первичных учетных документов субъекта централизованного учета </w:t>
      </w:r>
      <w:r w:rsidR="006106D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отражения информации, указанной в первичных учетных документах, </w:t>
      </w:r>
      <w:r w:rsidR="006106DA">
        <w:rPr>
          <w:rFonts w:ascii="Times New Roman" w:eastAsia="Times New Roman" w:hAnsi="Times New Roman" w:cs="Times New Roman"/>
          <w:sz w:val="28"/>
          <w:szCs w:val="28"/>
        </w:rPr>
        <w:br/>
      </w:r>
      <w:r>
        <w:rPr>
          <w:rFonts w:ascii="Times New Roman" w:eastAsia="Times New Roman" w:hAnsi="Times New Roman" w:cs="Times New Roman"/>
          <w:sz w:val="28"/>
          <w:szCs w:val="28"/>
        </w:rPr>
        <w:t>в регистрах бюджетного учета;</w:t>
      </w:r>
    </w:p>
    <w:p w:rsidR="00985ABA" w:rsidRDefault="00985ABA" w:rsidP="006106DA">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правильность составления и своевременность формирования регистров бюджетного учета.</w:t>
      </w:r>
    </w:p>
    <w:p w:rsidR="003F7A71" w:rsidRDefault="00112768" w:rsidP="006106DA">
      <w:pPr>
        <w:autoSpaceDE w:val="0"/>
        <w:autoSpaceDN w:val="0"/>
        <w:spacing w:after="0" w:line="360" w:lineRule="atLeast"/>
        <w:ind w:firstLine="709"/>
        <w:jc w:val="both"/>
        <w:rPr>
          <w:rFonts w:ascii="Times New Roman" w:eastAsia="Calibri" w:hAnsi="Times New Roman" w:cs="Times New Roman"/>
          <w:sz w:val="28"/>
          <w:szCs w:val="28"/>
          <w:lang w:eastAsia="en-US"/>
        </w:rPr>
      </w:pPr>
      <w:r w:rsidRPr="00B53040">
        <w:rPr>
          <w:rFonts w:ascii="Times New Roman" w:eastAsia="Calibri" w:hAnsi="Times New Roman" w:cs="Times New Roman"/>
          <w:sz w:val="28"/>
          <w:szCs w:val="28"/>
          <w:lang w:eastAsia="en-US"/>
        </w:rPr>
        <w:t>8</w:t>
      </w:r>
      <w:r w:rsidR="00FE6C8A">
        <w:rPr>
          <w:rFonts w:ascii="Times New Roman" w:eastAsia="Calibri" w:hAnsi="Times New Roman" w:cs="Times New Roman"/>
          <w:sz w:val="28"/>
          <w:szCs w:val="28"/>
          <w:lang w:eastAsia="en-US"/>
        </w:rPr>
        <w:t>.3.</w:t>
      </w:r>
      <w:r w:rsidR="00985ABA">
        <w:rPr>
          <w:rFonts w:ascii="Times New Roman" w:eastAsia="Calibri" w:hAnsi="Times New Roman" w:cs="Times New Roman"/>
          <w:sz w:val="28"/>
          <w:szCs w:val="28"/>
          <w:lang w:eastAsia="en-US"/>
        </w:rPr>
        <w:t>7</w:t>
      </w:r>
      <w:r w:rsidR="003F7A71">
        <w:rPr>
          <w:rFonts w:ascii="Times New Roman" w:eastAsia="Calibri" w:hAnsi="Times New Roman" w:cs="Times New Roman"/>
          <w:sz w:val="28"/>
          <w:szCs w:val="28"/>
          <w:lang w:eastAsia="en-US"/>
        </w:rPr>
        <w:t xml:space="preserve">. Своевременность осуществления </w:t>
      </w:r>
      <w:r w:rsidR="00985ABA">
        <w:rPr>
          <w:rFonts w:ascii="Times New Roman" w:eastAsia="Calibri" w:hAnsi="Times New Roman" w:cs="Times New Roman"/>
          <w:sz w:val="28"/>
          <w:szCs w:val="28"/>
          <w:lang w:eastAsia="en-US"/>
        </w:rPr>
        <w:t xml:space="preserve">предоставления документов для осуществления </w:t>
      </w:r>
      <w:r w:rsidR="003F7A71">
        <w:rPr>
          <w:rFonts w:ascii="Times New Roman" w:eastAsia="Calibri" w:hAnsi="Times New Roman" w:cs="Times New Roman"/>
          <w:sz w:val="28"/>
          <w:szCs w:val="28"/>
          <w:lang w:eastAsia="en-US"/>
        </w:rPr>
        <w:t xml:space="preserve">сверки </w:t>
      </w:r>
      <w:r w:rsidR="00985ABA">
        <w:rPr>
          <w:rFonts w:ascii="Times New Roman" w:eastAsia="Calibri" w:hAnsi="Times New Roman" w:cs="Times New Roman"/>
          <w:sz w:val="28"/>
          <w:szCs w:val="28"/>
          <w:lang w:eastAsia="en-US"/>
        </w:rPr>
        <w:t xml:space="preserve">расчетов </w:t>
      </w:r>
      <w:r w:rsidR="003F7A71">
        <w:rPr>
          <w:rFonts w:ascii="Times New Roman" w:eastAsia="Calibri" w:hAnsi="Times New Roman" w:cs="Times New Roman"/>
          <w:sz w:val="28"/>
          <w:szCs w:val="28"/>
          <w:lang w:eastAsia="en-US"/>
        </w:rPr>
        <w:t>с дебиторами и кредиторами.</w:t>
      </w:r>
    </w:p>
    <w:p w:rsidR="003F7A71" w:rsidRDefault="00112768" w:rsidP="006106DA">
      <w:pPr>
        <w:autoSpaceDE w:val="0"/>
        <w:autoSpaceDN w:val="0"/>
        <w:spacing w:after="0" w:line="360" w:lineRule="atLeast"/>
        <w:ind w:firstLine="709"/>
        <w:jc w:val="both"/>
        <w:rPr>
          <w:rFonts w:ascii="Times New Roman" w:eastAsia="Calibri" w:hAnsi="Times New Roman" w:cs="Times New Roman"/>
          <w:sz w:val="28"/>
          <w:szCs w:val="28"/>
          <w:lang w:eastAsia="en-US"/>
        </w:rPr>
      </w:pPr>
      <w:r w:rsidRPr="00B53040">
        <w:rPr>
          <w:rFonts w:ascii="Times New Roman" w:eastAsia="Calibri" w:hAnsi="Times New Roman" w:cs="Times New Roman"/>
          <w:sz w:val="28"/>
          <w:szCs w:val="28"/>
          <w:lang w:eastAsia="en-US"/>
        </w:rPr>
        <w:t>8</w:t>
      </w:r>
      <w:r w:rsidR="00FE6C8A">
        <w:rPr>
          <w:rFonts w:ascii="Times New Roman" w:eastAsia="Calibri" w:hAnsi="Times New Roman" w:cs="Times New Roman"/>
          <w:sz w:val="28"/>
          <w:szCs w:val="28"/>
          <w:lang w:eastAsia="en-US"/>
        </w:rPr>
        <w:t>.3.</w:t>
      </w:r>
      <w:r w:rsidR="00985ABA">
        <w:rPr>
          <w:rFonts w:ascii="Times New Roman" w:eastAsia="Calibri" w:hAnsi="Times New Roman" w:cs="Times New Roman"/>
          <w:sz w:val="28"/>
          <w:szCs w:val="28"/>
          <w:lang w:eastAsia="en-US"/>
        </w:rPr>
        <w:t>8</w:t>
      </w:r>
      <w:r w:rsidR="003F7A71">
        <w:rPr>
          <w:rFonts w:ascii="Times New Roman" w:eastAsia="Calibri" w:hAnsi="Times New Roman" w:cs="Times New Roman"/>
          <w:sz w:val="28"/>
          <w:szCs w:val="28"/>
          <w:lang w:eastAsia="en-US"/>
        </w:rPr>
        <w:t>. </w:t>
      </w:r>
      <w:r w:rsidR="006106DA">
        <w:rPr>
          <w:rFonts w:ascii="Times New Roman" w:eastAsia="Calibri" w:hAnsi="Times New Roman" w:cs="Times New Roman"/>
          <w:sz w:val="28"/>
          <w:szCs w:val="28"/>
          <w:lang w:eastAsia="en-US"/>
        </w:rPr>
        <w:t>П</w:t>
      </w:r>
      <w:r w:rsidR="003F7A71">
        <w:rPr>
          <w:rFonts w:ascii="Times New Roman" w:eastAsia="Calibri" w:hAnsi="Times New Roman" w:cs="Times New Roman"/>
          <w:sz w:val="28"/>
          <w:szCs w:val="28"/>
          <w:lang w:eastAsia="en-US"/>
        </w:rPr>
        <w:t>олнот</w:t>
      </w:r>
      <w:r w:rsidR="006106DA">
        <w:rPr>
          <w:rFonts w:ascii="Times New Roman" w:eastAsia="Calibri" w:hAnsi="Times New Roman" w:cs="Times New Roman"/>
          <w:sz w:val="28"/>
          <w:szCs w:val="28"/>
          <w:lang w:eastAsia="en-US"/>
        </w:rPr>
        <w:t>а</w:t>
      </w:r>
      <w:r w:rsidR="003F7A71">
        <w:rPr>
          <w:rFonts w:ascii="Times New Roman" w:eastAsia="Calibri" w:hAnsi="Times New Roman" w:cs="Times New Roman"/>
          <w:sz w:val="28"/>
          <w:szCs w:val="28"/>
          <w:lang w:eastAsia="en-US"/>
        </w:rPr>
        <w:t xml:space="preserve"> и своевременност</w:t>
      </w:r>
      <w:r w:rsidR="006106DA">
        <w:rPr>
          <w:rFonts w:ascii="Times New Roman" w:eastAsia="Calibri" w:hAnsi="Times New Roman" w:cs="Times New Roman"/>
          <w:sz w:val="28"/>
          <w:szCs w:val="28"/>
          <w:lang w:eastAsia="en-US"/>
        </w:rPr>
        <w:t>ь</w:t>
      </w:r>
      <w:r w:rsidR="003F7A71">
        <w:rPr>
          <w:rFonts w:ascii="Times New Roman" w:eastAsia="Calibri" w:hAnsi="Times New Roman" w:cs="Times New Roman"/>
          <w:sz w:val="28"/>
          <w:szCs w:val="28"/>
          <w:lang w:eastAsia="en-US"/>
        </w:rPr>
        <w:t xml:space="preserve"> предоставления информации </w:t>
      </w:r>
      <w:r w:rsidR="006106DA">
        <w:rPr>
          <w:rFonts w:ascii="Times New Roman" w:eastAsia="Calibri" w:hAnsi="Times New Roman" w:cs="Times New Roman"/>
          <w:sz w:val="28"/>
          <w:szCs w:val="28"/>
          <w:lang w:eastAsia="en-US"/>
        </w:rPr>
        <w:br/>
      </w:r>
      <w:r w:rsidR="003F7A71">
        <w:rPr>
          <w:rFonts w:ascii="Times New Roman" w:eastAsia="Calibri" w:hAnsi="Times New Roman" w:cs="Times New Roman"/>
          <w:sz w:val="28"/>
          <w:szCs w:val="28"/>
          <w:lang w:eastAsia="en-US"/>
        </w:rPr>
        <w:t>по запросу субъекта учета, содержащейся в бухгалтерских регистрах.</w:t>
      </w:r>
    </w:p>
    <w:p w:rsidR="003F7A71" w:rsidRDefault="00112768" w:rsidP="006106DA">
      <w:pPr>
        <w:autoSpaceDE w:val="0"/>
        <w:autoSpaceDN w:val="0"/>
        <w:spacing w:after="0" w:line="360" w:lineRule="atLeast"/>
        <w:ind w:firstLine="709"/>
        <w:jc w:val="both"/>
        <w:rPr>
          <w:rFonts w:ascii="Times New Roman" w:eastAsia="Times New Roman" w:hAnsi="Times New Roman" w:cs="Times New Roman"/>
          <w:sz w:val="28"/>
          <w:szCs w:val="28"/>
        </w:rPr>
      </w:pPr>
      <w:r w:rsidRPr="00B53040">
        <w:rPr>
          <w:rFonts w:ascii="Times New Roman" w:eastAsia="Calibri" w:hAnsi="Times New Roman" w:cs="Times New Roman"/>
          <w:sz w:val="28"/>
          <w:szCs w:val="28"/>
          <w:lang w:eastAsia="en-US"/>
        </w:rPr>
        <w:t>8</w:t>
      </w:r>
      <w:r w:rsidR="00FE6C8A">
        <w:rPr>
          <w:rFonts w:ascii="Times New Roman" w:eastAsia="Calibri" w:hAnsi="Times New Roman" w:cs="Times New Roman"/>
          <w:sz w:val="28"/>
          <w:szCs w:val="28"/>
          <w:lang w:eastAsia="en-US"/>
        </w:rPr>
        <w:t>.3.</w:t>
      </w:r>
      <w:r w:rsidR="00985ABA">
        <w:rPr>
          <w:rFonts w:ascii="Times New Roman" w:eastAsia="Times New Roman" w:hAnsi="Times New Roman" w:cs="Times New Roman"/>
          <w:sz w:val="28"/>
          <w:szCs w:val="28"/>
        </w:rPr>
        <w:t>9</w:t>
      </w:r>
      <w:r w:rsidR="003F7A71">
        <w:rPr>
          <w:rFonts w:ascii="Times New Roman" w:eastAsia="Times New Roman" w:hAnsi="Times New Roman" w:cs="Times New Roman"/>
          <w:sz w:val="28"/>
          <w:szCs w:val="28"/>
        </w:rPr>
        <w:t xml:space="preserve">. Выполнение норм и требований по защите сведений, составляющих государственную тайну, сведений ограниченного доступа, не составляющих государственную тайну, а также сведений ограниченного распространения, в случае, если предполагается защищать также </w:t>
      </w:r>
      <w:r w:rsidR="002F60E8">
        <w:rPr>
          <w:rFonts w:ascii="Times New Roman" w:eastAsia="Times New Roman" w:hAnsi="Times New Roman" w:cs="Times New Roman"/>
          <w:sz w:val="28"/>
          <w:szCs w:val="28"/>
        </w:rPr>
        <w:br/>
      </w:r>
      <w:r w:rsidR="003F7A71">
        <w:rPr>
          <w:rFonts w:ascii="Times New Roman" w:eastAsia="Times New Roman" w:hAnsi="Times New Roman" w:cs="Times New Roman"/>
          <w:sz w:val="28"/>
          <w:szCs w:val="28"/>
        </w:rPr>
        <w:t xml:space="preserve">и информацию ограниченного распространения с пометкой </w:t>
      </w:r>
      <w:r w:rsidR="00985ABA">
        <w:rPr>
          <w:rFonts w:ascii="Times New Roman" w:eastAsia="Times New Roman" w:hAnsi="Times New Roman" w:cs="Times New Roman"/>
          <w:sz w:val="28"/>
          <w:szCs w:val="28"/>
        </w:rPr>
        <w:br/>
      </w:r>
      <w:r w:rsidR="003F7A71">
        <w:rPr>
          <w:rFonts w:ascii="Times New Roman" w:eastAsia="Times New Roman" w:hAnsi="Times New Roman" w:cs="Times New Roman"/>
          <w:sz w:val="28"/>
          <w:szCs w:val="28"/>
        </w:rPr>
        <w:t>«Для служебного пользования».</w:t>
      </w:r>
    </w:p>
    <w:p w:rsidR="003F7A71" w:rsidRDefault="00112768" w:rsidP="006106DA">
      <w:pPr>
        <w:autoSpaceDE w:val="0"/>
        <w:autoSpaceDN w:val="0"/>
        <w:spacing w:after="0" w:line="360" w:lineRule="atLeast"/>
        <w:ind w:firstLine="709"/>
        <w:jc w:val="both"/>
        <w:rPr>
          <w:rFonts w:ascii="Times New Roman" w:eastAsia="Times New Roman" w:hAnsi="Times New Roman" w:cs="Times New Roman"/>
          <w:sz w:val="28"/>
          <w:szCs w:val="24"/>
          <w:lang w:eastAsia="ar-SA"/>
        </w:rPr>
      </w:pPr>
      <w:r w:rsidRPr="00B53040">
        <w:rPr>
          <w:rFonts w:ascii="Times New Roman" w:eastAsia="Calibri" w:hAnsi="Times New Roman" w:cs="Times New Roman"/>
          <w:sz w:val="28"/>
          <w:szCs w:val="28"/>
          <w:lang w:eastAsia="en-US"/>
        </w:rPr>
        <w:t>8</w:t>
      </w:r>
      <w:r w:rsidR="00FE6C8A">
        <w:rPr>
          <w:rFonts w:ascii="Times New Roman" w:eastAsia="Calibri" w:hAnsi="Times New Roman" w:cs="Times New Roman"/>
          <w:sz w:val="28"/>
          <w:szCs w:val="28"/>
          <w:lang w:eastAsia="en-US"/>
        </w:rPr>
        <w:t>.3.</w:t>
      </w:r>
      <w:r w:rsidR="00985ABA">
        <w:rPr>
          <w:rFonts w:ascii="Times New Roman" w:eastAsia="Times New Roman" w:hAnsi="Times New Roman" w:cs="Times New Roman"/>
          <w:sz w:val="28"/>
          <w:szCs w:val="28"/>
        </w:rPr>
        <w:t>10</w:t>
      </w:r>
      <w:r w:rsidR="003F7A71">
        <w:rPr>
          <w:rFonts w:ascii="Times New Roman" w:eastAsia="Times New Roman" w:hAnsi="Times New Roman" w:cs="Times New Roman"/>
          <w:sz w:val="28"/>
          <w:szCs w:val="28"/>
        </w:rPr>
        <w:t>. </w:t>
      </w:r>
      <w:r w:rsidR="003F7A71" w:rsidRPr="00423230">
        <w:rPr>
          <w:rFonts w:ascii="Times New Roman" w:eastAsia="Times New Roman" w:hAnsi="Times New Roman" w:cs="Times New Roman"/>
          <w:sz w:val="28"/>
          <w:szCs w:val="24"/>
          <w:lang w:eastAsia="ar-SA"/>
        </w:rPr>
        <w:t xml:space="preserve">Соблюдение требований технологических регламентов Федерального казначейства в части осуществления функций </w:t>
      </w:r>
      <w:r w:rsidR="003F7A71" w:rsidRPr="00423230">
        <w:rPr>
          <w:rFonts w:ascii="Times New Roman" w:eastAsia="Times New Roman" w:hAnsi="Times New Roman" w:cs="Times New Roman"/>
          <w:sz w:val="28"/>
          <w:szCs w:val="24"/>
          <w:lang w:eastAsia="ar-SA"/>
        </w:rPr>
        <w:br/>
        <w:t>по направлению деятельности</w:t>
      </w:r>
      <w:r w:rsidR="003F7A71">
        <w:rPr>
          <w:rFonts w:ascii="Times New Roman" w:eastAsia="Times New Roman" w:hAnsi="Times New Roman" w:cs="Times New Roman"/>
          <w:sz w:val="28"/>
          <w:szCs w:val="24"/>
          <w:lang w:eastAsia="ar-SA"/>
        </w:rPr>
        <w:t>.</w:t>
      </w:r>
    </w:p>
    <w:p w:rsidR="003F7A71" w:rsidRDefault="00112768" w:rsidP="006106DA">
      <w:pPr>
        <w:autoSpaceDE w:val="0"/>
        <w:autoSpaceDN w:val="0"/>
        <w:spacing w:after="0" w:line="360" w:lineRule="atLeast"/>
        <w:ind w:firstLine="709"/>
        <w:jc w:val="both"/>
        <w:rPr>
          <w:rFonts w:ascii="Times New Roman" w:eastAsia="Times New Roman" w:hAnsi="Times New Roman" w:cs="Times New Roman"/>
          <w:sz w:val="28"/>
          <w:szCs w:val="24"/>
          <w:lang w:eastAsia="ar-SA"/>
        </w:rPr>
      </w:pPr>
      <w:r w:rsidRPr="00B53040">
        <w:rPr>
          <w:rFonts w:ascii="Times New Roman" w:eastAsia="Calibri" w:hAnsi="Times New Roman" w:cs="Times New Roman"/>
          <w:sz w:val="28"/>
          <w:szCs w:val="28"/>
          <w:lang w:eastAsia="en-US"/>
        </w:rPr>
        <w:t>8</w:t>
      </w:r>
      <w:r w:rsidR="00FE6C8A">
        <w:rPr>
          <w:rFonts w:ascii="Times New Roman" w:eastAsia="Calibri" w:hAnsi="Times New Roman" w:cs="Times New Roman"/>
          <w:sz w:val="28"/>
          <w:szCs w:val="28"/>
          <w:lang w:eastAsia="en-US"/>
        </w:rPr>
        <w:t>.3.</w:t>
      </w:r>
      <w:r w:rsidR="00985ABA">
        <w:rPr>
          <w:rFonts w:ascii="Times New Roman" w:eastAsia="Times New Roman" w:hAnsi="Times New Roman" w:cs="Times New Roman"/>
          <w:sz w:val="28"/>
          <w:szCs w:val="24"/>
          <w:lang w:eastAsia="ar-SA"/>
        </w:rPr>
        <w:t>11</w:t>
      </w:r>
      <w:r w:rsidR="003F7A71">
        <w:rPr>
          <w:rFonts w:ascii="Times New Roman" w:eastAsia="Times New Roman" w:hAnsi="Times New Roman" w:cs="Times New Roman"/>
          <w:sz w:val="28"/>
          <w:szCs w:val="24"/>
          <w:lang w:eastAsia="ar-SA"/>
        </w:rPr>
        <w:t>. </w:t>
      </w:r>
      <w:r w:rsidR="003F7A71" w:rsidRPr="00423230">
        <w:rPr>
          <w:rFonts w:ascii="Times New Roman" w:eastAsia="Times New Roman" w:hAnsi="Times New Roman" w:cs="Times New Roman"/>
          <w:sz w:val="28"/>
          <w:szCs w:val="24"/>
          <w:lang w:eastAsia="ar-SA"/>
        </w:rPr>
        <w:t xml:space="preserve">Другие вопросы, возникшие при проведении контрольных </w:t>
      </w:r>
      <w:r w:rsidR="002F60E8">
        <w:rPr>
          <w:rFonts w:ascii="Times New Roman" w:eastAsia="Times New Roman" w:hAnsi="Times New Roman" w:cs="Times New Roman"/>
          <w:sz w:val="28"/>
          <w:szCs w:val="24"/>
          <w:lang w:eastAsia="ar-SA"/>
        </w:rPr>
        <w:br/>
      </w:r>
      <w:r w:rsidR="003F7A71" w:rsidRPr="00423230">
        <w:rPr>
          <w:rFonts w:ascii="Times New Roman" w:eastAsia="Times New Roman" w:hAnsi="Times New Roman" w:cs="Times New Roman"/>
          <w:sz w:val="28"/>
          <w:szCs w:val="24"/>
          <w:lang w:eastAsia="ar-SA"/>
        </w:rPr>
        <w:t>и аудиторских мероприятий</w:t>
      </w:r>
      <w:r w:rsidR="003F7A71" w:rsidRPr="00423230">
        <w:rPr>
          <w:rFonts w:ascii="Times New Roman" w:hAnsi="Times New Roman" w:cs="Times New Roman"/>
          <w:sz w:val="28"/>
          <w:szCs w:val="28"/>
        </w:rPr>
        <w:t xml:space="preserve"> по направлению деятельности</w:t>
      </w:r>
      <w:r w:rsidR="003F7A71" w:rsidRPr="00423230">
        <w:rPr>
          <w:rFonts w:ascii="Times New Roman" w:eastAsia="Times New Roman" w:hAnsi="Times New Roman" w:cs="Times New Roman"/>
          <w:sz w:val="28"/>
          <w:szCs w:val="24"/>
          <w:lang w:eastAsia="ar-SA"/>
        </w:rPr>
        <w:t xml:space="preserve">, в том числе </w:t>
      </w:r>
      <w:r w:rsidR="002F60E8">
        <w:rPr>
          <w:rFonts w:ascii="Times New Roman" w:eastAsia="Times New Roman" w:hAnsi="Times New Roman" w:cs="Times New Roman"/>
          <w:sz w:val="28"/>
          <w:szCs w:val="24"/>
          <w:lang w:eastAsia="ar-SA"/>
        </w:rPr>
        <w:br/>
      </w:r>
      <w:r w:rsidR="003F7A71" w:rsidRPr="00423230">
        <w:rPr>
          <w:rFonts w:ascii="Times New Roman" w:eastAsia="Times New Roman" w:hAnsi="Times New Roman" w:cs="Times New Roman"/>
          <w:sz w:val="28"/>
          <w:szCs w:val="24"/>
          <w:lang w:eastAsia="ar-SA"/>
        </w:rPr>
        <w:t>за периоды прошлых лет, по фактам, требующим их уточнения</w:t>
      </w:r>
      <w:r w:rsidR="003F7A71">
        <w:rPr>
          <w:rFonts w:ascii="Times New Roman" w:eastAsia="Times New Roman" w:hAnsi="Times New Roman" w:cs="Times New Roman"/>
          <w:sz w:val="28"/>
          <w:szCs w:val="24"/>
          <w:lang w:eastAsia="ar-SA"/>
        </w:rPr>
        <w:t>.</w:t>
      </w:r>
    </w:p>
    <w:p w:rsidR="003F7A71" w:rsidRPr="00FE6C8A" w:rsidRDefault="004848B3" w:rsidP="0033499B">
      <w:pPr>
        <w:widowControl w:val="0"/>
        <w:shd w:val="clear" w:color="auto" w:fill="FFFFFF"/>
        <w:spacing w:before="20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lang w:val="en-US"/>
        </w:rPr>
        <w:t>I</w:t>
      </w:r>
      <w:r w:rsidR="00FE6C8A">
        <w:rPr>
          <w:rFonts w:ascii="Times New Roman" w:hAnsi="Times New Roman" w:cs="Times New Roman"/>
          <w:b/>
          <w:bCs/>
          <w:sz w:val="28"/>
          <w:szCs w:val="28"/>
          <w:lang w:val="en-US"/>
        </w:rPr>
        <w:t>X</w:t>
      </w:r>
      <w:r w:rsidR="003F7A71" w:rsidRPr="00FE6C8A">
        <w:rPr>
          <w:rFonts w:ascii="Times New Roman" w:hAnsi="Times New Roman" w:cs="Times New Roman"/>
          <w:b/>
          <w:bCs/>
          <w:sz w:val="28"/>
          <w:szCs w:val="28"/>
        </w:rPr>
        <w:t>.</w:t>
      </w:r>
      <w:r w:rsidR="00FE6C8A" w:rsidRPr="00FE6C8A">
        <w:rPr>
          <w:rFonts w:ascii="Times New Roman" w:hAnsi="Times New Roman" w:cs="Times New Roman"/>
          <w:b/>
          <w:bCs/>
          <w:sz w:val="28"/>
          <w:szCs w:val="28"/>
        </w:rPr>
        <w:t>3.</w:t>
      </w:r>
      <w:r w:rsidR="00FE6C8A">
        <w:rPr>
          <w:rFonts w:ascii="Times New Roman" w:hAnsi="Times New Roman" w:cs="Times New Roman"/>
          <w:b/>
          <w:bCs/>
          <w:sz w:val="28"/>
          <w:szCs w:val="28"/>
          <w:lang w:val="en-US"/>
        </w:rPr>
        <w:t> </w:t>
      </w:r>
      <w:r w:rsidR="003F7A71" w:rsidRPr="00FE6C8A">
        <w:rPr>
          <w:rFonts w:ascii="Times New Roman" w:hAnsi="Times New Roman" w:cs="Times New Roman"/>
          <w:b/>
          <w:bCs/>
          <w:sz w:val="28"/>
          <w:szCs w:val="28"/>
        </w:rPr>
        <w:t>Централизованное начисление заработной платы и иных выплат</w:t>
      </w:r>
    </w:p>
    <w:p w:rsidR="003F7A71" w:rsidRDefault="004848B3" w:rsidP="003F7A71">
      <w:pPr>
        <w:autoSpaceDE w:val="0"/>
        <w:autoSpaceDN w:val="0"/>
        <w:spacing w:after="0" w:line="360" w:lineRule="atLeast"/>
        <w:ind w:firstLine="709"/>
        <w:jc w:val="both"/>
        <w:rPr>
          <w:rFonts w:ascii="Times New Roman" w:eastAsia="Calibri" w:hAnsi="Times New Roman" w:cs="Times New Roman"/>
          <w:sz w:val="28"/>
          <w:szCs w:val="28"/>
        </w:rPr>
      </w:pPr>
      <w:r w:rsidRPr="00B53040">
        <w:rPr>
          <w:rFonts w:ascii="Times New Roman" w:eastAsia="Calibri" w:hAnsi="Times New Roman" w:cs="Times New Roman"/>
          <w:sz w:val="28"/>
          <w:szCs w:val="28"/>
        </w:rPr>
        <w:t>9</w:t>
      </w:r>
      <w:r w:rsidR="00FE6C8A" w:rsidRPr="00FE6C8A">
        <w:rPr>
          <w:rFonts w:ascii="Times New Roman" w:eastAsia="Calibri" w:hAnsi="Times New Roman" w:cs="Times New Roman"/>
          <w:sz w:val="28"/>
          <w:szCs w:val="28"/>
        </w:rPr>
        <w:t>.</w:t>
      </w:r>
      <w:r w:rsidR="00FE6C8A" w:rsidRPr="00784A1D">
        <w:rPr>
          <w:rFonts w:ascii="Times New Roman" w:eastAsia="Calibri" w:hAnsi="Times New Roman" w:cs="Times New Roman"/>
          <w:sz w:val="28"/>
          <w:szCs w:val="28"/>
        </w:rPr>
        <w:t>3</w:t>
      </w:r>
      <w:r w:rsidR="003F7A71">
        <w:rPr>
          <w:rFonts w:ascii="Times New Roman" w:eastAsia="Calibri" w:hAnsi="Times New Roman" w:cs="Times New Roman"/>
          <w:sz w:val="28"/>
          <w:szCs w:val="28"/>
        </w:rPr>
        <w:t xml:space="preserve">.1. Закрепление в положении о соответствующем структурном подразделении </w:t>
      </w:r>
      <w:r w:rsidR="00F443A3">
        <w:rPr>
          <w:rFonts w:ascii="Times New Roman" w:eastAsia="Calibri" w:hAnsi="Times New Roman" w:cs="Times New Roman"/>
          <w:sz w:val="28"/>
          <w:szCs w:val="28"/>
        </w:rPr>
        <w:t>МБУ ФК</w:t>
      </w:r>
      <w:r w:rsidR="003F7A71">
        <w:rPr>
          <w:rFonts w:ascii="Times New Roman" w:eastAsia="Calibri" w:hAnsi="Times New Roman" w:cs="Times New Roman"/>
          <w:sz w:val="28"/>
          <w:szCs w:val="28"/>
        </w:rPr>
        <w:t xml:space="preserve"> функций, осуществляемых для решения задач:</w:t>
      </w:r>
    </w:p>
    <w:p w:rsidR="003F7A71" w:rsidRDefault="003F7A71" w:rsidP="003F7A71">
      <w:pPr>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начисления </w:t>
      </w:r>
      <w:r w:rsidR="00985ABA">
        <w:rPr>
          <w:rFonts w:ascii="Times New Roman" w:eastAsia="Calibri" w:hAnsi="Times New Roman" w:cs="Times New Roman"/>
          <w:sz w:val="28"/>
          <w:szCs w:val="28"/>
        </w:rPr>
        <w:t xml:space="preserve">физическим лицам выплат по оплате труда и иных выплат, а также связанных с ними обязательных платежей в бюджеты </w:t>
      </w:r>
      <w:r w:rsidR="00985ABA">
        <w:rPr>
          <w:rFonts w:ascii="Times New Roman" w:eastAsia="Calibri" w:hAnsi="Times New Roman" w:cs="Times New Roman"/>
          <w:sz w:val="28"/>
          <w:szCs w:val="28"/>
        </w:rPr>
        <w:lastRenderedPageBreak/>
        <w:t xml:space="preserve">бюджетной системы Российской Федерации и их перечисление </w:t>
      </w:r>
      <w:r w:rsidR="00985ABA">
        <w:rPr>
          <w:rFonts w:ascii="Times New Roman" w:eastAsia="Calibri" w:hAnsi="Times New Roman" w:cs="Times New Roman"/>
          <w:sz w:val="28"/>
          <w:szCs w:val="28"/>
        </w:rPr>
        <w:br/>
        <w:t>на основании представленных документов субъектами учета</w:t>
      </w:r>
      <w:r>
        <w:rPr>
          <w:rFonts w:ascii="Times New Roman" w:eastAsia="Calibri" w:hAnsi="Times New Roman" w:cs="Times New Roman"/>
          <w:sz w:val="28"/>
          <w:szCs w:val="28"/>
        </w:rPr>
        <w:t>;</w:t>
      </w:r>
    </w:p>
    <w:p w:rsidR="003F7A71" w:rsidRDefault="003F7A71" w:rsidP="003F7A71">
      <w:pPr>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формирования и представления отчетности в</w:t>
      </w:r>
      <w:r w:rsidR="00985ABA">
        <w:rPr>
          <w:rFonts w:ascii="Times New Roman" w:eastAsia="Calibri" w:hAnsi="Times New Roman" w:cs="Times New Roman"/>
          <w:sz w:val="28"/>
          <w:szCs w:val="28"/>
        </w:rPr>
        <w:t xml:space="preserve">о внебюджетные фонды, </w:t>
      </w:r>
      <w:r>
        <w:rPr>
          <w:rFonts w:ascii="Times New Roman" w:eastAsia="Calibri" w:hAnsi="Times New Roman" w:cs="Times New Roman"/>
          <w:sz w:val="28"/>
          <w:szCs w:val="28"/>
        </w:rPr>
        <w:t xml:space="preserve">органы государственной статистики и налоговые органы в соответствии </w:t>
      </w:r>
      <w:r w:rsidR="002F60E8">
        <w:rPr>
          <w:rFonts w:ascii="Times New Roman" w:eastAsia="Calibri" w:hAnsi="Times New Roman" w:cs="Times New Roman"/>
          <w:sz w:val="28"/>
          <w:szCs w:val="28"/>
        </w:rPr>
        <w:br/>
      </w:r>
      <w:r>
        <w:rPr>
          <w:rFonts w:ascii="Times New Roman" w:eastAsia="Calibri" w:hAnsi="Times New Roman" w:cs="Times New Roman"/>
          <w:sz w:val="28"/>
          <w:szCs w:val="28"/>
        </w:rPr>
        <w:t>с требованиями, установленными законодательством Российской Федерации.</w:t>
      </w:r>
    </w:p>
    <w:p w:rsidR="003F7A71" w:rsidRPr="00423230" w:rsidRDefault="004848B3" w:rsidP="00BB5C26">
      <w:pPr>
        <w:widowControl w:val="0"/>
        <w:spacing w:after="0" w:line="360" w:lineRule="atLeast"/>
        <w:ind w:firstLine="709"/>
        <w:jc w:val="both"/>
        <w:rPr>
          <w:rFonts w:ascii="Times New Roman" w:hAnsi="Times New Roman" w:cs="Times New Roman"/>
          <w:sz w:val="28"/>
          <w:szCs w:val="28"/>
        </w:rPr>
      </w:pPr>
      <w:r w:rsidRPr="00B53040">
        <w:rPr>
          <w:rFonts w:ascii="Times New Roman" w:eastAsia="Calibri" w:hAnsi="Times New Roman" w:cs="Times New Roman"/>
          <w:sz w:val="28"/>
          <w:szCs w:val="28"/>
        </w:rPr>
        <w:t>9</w:t>
      </w:r>
      <w:r w:rsidR="00FE6C8A" w:rsidRPr="00FE6C8A">
        <w:rPr>
          <w:rFonts w:ascii="Times New Roman" w:eastAsia="Calibri" w:hAnsi="Times New Roman" w:cs="Times New Roman"/>
          <w:sz w:val="28"/>
          <w:szCs w:val="28"/>
        </w:rPr>
        <w:t>.</w:t>
      </w:r>
      <w:r w:rsidR="00FE6C8A" w:rsidRPr="00784A1D">
        <w:rPr>
          <w:rFonts w:ascii="Times New Roman" w:eastAsia="Calibri" w:hAnsi="Times New Roman" w:cs="Times New Roman"/>
          <w:sz w:val="28"/>
          <w:szCs w:val="28"/>
        </w:rPr>
        <w:t>3</w:t>
      </w:r>
      <w:r w:rsidR="003F7A71">
        <w:rPr>
          <w:rFonts w:ascii="Times New Roman" w:hAnsi="Times New Roman" w:cs="Times New Roman"/>
          <w:sz w:val="28"/>
          <w:szCs w:val="28"/>
        </w:rPr>
        <w:t>.</w:t>
      </w:r>
      <w:r w:rsidR="003F7A71" w:rsidRPr="00423230">
        <w:rPr>
          <w:rFonts w:ascii="Times New Roman" w:hAnsi="Times New Roman" w:cs="Times New Roman"/>
          <w:sz w:val="28"/>
          <w:szCs w:val="28"/>
        </w:rPr>
        <w:t>2.</w:t>
      </w:r>
      <w:r w:rsidR="003F7A71" w:rsidRPr="00423230">
        <w:rPr>
          <w:rFonts w:ascii="Times New Roman" w:hAnsi="Times New Roman" w:cs="Times New Roman"/>
          <w:sz w:val="28"/>
          <w:szCs w:val="28"/>
          <w:lang w:val="en-US"/>
        </w:rPr>
        <w:t> </w:t>
      </w:r>
      <w:r w:rsidR="003F7A71" w:rsidRPr="00423230">
        <w:rPr>
          <w:rFonts w:ascii="Times New Roman" w:hAnsi="Times New Roman" w:cs="Times New Roman"/>
          <w:sz w:val="28"/>
          <w:szCs w:val="28"/>
        </w:rPr>
        <w:t xml:space="preserve">Соответствие должностных обязанностей сотрудников соответствующего структурного подразделения </w:t>
      </w:r>
      <w:r w:rsidR="00F443A3">
        <w:rPr>
          <w:rFonts w:ascii="Times New Roman" w:hAnsi="Times New Roman" w:cs="Times New Roman"/>
          <w:sz w:val="28"/>
          <w:szCs w:val="28"/>
        </w:rPr>
        <w:t>МБУ ФК</w:t>
      </w:r>
      <w:r w:rsidR="003F7A71" w:rsidRPr="00423230">
        <w:rPr>
          <w:rFonts w:ascii="Times New Roman" w:hAnsi="Times New Roman" w:cs="Times New Roman"/>
          <w:sz w:val="28"/>
          <w:szCs w:val="28"/>
        </w:rPr>
        <w:t xml:space="preserve">, содержащихся </w:t>
      </w:r>
      <w:r w:rsidR="003F7A71">
        <w:rPr>
          <w:rFonts w:ascii="Times New Roman" w:hAnsi="Times New Roman" w:cs="Times New Roman"/>
          <w:sz w:val="28"/>
          <w:szCs w:val="28"/>
        </w:rPr>
        <w:br/>
      </w:r>
      <w:r w:rsidR="003F7A71" w:rsidRPr="00423230">
        <w:rPr>
          <w:rFonts w:ascii="Times New Roman" w:hAnsi="Times New Roman" w:cs="Times New Roman"/>
          <w:sz w:val="28"/>
          <w:szCs w:val="28"/>
        </w:rPr>
        <w:t xml:space="preserve">в их должностных регламентах, функциям, предусмотренным положением о структурном подразделении </w:t>
      </w:r>
      <w:r w:rsidR="00F443A3">
        <w:rPr>
          <w:rFonts w:ascii="Times New Roman" w:hAnsi="Times New Roman" w:cs="Times New Roman"/>
          <w:sz w:val="28"/>
          <w:szCs w:val="28"/>
        </w:rPr>
        <w:t>МБУ ФК</w:t>
      </w:r>
      <w:r w:rsidR="003F7A71" w:rsidRPr="00423230">
        <w:rPr>
          <w:rFonts w:ascii="Times New Roman" w:hAnsi="Times New Roman" w:cs="Times New Roman"/>
          <w:sz w:val="28"/>
          <w:szCs w:val="28"/>
        </w:rPr>
        <w:t>.</w:t>
      </w:r>
    </w:p>
    <w:p w:rsidR="003F7A71" w:rsidRPr="00423230" w:rsidRDefault="004848B3" w:rsidP="00263C47">
      <w:pPr>
        <w:shd w:val="clear" w:color="auto" w:fill="FFFFFF"/>
        <w:tabs>
          <w:tab w:val="left" w:pos="1440"/>
        </w:tabs>
        <w:spacing w:after="0" w:line="360" w:lineRule="atLeast"/>
        <w:ind w:firstLine="709"/>
        <w:jc w:val="both"/>
        <w:rPr>
          <w:rFonts w:ascii="Times New Roman" w:hAnsi="Times New Roman" w:cs="Times New Roman"/>
          <w:bCs/>
          <w:sz w:val="28"/>
          <w:szCs w:val="28"/>
        </w:rPr>
      </w:pPr>
      <w:r w:rsidRPr="00B53040">
        <w:rPr>
          <w:rFonts w:ascii="Times New Roman" w:eastAsia="Calibri" w:hAnsi="Times New Roman" w:cs="Times New Roman"/>
          <w:sz w:val="28"/>
          <w:szCs w:val="28"/>
        </w:rPr>
        <w:t>9</w:t>
      </w:r>
      <w:r w:rsidR="00FE6C8A" w:rsidRPr="002C43E0">
        <w:rPr>
          <w:rFonts w:ascii="Times New Roman" w:eastAsia="Calibri" w:hAnsi="Times New Roman" w:cs="Times New Roman"/>
          <w:sz w:val="28"/>
          <w:szCs w:val="28"/>
        </w:rPr>
        <w:t>.3</w:t>
      </w:r>
      <w:r w:rsidR="003F7A71" w:rsidRPr="002C43E0">
        <w:rPr>
          <w:rFonts w:ascii="Times New Roman" w:hAnsi="Times New Roman" w:cs="Times New Roman"/>
          <w:sz w:val="28"/>
          <w:szCs w:val="28"/>
        </w:rPr>
        <w:t xml:space="preserve">.3. Достоверность значений показателей оценки результативности по направлению деятельности </w:t>
      </w:r>
      <w:r w:rsidR="00F443A3">
        <w:rPr>
          <w:rFonts w:ascii="Times New Roman" w:hAnsi="Times New Roman" w:cs="Times New Roman"/>
          <w:sz w:val="28"/>
          <w:szCs w:val="28"/>
        </w:rPr>
        <w:t>МБУ ФК</w:t>
      </w:r>
      <w:r w:rsidR="003F7A71" w:rsidRPr="002C43E0">
        <w:rPr>
          <w:rFonts w:ascii="Times New Roman" w:hAnsi="Times New Roman" w:cs="Times New Roman"/>
          <w:sz w:val="28"/>
          <w:szCs w:val="28"/>
        </w:rPr>
        <w:t xml:space="preserve"> «</w:t>
      </w:r>
      <w:r w:rsidR="003F7A71" w:rsidRPr="002C43E0">
        <w:rPr>
          <w:rFonts w:ascii="Times New Roman" w:eastAsia="Calibri" w:hAnsi="Times New Roman" w:cs="Times New Roman"/>
          <w:sz w:val="28"/>
          <w:szCs w:val="28"/>
          <w:lang w:eastAsia="en-US"/>
        </w:rPr>
        <w:t>Централизованное начисление заработной платы и иных выплат</w:t>
      </w:r>
      <w:r w:rsidR="003F7A71" w:rsidRPr="002C43E0">
        <w:rPr>
          <w:rFonts w:ascii="Times New Roman" w:eastAsia="Times New Roman" w:hAnsi="Times New Roman" w:cs="Times New Roman"/>
          <w:sz w:val="28"/>
          <w:szCs w:val="28"/>
        </w:rPr>
        <w:t>»</w:t>
      </w:r>
      <w:r w:rsidR="003F7A71" w:rsidRPr="002C43E0">
        <w:rPr>
          <w:rFonts w:ascii="Times New Roman" w:hAnsi="Times New Roman" w:cs="Times New Roman"/>
          <w:bCs/>
          <w:sz w:val="28"/>
          <w:szCs w:val="28"/>
        </w:rPr>
        <w:t>.</w:t>
      </w:r>
    </w:p>
    <w:p w:rsidR="003F7A71" w:rsidRDefault="004848B3" w:rsidP="003F7A71">
      <w:pPr>
        <w:widowControl w:val="0"/>
        <w:autoSpaceDE w:val="0"/>
        <w:autoSpaceDN w:val="0"/>
        <w:adjustRightInd w:val="0"/>
        <w:spacing w:after="0" w:line="360" w:lineRule="atLeast"/>
        <w:ind w:firstLine="709"/>
        <w:jc w:val="both"/>
        <w:rPr>
          <w:rFonts w:ascii="Times New Roman" w:hAnsi="Times New Roman" w:cs="Times New Roman"/>
          <w:bCs/>
          <w:sz w:val="28"/>
          <w:szCs w:val="28"/>
        </w:rPr>
      </w:pPr>
      <w:r w:rsidRPr="00B53040">
        <w:rPr>
          <w:rFonts w:ascii="Times New Roman" w:eastAsia="Calibri" w:hAnsi="Times New Roman" w:cs="Times New Roman"/>
          <w:sz w:val="28"/>
          <w:szCs w:val="28"/>
        </w:rPr>
        <w:t>9</w:t>
      </w:r>
      <w:r w:rsidR="00FE6C8A" w:rsidRPr="00FE6C8A">
        <w:rPr>
          <w:rFonts w:ascii="Times New Roman" w:eastAsia="Calibri" w:hAnsi="Times New Roman" w:cs="Times New Roman"/>
          <w:sz w:val="28"/>
          <w:szCs w:val="28"/>
        </w:rPr>
        <w:t>.</w:t>
      </w:r>
      <w:r w:rsidR="00FE6C8A" w:rsidRPr="00784A1D">
        <w:rPr>
          <w:rFonts w:ascii="Times New Roman" w:eastAsia="Calibri" w:hAnsi="Times New Roman" w:cs="Times New Roman"/>
          <w:sz w:val="28"/>
          <w:szCs w:val="28"/>
        </w:rPr>
        <w:t>3</w:t>
      </w:r>
      <w:r w:rsidR="003F7A71" w:rsidRPr="00423230">
        <w:rPr>
          <w:rFonts w:ascii="Times New Roman" w:hAnsi="Times New Roman" w:cs="Times New Roman"/>
          <w:sz w:val="28"/>
          <w:szCs w:val="28"/>
        </w:rPr>
        <w:t>.4. Осуществление в установленном порядке</w:t>
      </w:r>
      <w:r w:rsidR="003F7A71" w:rsidRPr="00423230">
        <w:rPr>
          <w:rFonts w:ascii="Times New Roman" w:eastAsia="Calibri" w:hAnsi="Times New Roman" w:cs="Times New Roman"/>
          <w:bCs/>
          <w:color w:val="FF0000"/>
          <w:sz w:val="28"/>
          <w:szCs w:val="28"/>
          <w:lang w:eastAsia="en-US"/>
        </w:rPr>
        <w:t xml:space="preserve"> </w:t>
      </w:r>
      <w:r w:rsidR="003F7A71" w:rsidRPr="00423230">
        <w:rPr>
          <w:rFonts w:ascii="Times New Roman" w:eastAsia="Calibri" w:hAnsi="Times New Roman" w:cs="Times New Roman"/>
          <w:bCs/>
          <w:sz w:val="28"/>
          <w:szCs w:val="28"/>
          <w:lang w:eastAsia="en-US"/>
        </w:rPr>
        <w:t>управления внутренними (операционными) казначейскими рисками,</w:t>
      </w:r>
      <w:r w:rsidR="003F7A71" w:rsidRPr="00423230">
        <w:rPr>
          <w:rFonts w:ascii="Times New Roman" w:hAnsi="Times New Roman" w:cs="Times New Roman"/>
          <w:sz w:val="28"/>
          <w:szCs w:val="28"/>
        </w:rPr>
        <w:t xml:space="preserve"> внутреннего контроля соответствия деятельности структурного подразделения </w:t>
      </w:r>
      <w:r w:rsidR="003F7A71" w:rsidRPr="00423230">
        <w:rPr>
          <w:rFonts w:ascii="Times New Roman" w:hAnsi="Times New Roman" w:cs="Times New Roman"/>
          <w:sz w:val="28"/>
          <w:szCs w:val="28"/>
        </w:rPr>
        <w:br/>
      </w:r>
      <w:r w:rsidR="00F443A3">
        <w:rPr>
          <w:rFonts w:ascii="Times New Roman" w:hAnsi="Times New Roman" w:cs="Times New Roman"/>
          <w:sz w:val="28"/>
          <w:szCs w:val="28"/>
        </w:rPr>
        <w:t>МБУ ФК</w:t>
      </w:r>
      <w:r w:rsidR="003F7A71" w:rsidRPr="00423230">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w:t>
      </w:r>
      <w:r w:rsidR="003F7A71">
        <w:rPr>
          <w:rFonts w:ascii="Times New Roman" w:hAnsi="Times New Roman" w:cs="Times New Roman"/>
          <w:sz w:val="28"/>
          <w:szCs w:val="28"/>
        </w:rPr>
        <w:br/>
      </w:r>
      <w:r w:rsidR="003F7A71" w:rsidRPr="00423230">
        <w:rPr>
          <w:rFonts w:ascii="Times New Roman" w:hAnsi="Times New Roman" w:cs="Times New Roman"/>
          <w:sz w:val="28"/>
          <w:szCs w:val="28"/>
        </w:rPr>
        <w:t>и принятых управленческих решений в установленной сфере деятельности</w:t>
      </w:r>
      <w:r w:rsidR="003F7A71" w:rsidRPr="00423230">
        <w:rPr>
          <w:rFonts w:ascii="Times New Roman" w:hAnsi="Times New Roman" w:cs="Times New Roman"/>
          <w:bCs/>
          <w:sz w:val="28"/>
          <w:szCs w:val="28"/>
        </w:rPr>
        <w:t>.</w:t>
      </w:r>
    </w:p>
    <w:p w:rsidR="00985ABA" w:rsidRDefault="00985ABA" w:rsidP="00985ABA">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9.3.5. </w:t>
      </w:r>
      <w:r>
        <w:rPr>
          <w:rFonts w:ascii="Times New Roman" w:eastAsia="Times New Roman" w:hAnsi="Times New Roman" w:cs="Times New Roman"/>
          <w:sz w:val="28"/>
          <w:szCs w:val="28"/>
        </w:rPr>
        <w:t xml:space="preserve">Осуществление переданных полномочий отдельных федеральных органов исполнительной власти по начислению выплат </w:t>
      </w:r>
      <w:r>
        <w:rPr>
          <w:rFonts w:ascii="Times New Roman" w:eastAsia="Times New Roman" w:hAnsi="Times New Roman" w:cs="Times New Roman"/>
          <w:sz w:val="28"/>
          <w:szCs w:val="28"/>
        </w:rPr>
        <w:br/>
        <w:t xml:space="preserve">по оплате труда, иных выплат и связанных с ними обязательных платежей в бюджеты бюджетной системы Российской Федерации </w:t>
      </w:r>
      <w:r>
        <w:rPr>
          <w:rFonts w:ascii="Times New Roman" w:eastAsia="Times New Roman" w:hAnsi="Times New Roman" w:cs="Times New Roman"/>
          <w:sz w:val="28"/>
          <w:szCs w:val="28"/>
        </w:rPr>
        <w:br/>
        <w:t>и их перечислению:</w:t>
      </w:r>
    </w:p>
    <w:p w:rsidR="00985ABA" w:rsidRDefault="00985ABA" w:rsidP="0019622C">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правильность начисления заработной платы по установленным должностным окладам и надбавкам сотрудникам;</w:t>
      </w:r>
    </w:p>
    <w:p w:rsidR="00985ABA" w:rsidRDefault="00985ABA" w:rsidP="0019622C">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соблюдение сроков и порядка выплаты заработной платы, премий, материальной помощи сотрудникам;</w:t>
      </w:r>
    </w:p>
    <w:p w:rsidR="00985ABA" w:rsidRDefault="00985ABA" w:rsidP="0019622C">
      <w:pPr>
        <w:shd w:val="clear" w:color="auto" w:fill="FFFFFF"/>
        <w:spacing w:after="0" w:line="360" w:lineRule="atLeast"/>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правильность расчетов с работниками по дополнительным выплатам (пособиям по временной нетрудоспособности, пособиям по уходу </w:t>
      </w:r>
      <w:r w:rsidR="009307C1">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за ребенком до достижения им возраста 1,5 лет, очередным отпускам, учебным отпускам, компенсациям за неиспользованный отпуск </w:t>
      </w:r>
      <w:r w:rsidR="009307C1">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при увольнении сотрудника, расчетов за дни служебных командировок, пособиям призывникам в армию и иным расчетам), отражения </w:t>
      </w:r>
      <w:r>
        <w:rPr>
          <w:rFonts w:ascii="Times New Roman" w:eastAsia="Times New Roman" w:hAnsi="Times New Roman" w:cs="Times New Roman"/>
          <w:sz w:val="28"/>
          <w:szCs w:val="28"/>
        </w:rPr>
        <w:br/>
        <w:t>их в регистрах бюджетного учета;</w:t>
      </w:r>
      <w:proofErr w:type="gramEnd"/>
    </w:p>
    <w:p w:rsidR="00985ABA" w:rsidRDefault="00985ABA" w:rsidP="0019622C">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соблюдение сроков и порядка выплаты работникам дополнительных выплат;</w:t>
      </w:r>
    </w:p>
    <w:p w:rsidR="00985ABA" w:rsidRDefault="00985ABA" w:rsidP="00E810E0">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правильность и своевременность отражения в бюджетном учете сумм, удержанных по исполнительным листам и иным документам, своевременность перечисления удержанных сумм;</w:t>
      </w:r>
    </w:p>
    <w:p w:rsidR="00985ABA" w:rsidRDefault="00985ABA" w:rsidP="0019622C">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полнота и своевременность исчисления налога на доходы физических лиц, других обязательных платежей в государственные внебюджетные фонды и перечисления их в бюджеты бюджетной системы;</w:t>
      </w:r>
    </w:p>
    <w:p w:rsidR="00985ABA" w:rsidRDefault="00985ABA" w:rsidP="0019622C">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ведение расчетов с сотрудниками </w:t>
      </w:r>
      <w:proofErr w:type="spellStart"/>
      <w:r>
        <w:rPr>
          <w:rFonts w:ascii="Times New Roman" w:eastAsia="Times New Roman" w:hAnsi="Times New Roman" w:cs="Times New Roman"/>
          <w:sz w:val="28"/>
          <w:szCs w:val="28"/>
        </w:rPr>
        <w:t>несписочного</w:t>
      </w:r>
      <w:proofErr w:type="spellEnd"/>
      <w:r>
        <w:rPr>
          <w:rFonts w:ascii="Times New Roman" w:eastAsia="Times New Roman" w:hAnsi="Times New Roman" w:cs="Times New Roman"/>
          <w:sz w:val="28"/>
          <w:szCs w:val="28"/>
        </w:rPr>
        <w:t xml:space="preserve"> состава </w:t>
      </w:r>
      <w:r>
        <w:rPr>
          <w:rFonts w:ascii="Times New Roman" w:eastAsia="Times New Roman" w:hAnsi="Times New Roman" w:cs="Times New Roman"/>
          <w:sz w:val="28"/>
          <w:szCs w:val="28"/>
        </w:rPr>
        <w:br/>
        <w:t>(по гражданско-правовым договорам) за оказанные услуги, соблюдение порядка расчетов по налогам на доходы физических лиц и обязательным платежам в государственный внебюджетный фонд;</w:t>
      </w:r>
    </w:p>
    <w:p w:rsidR="00985ABA" w:rsidRDefault="00985ABA" w:rsidP="00E810E0">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соответствие записей по дебиторской и кредиторской задолженности по налогам и страховым взносам в регистрах бюджетного учета данным, отраженным в актах сверок на отчетную дату.</w:t>
      </w:r>
    </w:p>
    <w:p w:rsidR="00985ABA" w:rsidRDefault="00985ABA" w:rsidP="0019622C">
      <w:pPr>
        <w:widowControl w:val="0"/>
        <w:autoSpaceDE w:val="0"/>
        <w:autoSpaceDN w:val="0"/>
        <w:adjustRightInd w:val="0"/>
        <w:spacing w:after="0" w:line="360" w:lineRule="atLeast"/>
        <w:ind w:firstLine="709"/>
        <w:jc w:val="both"/>
        <w:rPr>
          <w:rFonts w:ascii="Times New Roman" w:hAnsi="Times New Roman" w:cs="Times New Roman"/>
          <w:bCs/>
          <w:sz w:val="28"/>
          <w:szCs w:val="28"/>
        </w:rPr>
      </w:pPr>
      <w:r w:rsidRPr="00B53040">
        <w:rPr>
          <w:rFonts w:ascii="Times New Roman" w:eastAsia="Calibri" w:hAnsi="Times New Roman" w:cs="Times New Roman"/>
          <w:sz w:val="28"/>
          <w:szCs w:val="28"/>
        </w:rPr>
        <w:t>9</w:t>
      </w:r>
      <w:r w:rsidRPr="00FE6C8A">
        <w:rPr>
          <w:rFonts w:ascii="Times New Roman" w:eastAsia="Calibri" w:hAnsi="Times New Roman" w:cs="Times New Roman"/>
          <w:sz w:val="28"/>
          <w:szCs w:val="28"/>
        </w:rPr>
        <w:t>.</w:t>
      </w:r>
      <w:r w:rsidRPr="00784A1D">
        <w:rPr>
          <w:rFonts w:ascii="Times New Roman" w:eastAsia="Calibri" w:hAnsi="Times New Roman" w:cs="Times New Roman"/>
          <w:sz w:val="28"/>
          <w:szCs w:val="28"/>
        </w:rPr>
        <w:t>3</w:t>
      </w:r>
      <w:r>
        <w:rPr>
          <w:rFonts w:ascii="Times New Roman" w:eastAsia="Calibri" w:hAnsi="Times New Roman" w:cs="Times New Roman"/>
          <w:sz w:val="28"/>
          <w:szCs w:val="28"/>
        </w:rPr>
        <w:t>.6</w:t>
      </w:r>
      <w:r>
        <w:rPr>
          <w:rFonts w:ascii="Times New Roman" w:hAnsi="Times New Roman" w:cs="Times New Roman"/>
          <w:bCs/>
          <w:sz w:val="28"/>
          <w:szCs w:val="28"/>
        </w:rPr>
        <w:t>. Соблюдение порядка учета расчетов с депонентами.</w:t>
      </w:r>
    </w:p>
    <w:p w:rsidR="00985ABA" w:rsidRDefault="00DC4E5E" w:rsidP="00985ABA">
      <w:pPr>
        <w:widowControl w:val="0"/>
        <w:autoSpaceDE w:val="0"/>
        <w:autoSpaceDN w:val="0"/>
        <w:adjustRightInd w:val="0"/>
        <w:spacing w:after="0" w:line="36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9.3.7. </w:t>
      </w:r>
      <w:r w:rsidR="00985ABA">
        <w:rPr>
          <w:rFonts w:ascii="Times New Roman" w:hAnsi="Times New Roman" w:cs="Times New Roman"/>
          <w:bCs/>
          <w:sz w:val="28"/>
          <w:szCs w:val="28"/>
        </w:rPr>
        <w:t xml:space="preserve">Правильность и своевременность отражения в бюджетном учете резервов предстоящих расходов и отложенных обязательств </w:t>
      </w:r>
      <w:r>
        <w:rPr>
          <w:rFonts w:ascii="Times New Roman" w:hAnsi="Times New Roman" w:cs="Times New Roman"/>
          <w:bCs/>
          <w:sz w:val="28"/>
          <w:szCs w:val="28"/>
        </w:rPr>
        <w:br/>
      </w:r>
      <w:r w:rsidR="00985ABA">
        <w:rPr>
          <w:rFonts w:ascii="Times New Roman" w:hAnsi="Times New Roman" w:cs="Times New Roman"/>
          <w:bCs/>
          <w:sz w:val="28"/>
          <w:szCs w:val="28"/>
        </w:rPr>
        <w:t>по оплате отпусков за фактически отработанное время.</w:t>
      </w:r>
    </w:p>
    <w:p w:rsidR="003F7A71" w:rsidRDefault="004848B3" w:rsidP="003F7A71">
      <w:pPr>
        <w:widowControl w:val="0"/>
        <w:autoSpaceDE w:val="0"/>
        <w:autoSpaceDN w:val="0"/>
        <w:adjustRightInd w:val="0"/>
        <w:spacing w:after="0" w:line="360" w:lineRule="atLeast"/>
        <w:ind w:firstLine="709"/>
        <w:jc w:val="both"/>
        <w:rPr>
          <w:rFonts w:ascii="Times New Roman" w:hAnsi="Times New Roman" w:cs="Times New Roman"/>
          <w:bCs/>
          <w:sz w:val="28"/>
          <w:szCs w:val="28"/>
        </w:rPr>
      </w:pPr>
      <w:r w:rsidRPr="00B53040">
        <w:rPr>
          <w:rFonts w:ascii="Times New Roman" w:eastAsia="Calibri" w:hAnsi="Times New Roman" w:cs="Times New Roman"/>
          <w:sz w:val="28"/>
          <w:szCs w:val="28"/>
        </w:rPr>
        <w:t>9</w:t>
      </w:r>
      <w:r w:rsidR="00FE6C8A" w:rsidRPr="00FE6C8A">
        <w:rPr>
          <w:rFonts w:ascii="Times New Roman" w:eastAsia="Calibri" w:hAnsi="Times New Roman" w:cs="Times New Roman"/>
          <w:sz w:val="28"/>
          <w:szCs w:val="28"/>
        </w:rPr>
        <w:t>.3</w:t>
      </w:r>
      <w:r w:rsidR="003F7A71">
        <w:rPr>
          <w:rFonts w:ascii="Times New Roman" w:hAnsi="Times New Roman" w:cs="Times New Roman"/>
          <w:bCs/>
          <w:sz w:val="28"/>
          <w:szCs w:val="28"/>
        </w:rPr>
        <w:t>.</w:t>
      </w:r>
      <w:r w:rsidR="00DC4E5E">
        <w:rPr>
          <w:rFonts w:ascii="Times New Roman" w:hAnsi="Times New Roman" w:cs="Times New Roman"/>
          <w:bCs/>
          <w:sz w:val="28"/>
          <w:szCs w:val="28"/>
        </w:rPr>
        <w:t>8</w:t>
      </w:r>
      <w:r w:rsidR="003F7A71">
        <w:rPr>
          <w:rFonts w:ascii="Times New Roman" w:hAnsi="Times New Roman" w:cs="Times New Roman"/>
          <w:bCs/>
          <w:sz w:val="28"/>
          <w:szCs w:val="28"/>
        </w:rPr>
        <w:t>. Своевременное представление отчетности в</w:t>
      </w:r>
      <w:r w:rsidR="00DC4E5E">
        <w:rPr>
          <w:rFonts w:ascii="Times New Roman" w:hAnsi="Times New Roman" w:cs="Times New Roman"/>
          <w:bCs/>
          <w:sz w:val="28"/>
          <w:szCs w:val="28"/>
        </w:rPr>
        <w:t xml:space="preserve"> государственные</w:t>
      </w:r>
      <w:r w:rsidR="003F7A71">
        <w:rPr>
          <w:rFonts w:ascii="Times New Roman" w:hAnsi="Times New Roman" w:cs="Times New Roman"/>
          <w:bCs/>
          <w:sz w:val="28"/>
          <w:szCs w:val="28"/>
        </w:rPr>
        <w:t xml:space="preserve"> внебюджетные фонды,</w:t>
      </w:r>
      <w:r w:rsidR="00DC4E5E">
        <w:rPr>
          <w:rFonts w:ascii="Times New Roman" w:hAnsi="Times New Roman" w:cs="Times New Roman"/>
          <w:bCs/>
          <w:sz w:val="28"/>
          <w:szCs w:val="28"/>
        </w:rPr>
        <w:t xml:space="preserve"> налоговые органы, органы государственной статистики</w:t>
      </w:r>
      <w:r w:rsidR="003F7A71">
        <w:rPr>
          <w:rFonts w:ascii="Times New Roman" w:hAnsi="Times New Roman" w:cs="Times New Roman"/>
          <w:bCs/>
          <w:sz w:val="28"/>
          <w:szCs w:val="28"/>
        </w:rPr>
        <w:t>.</w:t>
      </w:r>
    </w:p>
    <w:p w:rsidR="00DC4E5E" w:rsidRDefault="00DC4E5E" w:rsidP="003F7A71">
      <w:pPr>
        <w:widowControl w:val="0"/>
        <w:autoSpaceDE w:val="0"/>
        <w:autoSpaceDN w:val="0"/>
        <w:adjustRightInd w:val="0"/>
        <w:spacing w:after="0" w:line="36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9.3.</w:t>
      </w:r>
      <w:r w:rsidR="001E1E65">
        <w:rPr>
          <w:rFonts w:ascii="Times New Roman" w:hAnsi="Times New Roman" w:cs="Times New Roman"/>
          <w:bCs/>
          <w:sz w:val="28"/>
          <w:szCs w:val="28"/>
        </w:rPr>
        <w:t>9</w:t>
      </w:r>
      <w:r>
        <w:rPr>
          <w:rFonts w:ascii="Times New Roman" w:hAnsi="Times New Roman" w:cs="Times New Roman"/>
          <w:bCs/>
          <w:sz w:val="28"/>
          <w:szCs w:val="28"/>
        </w:rPr>
        <w:t>. Соблюдение требований, установленных Графиком документооборота:</w:t>
      </w:r>
    </w:p>
    <w:p w:rsidR="00DC4E5E" w:rsidRDefault="00DC4E5E" w:rsidP="00DC4E5E">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полнота и своевременность принятия к бюджетному учету первичных учетных документов субъекта централизованного учета </w:t>
      </w:r>
      <w:r>
        <w:rPr>
          <w:rFonts w:ascii="Times New Roman" w:eastAsia="Times New Roman" w:hAnsi="Times New Roman" w:cs="Times New Roman"/>
          <w:sz w:val="28"/>
          <w:szCs w:val="28"/>
        </w:rPr>
        <w:br/>
        <w:t xml:space="preserve">и отражения информации, указанной в первичных учетных документах, </w:t>
      </w:r>
      <w:r>
        <w:rPr>
          <w:rFonts w:ascii="Times New Roman" w:eastAsia="Times New Roman" w:hAnsi="Times New Roman" w:cs="Times New Roman"/>
          <w:sz w:val="28"/>
          <w:szCs w:val="28"/>
        </w:rPr>
        <w:br/>
        <w:t>в регистрах бюджетного учета;</w:t>
      </w:r>
    </w:p>
    <w:p w:rsidR="00DC4E5E" w:rsidRDefault="00DC4E5E" w:rsidP="00DC4E5E">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правильность составления и своевременность формирования регистров бюджетного учета.</w:t>
      </w:r>
    </w:p>
    <w:p w:rsidR="003F7A71" w:rsidRDefault="004848B3" w:rsidP="003F7A71">
      <w:pPr>
        <w:widowControl w:val="0"/>
        <w:autoSpaceDE w:val="0"/>
        <w:autoSpaceDN w:val="0"/>
        <w:adjustRightInd w:val="0"/>
        <w:spacing w:after="0" w:line="360" w:lineRule="atLeast"/>
        <w:ind w:firstLine="709"/>
        <w:jc w:val="both"/>
        <w:rPr>
          <w:rFonts w:ascii="Times New Roman" w:hAnsi="Times New Roman" w:cs="Times New Roman"/>
          <w:bCs/>
          <w:sz w:val="28"/>
          <w:szCs w:val="28"/>
        </w:rPr>
      </w:pPr>
      <w:r w:rsidRPr="00B53040">
        <w:rPr>
          <w:rFonts w:ascii="Times New Roman" w:eastAsia="Calibri" w:hAnsi="Times New Roman" w:cs="Times New Roman"/>
          <w:sz w:val="28"/>
          <w:szCs w:val="28"/>
        </w:rPr>
        <w:t>9</w:t>
      </w:r>
      <w:r w:rsidR="00FE6C8A" w:rsidRPr="002C43E0">
        <w:rPr>
          <w:rFonts w:ascii="Times New Roman" w:eastAsia="Calibri" w:hAnsi="Times New Roman" w:cs="Times New Roman"/>
          <w:sz w:val="28"/>
          <w:szCs w:val="28"/>
        </w:rPr>
        <w:t>.3.</w:t>
      </w:r>
      <w:r w:rsidR="003F7A71" w:rsidRPr="002C43E0">
        <w:rPr>
          <w:rFonts w:ascii="Times New Roman" w:hAnsi="Times New Roman" w:cs="Times New Roman"/>
          <w:bCs/>
          <w:sz w:val="28"/>
          <w:szCs w:val="28"/>
        </w:rPr>
        <w:t>1</w:t>
      </w:r>
      <w:r w:rsidR="00DC4E5E">
        <w:rPr>
          <w:rFonts w:ascii="Times New Roman" w:hAnsi="Times New Roman" w:cs="Times New Roman"/>
          <w:bCs/>
          <w:sz w:val="28"/>
          <w:szCs w:val="28"/>
        </w:rPr>
        <w:t>0</w:t>
      </w:r>
      <w:r w:rsidR="003F7A71" w:rsidRPr="002C43E0">
        <w:rPr>
          <w:rFonts w:ascii="Times New Roman" w:hAnsi="Times New Roman" w:cs="Times New Roman"/>
          <w:bCs/>
          <w:sz w:val="28"/>
          <w:szCs w:val="28"/>
        </w:rPr>
        <w:t>. Обеспечение</w:t>
      </w:r>
      <w:r w:rsidR="003F7A71">
        <w:rPr>
          <w:rFonts w:ascii="Times New Roman" w:hAnsi="Times New Roman" w:cs="Times New Roman"/>
          <w:bCs/>
          <w:sz w:val="28"/>
          <w:szCs w:val="28"/>
        </w:rPr>
        <w:t xml:space="preserve"> сохранности документов и регистров налогового учета, налоговой отчетности и отчетности в государственные внебюджетные фонды, </w:t>
      </w:r>
      <w:r w:rsidR="00DC4E5E">
        <w:rPr>
          <w:rFonts w:ascii="Times New Roman" w:hAnsi="Times New Roman" w:cs="Times New Roman"/>
          <w:bCs/>
          <w:sz w:val="28"/>
          <w:szCs w:val="28"/>
        </w:rPr>
        <w:t>органы государственной статистики</w:t>
      </w:r>
      <w:r w:rsidR="003F7A71">
        <w:rPr>
          <w:rFonts w:ascii="Times New Roman" w:hAnsi="Times New Roman" w:cs="Times New Roman"/>
          <w:bCs/>
          <w:sz w:val="28"/>
          <w:szCs w:val="28"/>
        </w:rPr>
        <w:t xml:space="preserve">, сформированной на бумажном носителе, </w:t>
      </w:r>
      <w:r w:rsidR="00DC4E5E">
        <w:rPr>
          <w:rFonts w:ascii="Times New Roman" w:hAnsi="Times New Roman" w:cs="Times New Roman"/>
          <w:bCs/>
          <w:sz w:val="28"/>
          <w:szCs w:val="28"/>
        </w:rPr>
        <w:t xml:space="preserve">либо в электронном виде, </w:t>
      </w:r>
      <w:r w:rsidR="00DC4E5E">
        <w:rPr>
          <w:rFonts w:ascii="Times New Roman" w:hAnsi="Times New Roman" w:cs="Times New Roman"/>
          <w:bCs/>
          <w:sz w:val="28"/>
          <w:szCs w:val="28"/>
        </w:rPr>
        <w:br/>
      </w:r>
      <w:r w:rsidR="003F7A71">
        <w:rPr>
          <w:rFonts w:ascii="Times New Roman" w:hAnsi="Times New Roman" w:cs="Times New Roman"/>
          <w:bCs/>
          <w:sz w:val="28"/>
          <w:szCs w:val="28"/>
        </w:rPr>
        <w:t>для последующей их передачи в архив.</w:t>
      </w:r>
    </w:p>
    <w:p w:rsidR="003F7A71" w:rsidRPr="002C43E0" w:rsidRDefault="004848B3" w:rsidP="003F7A71">
      <w:pPr>
        <w:autoSpaceDE w:val="0"/>
        <w:autoSpaceDN w:val="0"/>
        <w:spacing w:after="0" w:line="360" w:lineRule="atLeast"/>
        <w:ind w:firstLine="709"/>
        <w:jc w:val="both"/>
        <w:rPr>
          <w:rFonts w:ascii="Times New Roman" w:eastAsia="Calibri" w:hAnsi="Times New Roman" w:cs="Times New Roman"/>
          <w:sz w:val="28"/>
          <w:szCs w:val="28"/>
          <w:lang w:eastAsia="en-US"/>
        </w:rPr>
      </w:pPr>
      <w:r w:rsidRPr="004848B3">
        <w:rPr>
          <w:rFonts w:ascii="Times New Roman" w:eastAsia="Calibri" w:hAnsi="Times New Roman" w:cs="Times New Roman"/>
          <w:sz w:val="28"/>
          <w:szCs w:val="28"/>
        </w:rPr>
        <w:t>9</w:t>
      </w:r>
      <w:r w:rsidR="00FE6C8A" w:rsidRPr="002C43E0">
        <w:rPr>
          <w:rFonts w:ascii="Times New Roman" w:eastAsia="Calibri" w:hAnsi="Times New Roman" w:cs="Times New Roman"/>
          <w:sz w:val="28"/>
          <w:szCs w:val="28"/>
        </w:rPr>
        <w:t>.3</w:t>
      </w:r>
      <w:r w:rsidR="003F7A71" w:rsidRPr="002C43E0">
        <w:rPr>
          <w:rFonts w:ascii="Times New Roman" w:eastAsia="Calibri" w:hAnsi="Times New Roman" w:cs="Times New Roman"/>
          <w:sz w:val="28"/>
          <w:szCs w:val="28"/>
          <w:lang w:eastAsia="en-US"/>
        </w:rPr>
        <w:t>.</w:t>
      </w:r>
      <w:r w:rsidR="0072149A" w:rsidRPr="002C43E0">
        <w:rPr>
          <w:rFonts w:ascii="Times New Roman" w:eastAsia="Calibri" w:hAnsi="Times New Roman" w:cs="Times New Roman"/>
          <w:sz w:val="28"/>
          <w:szCs w:val="28"/>
          <w:lang w:eastAsia="en-US"/>
        </w:rPr>
        <w:t>1</w:t>
      </w:r>
      <w:r w:rsidR="00DC4E5E">
        <w:rPr>
          <w:rFonts w:ascii="Times New Roman" w:eastAsia="Calibri" w:hAnsi="Times New Roman" w:cs="Times New Roman"/>
          <w:sz w:val="28"/>
          <w:szCs w:val="28"/>
          <w:lang w:eastAsia="en-US"/>
        </w:rPr>
        <w:t>1</w:t>
      </w:r>
      <w:r w:rsidR="003F7A71" w:rsidRPr="002C43E0">
        <w:rPr>
          <w:rFonts w:ascii="Times New Roman" w:eastAsia="Calibri" w:hAnsi="Times New Roman" w:cs="Times New Roman"/>
          <w:sz w:val="28"/>
          <w:szCs w:val="28"/>
          <w:lang w:eastAsia="en-US"/>
        </w:rPr>
        <w:t>. </w:t>
      </w:r>
      <w:r w:rsidR="003F7A71" w:rsidRPr="002C43E0">
        <w:rPr>
          <w:rFonts w:ascii="Times New Roman" w:eastAsia="Times New Roman" w:hAnsi="Times New Roman" w:cs="Times New Roman"/>
          <w:sz w:val="28"/>
          <w:szCs w:val="28"/>
        </w:rPr>
        <w:t>Соблюдение порядка о</w:t>
      </w:r>
      <w:r w:rsidR="003F7A71" w:rsidRPr="002C43E0">
        <w:rPr>
          <w:rFonts w:ascii="Times New Roman" w:hAnsi="Times New Roman" w:cs="Times New Roman"/>
          <w:color w:val="000000"/>
          <w:spacing w:val="-1"/>
          <w:sz w:val="28"/>
          <w:szCs w:val="28"/>
        </w:rPr>
        <w:t>рганизации и осуществления делопроизводства.</w:t>
      </w:r>
    </w:p>
    <w:p w:rsidR="003F7A71" w:rsidRDefault="004848B3" w:rsidP="003F7A71">
      <w:pPr>
        <w:autoSpaceDE w:val="0"/>
        <w:autoSpaceDN w:val="0"/>
        <w:spacing w:after="0" w:line="360" w:lineRule="atLeast"/>
        <w:ind w:firstLine="709"/>
        <w:jc w:val="both"/>
        <w:rPr>
          <w:rFonts w:ascii="Times New Roman" w:eastAsia="Times New Roman" w:hAnsi="Times New Roman" w:cs="Times New Roman"/>
          <w:sz w:val="28"/>
          <w:szCs w:val="28"/>
        </w:rPr>
      </w:pPr>
      <w:r w:rsidRPr="004848B3">
        <w:rPr>
          <w:rFonts w:ascii="Times New Roman" w:eastAsia="Calibri" w:hAnsi="Times New Roman" w:cs="Times New Roman"/>
          <w:sz w:val="28"/>
          <w:szCs w:val="28"/>
        </w:rPr>
        <w:t>9</w:t>
      </w:r>
      <w:r w:rsidR="00FE6C8A" w:rsidRPr="002C43E0">
        <w:rPr>
          <w:rFonts w:ascii="Times New Roman" w:eastAsia="Calibri" w:hAnsi="Times New Roman" w:cs="Times New Roman"/>
          <w:sz w:val="28"/>
          <w:szCs w:val="28"/>
        </w:rPr>
        <w:t>.3</w:t>
      </w:r>
      <w:r w:rsidR="003F7A71" w:rsidRPr="002C43E0">
        <w:rPr>
          <w:rFonts w:ascii="Times New Roman" w:eastAsia="Calibri" w:hAnsi="Times New Roman" w:cs="Times New Roman"/>
          <w:sz w:val="28"/>
          <w:szCs w:val="28"/>
          <w:lang w:eastAsia="en-US"/>
        </w:rPr>
        <w:t>.</w:t>
      </w:r>
      <w:r w:rsidR="0072149A" w:rsidRPr="002C43E0">
        <w:rPr>
          <w:rFonts w:ascii="Times New Roman" w:eastAsia="Calibri" w:hAnsi="Times New Roman" w:cs="Times New Roman"/>
          <w:sz w:val="28"/>
          <w:szCs w:val="28"/>
          <w:lang w:eastAsia="en-US"/>
        </w:rPr>
        <w:t>1</w:t>
      </w:r>
      <w:r w:rsidR="00DC4E5E">
        <w:rPr>
          <w:rFonts w:ascii="Times New Roman" w:eastAsia="Calibri" w:hAnsi="Times New Roman" w:cs="Times New Roman"/>
          <w:sz w:val="28"/>
          <w:szCs w:val="28"/>
          <w:lang w:eastAsia="en-US"/>
        </w:rPr>
        <w:t>2</w:t>
      </w:r>
      <w:r w:rsidR="003F7A71" w:rsidRPr="002C43E0">
        <w:rPr>
          <w:rFonts w:ascii="Times New Roman" w:eastAsia="Calibri" w:hAnsi="Times New Roman" w:cs="Times New Roman"/>
          <w:sz w:val="28"/>
          <w:szCs w:val="28"/>
          <w:lang w:eastAsia="en-US"/>
        </w:rPr>
        <w:t>. </w:t>
      </w:r>
      <w:r w:rsidR="003F7A71" w:rsidRPr="002C43E0">
        <w:rPr>
          <w:rFonts w:ascii="Times New Roman" w:eastAsia="Times New Roman" w:hAnsi="Times New Roman" w:cs="Times New Roman"/>
          <w:sz w:val="28"/>
          <w:szCs w:val="28"/>
        </w:rPr>
        <w:t>Осуществление</w:t>
      </w:r>
      <w:r w:rsidR="003F7A71">
        <w:rPr>
          <w:rFonts w:ascii="Times New Roman" w:eastAsia="Times New Roman" w:hAnsi="Times New Roman" w:cs="Times New Roman"/>
          <w:sz w:val="28"/>
          <w:szCs w:val="28"/>
        </w:rPr>
        <w:t xml:space="preserve"> в соответствии с законодательством Российской Федерации работы по комплектованию, хранению, учету </w:t>
      </w:r>
      <w:r w:rsidR="003F7A71">
        <w:rPr>
          <w:rFonts w:ascii="Times New Roman" w:eastAsia="Times New Roman" w:hAnsi="Times New Roman" w:cs="Times New Roman"/>
          <w:sz w:val="28"/>
          <w:szCs w:val="28"/>
        </w:rPr>
        <w:br/>
        <w:t xml:space="preserve">и использованию архивных документов, образовавшихся в деятельности структурного подразделения </w:t>
      </w:r>
      <w:r w:rsidR="00F443A3">
        <w:rPr>
          <w:rFonts w:ascii="Times New Roman" w:eastAsia="Times New Roman" w:hAnsi="Times New Roman" w:cs="Times New Roman"/>
          <w:sz w:val="28"/>
          <w:szCs w:val="28"/>
        </w:rPr>
        <w:t>МБУ ФК</w:t>
      </w:r>
      <w:r w:rsidR="003F7A71">
        <w:rPr>
          <w:rFonts w:ascii="Times New Roman" w:eastAsia="Times New Roman" w:hAnsi="Times New Roman" w:cs="Times New Roman"/>
          <w:sz w:val="28"/>
          <w:szCs w:val="28"/>
        </w:rPr>
        <w:t>.</w:t>
      </w:r>
    </w:p>
    <w:p w:rsidR="003F7A71" w:rsidRDefault="004848B3" w:rsidP="003F7A71">
      <w:pPr>
        <w:autoSpaceDE w:val="0"/>
        <w:autoSpaceDN w:val="0"/>
        <w:spacing w:after="0" w:line="360" w:lineRule="atLeast"/>
        <w:ind w:firstLine="709"/>
        <w:jc w:val="both"/>
        <w:rPr>
          <w:rFonts w:ascii="Times New Roman" w:eastAsia="Times New Roman" w:hAnsi="Times New Roman" w:cs="Times New Roman"/>
          <w:sz w:val="28"/>
          <w:szCs w:val="28"/>
        </w:rPr>
      </w:pPr>
      <w:r w:rsidRPr="004848B3">
        <w:rPr>
          <w:rFonts w:ascii="Times New Roman" w:eastAsia="Calibri" w:hAnsi="Times New Roman" w:cs="Times New Roman"/>
          <w:sz w:val="28"/>
          <w:szCs w:val="28"/>
        </w:rPr>
        <w:lastRenderedPageBreak/>
        <w:t>9</w:t>
      </w:r>
      <w:r w:rsidR="00FE6C8A" w:rsidRPr="00FE6C8A">
        <w:rPr>
          <w:rFonts w:ascii="Times New Roman" w:eastAsia="Calibri" w:hAnsi="Times New Roman" w:cs="Times New Roman"/>
          <w:sz w:val="28"/>
          <w:szCs w:val="28"/>
        </w:rPr>
        <w:t>.</w:t>
      </w:r>
      <w:r w:rsidR="00FE6C8A" w:rsidRPr="00784A1D">
        <w:rPr>
          <w:rFonts w:ascii="Times New Roman" w:eastAsia="Calibri" w:hAnsi="Times New Roman" w:cs="Times New Roman"/>
          <w:sz w:val="28"/>
          <w:szCs w:val="28"/>
        </w:rPr>
        <w:t>3</w:t>
      </w:r>
      <w:r w:rsidR="003F7A71">
        <w:rPr>
          <w:rFonts w:ascii="Times New Roman" w:eastAsia="Times New Roman" w:hAnsi="Times New Roman" w:cs="Times New Roman"/>
          <w:sz w:val="28"/>
          <w:szCs w:val="28"/>
        </w:rPr>
        <w:t>.</w:t>
      </w:r>
      <w:r w:rsidR="0072149A">
        <w:rPr>
          <w:rFonts w:ascii="Times New Roman" w:eastAsia="Times New Roman" w:hAnsi="Times New Roman" w:cs="Times New Roman"/>
          <w:sz w:val="28"/>
          <w:szCs w:val="28"/>
        </w:rPr>
        <w:t>1</w:t>
      </w:r>
      <w:r w:rsidR="00DC4E5E">
        <w:rPr>
          <w:rFonts w:ascii="Times New Roman" w:eastAsia="Times New Roman" w:hAnsi="Times New Roman" w:cs="Times New Roman"/>
          <w:sz w:val="28"/>
          <w:szCs w:val="28"/>
        </w:rPr>
        <w:t>3</w:t>
      </w:r>
      <w:r w:rsidR="003F7A71">
        <w:rPr>
          <w:rFonts w:ascii="Times New Roman" w:eastAsia="Times New Roman" w:hAnsi="Times New Roman" w:cs="Times New Roman"/>
          <w:sz w:val="28"/>
          <w:szCs w:val="28"/>
        </w:rPr>
        <w:t xml:space="preserve">. Выполнение норм и требований по защите сведений, составляющих государственную тайну, сведений ограниченного доступа, не составляющих государственную тайну, а также сведений ограниченного распространения, в случае, если предполагается защищать также </w:t>
      </w:r>
      <w:r w:rsidR="002F60E8">
        <w:rPr>
          <w:rFonts w:ascii="Times New Roman" w:eastAsia="Times New Roman" w:hAnsi="Times New Roman" w:cs="Times New Roman"/>
          <w:sz w:val="28"/>
          <w:szCs w:val="28"/>
        </w:rPr>
        <w:br/>
      </w:r>
      <w:r w:rsidR="003F7A71">
        <w:rPr>
          <w:rFonts w:ascii="Times New Roman" w:eastAsia="Times New Roman" w:hAnsi="Times New Roman" w:cs="Times New Roman"/>
          <w:sz w:val="28"/>
          <w:szCs w:val="28"/>
        </w:rPr>
        <w:t xml:space="preserve">и информацию ограниченного распространения с пометкой </w:t>
      </w:r>
      <w:r w:rsidR="00DC4E5E">
        <w:rPr>
          <w:rFonts w:ascii="Times New Roman" w:eastAsia="Times New Roman" w:hAnsi="Times New Roman" w:cs="Times New Roman"/>
          <w:sz w:val="28"/>
          <w:szCs w:val="28"/>
        </w:rPr>
        <w:br/>
      </w:r>
      <w:r w:rsidR="003F7A71">
        <w:rPr>
          <w:rFonts w:ascii="Times New Roman" w:eastAsia="Times New Roman" w:hAnsi="Times New Roman" w:cs="Times New Roman"/>
          <w:sz w:val="28"/>
          <w:szCs w:val="28"/>
        </w:rPr>
        <w:t>«Для служебного пользования».</w:t>
      </w:r>
    </w:p>
    <w:p w:rsidR="003F7A71" w:rsidRDefault="004848B3" w:rsidP="00E16BA2">
      <w:pPr>
        <w:widowControl w:val="0"/>
        <w:autoSpaceDE w:val="0"/>
        <w:autoSpaceDN w:val="0"/>
        <w:spacing w:after="0" w:line="360" w:lineRule="atLeast"/>
        <w:ind w:firstLine="709"/>
        <w:jc w:val="both"/>
        <w:rPr>
          <w:rFonts w:ascii="Times New Roman" w:eastAsia="Times New Roman" w:hAnsi="Times New Roman" w:cs="Times New Roman"/>
          <w:sz w:val="28"/>
          <w:szCs w:val="24"/>
          <w:lang w:eastAsia="ar-SA"/>
        </w:rPr>
      </w:pPr>
      <w:r w:rsidRPr="004848B3">
        <w:rPr>
          <w:rFonts w:ascii="Times New Roman" w:eastAsia="Calibri" w:hAnsi="Times New Roman" w:cs="Times New Roman"/>
          <w:sz w:val="28"/>
          <w:szCs w:val="28"/>
        </w:rPr>
        <w:t>9</w:t>
      </w:r>
      <w:r w:rsidR="00FE6C8A" w:rsidRPr="00FE6C8A">
        <w:rPr>
          <w:rFonts w:ascii="Times New Roman" w:eastAsia="Calibri" w:hAnsi="Times New Roman" w:cs="Times New Roman"/>
          <w:sz w:val="28"/>
          <w:szCs w:val="28"/>
        </w:rPr>
        <w:t>.</w:t>
      </w:r>
      <w:r w:rsidR="00FE6C8A" w:rsidRPr="00784A1D">
        <w:rPr>
          <w:rFonts w:ascii="Times New Roman" w:eastAsia="Calibri" w:hAnsi="Times New Roman" w:cs="Times New Roman"/>
          <w:sz w:val="28"/>
          <w:szCs w:val="28"/>
        </w:rPr>
        <w:t>3</w:t>
      </w:r>
      <w:r w:rsidR="003F7A71">
        <w:rPr>
          <w:rFonts w:ascii="Times New Roman" w:eastAsia="Times New Roman" w:hAnsi="Times New Roman" w:cs="Times New Roman"/>
          <w:sz w:val="28"/>
          <w:szCs w:val="28"/>
        </w:rPr>
        <w:t>.</w:t>
      </w:r>
      <w:r w:rsidR="0072149A">
        <w:rPr>
          <w:rFonts w:ascii="Times New Roman" w:eastAsia="Times New Roman" w:hAnsi="Times New Roman" w:cs="Times New Roman"/>
          <w:sz w:val="28"/>
          <w:szCs w:val="28"/>
        </w:rPr>
        <w:t>1</w:t>
      </w:r>
      <w:r w:rsidR="00DC4E5E">
        <w:rPr>
          <w:rFonts w:ascii="Times New Roman" w:eastAsia="Times New Roman" w:hAnsi="Times New Roman" w:cs="Times New Roman"/>
          <w:sz w:val="28"/>
          <w:szCs w:val="28"/>
        </w:rPr>
        <w:t>4</w:t>
      </w:r>
      <w:r w:rsidR="003F7A71">
        <w:rPr>
          <w:rFonts w:ascii="Times New Roman" w:eastAsia="Times New Roman" w:hAnsi="Times New Roman" w:cs="Times New Roman"/>
          <w:sz w:val="28"/>
          <w:szCs w:val="28"/>
        </w:rPr>
        <w:t>. </w:t>
      </w:r>
      <w:r w:rsidR="003F7A71" w:rsidRPr="00423230">
        <w:rPr>
          <w:rFonts w:ascii="Times New Roman" w:eastAsia="Times New Roman" w:hAnsi="Times New Roman" w:cs="Times New Roman"/>
          <w:sz w:val="28"/>
          <w:szCs w:val="24"/>
          <w:lang w:eastAsia="ar-SA"/>
        </w:rPr>
        <w:t xml:space="preserve">Соблюдение требований технологических регламентов Федерального казначейства в части осуществления функций </w:t>
      </w:r>
      <w:r w:rsidR="003F7A71" w:rsidRPr="00423230">
        <w:rPr>
          <w:rFonts w:ascii="Times New Roman" w:eastAsia="Times New Roman" w:hAnsi="Times New Roman" w:cs="Times New Roman"/>
          <w:sz w:val="28"/>
          <w:szCs w:val="24"/>
          <w:lang w:eastAsia="ar-SA"/>
        </w:rPr>
        <w:br/>
        <w:t>по направлению деятельности</w:t>
      </w:r>
      <w:r w:rsidR="003F7A71">
        <w:rPr>
          <w:rFonts w:ascii="Times New Roman" w:eastAsia="Times New Roman" w:hAnsi="Times New Roman" w:cs="Times New Roman"/>
          <w:sz w:val="28"/>
          <w:szCs w:val="24"/>
          <w:lang w:eastAsia="ar-SA"/>
        </w:rPr>
        <w:t>.</w:t>
      </w:r>
    </w:p>
    <w:p w:rsidR="003F7A71" w:rsidRDefault="004848B3" w:rsidP="00B67FDC">
      <w:pPr>
        <w:autoSpaceDE w:val="0"/>
        <w:autoSpaceDN w:val="0"/>
        <w:spacing w:after="0" w:line="360" w:lineRule="atLeast"/>
        <w:ind w:firstLine="709"/>
        <w:jc w:val="both"/>
        <w:rPr>
          <w:rFonts w:ascii="Times New Roman" w:eastAsia="Times New Roman" w:hAnsi="Times New Roman" w:cs="Times New Roman"/>
          <w:sz w:val="28"/>
          <w:szCs w:val="24"/>
          <w:lang w:eastAsia="ar-SA"/>
        </w:rPr>
      </w:pPr>
      <w:r w:rsidRPr="004848B3">
        <w:rPr>
          <w:rFonts w:ascii="Times New Roman" w:eastAsia="Calibri" w:hAnsi="Times New Roman" w:cs="Times New Roman"/>
          <w:sz w:val="28"/>
          <w:szCs w:val="28"/>
        </w:rPr>
        <w:t>9</w:t>
      </w:r>
      <w:r w:rsidR="00FE6C8A" w:rsidRPr="00FE6C8A">
        <w:rPr>
          <w:rFonts w:ascii="Times New Roman" w:eastAsia="Calibri" w:hAnsi="Times New Roman" w:cs="Times New Roman"/>
          <w:sz w:val="28"/>
          <w:szCs w:val="28"/>
        </w:rPr>
        <w:t>.</w:t>
      </w:r>
      <w:r w:rsidR="00FE6C8A" w:rsidRPr="00784A1D">
        <w:rPr>
          <w:rFonts w:ascii="Times New Roman" w:eastAsia="Calibri" w:hAnsi="Times New Roman" w:cs="Times New Roman"/>
          <w:sz w:val="28"/>
          <w:szCs w:val="28"/>
        </w:rPr>
        <w:t>3</w:t>
      </w:r>
      <w:r w:rsidR="003F7A71">
        <w:rPr>
          <w:rFonts w:ascii="Times New Roman" w:eastAsia="Times New Roman" w:hAnsi="Times New Roman" w:cs="Times New Roman"/>
          <w:sz w:val="28"/>
          <w:szCs w:val="24"/>
          <w:lang w:eastAsia="ar-SA"/>
        </w:rPr>
        <w:t>.</w:t>
      </w:r>
      <w:r w:rsidR="00DC4E5E">
        <w:rPr>
          <w:rFonts w:ascii="Times New Roman" w:eastAsia="Times New Roman" w:hAnsi="Times New Roman" w:cs="Times New Roman"/>
          <w:sz w:val="28"/>
          <w:szCs w:val="24"/>
          <w:lang w:eastAsia="ar-SA"/>
        </w:rPr>
        <w:t>15</w:t>
      </w:r>
      <w:r w:rsidR="003F7A71">
        <w:rPr>
          <w:rFonts w:ascii="Times New Roman" w:eastAsia="Times New Roman" w:hAnsi="Times New Roman" w:cs="Times New Roman"/>
          <w:sz w:val="28"/>
          <w:szCs w:val="24"/>
          <w:lang w:eastAsia="ar-SA"/>
        </w:rPr>
        <w:t>. </w:t>
      </w:r>
      <w:r w:rsidR="003F7A71" w:rsidRPr="00423230">
        <w:rPr>
          <w:rFonts w:ascii="Times New Roman" w:eastAsia="Times New Roman" w:hAnsi="Times New Roman" w:cs="Times New Roman"/>
          <w:sz w:val="28"/>
          <w:szCs w:val="24"/>
          <w:lang w:eastAsia="ar-SA"/>
        </w:rPr>
        <w:t xml:space="preserve">Другие вопросы, возникшие при проведении контрольных </w:t>
      </w:r>
      <w:r w:rsidR="002F60E8">
        <w:rPr>
          <w:rFonts w:ascii="Times New Roman" w:eastAsia="Times New Roman" w:hAnsi="Times New Roman" w:cs="Times New Roman"/>
          <w:sz w:val="28"/>
          <w:szCs w:val="24"/>
          <w:lang w:eastAsia="ar-SA"/>
        </w:rPr>
        <w:br/>
      </w:r>
      <w:r w:rsidR="003F7A71" w:rsidRPr="00423230">
        <w:rPr>
          <w:rFonts w:ascii="Times New Roman" w:eastAsia="Times New Roman" w:hAnsi="Times New Roman" w:cs="Times New Roman"/>
          <w:sz w:val="28"/>
          <w:szCs w:val="24"/>
          <w:lang w:eastAsia="ar-SA"/>
        </w:rPr>
        <w:t>и аудиторских мероприятий</w:t>
      </w:r>
      <w:r w:rsidR="003F7A71" w:rsidRPr="00423230">
        <w:rPr>
          <w:rFonts w:ascii="Times New Roman" w:hAnsi="Times New Roman" w:cs="Times New Roman"/>
          <w:sz w:val="28"/>
          <w:szCs w:val="28"/>
        </w:rPr>
        <w:t xml:space="preserve"> по направлению деятельности</w:t>
      </w:r>
      <w:r w:rsidR="003F7A71" w:rsidRPr="00423230">
        <w:rPr>
          <w:rFonts w:ascii="Times New Roman" w:eastAsia="Times New Roman" w:hAnsi="Times New Roman" w:cs="Times New Roman"/>
          <w:sz w:val="28"/>
          <w:szCs w:val="24"/>
          <w:lang w:eastAsia="ar-SA"/>
        </w:rPr>
        <w:t xml:space="preserve">, в том числе </w:t>
      </w:r>
      <w:r w:rsidR="002F60E8">
        <w:rPr>
          <w:rFonts w:ascii="Times New Roman" w:eastAsia="Times New Roman" w:hAnsi="Times New Roman" w:cs="Times New Roman"/>
          <w:sz w:val="28"/>
          <w:szCs w:val="24"/>
          <w:lang w:eastAsia="ar-SA"/>
        </w:rPr>
        <w:br/>
      </w:r>
      <w:r w:rsidR="003F7A71" w:rsidRPr="00423230">
        <w:rPr>
          <w:rFonts w:ascii="Times New Roman" w:eastAsia="Times New Roman" w:hAnsi="Times New Roman" w:cs="Times New Roman"/>
          <w:sz w:val="28"/>
          <w:szCs w:val="24"/>
          <w:lang w:eastAsia="ar-SA"/>
        </w:rPr>
        <w:t>за периоды прошлых лет, по фактам, требующим их уточнения</w:t>
      </w:r>
      <w:r w:rsidR="003F7A71">
        <w:rPr>
          <w:rFonts w:ascii="Times New Roman" w:eastAsia="Times New Roman" w:hAnsi="Times New Roman" w:cs="Times New Roman"/>
          <w:sz w:val="28"/>
          <w:szCs w:val="24"/>
          <w:lang w:eastAsia="ar-SA"/>
        </w:rPr>
        <w:t>.</w:t>
      </w:r>
    </w:p>
    <w:p w:rsidR="003F7A71" w:rsidRPr="00FE6C8A" w:rsidRDefault="00FE6C8A" w:rsidP="002056C2">
      <w:pPr>
        <w:shd w:val="clear" w:color="auto" w:fill="FFFFFF"/>
        <w:spacing w:before="240" w:after="24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lang w:val="en-US"/>
        </w:rPr>
        <w:t>X</w:t>
      </w:r>
      <w:r w:rsidRPr="00FE6C8A">
        <w:rPr>
          <w:rFonts w:ascii="Times New Roman" w:hAnsi="Times New Roman" w:cs="Times New Roman"/>
          <w:b/>
          <w:bCs/>
          <w:sz w:val="28"/>
          <w:szCs w:val="28"/>
        </w:rPr>
        <w:t>.3.</w:t>
      </w:r>
      <w:r>
        <w:rPr>
          <w:rFonts w:ascii="Times New Roman" w:hAnsi="Times New Roman" w:cs="Times New Roman"/>
          <w:b/>
          <w:bCs/>
          <w:sz w:val="28"/>
          <w:szCs w:val="28"/>
          <w:lang w:val="en-US"/>
        </w:rPr>
        <w:t> </w:t>
      </w:r>
      <w:r w:rsidR="003F7A71" w:rsidRPr="00FE6C8A">
        <w:rPr>
          <w:rFonts w:ascii="Times New Roman" w:hAnsi="Times New Roman" w:cs="Times New Roman"/>
          <w:b/>
          <w:bCs/>
          <w:sz w:val="28"/>
          <w:szCs w:val="28"/>
        </w:rPr>
        <w:t xml:space="preserve">Централизованный учет доходов, капитальных вложений </w:t>
      </w:r>
      <w:r>
        <w:rPr>
          <w:rFonts w:ascii="Times New Roman" w:hAnsi="Times New Roman" w:cs="Times New Roman"/>
          <w:b/>
          <w:bCs/>
          <w:sz w:val="28"/>
          <w:szCs w:val="28"/>
        </w:rPr>
        <w:br/>
      </w:r>
      <w:r w:rsidR="003F7A71" w:rsidRPr="00FE6C8A">
        <w:rPr>
          <w:rFonts w:ascii="Times New Roman" w:hAnsi="Times New Roman" w:cs="Times New Roman"/>
          <w:b/>
          <w:bCs/>
          <w:sz w:val="28"/>
          <w:szCs w:val="28"/>
        </w:rPr>
        <w:t>и научно-исследовательских и опытно-конструкторских работ, кассовых поступлений и выбытий, а также учета нефинансовых активов</w:t>
      </w:r>
    </w:p>
    <w:p w:rsidR="003F7A71" w:rsidRDefault="00FE6C8A" w:rsidP="006106DA">
      <w:pPr>
        <w:autoSpaceDE w:val="0"/>
        <w:autoSpaceDN w:val="0"/>
        <w:spacing w:after="0" w:line="360" w:lineRule="atLeast"/>
        <w:ind w:firstLine="709"/>
        <w:jc w:val="both"/>
        <w:rPr>
          <w:rFonts w:ascii="Times New Roman" w:eastAsia="Calibri" w:hAnsi="Times New Roman" w:cs="Times New Roman"/>
          <w:sz w:val="28"/>
          <w:szCs w:val="28"/>
        </w:rPr>
      </w:pPr>
      <w:r w:rsidRPr="00FE6C8A">
        <w:rPr>
          <w:rFonts w:ascii="Times New Roman" w:eastAsia="Calibri" w:hAnsi="Times New Roman" w:cs="Times New Roman"/>
          <w:sz w:val="28"/>
          <w:szCs w:val="28"/>
        </w:rPr>
        <w:t>1</w:t>
      </w:r>
      <w:r w:rsidR="004848B3" w:rsidRPr="00B53040">
        <w:rPr>
          <w:rFonts w:ascii="Times New Roman" w:eastAsia="Calibri" w:hAnsi="Times New Roman" w:cs="Times New Roman"/>
          <w:sz w:val="28"/>
          <w:szCs w:val="28"/>
        </w:rPr>
        <w:t>0</w:t>
      </w:r>
      <w:r w:rsidRPr="00FE6C8A">
        <w:rPr>
          <w:rFonts w:ascii="Times New Roman" w:eastAsia="Calibri" w:hAnsi="Times New Roman" w:cs="Times New Roman"/>
          <w:sz w:val="28"/>
          <w:szCs w:val="28"/>
        </w:rPr>
        <w:t>.</w:t>
      </w:r>
      <w:r w:rsidRPr="00784A1D">
        <w:rPr>
          <w:rFonts w:ascii="Times New Roman" w:eastAsia="Calibri" w:hAnsi="Times New Roman" w:cs="Times New Roman"/>
          <w:sz w:val="28"/>
          <w:szCs w:val="28"/>
        </w:rPr>
        <w:t>3</w:t>
      </w:r>
      <w:r w:rsidR="003F7A71">
        <w:rPr>
          <w:rFonts w:ascii="Times New Roman" w:eastAsia="Calibri" w:hAnsi="Times New Roman" w:cs="Times New Roman"/>
          <w:sz w:val="28"/>
          <w:szCs w:val="28"/>
        </w:rPr>
        <w:t xml:space="preserve">.1. Закрепление в положении о соответствующем структурном подразделении </w:t>
      </w:r>
      <w:r w:rsidR="00F443A3">
        <w:rPr>
          <w:rFonts w:ascii="Times New Roman" w:eastAsia="Calibri" w:hAnsi="Times New Roman" w:cs="Times New Roman"/>
          <w:sz w:val="28"/>
          <w:szCs w:val="28"/>
        </w:rPr>
        <w:t>МБУ ФК</w:t>
      </w:r>
      <w:r w:rsidR="003F7A71">
        <w:rPr>
          <w:rFonts w:ascii="Times New Roman" w:eastAsia="Calibri" w:hAnsi="Times New Roman" w:cs="Times New Roman"/>
          <w:sz w:val="28"/>
          <w:szCs w:val="28"/>
        </w:rPr>
        <w:t xml:space="preserve"> функций, осуществляемых для решения задач:</w:t>
      </w:r>
    </w:p>
    <w:p w:rsidR="003F7A71" w:rsidRDefault="003F7A71" w:rsidP="006106DA">
      <w:pPr>
        <w:autoSpaceDE w:val="0"/>
        <w:autoSpaceDN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полного достоверного ведения учета операций по расчетам </w:t>
      </w:r>
      <w:r w:rsidR="00FE6C8A">
        <w:rPr>
          <w:rFonts w:ascii="Times New Roman" w:eastAsia="Calibri" w:hAnsi="Times New Roman" w:cs="Times New Roman"/>
          <w:sz w:val="28"/>
          <w:szCs w:val="28"/>
        </w:rPr>
        <w:br/>
      </w:r>
      <w:r>
        <w:rPr>
          <w:rFonts w:ascii="Times New Roman" w:eastAsia="Calibri" w:hAnsi="Times New Roman" w:cs="Times New Roman"/>
          <w:sz w:val="28"/>
          <w:szCs w:val="28"/>
        </w:rPr>
        <w:t xml:space="preserve">по доходам, по расчетам по суммам причиненных ущербов субъекту учета в соответствии с требованиями, установленными законодательством Российской Федерации, нормативными правовыми актами </w:t>
      </w:r>
      <w:r w:rsidR="00FE6C8A">
        <w:rPr>
          <w:rFonts w:ascii="Times New Roman" w:eastAsia="Calibri" w:hAnsi="Times New Roman" w:cs="Times New Roman"/>
          <w:sz w:val="28"/>
          <w:szCs w:val="28"/>
        </w:rPr>
        <w:br/>
      </w:r>
      <w:r>
        <w:rPr>
          <w:rFonts w:ascii="Times New Roman" w:eastAsia="Calibri" w:hAnsi="Times New Roman" w:cs="Times New Roman"/>
          <w:sz w:val="28"/>
          <w:szCs w:val="28"/>
        </w:rPr>
        <w:t>при осуществлении бухгалтерского обслуживания;</w:t>
      </w:r>
    </w:p>
    <w:p w:rsidR="003F7A71" w:rsidRDefault="003F7A71" w:rsidP="006106DA">
      <w:pPr>
        <w:autoSpaceDE w:val="0"/>
        <w:autoSpaceDN w:val="0"/>
        <w:spacing w:after="0" w:line="360" w:lineRule="atLeast"/>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полного и достоверного </w:t>
      </w:r>
      <w:r w:rsidRPr="002C43E0">
        <w:rPr>
          <w:rFonts w:ascii="Times New Roman" w:eastAsia="Calibri" w:hAnsi="Times New Roman" w:cs="Times New Roman"/>
          <w:sz w:val="28"/>
          <w:szCs w:val="28"/>
        </w:rPr>
        <w:t>ведения учета операций со средствами, находящимися на счетах учреждений, открытых в органах Федерального казначейства (показателей утвержденных бюджетных</w:t>
      </w:r>
      <w:r>
        <w:rPr>
          <w:rFonts w:ascii="Times New Roman" w:eastAsia="Calibri" w:hAnsi="Times New Roman" w:cs="Times New Roman"/>
          <w:sz w:val="28"/>
          <w:szCs w:val="28"/>
        </w:rPr>
        <w:t xml:space="preserve"> ассигнований, сумм денежных средств, поступивших во временное распоряжение), учета движения наличных денежных средств и денежных документов в кассе субъекта учета в соответствии с требованиями, установленными законодательством Российской Федерации, нормативными правовыми актами при осуществлении бухгалтерского обслуживания;</w:t>
      </w:r>
      <w:proofErr w:type="gramEnd"/>
    </w:p>
    <w:p w:rsidR="003F7A71" w:rsidRDefault="003F7A71" w:rsidP="006106DA">
      <w:pPr>
        <w:autoSpaceDE w:val="0"/>
        <w:autoSpaceDN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полного и достоверного ведения учета нефинансовых активов субъекта учета и операций их изменяющих;</w:t>
      </w:r>
    </w:p>
    <w:p w:rsidR="003F7A71" w:rsidRDefault="003F7A71" w:rsidP="006106DA">
      <w:pPr>
        <w:autoSpaceDE w:val="0"/>
        <w:autoSpaceDN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формировани</w:t>
      </w:r>
      <w:r w:rsidR="00FE6C8A">
        <w:rPr>
          <w:rFonts w:ascii="Times New Roman" w:eastAsia="Calibri" w:hAnsi="Times New Roman" w:cs="Times New Roman"/>
          <w:sz w:val="28"/>
          <w:szCs w:val="28"/>
        </w:rPr>
        <w:t>я</w:t>
      </w:r>
      <w:r>
        <w:rPr>
          <w:rFonts w:ascii="Times New Roman" w:eastAsia="Calibri" w:hAnsi="Times New Roman" w:cs="Times New Roman"/>
          <w:sz w:val="28"/>
          <w:szCs w:val="28"/>
        </w:rPr>
        <w:t xml:space="preserve"> и представлени</w:t>
      </w:r>
      <w:r w:rsidR="00FE6C8A">
        <w:rPr>
          <w:rFonts w:ascii="Times New Roman" w:eastAsia="Calibri" w:hAnsi="Times New Roman" w:cs="Times New Roman"/>
          <w:sz w:val="28"/>
          <w:szCs w:val="28"/>
        </w:rPr>
        <w:t>я</w:t>
      </w:r>
      <w:r>
        <w:rPr>
          <w:rFonts w:ascii="Times New Roman" w:eastAsia="Calibri" w:hAnsi="Times New Roman" w:cs="Times New Roman"/>
          <w:sz w:val="28"/>
          <w:szCs w:val="28"/>
        </w:rPr>
        <w:t xml:space="preserve"> отчетности в органы государственной статистики и налоговые органы в соответствии </w:t>
      </w:r>
      <w:r w:rsidR="00FE6C8A">
        <w:rPr>
          <w:rFonts w:ascii="Times New Roman" w:eastAsia="Calibri" w:hAnsi="Times New Roman" w:cs="Times New Roman"/>
          <w:sz w:val="28"/>
          <w:szCs w:val="28"/>
        </w:rPr>
        <w:br/>
      </w:r>
      <w:r>
        <w:rPr>
          <w:rFonts w:ascii="Times New Roman" w:eastAsia="Calibri" w:hAnsi="Times New Roman" w:cs="Times New Roman"/>
          <w:sz w:val="28"/>
          <w:szCs w:val="28"/>
        </w:rPr>
        <w:t>с требованиями, установленными законодательством Российской Федерации.</w:t>
      </w:r>
    </w:p>
    <w:p w:rsidR="003F7A71" w:rsidRPr="00423230" w:rsidRDefault="00FE6C8A" w:rsidP="006106DA">
      <w:pPr>
        <w:spacing w:after="0" w:line="360" w:lineRule="atLeast"/>
        <w:ind w:firstLine="709"/>
        <w:jc w:val="both"/>
        <w:rPr>
          <w:rFonts w:ascii="Times New Roman" w:hAnsi="Times New Roman" w:cs="Times New Roman"/>
          <w:sz w:val="28"/>
          <w:szCs w:val="28"/>
        </w:rPr>
      </w:pPr>
      <w:r w:rsidRPr="00FE6C8A">
        <w:rPr>
          <w:rFonts w:ascii="Times New Roman" w:eastAsia="Calibri" w:hAnsi="Times New Roman" w:cs="Times New Roman"/>
          <w:sz w:val="28"/>
          <w:szCs w:val="28"/>
        </w:rPr>
        <w:lastRenderedPageBreak/>
        <w:t>1</w:t>
      </w:r>
      <w:r w:rsidR="004848B3" w:rsidRPr="00B53040">
        <w:rPr>
          <w:rFonts w:ascii="Times New Roman" w:eastAsia="Calibri" w:hAnsi="Times New Roman" w:cs="Times New Roman"/>
          <w:sz w:val="28"/>
          <w:szCs w:val="28"/>
        </w:rPr>
        <w:t>0</w:t>
      </w:r>
      <w:r w:rsidRPr="00FE6C8A">
        <w:rPr>
          <w:rFonts w:ascii="Times New Roman" w:eastAsia="Calibri" w:hAnsi="Times New Roman" w:cs="Times New Roman"/>
          <w:sz w:val="28"/>
          <w:szCs w:val="28"/>
        </w:rPr>
        <w:t>.</w:t>
      </w:r>
      <w:r w:rsidRPr="00784A1D">
        <w:rPr>
          <w:rFonts w:ascii="Times New Roman" w:eastAsia="Calibri" w:hAnsi="Times New Roman" w:cs="Times New Roman"/>
          <w:sz w:val="28"/>
          <w:szCs w:val="28"/>
        </w:rPr>
        <w:t>3</w:t>
      </w:r>
      <w:r w:rsidR="003F7A71">
        <w:rPr>
          <w:rFonts w:ascii="Times New Roman" w:hAnsi="Times New Roman" w:cs="Times New Roman"/>
          <w:sz w:val="28"/>
          <w:szCs w:val="28"/>
        </w:rPr>
        <w:t>.</w:t>
      </w:r>
      <w:r w:rsidR="003F7A71" w:rsidRPr="00423230">
        <w:rPr>
          <w:rFonts w:ascii="Times New Roman" w:hAnsi="Times New Roman" w:cs="Times New Roman"/>
          <w:sz w:val="28"/>
          <w:szCs w:val="28"/>
        </w:rPr>
        <w:t>2.</w:t>
      </w:r>
      <w:r w:rsidR="003F7A71" w:rsidRPr="00423230">
        <w:rPr>
          <w:rFonts w:ascii="Times New Roman" w:hAnsi="Times New Roman" w:cs="Times New Roman"/>
          <w:sz w:val="28"/>
          <w:szCs w:val="28"/>
          <w:lang w:val="en-US"/>
        </w:rPr>
        <w:t> </w:t>
      </w:r>
      <w:r w:rsidR="003F7A71" w:rsidRPr="00423230">
        <w:rPr>
          <w:rFonts w:ascii="Times New Roman" w:hAnsi="Times New Roman" w:cs="Times New Roman"/>
          <w:sz w:val="28"/>
          <w:szCs w:val="28"/>
        </w:rPr>
        <w:t xml:space="preserve">Соответствие должностных обязанностей сотрудников соответствующего структурного подразделения </w:t>
      </w:r>
      <w:r w:rsidR="00F443A3">
        <w:rPr>
          <w:rFonts w:ascii="Times New Roman" w:hAnsi="Times New Roman" w:cs="Times New Roman"/>
          <w:sz w:val="28"/>
          <w:szCs w:val="28"/>
        </w:rPr>
        <w:t>МБУ ФК</w:t>
      </w:r>
      <w:r w:rsidR="003F7A71" w:rsidRPr="00423230">
        <w:rPr>
          <w:rFonts w:ascii="Times New Roman" w:hAnsi="Times New Roman" w:cs="Times New Roman"/>
          <w:sz w:val="28"/>
          <w:szCs w:val="28"/>
        </w:rPr>
        <w:t xml:space="preserve">, содержащихся </w:t>
      </w:r>
      <w:r w:rsidR="003F7A71">
        <w:rPr>
          <w:rFonts w:ascii="Times New Roman" w:hAnsi="Times New Roman" w:cs="Times New Roman"/>
          <w:sz w:val="28"/>
          <w:szCs w:val="28"/>
        </w:rPr>
        <w:br/>
      </w:r>
      <w:r w:rsidR="003F7A71" w:rsidRPr="00423230">
        <w:rPr>
          <w:rFonts w:ascii="Times New Roman" w:hAnsi="Times New Roman" w:cs="Times New Roman"/>
          <w:sz w:val="28"/>
          <w:szCs w:val="28"/>
        </w:rPr>
        <w:t xml:space="preserve">в их должностных регламентах, функциям, предусмотренным положением о структурном подразделении </w:t>
      </w:r>
      <w:r w:rsidR="00F443A3">
        <w:rPr>
          <w:rFonts w:ascii="Times New Roman" w:hAnsi="Times New Roman" w:cs="Times New Roman"/>
          <w:sz w:val="28"/>
          <w:szCs w:val="28"/>
        </w:rPr>
        <w:t>МБУ ФК</w:t>
      </w:r>
      <w:r w:rsidR="003F7A71" w:rsidRPr="00423230">
        <w:rPr>
          <w:rFonts w:ascii="Times New Roman" w:hAnsi="Times New Roman" w:cs="Times New Roman"/>
          <w:sz w:val="28"/>
          <w:szCs w:val="28"/>
        </w:rPr>
        <w:t>.</w:t>
      </w:r>
    </w:p>
    <w:p w:rsidR="003F7A71" w:rsidRPr="00423230" w:rsidRDefault="00FE6C8A" w:rsidP="006106DA">
      <w:pPr>
        <w:shd w:val="clear" w:color="auto" w:fill="FFFFFF"/>
        <w:tabs>
          <w:tab w:val="left" w:pos="1440"/>
        </w:tabs>
        <w:spacing w:after="0" w:line="360" w:lineRule="atLeast"/>
        <w:ind w:firstLine="709"/>
        <w:jc w:val="both"/>
        <w:rPr>
          <w:rFonts w:ascii="Times New Roman" w:hAnsi="Times New Roman" w:cs="Times New Roman"/>
          <w:bCs/>
          <w:sz w:val="28"/>
          <w:szCs w:val="28"/>
        </w:rPr>
      </w:pPr>
      <w:r w:rsidRPr="00FE6C8A">
        <w:rPr>
          <w:rFonts w:ascii="Times New Roman" w:eastAsia="Calibri" w:hAnsi="Times New Roman" w:cs="Times New Roman"/>
          <w:sz w:val="28"/>
          <w:szCs w:val="28"/>
        </w:rPr>
        <w:t>1</w:t>
      </w:r>
      <w:r w:rsidR="004848B3" w:rsidRPr="00B53040">
        <w:rPr>
          <w:rFonts w:ascii="Times New Roman" w:eastAsia="Calibri" w:hAnsi="Times New Roman" w:cs="Times New Roman"/>
          <w:sz w:val="28"/>
          <w:szCs w:val="28"/>
        </w:rPr>
        <w:t>0</w:t>
      </w:r>
      <w:r w:rsidRPr="00FE6C8A">
        <w:rPr>
          <w:rFonts w:ascii="Times New Roman" w:eastAsia="Calibri" w:hAnsi="Times New Roman" w:cs="Times New Roman"/>
          <w:sz w:val="28"/>
          <w:szCs w:val="28"/>
        </w:rPr>
        <w:t>.</w:t>
      </w:r>
      <w:r w:rsidRPr="00784A1D">
        <w:rPr>
          <w:rFonts w:ascii="Times New Roman" w:eastAsia="Calibri" w:hAnsi="Times New Roman" w:cs="Times New Roman"/>
          <w:sz w:val="28"/>
          <w:szCs w:val="28"/>
        </w:rPr>
        <w:t>3</w:t>
      </w:r>
      <w:r w:rsidR="003F7A71">
        <w:rPr>
          <w:rFonts w:ascii="Times New Roman" w:hAnsi="Times New Roman" w:cs="Times New Roman"/>
          <w:sz w:val="28"/>
          <w:szCs w:val="28"/>
        </w:rPr>
        <w:t>.</w:t>
      </w:r>
      <w:r w:rsidR="003F7A71" w:rsidRPr="00423230">
        <w:rPr>
          <w:rFonts w:ascii="Times New Roman" w:hAnsi="Times New Roman" w:cs="Times New Roman"/>
          <w:sz w:val="28"/>
          <w:szCs w:val="28"/>
        </w:rPr>
        <w:t xml:space="preserve">3. Достоверность значений показателей оценки результативности по направлению </w:t>
      </w:r>
      <w:r w:rsidR="003F7A71">
        <w:rPr>
          <w:rFonts w:ascii="Times New Roman" w:hAnsi="Times New Roman" w:cs="Times New Roman"/>
          <w:sz w:val="28"/>
          <w:szCs w:val="28"/>
        </w:rPr>
        <w:t>деятельности МБ</w:t>
      </w:r>
      <w:r w:rsidR="003F7A71" w:rsidRPr="00423230">
        <w:rPr>
          <w:rFonts w:ascii="Times New Roman" w:hAnsi="Times New Roman" w:cs="Times New Roman"/>
          <w:sz w:val="28"/>
          <w:szCs w:val="28"/>
        </w:rPr>
        <w:t>У</w:t>
      </w:r>
      <w:r w:rsidR="008A06EA">
        <w:rPr>
          <w:rFonts w:ascii="Times New Roman" w:hAnsi="Times New Roman" w:cs="Times New Roman"/>
          <w:sz w:val="28"/>
          <w:szCs w:val="28"/>
        </w:rPr>
        <w:t> </w:t>
      </w:r>
      <w:r w:rsidR="003F7A71" w:rsidRPr="00423230">
        <w:rPr>
          <w:rFonts w:ascii="Times New Roman" w:hAnsi="Times New Roman" w:cs="Times New Roman"/>
          <w:sz w:val="28"/>
          <w:szCs w:val="28"/>
        </w:rPr>
        <w:t xml:space="preserve">ФК </w:t>
      </w:r>
      <w:r w:rsidR="003F7A71" w:rsidRPr="002C43E0">
        <w:rPr>
          <w:rFonts w:ascii="Times New Roman" w:hAnsi="Times New Roman" w:cs="Times New Roman"/>
          <w:sz w:val="28"/>
          <w:szCs w:val="28"/>
        </w:rPr>
        <w:t>«</w:t>
      </w:r>
      <w:r w:rsidR="003F7A71" w:rsidRPr="002C43E0">
        <w:rPr>
          <w:rFonts w:ascii="Times New Roman" w:eastAsia="Calibri" w:hAnsi="Times New Roman" w:cs="Times New Roman"/>
          <w:sz w:val="28"/>
          <w:szCs w:val="28"/>
          <w:lang w:eastAsia="en-US"/>
        </w:rPr>
        <w:t>Централизованный учет доходов, капитальных вложений и научно-исследовательских и опытно-конструкторских работ, кассовых поступлений и выбытий, а также учета нефинансовых активов</w:t>
      </w:r>
      <w:r w:rsidR="003F7A71" w:rsidRPr="002C43E0">
        <w:rPr>
          <w:rFonts w:ascii="Times New Roman" w:eastAsia="Times New Roman" w:hAnsi="Times New Roman" w:cs="Times New Roman"/>
          <w:sz w:val="28"/>
          <w:szCs w:val="28"/>
        </w:rPr>
        <w:t>»</w:t>
      </w:r>
      <w:r w:rsidR="003F7A71" w:rsidRPr="002C43E0">
        <w:rPr>
          <w:rFonts w:ascii="Times New Roman" w:hAnsi="Times New Roman" w:cs="Times New Roman"/>
          <w:bCs/>
          <w:sz w:val="28"/>
          <w:szCs w:val="28"/>
        </w:rPr>
        <w:t>.</w:t>
      </w:r>
    </w:p>
    <w:p w:rsidR="003F7A71" w:rsidRDefault="00FE6C8A" w:rsidP="00263C47">
      <w:pPr>
        <w:autoSpaceDE w:val="0"/>
        <w:autoSpaceDN w:val="0"/>
        <w:adjustRightInd w:val="0"/>
        <w:spacing w:after="0" w:line="360" w:lineRule="atLeast"/>
        <w:ind w:firstLine="709"/>
        <w:jc w:val="both"/>
        <w:rPr>
          <w:rFonts w:ascii="Times New Roman" w:hAnsi="Times New Roman" w:cs="Times New Roman"/>
          <w:bCs/>
          <w:sz w:val="28"/>
          <w:szCs w:val="28"/>
        </w:rPr>
      </w:pPr>
      <w:r w:rsidRPr="00FE6C8A">
        <w:rPr>
          <w:rFonts w:ascii="Times New Roman" w:eastAsia="Calibri" w:hAnsi="Times New Roman" w:cs="Times New Roman"/>
          <w:sz w:val="28"/>
          <w:szCs w:val="28"/>
        </w:rPr>
        <w:t>1</w:t>
      </w:r>
      <w:r w:rsidR="004848B3" w:rsidRPr="00B53040">
        <w:rPr>
          <w:rFonts w:ascii="Times New Roman" w:eastAsia="Calibri" w:hAnsi="Times New Roman" w:cs="Times New Roman"/>
          <w:sz w:val="28"/>
          <w:szCs w:val="28"/>
        </w:rPr>
        <w:t>0</w:t>
      </w:r>
      <w:r w:rsidRPr="00FE6C8A">
        <w:rPr>
          <w:rFonts w:ascii="Times New Roman" w:eastAsia="Calibri" w:hAnsi="Times New Roman" w:cs="Times New Roman"/>
          <w:sz w:val="28"/>
          <w:szCs w:val="28"/>
        </w:rPr>
        <w:t>.</w:t>
      </w:r>
      <w:r w:rsidRPr="00784A1D">
        <w:rPr>
          <w:rFonts w:ascii="Times New Roman" w:eastAsia="Calibri" w:hAnsi="Times New Roman" w:cs="Times New Roman"/>
          <w:sz w:val="28"/>
          <w:szCs w:val="28"/>
        </w:rPr>
        <w:t>3</w:t>
      </w:r>
      <w:r w:rsidR="003F7A71" w:rsidRPr="00423230">
        <w:rPr>
          <w:rFonts w:ascii="Times New Roman" w:hAnsi="Times New Roman" w:cs="Times New Roman"/>
          <w:sz w:val="28"/>
          <w:szCs w:val="28"/>
        </w:rPr>
        <w:t>.4. Осуществление в установленном порядке</w:t>
      </w:r>
      <w:r w:rsidR="003F7A71" w:rsidRPr="00423230">
        <w:rPr>
          <w:rFonts w:ascii="Times New Roman" w:eastAsia="Calibri" w:hAnsi="Times New Roman" w:cs="Times New Roman"/>
          <w:bCs/>
          <w:color w:val="FF0000"/>
          <w:sz w:val="28"/>
          <w:szCs w:val="28"/>
          <w:lang w:eastAsia="en-US"/>
        </w:rPr>
        <w:t xml:space="preserve"> </w:t>
      </w:r>
      <w:r w:rsidR="003F7A71" w:rsidRPr="00423230">
        <w:rPr>
          <w:rFonts w:ascii="Times New Roman" w:eastAsia="Calibri" w:hAnsi="Times New Roman" w:cs="Times New Roman"/>
          <w:bCs/>
          <w:sz w:val="28"/>
          <w:szCs w:val="28"/>
          <w:lang w:eastAsia="en-US"/>
        </w:rPr>
        <w:t>управления внутренними (операционными) казначейскими рисками,</w:t>
      </w:r>
      <w:r w:rsidR="003F7A71" w:rsidRPr="00423230">
        <w:rPr>
          <w:rFonts w:ascii="Times New Roman" w:hAnsi="Times New Roman" w:cs="Times New Roman"/>
          <w:sz w:val="28"/>
          <w:szCs w:val="28"/>
        </w:rPr>
        <w:t xml:space="preserve"> внутреннего контроля соответствия деятельности структурного подразделения </w:t>
      </w:r>
      <w:r w:rsidR="003F7A71" w:rsidRPr="00423230">
        <w:rPr>
          <w:rFonts w:ascii="Times New Roman" w:hAnsi="Times New Roman" w:cs="Times New Roman"/>
          <w:sz w:val="28"/>
          <w:szCs w:val="28"/>
        </w:rPr>
        <w:br/>
      </w:r>
      <w:r w:rsidR="00F443A3">
        <w:rPr>
          <w:rFonts w:ascii="Times New Roman" w:hAnsi="Times New Roman" w:cs="Times New Roman"/>
          <w:sz w:val="28"/>
          <w:szCs w:val="28"/>
        </w:rPr>
        <w:t>МБУ ФК</w:t>
      </w:r>
      <w:r w:rsidR="003F7A71" w:rsidRPr="00423230">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w:t>
      </w:r>
      <w:r w:rsidR="003F7A71">
        <w:rPr>
          <w:rFonts w:ascii="Times New Roman" w:hAnsi="Times New Roman" w:cs="Times New Roman"/>
          <w:sz w:val="28"/>
          <w:szCs w:val="28"/>
        </w:rPr>
        <w:br/>
      </w:r>
      <w:r w:rsidR="003F7A71" w:rsidRPr="00423230">
        <w:rPr>
          <w:rFonts w:ascii="Times New Roman" w:hAnsi="Times New Roman" w:cs="Times New Roman"/>
          <w:sz w:val="28"/>
          <w:szCs w:val="28"/>
        </w:rPr>
        <w:t>и принятых управленческих решений в установленной сфере деятельности</w:t>
      </w:r>
      <w:r w:rsidR="003F7A71" w:rsidRPr="00423230">
        <w:rPr>
          <w:rFonts w:ascii="Times New Roman" w:hAnsi="Times New Roman" w:cs="Times New Roman"/>
          <w:bCs/>
          <w:sz w:val="28"/>
          <w:szCs w:val="28"/>
        </w:rPr>
        <w:t>.</w:t>
      </w:r>
    </w:p>
    <w:p w:rsidR="00DC4E5E" w:rsidRDefault="00DC4E5E" w:rsidP="006106D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10.3.5.</w:t>
      </w:r>
      <w:r w:rsidR="00C83689">
        <w:rPr>
          <w:rFonts w:ascii="Times New Roman" w:eastAsia="Times New Roman" w:hAnsi="Times New Roman" w:cs="Times New Roman"/>
          <w:sz w:val="28"/>
          <w:szCs w:val="28"/>
        </w:rPr>
        <w:t> </w:t>
      </w:r>
      <w:r>
        <w:rPr>
          <w:rFonts w:ascii="Times New Roman" w:eastAsia="Times New Roman" w:hAnsi="Times New Roman" w:cs="Times New Roman"/>
          <w:sz w:val="28"/>
          <w:szCs w:val="28"/>
        </w:rPr>
        <w:t>Осуществление переданных полномочий отдельных федеральных органов исполнительной власти по ведению бюджетного учета доходов, администрируемых субъектом учета:</w:t>
      </w:r>
    </w:p>
    <w:p w:rsidR="00DC4E5E" w:rsidRDefault="00DC4E5E" w:rsidP="006106DA">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соблюдение порядка учета данных по прогнозным (плановым) показателям доходов (поступлений) бюджета на соответствующий финансовый год (их изменений);</w:t>
      </w:r>
    </w:p>
    <w:p w:rsidR="00DC4E5E" w:rsidRDefault="00DC4E5E" w:rsidP="006106DA">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правильность и своевременность отражения в учете расчетов </w:t>
      </w:r>
      <w:r w:rsidR="008A06EA">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 xml:space="preserve">по суммам доходов (поступлений), начисленных субъектом учета, возникающих в силу договоров, соглашений, а также при выполнении субъектом учета возложенных, согласно законодательству Российской Федерации, на него функций, а также </w:t>
      </w:r>
      <w:r w:rsidRPr="004B0089">
        <w:rPr>
          <w:rFonts w:ascii="Times New Roman" w:eastAsia="Calibri" w:hAnsi="Times New Roman" w:cs="Times New Roman"/>
          <w:sz w:val="28"/>
          <w:szCs w:val="28"/>
          <w:lang w:eastAsia="en-US"/>
        </w:rPr>
        <w:t>поступивших от плательщиков предварительных оплат</w:t>
      </w:r>
      <w:r w:rsidRPr="005C3C06">
        <w:rPr>
          <w:rFonts w:ascii="Times New Roman" w:eastAsia="Calibri" w:hAnsi="Times New Roman" w:cs="Times New Roman"/>
          <w:sz w:val="28"/>
          <w:szCs w:val="28"/>
          <w:lang w:eastAsia="en-US"/>
        </w:rPr>
        <w:t>;</w:t>
      </w:r>
    </w:p>
    <w:p w:rsidR="00DC4E5E" w:rsidRDefault="00DC4E5E" w:rsidP="006106DA">
      <w:pPr>
        <w:widowControl w:val="0"/>
        <w:tabs>
          <w:tab w:val="left" w:pos="6019"/>
        </w:tabs>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учет операций по кассовому поступлению на лицевой счет субъекта учета, открытый для осуществления </w:t>
      </w:r>
      <w:proofErr w:type="gramStart"/>
      <w:r>
        <w:rPr>
          <w:rFonts w:ascii="Times New Roman" w:eastAsia="Calibri" w:hAnsi="Times New Roman" w:cs="Times New Roman"/>
          <w:sz w:val="28"/>
          <w:szCs w:val="28"/>
          <w:lang w:eastAsia="en-US"/>
        </w:rPr>
        <w:t>администрирования доходов бюджетов бюджетной системы Российской Федерации</w:t>
      </w:r>
      <w:proofErr w:type="gramEnd"/>
      <w:r>
        <w:rPr>
          <w:rFonts w:ascii="Times New Roman" w:eastAsia="Calibri" w:hAnsi="Times New Roman" w:cs="Times New Roman"/>
          <w:sz w:val="28"/>
          <w:szCs w:val="28"/>
          <w:lang w:eastAsia="en-US"/>
        </w:rPr>
        <w:t>.</w:t>
      </w:r>
    </w:p>
    <w:p w:rsidR="00DC4E5E" w:rsidRDefault="008A06EA" w:rsidP="006106DA">
      <w:pPr>
        <w:widowControl w:val="0"/>
        <w:tabs>
          <w:tab w:val="left" w:pos="6019"/>
        </w:tabs>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10.3.6. </w:t>
      </w:r>
      <w:r w:rsidR="00DC4E5E">
        <w:rPr>
          <w:rFonts w:ascii="Times New Roman" w:eastAsia="Times New Roman" w:hAnsi="Times New Roman" w:cs="Times New Roman"/>
          <w:sz w:val="28"/>
          <w:szCs w:val="28"/>
        </w:rPr>
        <w:t>Осуществление переданных полномочий отдельных федеральных органов исполнительной власти по ведению бюджетного учета нефинансовых активов:</w:t>
      </w:r>
    </w:p>
    <w:p w:rsidR="00DC4E5E" w:rsidRDefault="00DC4E5E" w:rsidP="006106DA">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соблюдение порядка учета операций по вложениям в нефинансовые активы в соответствии с требованиями, установленными нормативными правовыми актами Российской Федерации;</w:t>
      </w:r>
    </w:p>
    <w:p w:rsidR="00DC4E5E" w:rsidRDefault="00DC4E5E" w:rsidP="006106DA">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соблюдение порядка учета операций с основными средствами, непроизведенными активами, нематериальными активами, материальными запасами субъектов учета;</w:t>
      </w:r>
    </w:p>
    <w:p w:rsidR="00DC4E5E" w:rsidRDefault="00DC4E5E" w:rsidP="006106DA">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соблюдение порядка учета операций по начислению амортизации </w:t>
      </w:r>
      <w:r w:rsidR="008A06EA">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на объекты нефинансовых активов;</w:t>
      </w:r>
    </w:p>
    <w:p w:rsidR="00DC4E5E" w:rsidRDefault="00DC4E5E" w:rsidP="006106DA">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соблюдение порядка учета операций по обесценению активов, связанных со снижением ценности активов;</w:t>
      </w:r>
    </w:p>
    <w:p w:rsidR="00DC4E5E" w:rsidRDefault="00DC4E5E" w:rsidP="006106DA">
      <w:pPr>
        <w:widowControl w:val="0"/>
        <w:tabs>
          <w:tab w:val="left" w:pos="6019"/>
        </w:tabs>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соблюдение порядка учета операций с объектами имущества, полученными во временное владение и пользование, </w:t>
      </w:r>
      <w:r>
        <w:rPr>
          <w:rFonts w:ascii="Times New Roman" w:eastAsia="Calibri" w:hAnsi="Times New Roman" w:cs="Times New Roman"/>
          <w:sz w:val="28"/>
          <w:szCs w:val="28"/>
          <w:lang w:eastAsia="en-US"/>
        </w:rPr>
        <w:br/>
        <w:t>во временное пользование по договору аренды (имущественного найма), по договору безвозмездного пользования, относящихся к операционной аренде</w:t>
      </w:r>
      <w:r w:rsidR="00E25107">
        <w:rPr>
          <w:rFonts w:ascii="Times New Roman" w:eastAsia="Calibri" w:hAnsi="Times New Roman" w:cs="Times New Roman"/>
          <w:sz w:val="28"/>
          <w:szCs w:val="28"/>
          <w:lang w:eastAsia="en-US"/>
        </w:rPr>
        <w:t>;</w:t>
      </w:r>
    </w:p>
    <w:p w:rsidR="00DC4E5E" w:rsidRDefault="00DC4E5E" w:rsidP="006106DA">
      <w:pPr>
        <w:widowControl w:val="0"/>
        <w:tabs>
          <w:tab w:val="left" w:pos="6019"/>
        </w:tabs>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соблюдение порядка учета операций</w:t>
      </w:r>
      <w:r w:rsidR="008A06EA">
        <w:rPr>
          <w:rFonts w:ascii="Times New Roman" w:eastAsia="Calibri" w:hAnsi="Times New Roman" w:cs="Times New Roman"/>
          <w:sz w:val="28"/>
          <w:szCs w:val="28"/>
          <w:lang w:eastAsia="en-US"/>
        </w:rPr>
        <w:t xml:space="preserve"> с</w:t>
      </w:r>
      <w:r>
        <w:rPr>
          <w:rFonts w:ascii="Times New Roman" w:eastAsia="Calibri" w:hAnsi="Times New Roman" w:cs="Times New Roman"/>
          <w:sz w:val="28"/>
          <w:szCs w:val="28"/>
          <w:lang w:eastAsia="en-US"/>
        </w:rPr>
        <w:t xml:space="preserve"> имуществом казны;</w:t>
      </w:r>
    </w:p>
    <w:p w:rsidR="00DC4E5E" w:rsidRDefault="00DC4E5E" w:rsidP="006106DA">
      <w:pPr>
        <w:widowControl w:val="0"/>
        <w:autoSpaceDE w:val="0"/>
        <w:autoSpaceDN w:val="0"/>
        <w:adjustRightInd w:val="0"/>
        <w:spacing w:after="0" w:line="36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правильность и своевременность формирования регистров бюджетного учета по нефинансовым активам, в том числе инвентарных карточек учета нефинансовых активов.</w:t>
      </w:r>
    </w:p>
    <w:p w:rsidR="00DC4E5E" w:rsidRDefault="00DC4E5E" w:rsidP="006106DA">
      <w:pPr>
        <w:widowControl w:val="0"/>
        <w:tabs>
          <w:tab w:val="left" w:pos="6019"/>
        </w:tabs>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10.3.7.</w:t>
      </w:r>
      <w:r w:rsidR="008A06EA">
        <w:rPr>
          <w:rFonts w:ascii="Times New Roman" w:eastAsia="Calibri" w:hAnsi="Times New Roman" w:cs="Times New Roman"/>
          <w:sz w:val="28"/>
          <w:szCs w:val="28"/>
          <w:lang w:eastAsia="en-US"/>
        </w:rPr>
        <w:t> </w:t>
      </w:r>
      <w:r>
        <w:rPr>
          <w:rFonts w:ascii="Times New Roman" w:eastAsia="Calibri" w:hAnsi="Times New Roman" w:cs="Times New Roman"/>
          <w:sz w:val="28"/>
          <w:szCs w:val="28"/>
          <w:lang w:eastAsia="en-US"/>
        </w:rPr>
        <w:t xml:space="preserve">Соблюдение порядка учета имущества и обязательств </w:t>
      </w:r>
      <w:r w:rsidR="008A06EA">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 xml:space="preserve">на </w:t>
      </w:r>
      <w:proofErr w:type="spellStart"/>
      <w:r>
        <w:rPr>
          <w:rFonts w:ascii="Times New Roman" w:eastAsia="Calibri" w:hAnsi="Times New Roman" w:cs="Times New Roman"/>
          <w:sz w:val="28"/>
          <w:szCs w:val="28"/>
          <w:lang w:eastAsia="en-US"/>
        </w:rPr>
        <w:t>забалансовых</w:t>
      </w:r>
      <w:proofErr w:type="spellEnd"/>
      <w:r>
        <w:rPr>
          <w:rFonts w:ascii="Times New Roman" w:eastAsia="Calibri" w:hAnsi="Times New Roman" w:cs="Times New Roman"/>
          <w:sz w:val="28"/>
          <w:szCs w:val="28"/>
          <w:lang w:eastAsia="en-US"/>
        </w:rPr>
        <w:t xml:space="preserve"> счетах.</w:t>
      </w:r>
    </w:p>
    <w:p w:rsidR="00DC4E5E" w:rsidRDefault="00DC4E5E" w:rsidP="006106DA">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10.3.8</w:t>
      </w:r>
      <w:r w:rsidR="001F3C6E">
        <w:rPr>
          <w:rFonts w:ascii="Times New Roman" w:eastAsia="Times New Roman" w:hAnsi="Times New Roman" w:cs="Times New Roman"/>
          <w:sz w:val="28"/>
          <w:szCs w:val="28"/>
        </w:rPr>
        <w:t>. </w:t>
      </w:r>
      <w:r>
        <w:rPr>
          <w:rFonts w:ascii="Times New Roman" w:eastAsia="Times New Roman" w:hAnsi="Times New Roman" w:cs="Times New Roman"/>
          <w:sz w:val="28"/>
          <w:szCs w:val="28"/>
        </w:rPr>
        <w:t>Осуществление переданных полномочий отдельных федеральных органов исполнительной власти по ведению бюджетного учета кассовых поступлений и выбытий:</w:t>
      </w:r>
    </w:p>
    <w:p w:rsidR="00DC4E5E" w:rsidRDefault="00DC4E5E" w:rsidP="006106DA">
      <w:pPr>
        <w:widowControl w:val="0"/>
        <w:tabs>
          <w:tab w:val="left" w:pos="6019"/>
        </w:tabs>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соблюдение порядка учета движения денежных средств на лицевом счете субъекта учета, открытом для осуществления субъектом учета бюджетных операций за счет средств бюджета;</w:t>
      </w:r>
    </w:p>
    <w:p w:rsidR="00DC4E5E" w:rsidRDefault="00DC4E5E" w:rsidP="006106DA">
      <w:pPr>
        <w:widowControl w:val="0"/>
        <w:tabs>
          <w:tab w:val="left" w:pos="6019"/>
        </w:tabs>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соблюдение порядка учета сумм денежных средств, поступивших </w:t>
      </w:r>
      <w:r w:rsidR="001F3C6E">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 xml:space="preserve">во временное распоряжение субъекта учета и подлежащих </w:t>
      </w:r>
      <w:r>
        <w:rPr>
          <w:rFonts w:ascii="Times New Roman" w:eastAsia="Calibri" w:hAnsi="Times New Roman" w:cs="Times New Roman"/>
          <w:sz w:val="28"/>
          <w:szCs w:val="28"/>
          <w:lang w:eastAsia="en-US"/>
        </w:rPr>
        <w:br/>
        <w:t xml:space="preserve">при наступлении определенных условий возврату </w:t>
      </w:r>
      <w:r w:rsidR="001F3C6E">
        <w:rPr>
          <w:rFonts w:ascii="Times New Roman" w:eastAsia="Calibri" w:hAnsi="Times New Roman" w:cs="Times New Roman"/>
          <w:sz w:val="28"/>
          <w:szCs w:val="28"/>
          <w:lang w:eastAsia="en-US"/>
        </w:rPr>
        <w:t xml:space="preserve">или перечислению </w:t>
      </w:r>
      <w:r w:rsidR="001F3C6E">
        <w:rPr>
          <w:rFonts w:ascii="Times New Roman" w:eastAsia="Calibri" w:hAnsi="Times New Roman" w:cs="Times New Roman"/>
          <w:sz w:val="28"/>
          <w:szCs w:val="28"/>
          <w:lang w:eastAsia="en-US"/>
        </w:rPr>
        <w:br/>
        <w:t>по назначению.</w:t>
      </w:r>
    </w:p>
    <w:p w:rsidR="00DC4E5E" w:rsidRDefault="00DC4E5E" w:rsidP="006106DA">
      <w:pPr>
        <w:widowControl w:val="0"/>
        <w:autoSpaceDE w:val="0"/>
        <w:autoSpaceDN w:val="0"/>
        <w:adjustRightInd w:val="0"/>
        <w:spacing w:after="0" w:line="360" w:lineRule="atLeast"/>
        <w:ind w:firstLine="709"/>
        <w:jc w:val="both"/>
        <w:rPr>
          <w:rFonts w:ascii="Times New Roman" w:hAnsi="Times New Roman" w:cs="Times New Roman"/>
          <w:bCs/>
          <w:sz w:val="28"/>
          <w:szCs w:val="28"/>
        </w:rPr>
      </w:pPr>
      <w:r>
        <w:rPr>
          <w:rFonts w:ascii="Times New Roman" w:eastAsia="Calibri" w:hAnsi="Times New Roman" w:cs="Times New Roman"/>
          <w:sz w:val="28"/>
          <w:szCs w:val="28"/>
          <w:lang w:eastAsia="en-US"/>
        </w:rPr>
        <w:t>10.3.</w:t>
      </w:r>
      <w:r w:rsidR="001F3C6E">
        <w:rPr>
          <w:rFonts w:ascii="Times New Roman" w:eastAsia="Calibri" w:hAnsi="Times New Roman" w:cs="Times New Roman"/>
          <w:sz w:val="28"/>
          <w:szCs w:val="28"/>
          <w:lang w:eastAsia="en-US"/>
        </w:rPr>
        <w:t>9</w:t>
      </w:r>
      <w:r>
        <w:rPr>
          <w:rFonts w:ascii="Times New Roman" w:eastAsia="Calibri" w:hAnsi="Times New Roman" w:cs="Times New Roman"/>
          <w:sz w:val="28"/>
          <w:szCs w:val="28"/>
          <w:lang w:eastAsia="en-US"/>
        </w:rPr>
        <w:t>.</w:t>
      </w:r>
      <w:r w:rsidR="001F3C6E">
        <w:rPr>
          <w:rFonts w:ascii="Times New Roman" w:eastAsia="Calibri" w:hAnsi="Times New Roman" w:cs="Times New Roman"/>
          <w:sz w:val="28"/>
          <w:szCs w:val="28"/>
          <w:lang w:eastAsia="en-US"/>
        </w:rPr>
        <w:t> </w:t>
      </w:r>
      <w:proofErr w:type="gramStart"/>
      <w:r>
        <w:rPr>
          <w:rFonts w:ascii="Times New Roman" w:eastAsia="Calibri" w:hAnsi="Times New Roman" w:cs="Times New Roman"/>
          <w:sz w:val="28"/>
          <w:szCs w:val="28"/>
          <w:lang w:eastAsia="en-US"/>
        </w:rPr>
        <w:t xml:space="preserve">Соблюдение порядка учета расчетов по суммам выявленных недостач, хищений денежных средств, иных ценностей, по суммам потерь от порчи материальных ценностей, других сумм причиненного ущерба имуществу учреждения, подлежащих возмещению виновными лицами </w:t>
      </w:r>
      <w:r>
        <w:rPr>
          <w:rFonts w:ascii="Times New Roman" w:eastAsia="Calibri" w:hAnsi="Times New Roman" w:cs="Times New Roman"/>
          <w:sz w:val="28"/>
          <w:szCs w:val="28"/>
          <w:lang w:eastAsia="en-US"/>
        </w:rPr>
        <w:br/>
        <w:t>в установленном законодательством Российской Федерации порядке</w:t>
      </w:r>
      <w:r w:rsidR="001F3C6E">
        <w:rPr>
          <w:rFonts w:ascii="Times New Roman" w:eastAsia="Calibri" w:hAnsi="Times New Roman" w:cs="Times New Roman"/>
          <w:sz w:val="28"/>
          <w:szCs w:val="28"/>
          <w:lang w:eastAsia="en-US"/>
        </w:rPr>
        <w:t>.</w:t>
      </w:r>
      <w:proofErr w:type="gramEnd"/>
    </w:p>
    <w:p w:rsidR="00DC4E5E" w:rsidRDefault="00DC4E5E" w:rsidP="006106DA">
      <w:pPr>
        <w:widowControl w:val="0"/>
        <w:autoSpaceDE w:val="0"/>
        <w:autoSpaceDN w:val="0"/>
        <w:adjustRightInd w:val="0"/>
        <w:spacing w:after="0" w:line="36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10.3.10.</w:t>
      </w:r>
      <w:r w:rsidR="001F3C6E">
        <w:rPr>
          <w:rFonts w:ascii="Times New Roman" w:hAnsi="Times New Roman" w:cs="Times New Roman"/>
          <w:bCs/>
          <w:sz w:val="28"/>
          <w:szCs w:val="28"/>
        </w:rPr>
        <w:t> </w:t>
      </w:r>
      <w:r>
        <w:rPr>
          <w:rFonts w:ascii="Times New Roman" w:hAnsi="Times New Roman" w:cs="Times New Roman"/>
          <w:bCs/>
          <w:sz w:val="28"/>
          <w:szCs w:val="28"/>
        </w:rPr>
        <w:t>Соблюдение порядка учета расходов будущих периодов.</w:t>
      </w:r>
    </w:p>
    <w:p w:rsidR="00DC4E5E" w:rsidRDefault="00DC4E5E" w:rsidP="00B604FE">
      <w:pPr>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hAnsi="Times New Roman" w:cs="Times New Roman"/>
          <w:bCs/>
          <w:sz w:val="28"/>
          <w:szCs w:val="28"/>
        </w:rPr>
        <w:t>10.3.11</w:t>
      </w:r>
      <w:r w:rsidR="001F3C6E">
        <w:rPr>
          <w:rFonts w:ascii="Times New Roman" w:hAnsi="Times New Roman" w:cs="Times New Roman"/>
          <w:bCs/>
          <w:sz w:val="28"/>
          <w:szCs w:val="28"/>
        </w:rPr>
        <w:t>. </w:t>
      </w:r>
      <w:r>
        <w:rPr>
          <w:rFonts w:ascii="Times New Roman" w:eastAsia="Times New Roman" w:hAnsi="Times New Roman" w:cs="Times New Roman"/>
          <w:sz w:val="28"/>
          <w:szCs w:val="28"/>
        </w:rPr>
        <w:t xml:space="preserve">Осуществление переданных полномочий отдельных федеральных органов исполнительной власти по ведению бюджетного </w:t>
      </w:r>
      <w:proofErr w:type="gramStart"/>
      <w:r>
        <w:rPr>
          <w:rFonts w:ascii="Times New Roman" w:eastAsia="Times New Roman" w:hAnsi="Times New Roman" w:cs="Times New Roman"/>
          <w:sz w:val="28"/>
          <w:szCs w:val="28"/>
        </w:rPr>
        <w:t>учета санкционирования расходов субъекта учета</w:t>
      </w:r>
      <w:proofErr w:type="gramEnd"/>
      <w:r>
        <w:rPr>
          <w:rFonts w:ascii="Times New Roman" w:eastAsia="Times New Roman" w:hAnsi="Times New Roman" w:cs="Times New Roman"/>
          <w:sz w:val="28"/>
          <w:szCs w:val="28"/>
        </w:rPr>
        <w:t>:</w:t>
      </w:r>
    </w:p>
    <w:p w:rsidR="00DC4E5E" w:rsidRDefault="00DC4E5E" w:rsidP="006106DA">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соблюдение порядка учета показателей утвержденных бюджетных ассигнований и лимитов бюджетных обязательств на текущий, очередной финансовый год, первый и второй годы планового периода;</w:t>
      </w:r>
    </w:p>
    <w:p w:rsidR="00DC4E5E" w:rsidRDefault="00DC4E5E" w:rsidP="006106DA">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соблюдение порядка учета принимаемых, принятых бюджетных обязательств и денежных о</w:t>
      </w:r>
      <w:r w:rsidR="001F3C6E">
        <w:rPr>
          <w:rFonts w:ascii="Times New Roman" w:eastAsia="Calibri" w:hAnsi="Times New Roman" w:cs="Times New Roman"/>
          <w:sz w:val="28"/>
          <w:szCs w:val="28"/>
          <w:lang w:eastAsia="en-US"/>
        </w:rPr>
        <w:t>бязательств субъекта учета.</w:t>
      </w:r>
    </w:p>
    <w:p w:rsidR="00DC4E5E" w:rsidRDefault="00DC4E5E" w:rsidP="006106DA">
      <w:pPr>
        <w:widowControl w:val="0"/>
        <w:tabs>
          <w:tab w:val="left" w:pos="6019"/>
        </w:tabs>
        <w:autoSpaceDE w:val="0"/>
        <w:autoSpaceDN w:val="0"/>
        <w:adjustRightInd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10.3.12</w:t>
      </w:r>
      <w:r w:rsidR="001F3C6E">
        <w:rPr>
          <w:rFonts w:ascii="Times New Roman" w:eastAsia="Calibri" w:hAnsi="Times New Roman" w:cs="Times New Roman"/>
          <w:sz w:val="28"/>
          <w:szCs w:val="28"/>
        </w:rPr>
        <w:t>. </w:t>
      </w:r>
      <w:r>
        <w:rPr>
          <w:rFonts w:ascii="Times New Roman" w:eastAsia="Times New Roman" w:hAnsi="Times New Roman" w:cs="Times New Roman"/>
          <w:sz w:val="28"/>
          <w:szCs w:val="28"/>
        </w:rPr>
        <w:t xml:space="preserve">Осуществление переданных полномочий отдельных федеральных органов исполнительной власти по составлению </w:t>
      </w:r>
      <w:r w:rsidR="001F3C6E">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представлению </w:t>
      </w:r>
      <w:r>
        <w:rPr>
          <w:rFonts w:ascii="Times New Roman" w:eastAsia="Calibri" w:hAnsi="Times New Roman" w:cs="Times New Roman"/>
          <w:sz w:val="28"/>
          <w:szCs w:val="28"/>
        </w:rPr>
        <w:t xml:space="preserve">отчетности в органы государственной статистики </w:t>
      </w:r>
      <w:r w:rsidR="001F3C6E">
        <w:rPr>
          <w:rFonts w:ascii="Times New Roman" w:eastAsia="Calibri" w:hAnsi="Times New Roman" w:cs="Times New Roman"/>
          <w:sz w:val="28"/>
          <w:szCs w:val="28"/>
        </w:rPr>
        <w:br/>
      </w:r>
      <w:r>
        <w:rPr>
          <w:rFonts w:ascii="Times New Roman" w:eastAsia="Calibri" w:hAnsi="Times New Roman" w:cs="Times New Roman"/>
          <w:sz w:val="28"/>
          <w:szCs w:val="28"/>
        </w:rPr>
        <w:t>и налоговые органы в соответствии с требованиями, установленными законодательством Российской Федерации:</w:t>
      </w:r>
    </w:p>
    <w:p w:rsidR="00DC4E5E" w:rsidRDefault="00DC4E5E" w:rsidP="006106DA">
      <w:pPr>
        <w:widowControl w:val="0"/>
        <w:tabs>
          <w:tab w:val="left" w:pos="6019"/>
        </w:tabs>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 xml:space="preserve">правильность и своевременность начисления и перечисления налогов </w:t>
      </w:r>
      <w:r>
        <w:rPr>
          <w:rFonts w:ascii="Times New Roman" w:eastAsia="Calibri" w:hAnsi="Times New Roman" w:cs="Times New Roman"/>
          <w:sz w:val="28"/>
          <w:szCs w:val="28"/>
        </w:rPr>
        <w:br/>
        <w:t>в соответствующие бюджеты бюджетной системы Российской Федерации;</w:t>
      </w:r>
    </w:p>
    <w:p w:rsidR="00DC4E5E" w:rsidRDefault="00DC4E5E" w:rsidP="006106DA">
      <w:pPr>
        <w:widowControl w:val="0"/>
        <w:tabs>
          <w:tab w:val="left" w:pos="6019"/>
        </w:tabs>
        <w:autoSpaceDE w:val="0"/>
        <w:autoSpaceDN w:val="0"/>
        <w:adjustRightInd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правильность и своевременность формирования и представления отчетности в органы государственной статистики и налоговые органы.</w:t>
      </w:r>
    </w:p>
    <w:p w:rsidR="00DC4E5E" w:rsidRDefault="00DC4E5E" w:rsidP="006106DA">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10.3.13</w:t>
      </w:r>
      <w:r w:rsidR="001F3C6E">
        <w:rPr>
          <w:rFonts w:ascii="Times New Roman" w:eastAsia="Times New Roman" w:hAnsi="Times New Roman" w:cs="Times New Roman"/>
          <w:sz w:val="28"/>
          <w:szCs w:val="28"/>
        </w:rPr>
        <w:t>. </w:t>
      </w:r>
      <w:r>
        <w:rPr>
          <w:rFonts w:ascii="Times New Roman" w:eastAsia="Times New Roman" w:hAnsi="Times New Roman" w:cs="Times New Roman"/>
          <w:sz w:val="28"/>
          <w:szCs w:val="28"/>
        </w:rPr>
        <w:t>Соблюдение требований, установленных Графиком документооборота:</w:t>
      </w:r>
    </w:p>
    <w:p w:rsidR="00DC4E5E" w:rsidRDefault="00DC4E5E" w:rsidP="006106DA">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полнота и своевременность принятия к бюджетному учету первичных учетных документов субъекта централизованного учета </w:t>
      </w:r>
      <w:r w:rsidR="001F3C6E">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отражения информации, указанной в первичных учетных документах, </w:t>
      </w:r>
      <w:r w:rsidR="001F3C6E">
        <w:rPr>
          <w:rFonts w:ascii="Times New Roman" w:eastAsia="Times New Roman" w:hAnsi="Times New Roman" w:cs="Times New Roman"/>
          <w:sz w:val="28"/>
          <w:szCs w:val="28"/>
        </w:rPr>
        <w:br/>
      </w:r>
      <w:r>
        <w:rPr>
          <w:rFonts w:ascii="Times New Roman" w:eastAsia="Times New Roman" w:hAnsi="Times New Roman" w:cs="Times New Roman"/>
          <w:sz w:val="28"/>
          <w:szCs w:val="28"/>
        </w:rPr>
        <w:t>в регистрах бюджетного учета;</w:t>
      </w:r>
    </w:p>
    <w:p w:rsidR="00DC4E5E" w:rsidRDefault="00DC4E5E" w:rsidP="006106DA">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правильность составления и своевременность формирования регистров бюджетного учета.</w:t>
      </w:r>
    </w:p>
    <w:p w:rsidR="003F7A71" w:rsidRDefault="00502725" w:rsidP="006106DA">
      <w:pPr>
        <w:widowControl w:val="0"/>
        <w:tabs>
          <w:tab w:val="left" w:pos="6019"/>
        </w:tabs>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4848B3" w:rsidRPr="00B53040">
        <w:rPr>
          <w:rFonts w:ascii="Times New Roman" w:eastAsia="Calibri" w:hAnsi="Times New Roman" w:cs="Times New Roman"/>
          <w:sz w:val="28"/>
          <w:szCs w:val="28"/>
          <w:lang w:eastAsia="en-US"/>
        </w:rPr>
        <w:t>0</w:t>
      </w:r>
      <w:r w:rsidR="003F7A71">
        <w:rPr>
          <w:rFonts w:ascii="Times New Roman" w:eastAsia="Calibri" w:hAnsi="Times New Roman" w:cs="Times New Roman"/>
          <w:sz w:val="28"/>
          <w:szCs w:val="28"/>
          <w:lang w:eastAsia="en-US"/>
        </w:rPr>
        <w:t>.3.</w:t>
      </w:r>
      <w:r w:rsidR="001F3C6E">
        <w:rPr>
          <w:rFonts w:ascii="Times New Roman" w:eastAsia="Calibri" w:hAnsi="Times New Roman" w:cs="Times New Roman"/>
          <w:sz w:val="28"/>
          <w:szCs w:val="28"/>
          <w:lang w:eastAsia="en-US"/>
        </w:rPr>
        <w:t>14</w:t>
      </w:r>
      <w:r w:rsidR="003F7A71">
        <w:rPr>
          <w:rFonts w:ascii="Times New Roman" w:eastAsia="Calibri" w:hAnsi="Times New Roman" w:cs="Times New Roman"/>
          <w:sz w:val="28"/>
          <w:szCs w:val="28"/>
          <w:lang w:eastAsia="en-US"/>
        </w:rPr>
        <w:t>. Соблюдение полноты и своевременности предоставления информации по запросу субъекта учета, содержащейся в бухгалтерских регистрах и отчетности.</w:t>
      </w:r>
    </w:p>
    <w:p w:rsidR="003F7A71" w:rsidRDefault="00502725" w:rsidP="006106DA">
      <w:pPr>
        <w:widowControl w:val="0"/>
        <w:tabs>
          <w:tab w:val="left" w:pos="6019"/>
        </w:tabs>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4848B3" w:rsidRPr="00B53040">
        <w:rPr>
          <w:rFonts w:ascii="Times New Roman" w:eastAsia="Calibri" w:hAnsi="Times New Roman" w:cs="Times New Roman"/>
          <w:sz w:val="28"/>
          <w:szCs w:val="28"/>
          <w:lang w:eastAsia="en-US"/>
        </w:rPr>
        <w:t>0</w:t>
      </w:r>
      <w:r w:rsidR="003F7A71">
        <w:rPr>
          <w:rFonts w:ascii="Times New Roman" w:eastAsia="Calibri" w:hAnsi="Times New Roman" w:cs="Times New Roman"/>
          <w:sz w:val="28"/>
          <w:szCs w:val="28"/>
          <w:lang w:eastAsia="en-US"/>
        </w:rPr>
        <w:t>.3.</w:t>
      </w:r>
      <w:r w:rsidR="001F3C6E">
        <w:rPr>
          <w:rFonts w:ascii="Times New Roman" w:eastAsia="Calibri" w:hAnsi="Times New Roman" w:cs="Times New Roman"/>
          <w:sz w:val="28"/>
          <w:szCs w:val="28"/>
          <w:lang w:eastAsia="en-US"/>
        </w:rPr>
        <w:t>15</w:t>
      </w:r>
      <w:r w:rsidR="003F7A71">
        <w:rPr>
          <w:rFonts w:ascii="Times New Roman" w:eastAsia="Calibri" w:hAnsi="Times New Roman" w:cs="Times New Roman"/>
          <w:sz w:val="28"/>
          <w:szCs w:val="28"/>
          <w:lang w:eastAsia="en-US"/>
        </w:rPr>
        <w:t>. Соблюдение порядка хранения первичных документов, переданных субъектом учета на бумажных носителях, регистров бухгалтерского учета, налоговой отчетности и иных документов в порядке, установленном действующим</w:t>
      </w:r>
      <w:r w:rsidR="001F3C6E">
        <w:rPr>
          <w:rFonts w:ascii="Times New Roman" w:eastAsia="Calibri" w:hAnsi="Times New Roman" w:cs="Times New Roman"/>
          <w:sz w:val="28"/>
          <w:szCs w:val="28"/>
          <w:lang w:eastAsia="en-US"/>
        </w:rPr>
        <w:t xml:space="preserve">и нормативными правовыми актами </w:t>
      </w:r>
      <w:r w:rsidR="003F7A71">
        <w:rPr>
          <w:rFonts w:ascii="Times New Roman" w:eastAsia="Calibri" w:hAnsi="Times New Roman" w:cs="Times New Roman"/>
          <w:sz w:val="28"/>
          <w:szCs w:val="28"/>
          <w:lang w:eastAsia="en-US"/>
        </w:rPr>
        <w:t>Российской Федерации.</w:t>
      </w:r>
    </w:p>
    <w:p w:rsidR="003F7A71" w:rsidRDefault="00502725" w:rsidP="004166FB">
      <w:pPr>
        <w:tabs>
          <w:tab w:val="left" w:pos="6019"/>
        </w:tabs>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1</w:t>
      </w:r>
      <w:r w:rsidR="004848B3" w:rsidRPr="00B53040">
        <w:rPr>
          <w:rFonts w:ascii="Times New Roman" w:eastAsia="Calibri" w:hAnsi="Times New Roman" w:cs="Times New Roman"/>
          <w:sz w:val="28"/>
          <w:szCs w:val="28"/>
          <w:lang w:eastAsia="en-US"/>
        </w:rPr>
        <w:t>0</w:t>
      </w:r>
      <w:r w:rsidR="003F7A71">
        <w:rPr>
          <w:rFonts w:ascii="Times New Roman" w:eastAsia="Calibri" w:hAnsi="Times New Roman" w:cs="Times New Roman"/>
          <w:sz w:val="28"/>
          <w:szCs w:val="28"/>
          <w:lang w:eastAsia="en-US"/>
        </w:rPr>
        <w:t>.3.</w:t>
      </w:r>
      <w:r w:rsidR="001F3C6E">
        <w:rPr>
          <w:rFonts w:ascii="Times New Roman" w:eastAsia="Calibri" w:hAnsi="Times New Roman" w:cs="Times New Roman"/>
          <w:sz w:val="28"/>
          <w:szCs w:val="28"/>
          <w:lang w:eastAsia="en-US"/>
        </w:rPr>
        <w:t>16</w:t>
      </w:r>
      <w:r w:rsidR="003F7A71">
        <w:rPr>
          <w:rFonts w:ascii="Times New Roman" w:eastAsia="Calibri" w:hAnsi="Times New Roman" w:cs="Times New Roman"/>
          <w:sz w:val="28"/>
          <w:szCs w:val="28"/>
          <w:lang w:eastAsia="en-US"/>
        </w:rPr>
        <w:t>. </w:t>
      </w:r>
      <w:r w:rsidR="003F7A71">
        <w:rPr>
          <w:rFonts w:ascii="Times New Roman" w:eastAsia="Times New Roman" w:hAnsi="Times New Roman" w:cs="Times New Roman"/>
          <w:sz w:val="28"/>
          <w:szCs w:val="28"/>
        </w:rPr>
        <w:t>Организация работы по рассмотрению устных и письменных обращений граждан и организаций, а также по подготовке проектов ответа заявителям по обращениям.</w:t>
      </w:r>
    </w:p>
    <w:p w:rsidR="003F7A71" w:rsidRDefault="00502725" w:rsidP="006106DA">
      <w:pPr>
        <w:widowControl w:val="0"/>
        <w:tabs>
          <w:tab w:val="left" w:pos="6019"/>
        </w:tabs>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1</w:t>
      </w:r>
      <w:r w:rsidR="004848B3" w:rsidRPr="00B53040">
        <w:rPr>
          <w:rFonts w:ascii="Times New Roman" w:eastAsia="Times New Roman" w:hAnsi="Times New Roman" w:cs="Times New Roman"/>
          <w:sz w:val="28"/>
          <w:szCs w:val="28"/>
        </w:rPr>
        <w:t>0</w:t>
      </w:r>
      <w:r w:rsidR="003F7A71">
        <w:rPr>
          <w:rFonts w:ascii="Times New Roman" w:eastAsia="Times New Roman" w:hAnsi="Times New Roman" w:cs="Times New Roman"/>
          <w:sz w:val="28"/>
          <w:szCs w:val="28"/>
        </w:rPr>
        <w:t>.3.</w:t>
      </w:r>
      <w:r w:rsidR="001F3C6E">
        <w:rPr>
          <w:rFonts w:ascii="Times New Roman" w:eastAsia="Times New Roman" w:hAnsi="Times New Roman" w:cs="Times New Roman"/>
          <w:sz w:val="28"/>
          <w:szCs w:val="28"/>
        </w:rPr>
        <w:t>17</w:t>
      </w:r>
      <w:r w:rsidR="003F7A71">
        <w:rPr>
          <w:rFonts w:ascii="Times New Roman" w:eastAsia="Times New Roman" w:hAnsi="Times New Roman" w:cs="Times New Roman"/>
          <w:sz w:val="28"/>
          <w:szCs w:val="28"/>
        </w:rPr>
        <w:t>. </w:t>
      </w:r>
      <w:r w:rsidR="003F7A71" w:rsidRPr="00502725">
        <w:rPr>
          <w:rFonts w:ascii="Times New Roman" w:eastAsia="Times New Roman" w:hAnsi="Times New Roman" w:cs="Times New Roman"/>
          <w:sz w:val="28"/>
          <w:szCs w:val="28"/>
        </w:rPr>
        <w:t>Соблюдение порядка о</w:t>
      </w:r>
      <w:r w:rsidR="003F7A71" w:rsidRPr="00502725">
        <w:rPr>
          <w:rFonts w:ascii="Times New Roman" w:hAnsi="Times New Roman" w:cs="Times New Roman"/>
          <w:color w:val="000000"/>
          <w:spacing w:val="-1"/>
          <w:sz w:val="28"/>
          <w:szCs w:val="28"/>
        </w:rPr>
        <w:t>рганизации и осуществления делопроизводства.</w:t>
      </w:r>
    </w:p>
    <w:p w:rsidR="003F7A71" w:rsidRDefault="00502725" w:rsidP="006106DA">
      <w:pPr>
        <w:autoSpaceDE w:val="0"/>
        <w:autoSpaceDN w:val="0"/>
        <w:spacing w:after="0" w:line="360" w:lineRule="atLeast"/>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1</w:t>
      </w:r>
      <w:r w:rsidR="004848B3" w:rsidRPr="00B53040">
        <w:rPr>
          <w:rFonts w:ascii="Times New Roman" w:eastAsia="Calibri" w:hAnsi="Times New Roman" w:cs="Times New Roman"/>
          <w:sz w:val="28"/>
          <w:szCs w:val="28"/>
          <w:lang w:eastAsia="en-US"/>
        </w:rPr>
        <w:t>0</w:t>
      </w:r>
      <w:r w:rsidR="003F7A71">
        <w:rPr>
          <w:rFonts w:ascii="Times New Roman" w:eastAsia="Calibri" w:hAnsi="Times New Roman" w:cs="Times New Roman"/>
          <w:sz w:val="28"/>
          <w:szCs w:val="28"/>
          <w:lang w:eastAsia="en-US"/>
        </w:rPr>
        <w:t>.3.</w:t>
      </w:r>
      <w:r w:rsidR="001F3C6E">
        <w:rPr>
          <w:rFonts w:ascii="Times New Roman" w:eastAsia="Calibri" w:hAnsi="Times New Roman" w:cs="Times New Roman"/>
          <w:sz w:val="28"/>
          <w:szCs w:val="28"/>
          <w:lang w:eastAsia="en-US"/>
        </w:rPr>
        <w:t>18</w:t>
      </w:r>
      <w:r w:rsidR="003F7A71">
        <w:rPr>
          <w:rFonts w:ascii="Times New Roman" w:eastAsia="Calibri" w:hAnsi="Times New Roman" w:cs="Times New Roman"/>
          <w:sz w:val="28"/>
          <w:szCs w:val="28"/>
          <w:lang w:eastAsia="en-US"/>
        </w:rPr>
        <w:t>. </w:t>
      </w:r>
      <w:r w:rsidR="003F7A71">
        <w:rPr>
          <w:rFonts w:ascii="Times New Roman" w:eastAsia="Times New Roman" w:hAnsi="Times New Roman" w:cs="Times New Roman"/>
          <w:sz w:val="28"/>
          <w:szCs w:val="28"/>
        </w:rPr>
        <w:t xml:space="preserve">Осуществление в соответствии с </w:t>
      </w:r>
      <w:r w:rsidR="001F3C6E">
        <w:rPr>
          <w:rFonts w:ascii="Times New Roman" w:eastAsia="Times New Roman" w:hAnsi="Times New Roman" w:cs="Times New Roman"/>
          <w:sz w:val="28"/>
          <w:szCs w:val="28"/>
        </w:rPr>
        <w:t xml:space="preserve">требованиями нормативных правовых актов </w:t>
      </w:r>
      <w:r w:rsidR="003F7A71">
        <w:rPr>
          <w:rFonts w:ascii="Times New Roman" w:eastAsia="Times New Roman" w:hAnsi="Times New Roman" w:cs="Times New Roman"/>
          <w:sz w:val="28"/>
          <w:szCs w:val="28"/>
        </w:rPr>
        <w:t xml:space="preserve">Российской Федерации работы по комплектованию, хранению, учету и использованию архивных документов, образовавшихся в деятельности структурного подразделения </w:t>
      </w:r>
      <w:r w:rsidR="00F443A3">
        <w:rPr>
          <w:rFonts w:ascii="Times New Roman" w:eastAsia="Times New Roman" w:hAnsi="Times New Roman" w:cs="Times New Roman"/>
          <w:sz w:val="28"/>
          <w:szCs w:val="28"/>
        </w:rPr>
        <w:t>МБУ ФК</w:t>
      </w:r>
      <w:r w:rsidR="003F7A71">
        <w:rPr>
          <w:rFonts w:ascii="Times New Roman" w:eastAsia="Times New Roman" w:hAnsi="Times New Roman" w:cs="Times New Roman"/>
          <w:sz w:val="28"/>
          <w:szCs w:val="28"/>
        </w:rPr>
        <w:t>.</w:t>
      </w:r>
    </w:p>
    <w:p w:rsidR="003F7A71" w:rsidRDefault="00502725" w:rsidP="006106DA">
      <w:pPr>
        <w:autoSpaceDE w:val="0"/>
        <w:autoSpaceDN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848B3" w:rsidRPr="00B53040">
        <w:rPr>
          <w:rFonts w:ascii="Times New Roman" w:eastAsia="Times New Roman" w:hAnsi="Times New Roman" w:cs="Times New Roman"/>
          <w:sz w:val="28"/>
          <w:szCs w:val="28"/>
        </w:rPr>
        <w:t>0</w:t>
      </w:r>
      <w:r w:rsidR="003F7A71">
        <w:rPr>
          <w:rFonts w:ascii="Times New Roman" w:eastAsia="Times New Roman" w:hAnsi="Times New Roman" w:cs="Times New Roman"/>
          <w:sz w:val="28"/>
          <w:szCs w:val="28"/>
        </w:rPr>
        <w:t>.3.</w:t>
      </w:r>
      <w:r w:rsidR="001F3C6E">
        <w:rPr>
          <w:rFonts w:ascii="Times New Roman" w:eastAsia="Times New Roman" w:hAnsi="Times New Roman" w:cs="Times New Roman"/>
          <w:sz w:val="28"/>
          <w:szCs w:val="28"/>
        </w:rPr>
        <w:t>19</w:t>
      </w:r>
      <w:r w:rsidR="003F7A71">
        <w:rPr>
          <w:rFonts w:ascii="Times New Roman" w:eastAsia="Times New Roman" w:hAnsi="Times New Roman" w:cs="Times New Roman"/>
          <w:sz w:val="28"/>
          <w:szCs w:val="28"/>
        </w:rPr>
        <w:t xml:space="preserve">. Выполнение норм и требований по защите сведений, составляющих государственную тайну, сведений ограниченного доступа, не составляющих государственную тайну, а также сведений ограниченного распространения, в случае, если предполагается защищать также </w:t>
      </w:r>
      <w:r>
        <w:rPr>
          <w:rFonts w:ascii="Times New Roman" w:eastAsia="Times New Roman" w:hAnsi="Times New Roman" w:cs="Times New Roman"/>
          <w:sz w:val="28"/>
          <w:szCs w:val="28"/>
        </w:rPr>
        <w:br/>
      </w:r>
      <w:r w:rsidR="003F7A71">
        <w:rPr>
          <w:rFonts w:ascii="Times New Roman" w:eastAsia="Times New Roman" w:hAnsi="Times New Roman" w:cs="Times New Roman"/>
          <w:sz w:val="28"/>
          <w:szCs w:val="28"/>
        </w:rPr>
        <w:lastRenderedPageBreak/>
        <w:t xml:space="preserve">и информацию ограниченного распространения с пометкой </w:t>
      </w:r>
      <w:r>
        <w:rPr>
          <w:rFonts w:ascii="Times New Roman" w:eastAsia="Times New Roman" w:hAnsi="Times New Roman" w:cs="Times New Roman"/>
          <w:sz w:val="28"/>
          <w:szCs w:val="28"/>
        </w:rPr>
        <w:br/>
      </w:r>
      <w:r w:rsidR="003F7A71">
        <w:rPr>
          <w:rFonts w:ascii="Times New Roman" w:eastAsia="Times New Roman" w:hAnsi="Times New Roman" w:cs="Times New Roman"/>
          <w:sz w:val="28"/>
          <w:szCs w:val="28"/>
        </w:rPr>
        <w:t>«Для служебного пользования».</w:t>
      </w:r>
    </w:p>
    <w:p w:rsidR="003F7A71" w:rsidRDefault="00502725" w:rsidP="006106DA">
      <w:pPr>
        <w:autoSpaceDE w:val="0"/>
        <w:autoSpaceDN w:val="0"/>
        <w:spacing w:after="0" w:line="360" w:lineRule="atLeast"/>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8"/>
        </w:rPr>
        <w:t>1</w:t>
      </w:r>
      <w:r w:rsidR="004848B3" w:rsidRPr="00B53040">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sidR="003F7A71">
        <w:rPr>
          <w:rFonts w:ascii="Times New Roman" w:eastAsia="Times New Roman" w:hAnsi="Times New Roman" w:cs="Times New Roman"/>
          <w:sz w:val="28"/>
          <w:szCs w:val="28"/>
        </w:rPr>
        <w:t>3.</w:t>
      </w:r>
      <w:r w:rsidR="001F3C6E">
        <w:rPr>
          <w:rFonts w:ascii="Times New Roman" w:eastAsia="Times New Roman" w:hAnsi="Times New Roman" w:cs="Times New Roman"/>
          <w:sz w:val="28"/>
          <w:szCs w:val="28"/>
        </w:rPr>
        <w:t>20</w:t>
      </w:r>
      <w:r w:rsidR="003F7A71">
        <w:rPr>
          <w:rFonts w:ascii="Times New Roman" w:eastAsia="Times New Roman" w:hAnsi="Times New Roman" w:cs="Times New Roman"/>
          <w:sz w:val="28"/>
          <w:szCs w:val="28"/>
        </w:rPr>
        <w:t>. </w:t>
      </w:r>
      <w:r w:rsidR="003F7A71" w:rsidRPr="00423230">
        <w:rPr>
          <w:rFonts w:ascii="Times New Roman" w:eastAsia="Times New Roman" w:hAnsi="Times New Roman" w:cs="Times New Roman"/>
          <w:sz w:val="28"/>
          <w:szCs w:val="24"/>
          <w:lang w:eastAsia="ar-SA"/>
        </w:rPr>
        <w:t xml:space="preserve">Соблюдение требований технологических регламентов Федерального казначейства в части осуществления функций </w:t>
      </w:r>
      <w:r w:rsidR="003F7A71" w:rsidRPr="00423230">
        <w:rPr>
          <w:rFonts w:ascii="Times New Roman" w:eastAsia="Times New Roman" w:hAnsi="Times New Roman" w:cs="Times New Roman"/>
          <w:sz w:val="28"/>
          <w:szCs w:val="24"/>
          <w:lang w:eastAsia="ar-SA"/>
        </w:rPr>
        <w:br/>
        <w:t>по направлению деятельности</w:t>
      </w:r>
      <w:r w:rsidR="003F7A71">
        <w:rPr>
          <w:rFonts w:ascii="Times New Roman" w:eastAsia="Times New Roman" w:hAnsi="Times New Roman" w:cs="Times New Roman"/>
          <w:sz w:val="28"/>
          <w:szCs w:val="24"/>
          <w:lang w:eastAsia="ar-SA"/>
        </w:rPr>
        <w:t>.</w:t>
      </w:r>
    </w:p>
    <w:p w:rsidR="003F7A71" w:rsidRDefault="00502725" w:rsidP="006106DA">
      <w:pPr>
        <w:autoSpaceDE w:val="0"/>
        <w:autoSpaceDN w:val="0"/>
        <w:spacing w:after="0" w:line="360" w:lineRule="atLeast"/>
        <w:ind w:firstLine="709"/>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w:t>
      </w:r>
      <w:r w:rsidR="004848B3" w:rsidRPr="00B53040">
        <w:rPr>
          <w:rFonts w:ascii="Times New Roman" w:eastAsia="Times New Roman" w:hAnsi="Times New Roman" w:cs="Times New Roman"/>
          <w:sz w:val="28"/>
          <w:szCs w:val="24"/>
          <w:lang w:eastAsia="ar-SA"/>
        </w:rPr>
        <w:t>0</w:t>
      </w:r>
      <w:r>
        <w:rPr>
          <w:rFonts w:ascii="Times New Roman" w:eastAsia="Times New Roman" w:hAnsi="Times New Roman" w:cs="Times New Roman"/>
          <w:sz w:val="28"/>
          <w:szCs w:val="24"/>
          <w:lang w:eastAsia="ar-SA"/>
        </w:rPr>
        <w:t>.</w:t>
      </w:r>
      <w:r w:rsidR="003F7A71">
        <w:rPr>
          <w:rFonts w:ascii="Times New Roman" w:eastAsia="Times New Roman" w:hAnsi="Times New Roman" w:cs="Times New Roman"/>
          <w:sz w:val="28"/>
          <w:szCs w:val="24"/>
          <w:lang w:eastAsia="ar-SA"/>
        </w:rPr>
        <w:t>3.</w:t>
      </w:r>
      <w:r w:rsidR="001F3C6E">
        <w:rPr>
          <w:rFonts w:ascii="Times New Roman" w:eastAsia="Times New Roman" w:hAnsi="Times New Roman" w:cs="Times New Roman"/>
          <w:sz w:val="28"/>
          <w:szCs w:val="24"/>
          <w:lang w:eastAsia="ar-SA"/>
        </w:rPr>
        <w:t>21</w:t>
      </w:r>
      <w:r w:rsidR="003F7A71">
        <w:rPr>
          <w:rFonts w:ascii="Times New Roman" w:eastAsia="Times New Roman" w:hAnsi="Times New Roman" w:cs="Times New Roman"/>
          <w:sz w:val="28"/>
          <w:szCs w:val="24"/>
          <w:lang w:eastAsia="ar-SA"/>
        </w:rPr>
        <w:t>. </w:t>
      </w:r>
      <w:r w:rsidR="003F7A71" w:rsidRPr="00423230">
        <w:rPr>
          <w:rFonts w:ascii="Times New Roman" w:eastAsia="Times New Roman" w:hAnsi="Times New Roman" w:cs="Times New Roman"/>
          <w:sz w:val="28"/>
          <w:szCs w:val="24"/>
          <w:lang w:eastAsia="ar-SA"/>
        </w:rPr>
        <w:t xml:space="preserve">Другие вопросы, возникшие при проведении контрольных </w:t>
      </w:r>
      <w:r>
        <w:rPr>
          <w:rFonts w:ascii="Times New Roman" w:eastAsia="Times New Roman" w:hAnsi="Times New Roman" w:cs="Times New Roman"/>
          <w:sz w:val="28"/>
          <w:szCs w:val="24"/>
          <w:lang w:eastAsia="ar-SA"/>
        </w:rPr>
        <w:br/>
      </w:r>
      <w:r w:rsidR="003F7A71" w:rsidRPr="00423230">
        <w:rPr>
          <w:rFonts w:ascii="Times New Roman" w:eastAsia="Times New Roman" w:hAnsi="Times New Roman" w:cs="Times New Roman"/>
          <w:sz w:val="28"/>
          <w:szCs w:val="24"/>
          <w:lang w:eastAsia="ar-SA"/>
        </w:rPr>
        <w:t>и аудиторских мероприятий</w:t>
      </w:r>
      <w:r w:rsidR="003F7A71" w:rsidRPr="00423230">
        <w:rPr>
          <w:rFonts w:ascii="Times New Roman" w:hAnsi="Times New Roman" w:cs="Times New Roman"/>
          <w:sz w:val="28"/>
          <w:szCs w:val="28"/>
        </w:rPr>
        <w:t xml:space="preserve"> по направлению деятельности</w:t>
      </w:r>
      <w:r w:rsidR="003F7A71" w:rsidRPr="00423230">
        <w:rPr>
          <w:rFonts w:ascii="Times New Roman" w:eastAsia="Times New Roman" w:hAnsi="Times New Roman" w:cs="Times New Roman"/>
          <w:sz w:val="28"/>
          <w:szCs w:val="24"/>
          <w:lang w:eastAsia="ar-SA"/>
        </w:rPr>
        <w:t xml:space="preserve">, в том числе </w:t>
      </w:r>
      <w:r>
        <w:rPr>
          <w:rFonts w:ascii="Times New Roman" w:eastAsia="Times New Roman" w:hAnsi="Times New Roman" w:cs="Times New Roman"/>
          <w:sz w:val="28"/>
          <w:szCs w:val="24"/>
          <w:lang w:eastAsia="ar-SA"/>
        </w:rPr>
        <w:br/>
      </w:r>
      <w:r w:rsidR="003F7A71" w:rsidRPr="00423230">
        <w:rPr>
          <w:rFonts w:ascii="Times New Roman" w:eastAsia="Times New Roman" w:hAnsi="Times New Roman" w:cs="Times New Roman"/>
          <w:sz w:val="28"/>
          <w:szCs w:val="24"/>
          <w:lang w:eastAsia="ar-SA"/>
        </w:rPr>
        <w:t>за периоды прошлых лет, по фактам, требующим их уточнения</w:t>
      </w:r>
      <w:r w:rsidR="003F7A71">
        <w:rPr>
          <w:rFonts w:ascii="Times New Roman" w:eastAsia="Times New Roman" w:hAnsi="Times New Roman" w:cs="Times New Roman"/>
          <w:sz w:val="28"/>
          <w:szCs w:val="24"/>
          <w:lang w:eastAsia="ar-SA"/>
        </w:rPr>
        <w:t>.</w:t>
      </w:r>
    </w:p>
    <w:p w:rsidR="003F7A71" w:rsidRPr="00502725" w:rsidRDefault="00502725" w:rsidP="002056C2">
      <w:pPr>
        <w:shd w:val="clear" w:color="auto" w:fill="FFFFFF"/>
        <w:spacing w:before="240" w:after="24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lang w:val="en-US"/>
        </w:rPr>
        <w:t>XI</w:t>
      </w:r>
      <w:r w:rsidR="003F7A71" w:rsidRPr="00502725">
        <w:rPr>
          <w:rFonts w:ascii="Times New Roman" w:hAnsi="Times New Roman" w:cs="Times New Roman"/>
          <w:b/>
          <w:bCs/>
          <w:sz w:val="28"/>
          <w:szCs w:val="28"/>
        </w:rPr>
        <w:t>.</w:t>
      </w:r>
      <w:r w:rsidR="00591712" w:rsidRPr="00591712">
        <w:rPr>
          <w:rFonts w:ascii="Times New Roman" w:hAnsi="Times New Roman" w:cs="Times New Roman"/>
          <w:b/>
          <w:bCs/>
          <w:sz w:val="28"/>
          <w:szCs w:val="28"/>
        </w:rPr>
        <w:t>3</w:t>
      </w:r>
      <w:r>
        <w:rPr>
          <w:rFonts w:ascii="Times New Roman" w:hAnsi="Times New Roman" w:cs="Times New Roman"/>
          <w:b/>
          <w:bCs/>
          <w:sz w:val="28"/>
          <w:szCs w:val="28"/>
        </w:rPr>
        <w:t>.</w:t>
      </w:r>
      <w:r w:rsidR="00591712">
        <w:rPr>
          <w:rFonts w:ascii="Times New Roman" w:hAnsi="Times New Roman" w:cs="Times New Roman"/>
          <w:b/>
          <w:bCs/>
          <w:sz w:val="28"/>
          <w:szCs w:val="28"/>
          <w:lang w:val="en-US"/>
        </w:rPr>
        <w:t> </w:t>
      </w:r>
      <w:r w:rsidR="00D57488" w:rsidRPr="0017003F">
        <w:rPr>
          <w:rFonts w:ascii="Times New Roman" w:hAnsi="Times New Roman" w:cs="Times New Roman"/>
          <w:b/>
          <w:bCs/>
          <w:sz w:val="28"/>
          <w:szCs w:val="28"/>
        </w:rPr>
        <w:t>Формирование регистров и отчетности, консолидированной бюджетной отчетности и консолидированной бухгалтерской (финансовой) отчетности подведомственных учреждений</w:t>
      </w:r>
    </w:p>
    <w:p w:rsidR="003F7A71" w:rsidRDefault="00591712" w:rsidP="006106DA">
      <w:pPr>
        <w:autoSpaceDE w:val="0"/>
        <w:autoSpaceDN w:val="0"/>
        <w:spacing w:after="0" w:line="360" w:lineRule="atLeast"/>
        <w:ind w:firstLine="709"/>
        <w:jc w:val="both"/>
        <w:rPr>
          <w:rFonts w:ascii="Times New Roman" w:eastAsia="Calibri" w:hAnsi="Times New Roman" w:cs="Times New Roman"/>
          <w:sz w:val="28"/>
          <w:szCs w:val="28"/>
        </w:rPr>
      </w:pPr>
      <w:r w:rsidRPr="00784A1D">
        <w:rPr>
          <w:rFonts w:ascii="Times New Roman" w:eastAsia="Calibri" w:hAnsi="Times New Roman" w:cs="Times New Roman"/>
          <w:sz w:val="28"/>
          <w:szCs w:val="28"/>
        </w:rPr>
        <w:t>1</w:t>
      </w:r>
      <w:r w:rsidR="004848B3" w:rsidRPr="00B53040">
        <w:rPr>
          <w:rFonts w:ascii="Times New Roman" w:eastAsia="Calibri" w:hAnsi="Times New Roman" w:cs="Times New Roman"/>
          <w:sz w:val="28"/>
          <w:szCs w:val="28"/>
        </w:rPr>
        <w:t>1</w:t>
      </w:r>
      <w:r w:rsidRPr="00784A1D">
        <w:rPr>
          <w:rFonts w:ascii="Times New Roman" w:eastAsia="Calibri" w:hAnsi="Times New Roman" w:cs="Times New Roman"/>
          <w:sz w:val="28"/>
          <w:szCs w:val="28"/>
        </w:rPr>
        <w:t>.3</w:t>
      </w:r>
      <w:r w:rsidR="003F7A71">
        <w:rPr>
          <w:rFonts w:ascii="Times New Roman" w:eastAsia="Calibri" w:hAnsi="Times New Roman" w:cs="Times New Roman"/>
          <w:sz w:val="28"/>
          <w:szCs w:val="28"/>
        </w:rPr>
        <w:t xml:space="preserve">.1. Закрепление в положении о соответствующем структурном подразделении </w:t>
      </w:r>
      <w:r w:rsidR="00F443A3">
        <w:rPr>
          <w:rFonts w:ascii="Times New Roman" w:eastAsia="Calibri" w:hAnsi="Times New Roman" w:cs="Times New Roman"/>
          <w:sz w:val="28"/>
          <w:szCs w:val="28"/>
        </w:rPr>
        <w:t>МБУ ФК</w:t>
      </w:r>
      <w:r w:rsidR="003F7A71">
        <w:rPr>
          <w:rFonts w:ascii="Times New Roman" w:eastAsia="Calibri" w:hAnsi="Times New Roman" w:cs="Times New Roman"/>
          <w:sz w:val="28"/>
          <w:szCs w:val="28"/>
        </w:rPr>
        <w:t xml:space="preserve"> функций, осуществляемых для решения задач:</w:t>
      </w:r>
    </w:p>
    <w:p w:rsidR="003F7A71" w:rsidRDefault="003F7A71" w:rsidP="006106DA">
      <w:pPr>
        <w:tabs>
          <w:tab w:val="left" w:pos="5715"/>
        </w:tabs>
        <w:autoSpaceDE w:val="0"/>
        <w:autoSpaceDN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организации приема, консолидации бюджетной отчетности </w:t>
      </w:r>
      <w:r w:rsidR="00591712" w:rsidRPr="00591712">
        <w:rPr>
          <w:rFonts w:ascii="Times New Roman" w:eastAsia="Calibri" w:hAnsi="Times New Roman" w:cs="Times New Roman"/>
          <w:sz w:val="28"/>
          <w:szCs w:val="28"/>
        </w:rPr>
        <w:br/>
      </w:r>
      <w:r>
        <w:rPr>
          <w:rFonts w:ascii="Times New Roman" w:eastAsia="Calibri" w:hAnsi="Times New Roman" w:cs="Times New Roman"/>
          <w:sz w:val="28"/>
          <w:szCs w:val="28"/>
        </w:rPr>
        <w:t xml:space="preserve">от подведомственных </w:t>
      </w:r>
      <w:r w:rsidR="0097389B">
        <w:rPr>
          <w:rFonts w:ascii="Times New Roman" w:eastAsia="Calibri" w:hAnsi="Times New Roman" w:cs="Times New Roman"/>
          <w:sz w:val="28"/>
          <w:szCs w:val="28"/>
        </w:rPr>
        <w:t>ФОИВ</w:t>
      </w:r>
      <w:r w:rsidR="00DD42B0">
        <w:rPr>
          <w:rFonts w:ascii="Times New Roman" w:eastAsia="Calibri" w:hAnsi="Times New Roman" w:cs="Times New Roman"/>
          <w:sz w:val="28"/>
          <w:szCs w:val="28"/>
        </w:rPr>
        <w:t xml:space="preserve"> </w:t>
      </w:r>
      <w:r w:rsidR="00AD102A">
        <w:rPr>
          <w:rFonts w:ascii="Times New Roman" w:eastAsia="Calibri" w:hAnsi="Times New Roman" w:cs="Times New Roman"/>
          <w:sz w:val="28"/>
          <w:szCs w:val="28"/>
        </w:rPr>
        <w:t>учреждений</w:t>
      </w:r>
      <w:r>
        <w:rPr>
          <w:rFonts w:ascii="Times New Roman" w:eastAsia="Calibri" w:hAnsi="Times New Roman" w:cs="Times New Roman"/>
          <w:sz w:val="28"/>
          <w:szCs w:val="28"/>
        </w:rPr>
        <w:t>;</w:t>
      </w:r>
    </w:p>
    <w:p w:rsidR="003F7A71" w:rsidRDefault="003F7A71" w:rsidP="006106DA">
      <w:pPr>
        <w:tabs>
          <w:tab w:val="left" w:pos="5715"/>
        </w:tabs>
        <w:autoSpaceDE w:val="0"/>
        <w:autoSpaceDN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анализа финансово-экономической деятельности ФОИВ;</w:t>
      </w:r>
    </w:p>
    <w:p w:rsidR="003F7A71" w:rsidRDefault="003F7A71" w:rsidP="006106DA">
      <w:pPr>
        <w:autoSpaceDE w:val="0"/>
        <w:autoSpaceDN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организации приема, консолидации бухгалтерской отчетности </w:t>
      </w:r>
      <w:r w:rsidR="00591712" w:rsidRPr="00591712">
        <w:rPr>
          <w:rFonts w:ascii="Times New Roman" w:eastAsia="Calibri" w:hAnsi="Times New Roman" w:cs="Times New Roman"/>
          <w:sz w:val="28"/>
          <w:szCs w:val="28"/>
        </w:rPr>
        <w:br/>
      </w:r>
      <w:r>
        <w:rPr>
          <w:rFonts w:ascii="Times New Roman" w:eastAsia="Calibri" w:hAnsi="Times New Roman" w:cs="Times New Roman"/>
          <w:sz w:val="28"/>
          <w:szCs w:val="28"/>
        </w:rPr>
        <w:t>от бюджетных и автономных учреждений;</w:t>
      </w:r>
    </w:p>
    <w:p w:rsidR="00B148F1" w:rsidRDefault="003F7A71" w:rsidP="006106DA">
      <w:pPr>
        <w:autoSpaceDE w:val="0"/>
        <w:autoSpaceDN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анализа финансово-экономической деятельности бюджетных </w:t>
      </w:r>
      <w:r w:rsidR="00591712" w:rsidRPr="00591712">
        <w:rPr>
          <w:rFonts w:ascii="Times New Roman" w:eastAsia="Calibri" w:hAnsi="Times New Roman" w:cs="Times New Roman"/>
          <w:sz w:val="28"/>
          <w:szCs w:val="28"/>
        </w:rPr>
        <w:br/>
      </w:r>
      <w:r>
        <w:rPr>
          <w:rFonts w:ascii="Times New Roman" w:eastAsia="Calibri" w:hAnsi="Times New Roman" w:cs="Times New Roman"/>
          <w:sz w:val="28"/>
          <w:szCs w:val="28"/>
        </w:rPr>
        <w:t>и автономных учреждений</w:t>
      </w:r>
      <w:r w:rsidR="00B148F1">
        <w:rPr>
          <w:rFonts w:ascii="Times New Roman" w:eastAsia="Calibri" w:hAnsi="Times New Roman" w:cs="Times New Roman"/>
          <w:sz w:val="28"/>
          <w:szCs w:val="28"/>
        </w:rPr>
        <w:t>;</w:t>
      </w:r>
    </w:p>
    <w:p w:rsidR="003F7A71" w:rsidRDefault="00B148F1" w:rsidP="006106DA">
      <w:pPr>
        <w:autoSpaceDE w:val="0"/>
        <w:autoSpaceDN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обеспечения </w:t>
      </w:r>
      <w:proofErr w:type="gramStart"/>
      <w:r>
        <w:rPr>
          <w:rFonts w:ascii="Times New Roman" w:eastAsia="Calibri" w:hAnsi="Times New Roman" w:cs="Times New Roman"/>
          <w:sz w:val="28"/>
          <w:szCs w:val="28"/>
        </w:rPr>
        <w:t xml:space="preserve">составления бюджетной отчетности </w:t>
      </w:r>
      <w:r w:rsidR="009F2EC3">
        <w:rPr>
          <w:rFonts w:ascii="Times New Roman" w:eastAsia="Calibri" w:hAnsi="Times New Roman" w:cs="Times New Roman"/>
          <w:sz w:val="28"/>
          <w:szCs w:val="28"/>
        </w:rPr>
        <w:t>ц</w:t>
      </w:r>
      <w:r>
        <w:rPr>
          <w:rFonts w:ascii="Times New Roman" w:eastAsia="Calibri" w:hAnsi="Times New Roman" w:cs="Times New Roman"/>
          <w:sz w:val="28"/>
          <w:szCs w:val="28"/>
        </w:rPr>
        <w:t>ентральных аппаратов субъект</w:t>
      </w:r>
      <w:r w:rsidR="009F2EC3">
        <w:rPr>
          <w:rFonts w:ascii="Times New Roman" w:eastAsia="Calibri" w:hAnsi="Times New Roman" w:cs="Times New Roman"/>
          <w:sz w:val="28"/>
          <w:szCs w:val="28"/>
        </w:rPr>
        <w:t>ов</w:t>
      </w:r>
      <w:r>
        <w:rPr>
          <w:rFonts w:ascii="Times New Roman" w:eastAsia="Calibri" w:hAnsi="Times New Roman" w:cs="Times New Roman"/>
          <w:sz w:val="28"/>
          <w:szCs w:val="28"/>
        </w:rPr>
        <w:t xml:space="preserve"> учета</w:t>
      </w:r>
      <w:proofErr w:type="gramEnd"/>
      <w:r>
        <w:rPr>
          <w:rFonts w:ascii="Times New Roman" w:eastAsia="Calibri" w:hAnsi="Times New Roman" w:cs="Times New Roman"/>
          <w:sz w:val="28"/>
          <w:szCs w:val="28"/>
        </w:rPr>
        <w:t xml:space="preserve"> на основании данных бюджетного учета </w:t>
      </w:r>
      <w:r w:rsidRPr="00591712">
        <w:rPr>
          <w:rFonts w:ascii="Times New Roman" w:eastAsia="Calibri" w:hAnsi="Times New Roman" w:cs="Times New Roman"/>
          <w:sz w:val="28"/>
          <w:szCs w:val="28"/>
        </w:rPr>
        <w:br/>
      </w:r>
      <w:r>
        <w:rPr>
          <w:rFonts w:ascii="Times New Roman" w:eastAsia="Calibri" w:hAnsi="Times New Roman" w:cs="Times New Roman"/>
          <w:sz w:val="28"/>
          <w:szCs w:val="28"/>
        </w:rPr>
        <w:t>в соответствии с требованиями, установленными законодательством Российской Федерации.</w:t>
      </w:r>
    </w:p>
    <w:p w:rsidR="003F7A71" w:rsidRPr="00E810E0" w:rsidRDefault="00591712" w:rsidP="00E810E0">
      <w:pPr>
        <w:autoSpaceDE w:val="0"/>
        <w:autoSpaceDN w:val="0"/>
        <w:spacing w:after="0" w:line="360" w:lineRule="atLeast"/>
        <w:ind w:firstLine="709"/>
        <w:jc w:val="both"/>
        <w:rPr>
          <w:rFonts w:ascii="Times New Roman" w:eastAsia="Calibri" w:hAnsi="Times New Roman" w:cs="Times New Roman"/>
          <w:sz w:val="28"/>
          <w:szCs w:val="28"/>
        </w:rPr>
      </w:pPr>
      <w:r w:rsidRPr="00784A1D">
        <w:rPr>
          <w:rFonts w:ascii="Times New Roman" w:eastAsia="Calibri" w:hAnsi="Times New Roman" w:cs="Times New Roman"/>
          <w:sz w:val="28"/>
          <w:szCs w:val="28"/>
        </w:rPr>
        <w:t>1</w:t>
      </w:r>
      <w:r w:rsidR="004848B3" w:rsidRPr="00B53040">
        <w:rPr>
          <w:rFonts w:ascii="Times New Roman" w:eastAsia="Calibri" w:hAnsi="Times New Roman" w:cs="Times New Roman"/>
          <w:sz w:val="28"/>
          <w:szCs w:val="28"/>
        </w:rPr>
        <w:t>1</w:t>
      </w:r>
      <w:r w:rsidRPr="00784A1D">
        <w:rPr>
          <w:rFonts w:ascii="Times New Roman" w:eastAsia="Calibri" w:hAnsi="Times New Roman" w:cs="Times New Roman"/>
          <w:sz w:val="28"/>
          <w:szCs w:val="28"/>
        </w:rPr>
        <w:t>.3</w:t>
      </w:r>
      <w:r w:rsidR="003F7A71" w:rsidRPr="00E810E0">
        <w:rPr>
          <w:rFonts w:ascii="Times New Roman" w:eastAsia="Calibri" w:hAnsi="Times New Roman" w:cs="Times New Roman"/>
          <w:sz w:val="28"/>
          <w:szCs w:val="28"/>
        </w:rPr>
        <w:t xml:space="preserve">.2. Соответствие должностных обязанностей сотрудников соответствующего структурного подразделения </w:t>
      </w:r>
      <w:r w:rsidR="00F443A3">
        <w:rPr>
          <w:rFonts w:ascii="Times New Roman" w:eastAsia="Calibri" w:hAnsi="Times New Roman" w:cs="Times New Roman"/>
          <w:sz w:val="28"/>
          <w:szCs w:val="28"/>
        </w:rPr>
        <w:t>МБУ ФК</w:t>
      </w:r>
      <w:r w:rsidR="003F7A71" w:rsidRPr="00E810E0">
        <w:rPr>
          <w:rFonts w:ascii="Times New Roman" w:eastAsia="Calibri" w:hAnsi="Times New Roman" w:cs="Times New Roman"/>
          <w:sz w:val="28"/>
          <w:szCs w:val="28"/>
        </w:rPr>
        <w:t xml:space="preserve">, содержащихся </w:t>
      </w:r>
      <w:r w:rsidR="003F7A71" w:rsidRPr="00E810E0">
        <w:rPr>
          <w:rFonts w:ascii="Times New Roman" w:eastAsia="Calibri" w:hAnsi="Times New Roman" w:cs="Times New Roman"/>
          <w:sz w:val="28"/>
          <w:szCs w:val="28"/>
        </w:rPr>
        <w:br/>
        <w:t xml:space="preserve">в их должностных регламентах, функциям, предусмотренным положением о структурном подразделении </w:t>
      </w:r>
      <w:r w:rsidR="00F443A3">
        <w:rPr>
          <w:rFonts w:ascii="Times New Roman" w:eastAsia="Calibri" w:hAnsi="Times New Roman" w:cs="Times New Roman"/>
          <w:sz w:val="28"/>
          <w:szCs w:val="28"/>
        </w:rPr>
        <w:t>МБУ ФК</w:t>
      </w:r>
      <w:r w:rsidR="003F7A71" w:rsidRPr="00E810E0">
        <w:rPr>
          <w:rFonts w:ascii="Times New Roman" w:eastAsia="Calibri" w:hAnsi="Times New Roman" w:cs="Times New Roman"/>
          <w:sz w:val="28"/>
          <w:szCs w:val="28"/>
        </w:rPr>
        <w:t>.</w:t>
      </w:r>
    </w:p>
    <w:p w:rsidR="003F7A71" w:rsidRPr="00E810E0" w:rsidRDefault="00591712" w:rsidP="00E810E0">
      <w:pPr>
        <w:autoSpaceDE w:val="0"/>
        <w:autoSpaceDN w:val="0"/>
        <w:spacing w:after="0" w:line="360" w:lineRule="atLeast"/>
        <w:ind w:firstLine="709"/>
        <w:jc w:val="both"/>
        <w:rPr>
          <w:rFonts w:ascii="Times New Roman" w:eastAsia="Calibri" w:hAnsi="Times New Roman" w:cs="Times New Roman"/>
          <w:sz w:val="28"/>
          <w:szCs w:val="28"/>
        </w:rPr>
      </w:pPr>
      <w:r w:rsidRPr="00784A1D">
        <w:rPr>
          <w:rFonts w:ascii="Times New Roman" w:eastAsia="Calibri" w:hAnsi="Times New Roman" w:cs="Times New Roman"/>
          <w:sz w:val="28"/>
          <w:szCs w:val="28"/>
        </w:rPr>
        <w:t>1</w:t>
      </w:r>
      <w:r w:rsidR="004848B3" w:rsidRPr="00B53040">
        <w:rPr>
          <w:rFonts w:ascii="Times New Roman" w:eastAsia="Calibri" w:hAnsi="Times New Roman" w:cs="Times New Roman"/>
          <w:sz w:val="28"/>
          <w:szCs w:val="28"/>
        </w:rPr>
        <w:t>1</w:t>
      </w:r>
      <w:r w:rsidRPr="00784A1D">
        <w:rPr>
          <w:rFonts w:ascii="Times New Roman" w:eastAsia="Calibri" w:hAnsi="Times New Roman" w:cs="Times New Roman"/>
          <w:sz w:val="28"/>
          <w:szCs w:val="28"/>
        </w:rPr>
        <w:t>.3</w:t>
      </w:r>
      <w:r w:rsidR="003F7A71" w:rsidRPr="00E810E0">
        <w:rPr>
          <w:rFonts w:ascii="Times New Roman" w:eastAsia="Calibri" w:hAnsi="Times New Roman" w:cs="Times New Roman"/>
          <w:sz w:val="28"/>
          <w:szCs w:val="28"/>
        </w:rPr>
        <w:t xml:space="preserve">.3. Достоверность значений показателей оценки результативности по направлению деятельности </w:t>
      </w:r>
      <w:r w:rsidR="00F443A3">
        <w:rPr>
          <w:rFonts w:ascii="Times New Roman" w:eastAsia="Calibri" w:hAnsi="Times New Roman" w:cs="Times New Roman"/>
          <w:sz w:val="28"/>
          <w:szCs w:val="28"/>
        </w:rPr>
        <w:t>МБУ ФК</w:t>
      </w:r>
      <w:r w:rsidR="003F7A71" w:rsidRPr="00E810E0">
        <w:rPr>
          <w:rFonts w:ascii="Times New Roman" w:eastAsia="Calibri" w:hAnsi="Times New Roman" w:cs="Times New Roman"/>
          <w:sz w:val="28"/>
          <w:szCs w:val="28"/>
        </w:rPr>
        <w:t xml:space="preserve"> «</w:t>
      </w:r>
      <w:r w:rsidR="00DD42B0" w:rsidRPr="00E810E0">
        <w:rPr>
          <w:rFonts w:ascii="Times New Roman" w:eastAsia="Calibri" w:hAnsi="Times New Roman" w:cs="Times New Roman"/>
          <w:sz w:val="28"/>
          <w:szCs w:val="28"/>
        </w:rPr>
        <w:t xml:space="preserve">Формирование регистров и отчетности, консолидированной бюджетной отчетности </w:t>
      </w:r>
      <w:r w:rsidR="00DD42B0">
        <w:rPr>
          <w:rFonts w:ascii="Times New Roman" w:eastAsia="Calibri" w:hAnsi="Times New Roman" w:cs="Times New Roman"/>
          <w:sz w:val="28"/>
          <w:szCs w:val="28"/>
        </w:rPr>
        <w:br/>
      </w:r>
      <w:r w:rsidR="00DD42B0" w:rsidRPr="00E810E0">
        <w:rPr>
          <w:rFonts w:ascii="Times New Roman" w:eastAsia="Calibri" w:hAnsi="Times New Roman" w:cs="Times New Roman"/>
          <w:sz w:val="28"/>
          <w:szCs w:val="28"/>
        </w:rPr>
        <w:t>и консолидированной бухгалтерской (финансовой) отчетности подведомственных учреждений</w:t>
      </w:r>
      <w:r w:rsidR="003F7A71" w:rsidRPr="00E810E0">
        <w:rPr>
          <w:rFonts w:ascii="Times New Roman" w:eastAsia="Calibri" w:hAnsi="Times New Roman" w:cs="Times New Roman"/>
          <w:sz w:val="28"/>
          <w:szCs w:val="28"/>
        </w:rPr>
        <w:t>».</w:t>
      </w:r>
    </w:p>
    <w:p w:rsidR="003F7A71" w:rsidRDefault="00591712" w:rsidP="00E810E0">
      <w:pPr>
        <w:autoSpaceDE w:val="0"/>
        <w:autoSpaceDN w:val="0"/>
        <w:spacing w:after="0" w:line="360" w:lineRule="atLeast"/>
        <w:ind w:firstLine="709"/>
        <w:jc w:val="both"/>
        <w:rPr>
          <w:rFonts w:ascii="Times New Roman" w:hAnsi="Times New Roman" w:cs="Times New Roman"/>
          <w:bCs/>
          <w:sz w:val="28"/>
          <w:szCs w:val="28"/>
        </w:rPr>
      </w:pPr>
      <w:r w:rsidRPr="002C43E0">
        <w:rPr>
          <w:rFonts w:ascii="Times New Roman" w:eastAsia="Calibri" w:hAnsi="Times New Roman" w:cs="Times New Roman"/>
          <w:sz w:val="28"/>
          <w:szCs w:val="28"/>
        </w:rPr>
        <w:t>1</w:t>
      </w:r>
      <w:r w:rsidR="004848B3" w:rsidRPr="00B53040">
        <w:rPr>
          <w:rFonts w:ascii="Times New Roman" w:eastAsia="Calibri" w:hAnsi="Times New Roman" w:cs="Times New Roman"/>
          <w:sz w:val="28"/>
          <w:szCs w:val="28"/>
        </w:rPr>
        <w:t>1</w:t>
      </w:r>
      <w:r w:rsidRPr="002C43E0">
        <w:rPr>
          <w:rFonts w:ascii="Times New Roman" w:eastAsia="Calibri" w:hAnsi="Times New Roman" w:cs="Times New Roman"/>
          <w:sz w:val="28"/>
          <w:szCs w:val="28"/>
        </w:rPr>
        <w:t>.3</w:t>
      </w:r>
      <w:r w:rsidR="003F7A71" w:rsidRPr="00E810E0">
        <w:rPr>
          <w:rFonts w:ascii="Times New Roman" w:eastAsia="Calibri" w:hAnsi="Times New Roman" w:cs="Times New Roman"/>
          <w:sz w:val="28"/>
          <w:szCs w:val="28"/>
        </w:rPr>
        <w:t>.4. Осуществление в установленном порядке управления внутренними (операционными) казначейскими рисками, внутреннего</w:t>
      </w:r>
      <w:r w:rsidR="003F7A71" w:rsidRPr="00423230">
        <w:rPr>
          <w:rFonts w:ascii="Times New Roman" w:hAnsi="Times New Roman" w:cs="Times New Roman"/>
          <w:sz w:val="28"/>
          <w:szCs w:val="28"/>
        </w:rPr>
        <w:t xml:space="preserve"> контроля соответствия деятельности структурного подразделения </w:t>
      </w:r>
      <w:r w:rsidR="003F7A71" w:rsidRPr="00423230">
        <w:rPr>
          <w:rFonts w:ascii="Times New Roman" w:hAnsi="Times New Roman" w:cs="Times New Roman"/>
          <w:sz w:val="28"/>
          <w:szCs w:val="28"/>
        </w:rPr>
        <w:br/>
      </w:r>
      <w:r w:rsidR="00F443A3">
        <w:rPr>
          <w:rFonts w:ascii="Times New Roman" w:hAnsi="Times New Roman" w:cs="Times New Roman"/>
          <w:sz w:val="28"/>
          <w:szCs w:val="28"/>
        </w:rPr>
        <w:t>МБУ ФК</w:t>
      </w:r>
      <w:r w:rsidR="003F7A71" w:rsidRPr="00423230">
        <w:rPr>
          <w:rFonts w:ascii="Times New Roman" w:hAnsi="Times New Roman" w:cs="Times New Roman"/>
          <w:sz w:val="28"/>
          <w:szCs w:val="28"/>
        </w:rPr>
        <w:t xml:space="preserve"> по исполнению государственных функций и полномочий </w:t>
      </w:r>
      <w:r w:rsidR="003F7A71" w:rsidRPr="00423230">
        <w:rPr>
          <w:rFonts w:ascii="Times New Roman" w:hAnsi="Times New Roman" w:cs="Times New Roman"/>
          <w:sz w:val="28"/>
          <w:szCs w:val="28"/>
        </w:rPr>
        <w:lastRenderedPageBreak/>
        <w:t xml:space="preserve">требованиям нормативных правовых актов Российской Федерации </w:t>
      </w:r>
      <w:r w:rsidR="003F7A71">
        <w:rPr>
          <w:rFonts w:ascii="Times New Roman" w:hAnsi="Times New Roman" w:cs="Times New Roman"/>
          <w:sz w:val="28"/>
          <w:szCs w:val="28"/>
        </w:rPr>
        <w:br/>
      </w:r>
      <w:r w:rsidR="003F7A71" w:rsidRPr="00423230">
        <w:rPr>
          <w:rFonts w:ascii="Times New Roman" w:hAnsi="Times New Roman" w:cs="Times New Roman"/>
          <w:sz w:val="28"/>
          <w:szCs w:val="28"/>
        </w:rPr>
        <w:t>и принятых управленческих решений в установленной сфере деятельности</w:t>
      </w:r>
      <w:r w:rsidR="003F7A71" w:rsidRPr="00423230">
        <w:rPr>
          <w:rFonts w:ascii="Times New Roman" w:hAnsi="Times New Roman" w:cs="Times New Roman"/>
          <w:bCs/>
          <w:sz w:val="28"/>
          <w:szCs w:val="28"/>
        </w:rPr>
        <w:t>.</w:t>
      </w:r>
    </w:p>
    <w:p w:rsidR="003F7A71" w:rsidRDefault="00591712" w:rsidP="006106DA">
      <w:pPr>
        <w:autoSpaceDE w:val="0"/>
        <w:autoSpaceDN w:val="0"/>
        <w:spacing w:after="0" w:line="360" w:lineRule="atLeast"/>
        <w:ind w:firstLine="709"/>
        <w:jc w:val="both"/>
        <w:rPr>
          <w:rFonts w:ascii="Times New Roman" w:eastAsia="Calibri" w:hAnsi="Times New Roman" w:cs="Times New Roman"/>
          <w:sz w:val="28"/>
          <w:szCs w:val="28"/>
        </w:rPr>
      </w:pPr>
      <w:r w:rsidRPr="00591712">
        <w:rPr>
          <w:rFonts w:ascii="Times New Roman" w:eastAsia="Calibri" w:hAnsi="Times New Roman" w:cs="Times New Roman"/>
          <w:sz w:val="28"/>
          <w:szCs w:val="28"/>
        </w:rPr>
        <w:t>1</w:t>
      </w:r>
      <w:r w:rsidR="004848B3" w:rsidRPr="00B53040">
        <w:rPr>
          <w:rFonts w:ascii="Times New Roman" w:eastAsia="Calibri" w:hAnsi="Times New Roman" w:cs="Times New Roman"/>
          <w:sz w:val="28"/>
          <w:szCs w:val="28"/>
        </w:rPr>
        <w:t>1</w:t>
      </w:r>
      <w:r w:rsidRPr="00591712">
        <w:rPr>
          <w:rFonts w:ascii="Times New Roman" w:eastAsia="Calibri" w:hAnsi="Times New Roman" w:cs="Times New Roman"/>
          <w:sz w:val="28"/>
          <w:szCs w:val="28"/>
        </w:rPr>
        <w:t>.3</w:t>
      </w:r>
      <w:r w:rsidR="003F7A71">
        <w:rPr>
          <w:rFonts w:ascii="Times New Roman" w:eastAsia="Calibri" w:hAnsi="Times New Roman" w:cs="Times New Roman"/>
          <w:sz w:val="28"/>
          <w:szCs w:val="28"/>
        </w:rPr>
        <w:t xml:space="preserve">.5. Организация приема бюджетной отчетности </w:t>
      </w:r>
      <w:r w:rsidRPr="00591712">
        <w:rPr>
          <w:rFonts w:ascii="Times New Roman" w:eastAsia="Calibri" w:hAnsi="Times New Roman" w:cs="Times New Roman"/>
          <w:sz w:val="28"/>
          <w:szCs w:val="28"/>
        </w:rPr>
        <w:br/>
      </w:r>
      <w:r w:rsidR="003F7A71">
        <w:rPr>
          <w:rFonts w:ascii="Times New Roman" w:eastAsia="Calibri" w:hAnsi="Times New Roman" w:cs="Times New Roman"/>
          <w:sz w:val="28"/>
          <w:szCs w:val="28"/>
        </w:rPr>
        <w:t xml:space="preserve">от подведомственных </w:t>
      </w:r>
      <w:r w:rsidR="003F7A71" w:rsidRPr="00591712">
        <w:rPr>
          <w:rFonts w:ascii="Times New Roman" w:eastAsia="Calibri" w:hAnsi="Times New Roman" w:cs="Times New Roman"/>
          <w:sz w:val="28"/>
          <w:szCs w:val="28"/>
        </w:rPr>
        <w:t>ФОИВ</w:t>
      </w:r>
      <w:r w:rsidR="003F7A71">
        <w:rPr>
          <w:rFonts w:ascii="Times New Roman" w:eastAsia="Calibri" w:hAnsi="Times New Roman" w:cs="Times New Roman"/>
          <w:sz w:val="28"/>
          <w:szCs w:val="28"/>
        </w:rPr>
        <w:t xml:space="preserve"> учреждений.</w:t>
      </w:r>
    </w:p>
    <w:p w:rsidR="003F7A71" w:rsidRDefault="00591712" w:rsidP="006106DA">
      <w:pPr>
        <w:autoSpaceDE w:val="0"/>
        <w:autoSpaceDN w:val="0"/>
        <w:spacing w:after="0" w:line="360" w:lineRule="atLeast"/>
        <w:ind w:firstLine="709"/>
        <w:jc w:val="both"/>
        <w:rPr>
          <w:rFonts w:ascii="Times New Roman" w:eastAsia="Calibri" w:hAnsi="Times New Roman" w:cs="Times New Roman"/>
          <w:sz w:val="28"/>
          <w:szCs w:val="28"/>
        </w:rPr>
      </w:pPr>
      <w:r w:rsidRPr="00591712">
        <w:rPr>
          <w:rFonts w:ascii="Times New Roman" w:eastAsia="Calibri" w:hAnsi="Times New Roman" w:cs="Times New Roman"/>
          <w:sz w:val="28"/>
          <w:szCs w:val="28"/>
        </w:rPr>
        <w:t>1</w:t>
      </w:r>
      <w:r w:rsidR="004848B3" w:rsidRPr="00B53040">
        <w:rPr>
          <w:rFonts w:ascii="Times New Roman" w:eastAsia="Calibri" w:hAnsi="Times New Roman" w:cs="Times New Roman"/>
          <w:sz w:val="28"/>
          <w:szCs w:val="28"/>
        </w:rPr>
        <w:t>1</w:t>
      </w:r>
      <w:r w:rsidRPr="00591712">
        <w:rPr>
          <w:rFonts w:ascii="Times New Roman" w:eastAsia="Calibri" w:hAnsi="Times New Roman" w:cs="Times New Roman"/>
          <w:sz w:val="28"/>
          <w:szCs w:val="28"/>
        </w:rPr>
        <w:t>.3</w:t>
      </w:r>
      <w:r w:rsidR="003F7A71">
        <w:rPr>
          <w:rFonts w:ascii="Times New Roman" w:eastAsia="Calibri" w:hAnsi="Times New Roman" w:cs="Times New Roman"/>
          <w:sz w:val="28"/>
          <w:szCs w:val="28"/>
        </w:rPr>
        <w:t xml:space="preserve">.6. Организация приема бухгалтерской отчетности бюджетных </w:t>
      </w:r>
      <w:r w:rsidRPr="00591712">
        <w:rPr>
          <w:rFonts w:ascii="Times New Roman" w:eastAsia="Calibri" w:hAnsi="Times New Roman" w:cs="Times New Roman"/>
          <w:sz w:val="28"/>
          <w:szCs w:val="28"/>
        </w:rPr>
        <w:br/>
      </w:r>
      <w:r w:rsidR="003F7A71">
        <w:rPr>
          <w:rFonts w:ascii="Times New Roman" w:eastAsia="Calibri" w:hAnsi="Times New Roman" w:cs="Times New Roman"/>
          <w:sz w:val="28"/>
          <w:szCs w:val="28"/>
        </w:rPr>
        <w:t>и автономных учреждений.</w:t>
      </w:r>
    </w:p>
    <w:p w:rsidR="003F7A71" w:rsidRDefault="00591712" w:rsidP="006106DA">
      <w:pPr>
        <w:autoSpaceDE w:val="0"/>
        <w:autoSpaceDN w:val="0"/>
        <w:spacing w:after="0" w:line="360" w:lineRule="atLeast"/>
        <w:ind w:firstLine="709"/>
        <w:jc w:val="both"/>
        <w:rPr>
          <w:rFonts w:ascii="Times New Roman" w:eastAsia="Calibri" w:hAnsi="Times New Roman" w:cs="Times New Roman"/>
          <w:sz w:val="28"/>
          <w:szCs w:val="28"/>
        </w:rPr>
      </w:pPr>
      <w:r w:rsidRPr="00591712">
        <w:rPr>
          <w:rFonts w:ascii="Times New Roman" w:eastAsia="Calibri" w:hAnsi="Times New Roman" w:cs="Times New Roman"/>
          <w:sz w:val="28"/>
          <w:szCs w:val="28"/>
        </w:rPr>
        <w:t>1</w:t>
      </w:r>
      <w:r w:rsidR="004848B3" w:rsidRPr="00550D43">
        <w:rPr>
          <w:rFonts w:ascii="Times New Roman" w:eastAsia="Calibri" w:hAnsi="Times New Roman" w:cs="Times New Roman"/>
          <w:sz w:val="28"/>
          <w:szCs w:val="28"/>
        </w:rPr>
        <w:t>1</w:t>
      </w:r>
      <w:r w:rsidRPr="00591712">
        <w:rPr>
          <w:rFonts w:ascii="Times New Roman" w:eastAsia="Calibri" w:hAnsi="Times New Roman" w:cs="Times New Roman"/>
          <w:sz w:val="28"/>
          <w:szCs w:val="28"/>
        </w:rPr>
        <w:t>.3</w:t>
      </w:r>
      <w:r w:rsidR="003F7A71">
        <w:rPr>
          <w:rFonts w:ascii="Times New Roman" w:eastAsia="Calibri" w:hAnsi="Times New Roman" w:cs="Times New Roman"/>
          <w:sz w:val="28"/>
          <w:szCs w:val="28"/>
        </w:rPr>
        <w:t xml:space="preserve">.7. Осуществление </w:t>
      </w:r>
      <w:proofErr w:type="gramStart"/>
      <w:r w:rsidR="003F7A71">
        <w:rPr>
          <w:rFonts w:ascii="Times New Roman" w:eastAsia="Calibri" w:hAnsi="Times New Roman" w:cs="Times New Roman"/>
          <w:sz w:val="28"/>
          <w:szCs w:val="28"/>
        </w:rPr>
        <w:t>контроля за</w:t>
      </w:r>
      <w:proofErr w:type="gramEnd"/>
      <w:r w:rsidR="003F7A71">
        <w:rPr>
          <w:rFonts w:ascii="Times New Roman" w:eastAsia="Calibri" w:hAnsi="Times New Roman" w:cs="Times New Roman"/>
          <w:sz w:val="28"/>
          <w:szCs w:val="28"/>
        </w:rPr>
        <w:t xml:space="preserve"> соблюдением сроков представления бюджетной отчетности</w:t>
      </w:r>
      <w:r w:rsidR="00086190">
        <w:rPr>
          <w:rFonts w:ascii="Times New Roman" w:eastAsia="Calibri" w:hAnsi="Times New Roman" w:cs="Times New Roman"/>
          <w:sz w:val="28"/>
          <w:szCs w:val="28"/>
        </w:rPr>
        <w:t xml:space="preserve"> представляемой подведомственными ФОИВ учреждениями.</w:t>
      </w:r>
    </w:p>
    <w:p w:rsidR="003F7A71" w:rsidRDefault="00591712" w:rsidP="006106DA">
      <w:pPr>
        <w:autoSpaceDE w:val="0"/>
        <w:autoSpaceDN w:val="0"/>
        <w:spacing w:after="0" w:line="360" w:lineRule="atLeast"/>
        <w:ind w:firstLine="709"/>
        <w:jc w:val="both"/>
        <w:rPr>
          <w:rFonts w:ascii="Times New Roman" w:eastAsia="Calibri" w:hAnsi="Times New Roman" w:cs="Times New Roman"/>
          <w:sz w:val="28"/>
          <w:szCs w:val="28"/>
        </w:rPr>
      </w:pPr>
      <w:r w:rsidRPr="00784A1D">
        <w:rPr>
          <w:rFonts w:ascii="Times New Roman" w:eastAsia="Calibri" w:hAnsi="Times New Roman" w:cs="Times New Roman"/>
          <w:sz w:val="28"/>
          <w:szCs w:val="28"/>
        </w:rPr>
        <w:t>1</w:t>
      </w:r>
      <w:r w:rsidR="004848B3" w:rsidRPr="00550D43">
        <w:rPr>
          <w:rFonts w:ascii="Times New Roman" w:eastAsia="Calibri" w:hAnsi="Times New Roman" w:cs="Times New Roman"/>
          <w:sz w:val="28"/>
          <w:szCs w:val="28"/>
        </w:rPr>
        <w:t>1</w:t>
      </w:r>
      <w:r w:rsidRPr="00784A1D">
        <w:rPr>
          <w:rFonts w:ascii="Times New Roman" w:eastAsia="Calibri" w:hAnsi="Times New Roman" w:cs="Times New Roman"/>
          <w:sz w:val="28"/>
          <w:szCs w:val="28"/>
        </w:rPr>
        <w:t>.3</w:t>
      </w:r>
      <w:r w:rsidR="003F7A71">
        <w:rPr>
          <w:rFonts w:ascii="Times New Roman" w:eastAsia="Calibri" w:hAnsi="Times New Roman" w:cs="Times New Roman"/>
          <w:sz w:val="28"/>
          <w:szCs w:val="28"/>
        </w:rPr>
        <w:t xml:space="preserve">.8. Осуществление </w:t>
      </w:r>
      <w:proofErr w:type="gramStart"/>
      <w:r w:rsidR="003F7A71">
        <w:rPr>
          <w:rFonts w:ascii="Times New Roman" w:eastAsia="Calibri" w:hAnsi="Times New Roman" w:cs="Times New Roman"/>
          <w:sz w:val="28"/>
          <w:szCs w:val="28"/>
        </w:rPr>
        <w:t>контроля за</w:t>
      </w:r>
      <w:proofErr w:type="gramEnd"/>
      <w:r w:rsidR="003F7A71">
        <w:rPr>
          <w:rFonts w:ascii="Times New Roman" w:eastAsia="Calibri" w:hAnsi="Times New Roman" w:cs="Times New Roman"/>
          <w:sz w:val="28"/>
          <w:szCs w:val="28"/>
        </w:rPr>
        <w:t xml:space="preserve"> соблюдением сроков представления бухгалтерской отчетности</w:t>
      </w:r>
      <w:r w:rsidR="000F3956">
        <w:rPr>
          <w:rFonts w:ascii="Times New Roman" w:eastAsia="Calibri" w:hAnsi="Times New Roman" w:cs="Times New Roman"/>
          <w:sz w:val="28"/>
          <w:szCs w:val="28"/>
        </w:rPr>
        <w:t>, представляемой подведомственными ФОИВ учреждениями</w:t>
      </w:r>
      <w:r w:rsidR="003F7A71">
        <w:rPr>
          <w:rFonts w:ascii="Times New Roman" w:eastAsia="Calibri" w:hAnsi="Times New Roman" w:cs="Times New Roman"/>
          <w:sz w:val="28"/>
          <w:szCs w:val="28"/>
        </w:rPr>
        <w:t>.</w:t>
      </w:r>
    </w:p>
    <w:p w:rsidR="000F3956" w:rsidRDefault="000F3956" w:rsidP="006106DA">
      <w:pPr>
        <w:widowControl w:val="0"/>
        <w:tabs>
          <w:tab w:val="left" w:pos="6019"/>
        </w:tabs>
        <w:autoSpaceDE w:val="0"/>
        <w:autoSpaceDN w:val="0"/>
        <w:adjustRightInd w:val="0"/>
        <w:spacing w:after="0" w:line="360" w:lineRule="atLeast"/>
        <w:ind w:firstLine="709"/>
        <w:jc w:val="both"/>
        <w:rPr>
          <w:rFonts w:ascii="Times New Roman" w:eastAsia="Calibri" w:hAnsi="Times New Roman" w:cs="Times New Roman"/>
          <w:sz w:val="28"/>
          <w:szCs w:val="28"/>
        </w:rPr>
      </w:pPr>
      <w:r w:rsidRPr="00784A1D">
        <w:rPr>
          <w:rFonts w:ascii="Times New Roman" w:eastAsia="Calibri" w:hAnsi="Times New Roman" w:cs="Times New Roman"/>
          <w:sz w:val="28"/>
          <w:szCs w:val="28"/>
        </w:rPr>
        <w:t>1</w:t>
      </w:r>
      <w:r w:rsidRPr="00B53040">
        <w:rPr>
          <w:rFonts w:ascii="Times New Roman" w:eastAsia="Calibri" w:hAnsi="Times New Roman" w:cs="Times New Roman"/>
          <w:sz w:val="28"/>
          <w:szCs w:val="28"/>
        </w:rPr>
        <w:t>1</w:t>
      </w:r>
      <w:r w:rsidRPr="00784A1D">
        <w:rPr>
          <w:rFonts w:ascii="Times New Roman" w:eastAsia="Calibri" w:hAnsi="Times New Roman" w:cs="Times New Roman"/>
          <w:sz w:val="28"/>
          <w:szCs w:val="28"/>
        </w:rPr>
        <w:t>.3</w:t>
      </w:r>
      <w:r>
        <w:rPr>
          <w:rFonts w:ascii="Times New Roman" w:eastAsia="Calibri" w:hAnsi="Times New Roman" w:cs="Times New Roman"/>
          <w:sz w:val="28"/>
          <w:szCs w:val="28"/>
        </w:rPr>
        <w:t>.9. </w:t>
      </w:r>
      <w:proofErr w:type="gramStart"/>
      <w:r>
        <w:rPr>
          <w:rFonts w:ascii="Times New Roman" w:eastAsia="Calibri" w:hAnsi="Times New Roman" w:cs="Times New Roman"/>
          <w:sz w:val="28"/>
          <w:szCs w:val="28"/>
        </w:rPr>
        <w:t xml:space="preserve">Организация и осуществление проверки представленной бюджетной отчетности на соответствие требованиям законодательства Российской Федерации к ее составлению и представлению </w:t>
      </w:r>
      <w:r>
        <w:rPr>
          <w:rFonts w:ascii="Times New Roman" w:eastAsia="Calibri" w:hAnsi="Times New Roman" w:cs="Times New Roman"/>
          <w:sz w:val="28"/>
          <w:szCs w:val="28"/>
        </w:rPr>
        <w:br/>
        <w:t>(далее – камеральная проверка бюджетной отчетности).</w:t>
      </w:r>
      <w:proofErr w:type="gramEnd"/>
    </w:p>
    <w:p w:rsidR="000F3956" w:rsidRDefault="000F3956" w:rsidP="006106DA">
      <w:pPr>
        <w:widowControl w:val="0"/>
        <w:tabs>
          <w:tab w:val="left" w:pos="6019"/>
        </w:tabs>
        <w:autoSpaceDE w:val="0"/>
        <w:autoSpaceDN w:val="0"/>
        <w:adjustRightInd w:val="0"/>
        <w:spacing w:after="0" w:line="360" w:lineRule="atLeast"/>
        <w:ind w:firstLine="709"/>
        <w:jc w:val="both"/>
        <w:rPr>
          <w:rFonts w:ascii="Times New Roman" w:eastAsia="Calibri" w:hAnsi="Times New Roman" w:cs="Times New Roman"/>
          <w:sz w:val="28"/>
          <w:szCs w:val="28"/>
        </w:rPr>
      </w:pPr>
      <w:r w:rsidRPr="00784A1D">
        <w:rPr>
          <w:rFonts w:ascii="Times New Roman" w:eastAsia="Calibri" w:hAnsi="Times New Roman" w:cs="Times New Roman"/>
          <w:sz w:val="28"/>
          <w:szCs w:val="28"/>
        </w:rPr>
        <w:t>1</w:t>
      </w:r>
      <w:r w:rsidRPr="00B53040">
        <w:rPr>
          <w:rFonts w:ascii="Times New Roman" w:eastAsia="Calibri" w:hAnsi="Times New Roman" w:cs="Times New Roman"/>
          <w:sz w:val="28"/>
          <w:szCs w:val="28"/>
        </w:rPr>
        <w:t>1</w:t>
      </w:r>
      <w:r w:rsidRPr="00784A1D">
        <w:rPr>
          <w:rFonts w:ascii="Times New Roman" w:eastAsia="Calibri" w:hAnsi="Times New Roman" w:cs="Times New Roman"/>
          <w:sz w:val="28"/>
          <w:szCs w:val="28"/>
        </w:rPr>
        <w:t>.3</w:t>
      </w:r>
      <w:r>
        <w:rPr>
          <w:rFonts w:ascii="Times New Roman" w:eastAsia="Calibri" w:hAnsi="Times New Roman" w:cs="Times New Roman"/>
          <w:sz w:val="28"/>
          <w:szCs w:val="28"/>
        </w:rPr>
        <w:t>.10. </w:t>
      </w:r>
      <w:proofErr w:type="gramStart"/>
      <w:r>
        <w:rPr>
          <w:rFonts w:ascii="Times New Roman" w:eastAsia="Calibri" w:hAnsi="Times New Roman" w:cs="Times New Roman"/>
          <w:sz w:val="28"/>
          <w:szCs w:val="28"/>
        </w:rPr>
        <w:t>Организация и осуществление проверки представленной бухгалтерской отчетности на соответствие требованиям законодательства Российской Федерации к ее составлению (далее – камеральная проверка бухгалтерской отчетности).</w:t>
      </w:r>
      <w:proofErr w:type="gramEnd"/>
    </w:p>
    <w:p w:rsidR="000F3956" w:rsidRDefault="000F3956" w:rsidP="006106DA">
      <w:pPr>
        <w:widowControl w:val="0"/>
        <w:tabs>
          <w:tab w:val="left" w:pos="6019"/>
        </w:tabs>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11.3.11</w:t>
      </w:r>
      <w:r w:rsidR="009307C1">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w:t>
      </w:r>
      <w:r>
        <w:rPr>
          <w:rFonts w:ascii="Times New Roman" w:eastAsia="Times New Roman" w:hAnsi="Times New Roman" w:cs="Times New Roman"/>
          <w:sz w:val="28"/>
          <w:szCs w:val="28"/>
        </w:rPr>
        <w:t>Соблюдение</w:t>
      </w:r>
      <w:r>
        <w:rPr>
          <w:rFonts w:ascii="Times New Roman" w:eastAsia="Calibri" w:hAnsi="Times New Roman" w:cs="Times New Roman"/>
          <w:sz w:val="28"/>
          <w:szCs w:val="28"/>
          <w:lang w:eastAsia="en-US"/>
        </w:rPr>
        <w:t xml:space="preserve"> установленных требований и порядка </w:t>
      </w:r>
      <w:r w:rsidRPr="00591712">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при подготовке и направлении уведомлений учреждений подведомственных ФОИВ о результатах проведенной камеральной проверки бюджетной отчетности.</w:t>
      </w:r>
    </w:p>
    <w:p w:rsidR="000F3956" w:rsidRDefault="000F3956" w:rsidP="006106DA">
      <w:pPr>
        <w:widowControl w:val="0"/>
        <w:tabs>
          <w:tab w:val="left" w:pos="6019"/>
        </w:tabs>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sidRPr="00591712">
        <w:rPr>
          <w:rFonts w:ascii="Times New Roman" w:eastAsia="Calibri" w:hAnsi="Times New Roman" w:cs="Times New Roman"/>
          <w:sz w:val="28"/>
          <w:szCs w:val="28"/>
        </w:rPr>
        <w:t>1</w:t>
      </w:r>
      <w:r w:rsidRPr="00B53040">
        <w:rPr>
          <w:rFonts w:ascii="Times New Roman" w:eastAsia="Calibri" w:hAnsi="Times New Roman" w:cs="Times New Roman"/>
          <w:sz w:val="28"/>
          <w:szCs w:val="28"/>
        </w:rPr>
        <w:t>1</w:t>
      </w:r>
      <w:r w:rsidRPr="00591712">
        <w:rPr>
          <w:rFonts w:ascii="Times New Roman" w:eastAsia="Calibri" w:hAnsi="Times New Roman" w:cs="Times New Roman"/>
          <w:sz w:val="28"/>
          <w:szCs w:val="28"/>
        </w:rPr>
        <w:t>.3</w:t>
      </w:r>
      <w:r>
        <w:rPr>
          <w:rFonts w:ascii="Times New Roman" w:eastAsia="Calibri" w:hAnsi="Times New Roman" w:cs="Times New Roman"/>
          <w:sz w:val="28"/>
          <w:szCs w:val="28"/>
          <w:lang w:eastAsia="en-US"/>
        </w:rPr>
        <w:t>.12. </w:t>
      </w:r>
      <w:r>
        <w:rPr>
          <w:rFonts w:ascii="Times New Roman" w:eastAsia="Times New Roman" w:hAnsi="Times New Roman" w:cs="Times New Roman"/>
          <w:sz w:val="28"/>
          <w:szCs w:val="28"/>
        </w:rPr>
        <w:t>Соблюдение</w:t>
      </w:r>
      <w:r>
        <w:rPr>
          <w:rFonts w:ascii="Times New Roman" w:eastAsia="Calibri" w:hAnsi="Times New Roman" w:cs="Times New Roman"/>
          <w:sz w:val="28"/>
          <w:szCs w:val="28"/>
          <w:lang w:eastAsia="en-US"/>
        </w:rPr>
        <w:t xml:space="preserve"> установленных требований и порядка </w:t>
      </w:r>
      <w:r w:rsidRPr="00591712">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при подготовке и направлении уведомлений учреждений подведомственных ФОИВ о результатах проведенной камеральной проверки бухгалтерской отчетности.</w:t>
      </w:r>
    </w:p>
    <w:p w:rsidR="003F7A71" w:rsidRDefault="00591712" w:rsidP="006106DA">
      <w:pPr>
        <w:widowControl w:val="0"/>
        <w:tabs>
          <w:tab w:val="left" w:pos="6019"/>
        </w:tabs>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sidRPr="00591712">
        <w:rPr>
          <w:rFonts w:ascii="Times New Roman" w:eastAsia="Calibri" w:hAnsi="Times New Roman" w:cs="Times New Roman"/>
          <w:sz w:val="28"/>
          <w:szCs w:val="28"/>
        </w:rPr>
        <w:t>1</w:t>
      </w:r>
      <w:r w:rsidR="004848B3" w:rsidRPr="00B53040">
        <w:rPr>
          <w:rFonts w:ascii="Times New Roman" w:eastAsia="Calibri" w:hAnsi="Times New Roman" w:cs="Times New Roman"/>
          <w:sz w:val="28"/>
          <w:szCs w:val="28"/>
        </w:rPr>
        <w:t>1</w:t>
      </w:r>
      <w:r w:rsidRPr="00591712">
        <w:rPr>
          <w:rFonts w:ascii="Times New Roman" w:eastAsia="Calibri" w:hAnsi="Times New Roman" w:cs="Times New Roman"/>
          <w:sz w:val="28"/>
          <w:szCs w:val="28"/>
        </w:rPr>
        <w:t>.3</w:t>
      </w:r>
      <w:r w:rsidR="003F7A71">
        <w:rPr>
          <w:rFonts w:ascii="Times New Roman" w:eastAsia="Calibri" w:hAnsi="Times New Roman" w:cs="Times New Roman"/>
          <w:sz w:val="28"/>
          <w:szCs w:val="28"/>
          <w:lang w:eastAsia="en-US"/>
        </w:rPr>
        <w:t>.13. Своевременное составление на основании представленной подведомственными ФОИВ учреждениями отчетности консолидированной бюджетной отчетности в установленном объеме.</w:t>
      </w:r>
    </w:p>
    <w:p w:rsidR="003F7A71" w:rsidRDefault="00591712" w:rsidP="00B604FE">
      <w:pPr>
        <w:tabs>
          <w:tab w:val="left" w:pos="6019"/>
        </w:tabs>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sidRPr="00591712">
        <w:rPr>
          <w:rFonts w:ascii="Times New Roman" w:eastAsia="Calibri" w:hAnsi="Times New Roman" w:cs="Times New Roman"/>
          <w:sz w:val="28"/>
          <w:szCs w:val="28"/>
        </w:rPr>
        <w:t>1</w:t>
      </w:r>
      <w:r w:rsidR="004848B3" w:rsidRPr="00B53040">
        <w:rPr>
          <w:rFonts w:ascii="Times New Roman" w:eastAsia="Calibri" w:hAnsi="Times New Roman" w:cs="Times New Roman"/>
          <w:sz w:val="28"/>
          <w:szCs w:val="28"/>
        </w:rPr>
        <w:t>1</w:t>
      </w:r>
      <w:r w:rsidRPr="00591712">
        <w:rPr>
          <w:rFonts w:ascii="Times New Roman" w:eastAsia="Calibri" w:hAnsi="Times New Roman" w:cs="Times New Roman"/>
          <w:sz w:val="28"/>
          <w:szCs w:val="28"/>
        </w:rPr>
        <w:t>.3</w:t>
      </w:r>
      <w:r w:rsidR="003F7A71">
        <w:rPr>
          <w:rFonts w:ascii="Times New Roman" w:eastAsia="Calibri" w:hAnsi="Times New Roman" w:cs="Times New Roman"/>
          <w:sz w:val="28"/>
          <w:szCs w:val="28"/>
          <w:lang w:eastAsia="en-US"/>
        </w:rPr>
        <w:t xml:space="preserve">.14. Своевременное составление на основании представленной подведомственными бюджетными и автономными учреждениями отчетности консолидированной бухгалтерской отчетности </w:t>
      </w:r>
      <w:r w:rsidRPr="00591712">
        <w:rPr>
          <w:rFonts w:ascii="Times New Roman" w:eastAsia="Calibri" w:hAnsi="Times New Roman" w:cs="Times New Roman"/>
          <w:sz w:val="28"/>
          <w:szCs w:val="28"/>
          <w:lang w:eastAsia="en-US"/>
        </w:rPr>
        <w:br/>
      </w:r>
      <w:r w:rsidR="003F7A71">
        <w:rPr>
          <w:rFonts w:ascii="Times New Roman" w:eastAsia="Calibri" w:hAnsi="Times New Roman" w:cs="Times New Roman"/>
          <w:sz w:val="28"/>
          <w:szCs w:val="28"/>
          <w:lang w:eastAsia="en-US"/>
        </w:rPr>
        <w:t xml:space="preserve">в установленном объеме. </w:t>
      </w:r>
    </w:p>
    <w:p w:rsidR="003F7A71" w:rsidRDefault="00591712" w:rsidP="00F53689">
      <w:pPr>
        <w:tabs>
          <w:tab w:val="left" w:pos="6019"/>
        </w:tabs>
        <w:autoSpaceDE w:val="0"/>
        <w:autoSpaceDN w:val="0"/>
        <w:adjustRightInd w:val="0"/>
        <w:spacing w:after="0" w:line="360" w:lineRule="atLeast"/>
        <w:ind w:firstLine="709"/>
        <w:jc w:val="both"/>
        <w:rPr>
          <w:rFonts w:ascii="Times New Roman" w:eastAsia="Calibri" w:hAnsi="Times New Roman" w:cs="Times New Roman"/>
          <w:sz w:val="28"/>
          <w:szCs w:val="28"/>
        </w:rPr>
      </w:pPr>
      <w:r w:rsidRPr="00591712">
        <w:rPr>
          <w:rFonts w:ascii="Times New Roman" w:eastAsia="Calibri" w:hAnsi="Times New Roman" w:cs="Times New Roman"/>
          <w:sz w:val="28"/>
          <w:szCs w:val="28"/>
        </w:rPr>
        <w:t>1</w:t>
      </w:r>
      <w:r w:rsidR="004848B3" w:rsidRPr="00B53040">
        <w:rPr>
          <w:rFonts w:ascii="Times New Roman" w:eastAsia="Calibri" w:hAnsi="Times New Roman" w:cs="Times New Roman"/>
          <w:sz w:val="28"/>
          <w:szCs w:val="28"/>
        </w:rPr>
        <w:t>1</w:t>
      </w:r>
      <w:r w:rsidRPr="00591712">
        <w:rPr>
          <w:rFonts w:ascii="Times New Roman" w:eastAsia="Calibri" w:hAnsi="Times New Roman" w:cs="Times New Roman"/>
          <w:sz w:val="28"/>
          <w:szCs w:val="28"/>
        </w:rPr>
        <w:t>.3</w:t>
      </w:r>
      <w:r w:rsidR="003F7A71">
        <w:rPr>
          <w:rFonts w:ascii="Times New Roman" w:eastAsia="Calibri" w:hAnsi="Times New Roman" w:cs="Times New Roman"/>
          <w:sz w:val="28"/>
          <w:szCs w:val="28"/>
        </w:rPr>
        <w:t>.15. </w:t>
      </w:r>
      <w:r w:rsidR="003F7A71" w:rsidRPr="002D16F7">
        <w:rPr>
          <w:rFonts w:ascii="Times New Roman" w:eastAsia="Calibri" w:hAnsi="Times New Roman" w:cs="Times New Roman"/>
          <w:sz w:val="28"/>
          <w:szCs w:val="28"/>
        </w:rPr>
        <w:t xml:space="preserve">Соблюдение порядка формирования и направления </w:t>
      </w:r>
      <w:r w:rsidR="003F7A71" w:rsidRPr="002D16F7">
        <w:rPr>
          <w:rFonts w:ascii="Times New Roman" w:eastAsia="Calibri" w:hAnsi="Times New Roman" w:cs="Times New Roman"/>
          <w:sz w:val="28"/>
          <w:szCs w:val="28"/>
        </w:rPr>
        <w:br/>
        <w:t xml:space="preserve">в </w:t>
      </w:r>
      <w:r w:rsidR="00F443A3">
        <w:rPr>
          <w:rFonts w:ascii="Times New Roman" w:eastAsia="Calibri" w:hAnsi="Times New Roman" w:cs="Times New Roman"/>
          <w:sz w:val="28"/>
          <w:szCs w:val="28"/>
        </w:rPr>
        <w:t>МОУ ФК</w:t>
      </w:r>
      <w:r w:rsidR="003F7A71" w:rsidRPr="002D16F7">
        <w:rPr>
          <w:rFonts w:ascii="Times New Roman" w:eastAsia="Calibri" w:hAnsi="Times New Roman" w:cs="Times New Roman"/>
          <w:sz w:val="28"/>
          <w:szCs w:val="28"/>
        </w:rPr>
        <w:t xml:space="preserve"> консолидированной </w:t>
      </w:r>
      <w:r w:rsidR="003F7A71">
        <w:rPr>
          <w:rFonts w:ascii="Times New Roman" w:eastAsia="Calibri" w:hAnsi="Times New Roman" w:cs="Times New Roman"/>
          <w:sz w:val="28"/>
          <w:szCs w:val="28"/>
        </w:rPr>
        <w:t>бюджетной отчетности в установленные сроки.</w:t>
      </w:r>
    </w:p>
    <w:p w:rsidR="003F7A71" w:rsidRDefault="00591712" w:rsidP="00F53689">
      <w:pPr>
        <w:tabs>
          <w:tab w:val="left" w:pos="6019"/>
        </w:tabs>
        <w:autoSpaceDE w:val="0"/>
        <w:autoSpaceDN w:val="0"/>
        <w:adjustRightInd w:val="0"/>
        <w:spacing w:after="0" w:line="360" w:lineRule="atLeast"/>
        <w:ind w:firstLine="709"/>
        <w:jc w:val="both"/>
        <w:rPr>
          <w:rFonts w:ascii="Times New Roman" w:eastAsia="Calibri" w:hAnsi="Times New Roman" w:cs="Times New Roman"/>
          <w:sz w:val="28"/>
          <w:szCs w:val="28"/>
        </w:rPr>
      </w:pPr>
      <w:r w:rsidRPr="00591712">
        <w:rPr>
          <w:rFonts w:ascii="Times New Roman" w:eastAsia="Calibri" w:hAnsi="Times New Roman" w:cs="Times New Roman"/>
          <w:sz w:val="28"/>
          <w:szCs w:val="28"/>
        </w:rPr>
        <w:lastRenderedPageBreak/>
        <w:t>1</w:t>
      </w:r>
      <w:r w:rsidR="004848B3" w:rsidRPr="00B53040">
        <w:rPr>
          <w:rFonts w:ascii="Times New Roman" w:eastAsia="Calibri" w:hAnsi="Times New Roman" w:cs="Times New Roman"/>
          <w:sz w:val="28"/>
          <w:szCs w:val="28"/>
        </w:rPr>
        <w:t>1</w:t>
      </w:r>
      <w:r w:rsidRPr="00591712">
        <w:rPr>
          <w:rFonts w:ascii="Times New Roman" w:eastAsia="Calibri" w:hAnsi="Times New Roman" w:cs="Times New Roman"/>
          <w:sz w:val="28"/>
          <w:szCs w:val="28"/>
        </w:rPr>
        <w:t>.3.16.</w:t>
      </w:r>
      <w:r w:rsidR="003F7A71">
        <w:rPr>
          <w:rFonts w:ascii="Times New Roman" w:eastAsia="Calibri" w:hAnsi="Times New Roman" w:cs="Times New Roman"/>
          <w:sz w:val="28"/>
          <w:szCs w:val="28"/>
        </w:rPr>
        <w:t xml:space="preserve"> Соблюдение порядка формирования и направления </w:t>
      </w:r>
      <w:r w:rsidR="00DD42B0">
        <w:rPr>
          <w:rFonts w:ascii="Times New Roman" w:eastAsia="Calibri" w:hAnsi="Times New Roman" w:cs="Times New Roman"/>
          <w:sz w:val="28"/>
          <w:szCs w:val="28"/>
        </w:rPr>
        <w:br/>
      </w:r>
      <w:r w:rsidR="003F7A71">
        <w:rPr>
          <w:rFonts w:ascii="Times New Roman" w:eastAsia="Calibri" w:hAnsi="Times New Roman" w:cs="Times New Roman"/>
          <w:sz w:val="28"/>
          <w:szCs w:val="28"/>
        </w:rPr>
        <w:t>в МОУ</w:t>
      </w:r>
      <w:r w:rsidR="00DD42B0">
        <w:rPr>
          <w:rFonts w:ascii="Times New Roman" w:eastAsia="Calibri" w:hAnsi="Times New Roman" w:cs="Times New Roman"/>
          <w:sz w:val="28"/>
          <w:szCs w:val="28"/>
        </w:rPr>
        <w:t> </w:t>
      </w:r>
      <w:r w:rsidR="003F7A71">
        <w:rPr>
          <w:rFonts w:ascii="Times New Roman" w:eastAsia="Calibri" w:hAnsi="Times New Roman" w:cs="Times New Roman"/>
          <w:sz w:val="28"/>
          <w:szCs w:val="28"/>
        </w:rPr>
        <w:t xml:space="preserve">ФК консолидированной бухгалтерской отчетности бюджетных </w:t>
      </w:r>
      <w:r w:rsidRPr="00591712">
        <w:rPr>
          <w:rFonts w:ascii="Times New Roman" w:eastAsia="Calibri" w:hAnsi="Times New Roman" w:cs="Times New Roman"/>
          <w:sz w:val="28"/>
          <w:szCs w:val="28"/>
        </w:rPr>
        <w:br/>
      </w:r>
      <w:r w:rsidR="003F7A71">
        <w:rPr>
          <w:rFonts w:ascii="Times New Roman" w:eastAsia="Calibri" w:hAnsi="Times New Roman" w:cs="Times New Roman"/>
          <w:sz w:val="28"/>
          <w:szCs w:val="28"/>
        </w:rPr>
        <w:t>и автономных учреждений в установленные сроки.</w:t>
      </w:r>
    </w:p>
    <w:p w:rsidR="003F7A71" w:rsidRDefault="00591712" w:rsidP="006106DA">
      <w:pPr>
        <w:widowControl w:val="0"/>
        <w:tabs>
          <w:tab w:val="left" w:pos="6019"/>
        </w:tabs>
        <w:autoSpaceDE w:val="0"/>
        <w:autoSpaceDN w:val="0"/>
        <w:adjustRightInd w:val="0"/>
        <w:spacing w:after="0" w:line="360" w:lineRule="atLeast"/>
        <w:ind w:firstLine="709"/>
        <w:jc w:val="both"/>
        <w:rPr>
          <w:rFonts w:ascii="Times New Roman" w:eastAsia="Calibri" w:hAnsi="Times New Roman" w:cs="Times New Roman"/>
          <w:sz w:val="28"/>
          <w:szCs w:val="28"/>
        </w:rPr>
      </w:pPr>
      <w:r w:rsidRPr="00591712">
        <w:rPr>
          <w:rFonts w:ascii="Times New Roman" w:eastAsia="Calibri" w:hAnsi="Times New Roman" w:cs="Times New Roman"/>
          <w:sz w:val="28"/>
          <w:szCs w:val="28"/>
        </w:rPr>
        <w:t>1</w:t>
      </w:r>
      <w:r w:rsidR="004848B3" w:rsidRPr="00B53040">
        <w:rPr>
          <w:rFonts w:ascii="Times New Roman" w:eastAsia="Calibri" w:hAnsi="Times New Roman" w:cs="Times New Roman"/>
          <w:sz w:val="28"/>
          <w:szCs w:val="28"/>
        </w:rPr>
        <w:t>1</w:t>
      </w:r>
      <w:r w:rsidRPr="00591712">
        <w:rPr>
          <w:rFonts w:ascii="Times New Roman" w:eastAsia="Calibri" w:hAnsi="Times New Roman" w:cs="Times New Roman"/>
          <w:sz w:val="28"/>
          <w:szCs w:val="28"/>
        </w:rPr>
        <w:t>.3</w:t>
      </w:r>
      <w:r w:rsidR="003F7A71" w:rsidRPr="002D16F7">
        <w:rPr>
          <w:rFonts w:ascii="Times New Roman" w:eastAsia="Calibri" w:hAnsi="Times New Roman" w:cs="Times New Roman"/>
          <w:sz w:val="28"/>
          <w:szCs w:val="28"/>
        </w:rPr>
        <w:t>.</w:t>
      </w:r>
      <w:r w:rsidR="003F7A71">
        <w:rPr>
          <w:rFonts w:ascii="Times New Roman" w:eastAsia="Calibri" w:hAnsi="Times New Roman" w:cs="Times New Roman"/>
          <w:sz w:val="28"/>
          <w:szCs w:val="28"/>
        </w:rPr>
        <w:t>17. Своевременное направление консолидированной бюджетной отчетности ФОИВ в иные соответствующие государственные органы.</w:t>
      </w:r>
    </w:p>
    <w:p w:rsidR="00E609E4" w:rsidRDefault="005D47A4" w:rsidP="006106DA">
      <w:pPr>
        <w:widowControl w:val="0"/>
        <w:tabs>
          <w:tab w:val="left" w:pos="6019"/>
        </w:tabs>
        <w:autoSpaceDE w:val="0"/>
        <w:autoSpaceDN w:val="0"/>
        <w:adjustRightInd w:val="0"/>
        <w:spacing w:after="0" w:line="360" w:lineRule="atLeast"/>
        <w:ind w:firstLine="709"/>
        <w:jc w:val="both"/>
        <w:rPr>
          <w:rFonts w:ascii="Times New Roman" w:eastAsia="Calibri" w:hAnsi="Times New Roman" w:cs="Times New Roman"/>
          <w:sz w:val="28"/>
          <w:szCs w:val="28"/>
        </w:rPr>
      </w:pPr>
      <w:r w:rsidRPr="0017003F">
        <w:rPr>
          <w:rFonts w:ascii="Times New Roman" w:eastAsia="Calibri" w:hAnsi="Times New Roman" w:cs="Times New Roman"/>
          <w:sz w:val="28"/>
          <w:szCs w:val="28"/>
        </w:rPr>
        <w:t>1</w:t>
      </w:r>
      <w:r w:rsidR="004848B3" w:rsidRPr="004848B3">
        <w:rPr>
          <w:rFonts w:ascii="Times New Roman" w:eastAsia="Calibri" w:hAnsi="Times New Roman" w:cs="Times New Roman"/>
          <w:sz w:val="28"/>
          <w:szCs w:val="28"/>
        </w:rPr>
        <w:t>1</w:t>
      </w:r>
      <w:r w:rsidRPr="0017003F">
        <w:rPr>
          <w:rFonts w:ascii="Times New Roman" w:eastAsia="Calibri" w:hAnsi="Times New Roman" w:cs="Times New Roman"/>
          <w:sz w:val="28"/>
          <w:szCs w:val="28"/>
        </w:rPr>
        <w:t>.3.18</w:t>
      </w:r>
      <w:r w:rsidR="009F2EC3">
        <w:rPr>
          <w:rFonts w:ascii="Times New Roman" w:eastAsia="Calibri" w:hAnsi="Times New Roman" w:cs="Times New Roman"/>
          <w:sz w:val="28"/>
          <w:szCs w:val="28"/>
        </w:rPr>
        <w:t>.</w:t>
      </w:r>
      <w:r w:rsidRPr="0017003F">
        <w:rPr>
          <w:rFonts w:ascii="Times New Roman" w:eastAsia="Calibri" w:hAnsi="Times New Roman" w:cs="Times New Roman"/>
          <w:sz w:val="28"/>
          <w:szCs w:val="28"/>
        </w:rPr>
        <w:t> </w:t>
      </w:r>
      <w:r w:rsidR="00E609E4" w:rsidRPr="0017003F">
        <w:rPr>
          <w:rFonts w:ascii="Times New Roman" w:eastAsia="Calibri" w:hAnsi="Times New Roman" w:cs="Times New Roman"/>
          <w:sz w:val="28"/>
          <w:szCs w:val="28"/>
        </w:rPr>
        <w:t>Соблюдение сроков камеральной проверки отчетности</w:t>
      </w:r>
      <w:r w:rsidR="00E609E4">
        <w:rPr>
          <w:rFonts w:ascii="Times New Roman" w:eastAsia="Calibri" w:hAnsi="Times New Roman" w:cs="Times New Roman"/>
          <w:sz w:val="28"/>
          <w:szCs w:val="28"/>
        </w:rPr>
        <w:t xml:space="preserve"> получателей (распорядителей) бюджетных средств, администраторов доходов, администраторов источников финансирования (далее – ПБС) </w:t>
      </w:r>
      <w:r w:rsidR="00E609E4">
        <w:rPr>
          <w:rFonts w:ascii="Times New Roman" w:eastAsia="Calibri" w:hAnsi="Times New Roman" w:cs="Times New Roman"/>
          <w:sz w:val="28"/>
          <w:szCs w:val="28"/>
        </w:rPr>
        <w:br/>
      </w:r>
      <w:r w:rsidR="00E609E4" w:rsidRPr="0017003F">
        <w:rPr>
          <w:rFonts w:ascii="Times New Roman" w:eastAsia="Calibri" w:hAnsi="Times New Roman" w:cs="Times New Roman"/>
          <w:sz w:val="28"/>
          <w:szCs w:val="28"/>
        </w:rPr>
        <w:t>об исполнении федерального бюджета, по операциям со средствами федеральн</w:t>
      </w:r>
      <w:r w:rsidR="00E609E4">
        <w:rPr>
          <w:rFonts w:ascii="Times New Roman" w:eastAsia="Calibri" w:hAnsi="Times New Roman" w:cs="Times New Roman"/>
          <w:sz w:val="28"/>
          <w:szCs w:val="28"/>
        </w:rPr>
        <w:t>ого бюджета.</w:t>
      </w:r>
    </w:p>
    <w:p w:rsidR="00D57488" w:rsidRDefault="005D47A4" w:rsidP="006106DA">
      <w:pPr>
        <w:widowControl w:val="0"/>
        <w:tabs>
          <w:tab w:val="left" w:pos="6019"/>
        </w:tabs>
        <w:autoSpaceDE w:val="0"/>
        <w:autoSpaceDN w:val="0"/>
        <w:adjustRightInd w:val="0"/>
        <w:spacing w:after="0" w:line="360" w:lineRule="atLeast"/>
        <w:ind w:firstLine="709"/>
        <w:jc w:val="both"/>
        <w:rPr>
          <w:rFonts w:ascii="Times New Roman" w:eastAsia="Calibri" w:hAnsi="Times New Roman" w:cs="Times New Roman"/>
          <w:sz w:val="28"/>
          <w:szCs w:val="28"/>
        </w:rPr>
      </w:pPr>
      <w:r w:rsidRPr="0017003F">
        <w:rPr>
          <w:rFonts w:ascii="Times New Roman" w:eastAsia="Calibri" w:hAnsi="Times New Roman" w:cs="Times New Roman"/>
          <w:sz w:val="28"/>
          <w:szCs w:val="28"/>
        </w:rPr>
        <w:t>1</w:t>
      </w:r>
      <w:r w:rsidR="004848B3" w:rsidRPr="004848B3">
        <w:rPr>
          <w:rFonts w:ascii="Times New Roman" w:eastAsia="Calibri" w:hAnsi="Times New Roman" w:cs="Times New Roman"/>
          <w:sz w:val="28"/>
          <w:szCs w:val="28"/>
        </w:rPr>
        <w:t>1</w:t>
      </w:r>
      <w:r w:rsidRPr="0017003F">
        <w:rPr>
          <w:rFonts w:ascii="Times New Roman" w:eastAsia="Calibri" w:hAnsi="Times New Roman" w:cs="Times New Roman"/>
          <w:sz w:val="28"/>
          <w:szCs w:val="28"/>
        </w:rPr>
        <w:t>.3.19</w:t>
      </w:r>
      <w:r w:rsidR="009F2EC3">
        <w:rPr>
          <w:rFonts w:ascii="Times New Roman" w:eastAsia="Calibri" w:hAnsi="Times New Roman" w:cs="Times New Roman"/>
          <w:sz w:val="28"/>
          <w:szCs w:val="28"/>
        </w:rPr>
        <w:t>.</w:t>
      </w:r>
      <w:r w:rsidRPr="0017003F">
        <w:rPr>
          <w:rFonts w:ascii="Times New Roman" w:eastAsia="Calibri" w:hAnsi="Times New Roman" w:cs="Times New Roman"/>
          <w:sz w:val="28"/>
          <w:szCs w:val="28"/>
        </w:rPr>
        <w:t> </w:t>
      </w:r>
      <w:r w:rsidR="00D57488" w:rsidRPr="0017003F">
        <w:rPr>
          <w:rFonts w:ascii="Times New Roman" w:eastAsia="Calibri" w:hAnsi="Times New Roman" w:cs="Times New Roman"/>
          <w:sz w:val="28"/>
          <w:szCs w:val="28"/>
        </w:rPr>
        <w:t>Соблюдение сроков камеральной проверки отчетности АУБУ об исполнении федерального бюджета, по операциям со средствами федеральных бюджетных, автономных учреждений и иных юридических лиц</w:t>
      </w:r>
      <w:r w:rsidR="00B148F1">
        <w:rPr>
          <w:rFonts w:ascii="Times New Roman" w:eastAsia="Calibri" w:hAnsi="Times New Roman" w:cs="Times New Roman"/>
          <w:sz w:val="28"/>
          <w:szCs w:val="28"/>
        </w:rPr>
        <w:t>.</w:t>
      </w:r>
    </w:p>
    <w:p w:rsidR="003F7A71" w:rsidRDefault="00591712" w:rsidP="006106DA">
      <w:pPr>
        <w:widowControl w:val="0"/>
        <w:tabs>
          <w:tab w:val="left" w:pos="6019"/>
        </w:tabs>
        <w:autoSpaceDE w:val="0"/>
        <w:autoSpaceDN w:val="0"/>
        <w:adjustRightInd w:val="0"/>
        <w:spacing w:after="0" w:line="360" w:lineRule="atLeast"/>
        <w:ind w:firstLine="709"/>
        <w:jc w:val="both"/>
        <w:rPr>
          <w:rFonts w:ascii="Times New Roman" w:eastAsia="Calibri" w:hAnsi="Times New Roman" w:cs="Times New Roman"/>
          <w:sz w:val="28"/>
          <w:szCs w:val="28"/>
        </w:rPr>
      </w:pPr>
      <w:r w:rsidRPr="00784A1D">
        <w:rPr>
          <w:rFonts w:ascii="Times New Roman" w:eastAsia="Calibri" w:hAnsi="Times New Roman" w:cs="Times New Roman"/>
          <w:sz w:val="28"/>
          <w:szCs w:val="28"/>
        </w:rPr>
        <w:t>1</w:t>
      </w:r>
      <w:r w:rsidR="004848B3" w:rsidRPr="004848B3">
        <w:rPr>
          <w:rFonts w:ascii="Times New Roman" w:eastAsia="Calibri" w:hAnsi="Times New Roman" w:cs="Times New Roman"/>
          <w:sz w:val="28"/>
          <w:szCs w:val="28"/>
        </w:rPr>
        <w:t>1</w:t>
      </w:r>
      <w:r w:rsidRPr="00784A1D">
        <w:rPr>
          <w:rFonts w:ascii="Times New Roman" w:eastAsia="Calibri" w:hAnsi="Times New Roman" w:cs="Times New Roman"/>
          <w:sz w:val="28"/>
          <w:szCs w:val="28"/>
        </w:rPr>
        <w:t>.3</w:t>
      </w:r>
      <w:r w:rsidR="003F7A71">
        <w:rPr>
          <w:rFonts w:ascii="Times New Roman" w:eastAsia="Calibri" w:hAnsi="Times New Roman" w:cs="Times New Roman"/>
          <w:sz w:val="28"/>
          <w:szCs w:val="28"/>
        </w:rPr>
        <w:t>.</w:t>
      </w:r>
      <w:r w:rsidR="005D47A4">
        <w:rPr>
          <w:rFonts w:ascii="Times New Roman" w:eastAsia="Calibri" w:hAnsi="Times New Roman" w:cs="Times New Roman"/>
          <w:sz w:val="28"/>
          <w:szCs w:val="28"/>
        </w:rPr>
        <w:t>20</w:t>
      </w:r>
      <w:r w:rsidR="003F7A71">
        <w:rPr>
          <w:rFonts w:ascii="Times New Roman" w:eastAsia="Calibri" w:hAnsi="Times New Roman" w:cs="Times New Roman"/>
          <w:sz w:val="28"/>
          <w:szCs w:val="28"/>
        </w:rPr>
        <w:t>. Своевременное направление консолидированной бухгалтерской отчетности бюджетных и автономных учреждений в иные соответствующие государственные органы</w:t>
      </w:r>
      <w:r w:rsidR="009F2EC3">
        <w:rPr>
          <w:rFonts w:ascii="Times New Roman" w:eastAsia="Calibri" w:hAnsi="Times New Roman" w:cs="Times New Roman"/>
          <w:sz w:val="28"/>
          <w:szCs w:val="28"/>
        </w:rPr>
        <w:t>.</w:t>
      </w:r>
    </w:p>
    <w:p w:rsidR="003F7A71" w:rsidRDefault="00591712" w:rsidP="006106DA">
      <w:pPr>
        <w:widowControl w:val="0"/>
        <w:tabs>
          <w:tab w:val="left" w:pos="6019"/>
        </w:tabs>
        <w:autoSpaceDE w:val="0"/>
        <w:autoSpaceDN w:val="0"/>
        <w:adjustRightInd w:val="0"/>
        <w:spacing w:after="0" w:line="360" w:lineRule="atLeast"/>
        <w:ind w:firstLine="709"/>
        <w:jc w:val="both"/>
        <w:rPr>
          <w:rFonts w:ascii="Times New Roman" w:eastAsia="Calibri" w:hAnsi="Times New Roman" w:cs="Times New Roman"/>
          <w:sz w:val="28"/>
          <w:szCs w:val="28"/>
        </w:rPr>
      </w:pPr>
      <w:r w:rsidRPr="00784A1D">
        <w:rPr>
          <w:rFonts w:ascii="Times New Roman" w:eastAsia="Calibri" w:hAnsi="Times New Roman" w:cs="Times New Roman"/>
          <w:sz w:val="28"/>
          <w:szCs w:val="28"/>
        </w:rPr>
        <w:t>1</w:t>
      </w:r>
      <w:r w:rsidR="004848B3" w:rsidRPr="004848B3">
        <w:rPr>
          <w:rFonts w:ascii="Times New Roman" w:eastAsia="Calibri" w:hAnsi="Times New Roman" w:cs="Times New Roman"/>
          <w:sz w:val="28"/>
          <w:szCs w:val="28"/>
        </w:rPr>
        <w:t>1</w:t>
      </w:r>
      <w:r w:rsidRPr="00784A1D">
        <w:rPr>
          <w:rFonts w:ascii="Times New Roman" w:eastAsia="Calibri" w:hAnsi="Times New Roman" w:cs="Times New Roman"/>
          <w:sz w:val="28"/>
          <w:szCs w:val="28"/>
        </w:rPr>
        <w:t>.3</w:t>
      </w:r>
      <w:r w:rsidR="003F7A71">
        <w:rPr>
          <w:rFonts w:ascii="Times New Roman" w:eastAsia="Calibri" w:hAnsi="Times New Roman" w:cs="Times New Roman"/>
          <w:sz w:val="28"/>
          <w:szCs w:val="28"/>
        </w:rPr>
        <w:t>.</w:t>
      </w:r>
      <w:r w:rsidR="005D47A4">
        <w:rPr>
          <w:rFonts w:ascii="Times New Roman" w:eastAsia="Calibri" w:hAnsi="Times New Roman" w:cs="Times New Roman"/>
          <w:sz w:val="28"/>
          <w:szCs w:val="28"/>
        </w:rPr>
        <w:t>21</w:t>
      </w:r>
      <w:r w:rsidR="003F7A71">
        <w:rPr>
          <w:rFonts w:ascii="Times New Roman" w:eastAsia="Calibri" w:hAnsi="Times New Roman" w:cs="Times New Roman"/>
          <w:sz w:val="28"/>
          <w:szCs w:val="28"/>
        </w:rPr>
        <w:t>. Проведение анализа финансово-экономической деятельности ФОИВ.</w:t>
      </w:r>
    </w:p>
    <w:p w:rsidR="003F7A71" w:rsidRDefault="00591712" w:rsidP="006106DA">
      <w:pPr>
        <w:widowControl w:val="0"/>
        <w:tabs>
          <w:tab w:val="left" w:pos="6019"/>
        </w:tabs>
        <w:autoSpaceDE w:val="0"/>
        <w:autoSpaceDN w:val="0"/>
        <w:adjustRightInd w:val="0"/>
        <w:spacing w:after="0" w:line="360" w:lineRule="atLeast"/>
        <w:ind w:firstLine="709"/>
        <w:jc w:val="both"/>
        <w:rPr>
          <w:rFonts w:ascii="Times New Roman" w:eastAsia="Calibri" w:hAnsi="Times New Roman" w:cs="Times New Roman"/>
          <w:sz w:val="28"/>
          <w:szCs w:val="28"/>
        </w:rPr>
      </w:pPr>
      <w:r w:rsidRPr="00784A1D">
        <w:rPr>
          <w:rFonts w:ascii="Times New Roman" w:eastAsia="Calibri" w:hAnsi="Times New Roman" w:cs="Times New Roman"/>
          <w:sz w:val="28"/>
          <w:szCs w:val="28"/>
        </w:rPr>
        <w:t>1</w:t>
      </w:r>
      <w:r w:rsidR="004848B3" w:rsidRPr="004848B3">
        <w:rPr>
          <w:rFonts w:ascii="Times New Roman" w:eastAsia="Calibri" w:hAnsi="Times New Roman" w:cs="Times New Roman"/>
          <w:sz w:val="28"/>
          <w:szCs w:val="28"/>
        </w:rPr>
        <w:t>1</w:t>
      </w:r>
      <w:r w:rsidRPr="00784A1D">
        <w:rPr>
          <w:rFonts w:ascii="Times New Roman" w:eastAsia="Calibri" w:hAnsi="Times New Roman" w:cs="Times New Roman"/>
          <w:sz w:val="28"/>
          <w:szCs w:val="28"/>
        </w:rPr>
        <w:t>.3</w:t>
      </w:r>
      <w:r w:rsidR="003F7A71">
        <w:rPr>
          <w:rFonts w:ascii="Times New Roman" w:eastAsia="Calibri" w:hAnsi="Times New Roman" w:cs="Times New Roman"/>
          <w:sz w:val="28"/>
          <w:szCs w:val="28"/>
        </w:rPr>
        <w:t>.</w:t>
      </w:r>
      <w:r w:rsidR="005D47A4">
        <w:rPr>
          <w:rFonts w:ascii="Times New Roman" w:eastAsia="Calibri" w:hAnsi="Times New Roman" w:cs="Times New Roman"/>
          <w:sz w:val="28"/>
          <w:szCs w:val="28"/>
        </w:rPr>
        <w:t>22</w:t>
      </w:r>
      <w:r w:rsidR="003F7A71">
        <w:rPr>
          <w:rFonts w:ascii="Times New Roman" w:eastAsia="Calibri" w:hAnsi="Times New Roman" w:cs="Times New Roman"/>
          <w:sz w:val="28"/>
          <w:szCs w:val="28"/>
        </w:rPr>
        <w:t xml:space="preserve">. Проведение анализа финансово-экономической деятельности бюджетных и автономных учреждений. </w:t>
      </w:r>
    </w:p>
    <w:p w:rsidR="00E609E4" w:rsidRDefault="00591712" w:rsidP="006106DA">
      <w:pPr>
        <w:widowControl w:val="0"/>
        <w:tabs>
          <w:tab w:val="left" w:pos="6019"/>
        </w:tabs>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sidRPr="00784A1D">
        <w:rPr>
          <w:rFonts w:ascii="Times New Roman" w:eastAsia="Calibri" w:hAnsi="Times New Roman" w:cs="Times New Roman"/>
          <w:sz w:val="28"/>
          <w:szCs w:val="28"/>
        </w:rPr>
        <w:t>1</w:t>
      </w:r>
      <w:r w:rsidR="004848B3" w:rsidRPr="004848B3">
        <w:rPr>
          <w:rFonts w:ascii="Times New Roman" w:eastAsia="Calibri" w:hAnsi="Times New Roman" w:cs="Times New Roman"/>
          <w:sz w:val="28"/>
          <w:szCs w:val="28"/>
        </w:rPr>
        <w:t>1</w:t>
      </w:r>
      <w:r w:rsidRPr="00784A1D">
        <w:rPr>
          <w:rFonts w:ascii="Times New Roman" w:eastAsia="Calibri" w:hAnsi="Times New Roman" w:cs="Times New Roman"/>
          <w:sz w:val="28"/>
          <w:szCs w:val="28"/>
        </w:rPr>
        <w:t>.3.</w:t>
      </w:r>
      <w:r w:rsidR="005D47A4">
        <w:rPr>
          <w:rFonts w:ascii="Times New Roman" w:eastAsia="Calibri" w:hAnsi="Times New Roman" w:cs="Times New Roman"/>
          <w:sz w:val="28"/>
          <w:szCs w:val="28"/>
          <w:lang w:eastAsia="en-US"/>
        </w:rPr>
        <w:t>23</w:t>
      </w:r>
      <w:r w:rsidR="003F7A71">
        <w:rPr>
          <w:rFonts w:ascii="Times New Roman" w:eastAsia="Calibri" w:hAnsi="Times New Roman" w:cs="Times New Roman"/>
          <w:sz w:val="28"/>
          <w:szCs w:val="28"/>
          <w:lang w:eastAsia="en-US"/>
        </w:rPr>
        <w:t>. </w:t>
      </w:r>
      <w:r w:rsidR="00E609E4">
        <w:rPr>
          <w:rFonts w:ascii="Times New Roman" w:eastAsia="Calibri" w:hAnsi="Times New Roman" w:cs="Times New Roman"/>
          <w:sz w:val="28"/>
          <w:szCs w:val="28"/>
        </w:rPr>
        <w:t xml:space="preserve">Своевременное направление иных отчетных форм ФОИВ </w:t>
      </w:r>
      <w:r w:rsidR="00E609E4">
        <w:rPr>
          <w:rFonts w:ascii="Times New Roman" w:eastAsia="Calibri" w:hAnsi="Times New Roman" w:cs="Times New Roman"/>
          <w:sz w:val="28"/>
          <w:szCs w:val="28"/>
        </w:rPr>
        <w:br/>
        <w:t xml:space="preserve">в иные соответствующие государственные органы, и (или) формирование </w:t>
      </w:r>
      <w:r w:rsidR="00E609E4">
        <w:rPr>
          <w:rFonts w:ascii="Times New Roman" w:eastAsia="Calibri" w:hAnsi="Times New Roman" w:cs="Times New Roman"/>
          <w:sz w:val="28"/>
          <w:szCs w:val="28"/>
        </w:rPr>
        <w:br/>
        <w:t xml:space="preserve">и направление информации необходимой для их составления </w:t>
      </w:r>
      <w:r w:rsidR="00E609E4">
        <w:rPr>
          <w:rFonts w:ascii="Times New Roman" w:eastAsia="Calibri" w:hAnsi="Times New Roman" w:cs="Times New Roman"/>
          <w:sz w:val="28"/>
          <w:szCs w:val="28"/>
        </w:rPr>
        <w:br/>
        <w:t>и представления ФОИВ в соответствии с положениями Графика документооборота.</w:t>
      </w:r>
    </w:p>
    <w:p w:rsidR="003F7A71" w:rsidRDefault="00E609E4" w:rsidP="004166FB">
      <w:pPr>
        <w:tabs>
          <w:tab w:val="left" w:pos="6019"/>
        </w:tabs>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11.3.24. </w:t>
      </w:r>
      <w:r w:rsidR="003F7A71">
        <w:rPr>
          <w:rFonts w:ascii="Times New Roman" w:eastAsia="Times New Roman" w:hAnsi="Times New Roman" w:cs="Times New Roman"/>
          <w:sz w:val="28"/>
          <w:szCs w:val="28"/>
        </w:rPr>
        <w:t>Организация работы по рассмотрению устных и письменных обращений граждан и организаций, а также подготовк</w:t>
      </w:r>
      <w:r w:rsidR="009F2EC3">
        <w:rPr>
          <w:rFonts w:ascii="Times New Roman" w:eastAsia="Times New Roman" w:hAnsi="Times New Roman" w:cs="Times New Roman"/>
          <w:sz w:val="28"/>
          <w:szCs w:val="28"/>
        </w:rPr>
        <w:t>а</w:t>
      </w:r>
      <w:r w:rsidR="003F7A71">
        <w:rPr>
          <w:rFonts w:ascii="Times New Roman" w:eastAsia="Times New Roman" w:hAnsi="Times New Roman" w:cs="Times New Roman"/>
          <w:sz w:val="28"/>
          <w:szCs w:val="28"/>
        </w:rPr>
        <w:t xml:space="preserve"> проектов ответ</w:t>
      </w:r>
      <w:r w:rsidR="009F2EC3">
        <w:rPr>
          <w:rFonts w:ascii="Times New Roman" w:eastAsia="Times New Roman" w:hAnsi="Times New Roman" w:cs="Times New Roman"/>
          <w:sz w:val="28"/>
          <w:szCs w:val="28"/>
        </w:rPr>
        <w:t>ов</w:t>
      </w:r>
      <w:r w:rsidR="003F7A71">
        <w:rPr>
          <w:rFonts w:ascii="Times New Roman" w:eastAsia="Times New Roman" w:hAnsi="Times New Roman" w:cs="Times New Roman"/>
          <w:sz w:val="28"/>
          <w:szCs w:val="28"/>
        </w:rPr>
        <w:t xml:space="preserve"> заявителям по обращениям.</w:t>
      </w:r>
    </w:p>
    <w:p w:rsidR="003F7A71" w:rsidRPr="00591712" w:rsidRDefault="00591712" w:rsidP="006106DA">
      <w:pPr>
        <w:widowControl w:val="0"/>
        <w:tabs>
          <w:tab w:val="left" w:pos="6019"/>
        </w:tabs>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sidRPr="00784A1D">
        <w:rPr>
          <w:rFonts w:ascii="Times New Roman" w:eastAsia="Calibri" w:hAnsi="Times New Roman" w:cs="Times New Roman"/>
          <w:sz w:val="28"/>
          <w:szCs w:val="28"/>
        </w:rPr>
        <w:t>1</w:t>
      </w:r>
      <w:r w:rsidR="004848B3" w:rsidRPr="004848B3">
        <w:rPr>
          <w:rFonts w:ascii="Times New Roman" w:eastAsia="Calibri" w:hAnsi="Times New Roman" w:cs="Times New Roman"/>
          <w:sz w:val="28"/>
          <w:szCs w:val="28"/>
        </w:rPr>
        <w:t>1</w:t>
      </w:r>
      <w:r w:rsidRPr="00784A1D">
        <w:rPr>
          <w:rFonts w:ascii="Times New Roman" w:eastAsia="Calibri" w:hAnsi="Times New Roman" w:cs="Times New Roman"/>
          <w:sz w:val="28"/>
          <w:szCs w:val="28"/>
        </w:rPr>
        <w:t>.3</w:t>
      </w:r>
      <w:r w:rsidR="003F7A71">
        <w:rPr>
          <w:rFonts w:ascii="Times New Roman" w:eastAsia="Times New Roman" w:hAnsi="Times New Roman" w:cs="Times New Roman"/>
          <w:sz w:val="28"/>
          <w:szCs w:val="28"/>
        </w:rPr>
        <w:t>.</w:t>
      </w:r>
      <w:r w:rsidR="005D47A4">
        <w:rPr>
          <w:rFonts w:ascii="Times New Roman" w:eastAsia="Times New Roman" w:hAnsi="Times New Roman" w:cs="Times New Roman"/>
          <w:sz w:val="28"/>
          <w:szCs w:val="28"/>
        </w:rPr>
        <w:t>2</w:t>
      </w:r>
      <w:r w:rsidR="00E609E4">
        <w:rPr>
          <w:rFonts w:ascii="Times New Roman" w:eastAsia="Times New Roman" w:hAnsi="Times New Roman" w:cs="Times New Roman"/>
          <w:sz w:val="28"/>
          <w:szCs w:val="28"/>
        </w:rPr>
        <w:t>5</w:t>
      </w:r>
      <w:r w:rsidR="003F7A71">
        <w:rPr>
          <w:rFonts w:ascii="Times New Roman" w:eastAsia="Times New Roman" w:hAnsi="Times New Roman" w:cs="Times New Roman"/>
          <w:sz w:val="28"/>
          <w:szCs w:val="28"/>
        </w:rPr>
        <w:t>. </w:t>
      </w:r>
      <w:r w:rsidR="003F7A71" w:rsidRPr="00591712">
        <w:rPr>
          <w:rFonts w:ascii="Times New Roman" w:eastAsia="Times New Roman" w:hAnsi="Times New Roman" w:cs="Times New Roman"/>
          <w:sz w:val="28"/>
          <w:szCs w:val="28"/>
        </w:rPr>
        <w:t>Соблюдение порядка о</w:t>
      </w:r>
      <w:r w:rsidR="003F7A71" w:rsidRPr="00591712">
        <w:rPr>
          <w:rFonts w:ascii="Times New Roman" w:hAnsi="Times New Roman" w:cs="Times New Roman"/>
          <w:color w:val="000000"/>
          <w:spacing w:val="-1"/>
          <w:sz w:val="28"/>
          <w:szCs w:val="28"/>
        </w:rPr>
        <w:t>рганизации и осуществления делопроизводства.</w:t>
      </w:r>
    </w:p>
    <w:p w:rsidR="003F7A71" w:rsidRDefault="00591712" w:rsidP="006106DA">
      <w:pPr>
        <w:autoSpaceDE w:val="0"/>
        <w:autoSpaceDN w:val="0"/>
        <w:spacing w:after="0" w:line="360" w:lineRule="atLeast"/>
        <w:ind w:firstLine="709"/>
        <w:jc w:val="both"/>
        <w:rPr>
          <w:rFonts w:ascii="Times New Roman" w:eastAsia="Times New Roman" w:hAnsi="Times New Roman" w:cs="Times New Roman"/>
          <w:sz w:val="28"/>
          <w:szCs w:val="28"/>
        </w:rPr>
      </w:pPr>
      <w:r w:rsidRPr="00591712">
        <w:rPr>
          <w:rFonts w:ascii="Times New Roman" w:eastAsia="Calibri" w:hAnsi="Times New Roman" w:cs="Times New Roman"/>
          <w:sz w:val="28"/>
          <w:szCs w:val="28"/>
        </w:rPr>
        <w:t>1</w:t>
      </w:r>
      <w:r w:rsidR="004848B3" w:rsidRPr="004848B3">
        <w:rPr>
          <w:rFonts w:ascii="Times New Roman" w:eastAsia="Calibri" w:hAnsi="Times New Roman" w:cs="Times New Roman"/>
          <w:sz w:val="28"/>
          <w:szCs w:val="28"/>
        </w:rPr>
        <w:t>1</w:t>
      </w:r>
      <w:r w:rsidRPr="00591712">
        <w:rPr>
          <w:rFonts w:ascii="Times New Roman" w:eastAsia="Calibri" w:hAnsi="Times New Roman" w:cs="Times New Roman"/>
          <w:sz w:val="28"/>
          <w:szCs w:val="28"/>
        </w:rPr>
        <w:t>.3</w:t>
      </w:r>
      <w:r w:rsidR="003F7A71" w:rsidRPr="00591712">
        <w:rPr>
          <w:rFonts w:ascii="Times New Roman" w:eastAsia="Times New Roman" w:hAnsi="Times New Roman" w:cs="Times New Roman"/>
          <w:sz w:val="28"/>
          <w:szCs w:val="28"/>
        </w:rPr>
        <w:t>.</w:t>
      </w:r>
      <w:r w:rsidR="005D47A4" w:rsidRPr="00591712">
        <w:rPr>
          <w:rFonts w:ascii="Times New Roman" w:eastAsia="Times New Roman" w:hAnsi="Times New Roman" w:cs="Times New Roman"/>
          <w:sz w:val="28"/>
          <w:szCs w:val="28"/>
        </w:rPr>
        <w:t>2</w:t>
      </w:r>
      <w:r w:rsidR="00E609E4">
        <w:rPr>
          <w:rFonts w:ascii="Times New Roman" w:eastAsia="Times New Roman" w:hAnsi="Times New Roman" w:cs="Times New Roman"/>
          <w:sz w:val="28"/>
          <w:szCs w:val="28"/>
        </w:rPr>
        <w:t>6</w:t>
      </w:r>
      <w:r w:rsidR="003F7A71" w:rsidRPr="00591712">
        <w:rPr>
          <w:rFonts w:ascii="Times New Roman" w:eastAsia="Times New Roman" w:hAnsi="Times New Roman" w:cs="Times New Roman"/>
          <w:sz w:val="28"/>
          <w:szCs w:val="28"/>
        </w:rPr>
        <w:t xml:space="preserve">. Выполнение </w:t>
      </w:r>
      <w:r w:rsidR="003F7A71">
        <w:rPr>
          <w:rFonts w:ascii="Times New Roman" w:eastAsia="Times New Roman" w:hAnsi="Times New Roman" w:cs="Times New Roman"/>
          <w:sz w:val="28"/>
          <w:szCs w:val="28"/>
        </w:rPr>
        <w:t xml:space="preserve">норм и требований по защите сведений, составляющих государственную тайну, сведений ограниченного доступа, не составляющих государственную тайну, а также сведений ограниченного распространения, в случае, если предполагается защищать также </w:t>
      </w:r>
      <w:r w:rsidRPr="00591712">
        <w:rPr>
          <w:rFonts w:ascii="Times New Roman" w:eastAsia="Times New Roman" w:hAnsi="Times New Roman" w:cs="Times New Roman"/>
          <w:sz w:val="28"/>
          <w:szCs w:val="28"/>
        </w:rPr>
        <w:br/>
      </w:r>
      <w:r w:rsidR="003F7A71">
        <w:rPr>
          <w:rFonts w:ascii="Times New Roman" w:eastAsia="Times New Roman" w:hAnsi="Times New Roman" w:cs="Times New Roman"/>
          <w:sz w:val="28"/>
          <w:szCs w:val="28"/>
        </w:rPr>
        <w:t xml:space="preserve">и информацию ограниченного распространения с пометкой </w:t>
      </w:r>
      <w:r w:rsidRPr="00591712">
        <w:rPr>
          <w:rFonts w:ascii="Times New Roman" w:eastAsia="Times New Roman" w:hAnsi="Times New Roman" w:cs="Times New Roman"/>
          <w:sz w:val="28"/>
          <w:szCs w:val="28"/>
        </w:rPr>
        <w:br/>
      </w:r>
      <w:r w:rsidR="003F7A71">
        <w:rPr>
          <w:rFonts w:ascii="Times New Roman" w:eastAsia="Times New Roman" w:hAnsi="Times New Roman" w:cs="Times New Roman"/>
          <w:sz w:val="28"/>
          <w:szCs w:val="28"/>
        </w:rPr>
        <w:t>«Для служебного пользования».</w:t>
      </w:r>
    </w:p>
    <w:p w:rsidR="003F7A71" w:rsidRDefault="00591712" w:rsidP="006106DA">
      <w:pPr>
        <w:autoSpaceDE w:val="0"/>
        <w:autoSpaceDN w:val="0"/>
        <w:spacing w:after="0" w:line="360" w:lineRule="atLeast"/>
        <w:ind w:firstLine="709"/>
        <w:jc w:val="both"/>
        <w:rPr>
          <w:rFonts w:ascii="Times New Roman" w:eastAsia="Times New Roman" w:hAnsi="Times New Roman" w:cs="Times New Roman"/>
          <w:sz w:val="28"/>
          <w:szCs w:val="24"/>
          <w:lang w:eastAsia="ar-SA"/>
        </w:rPr>
      </w:pPr>
      <w:r w:rsidRPr="00591712">
        <w:rPr>
          <w:rFonts w:ascii="Times New Roman" w:eastAsia="Calibri" w:hAnsi="Times New Roman" w:cs="Times New Roman"/>
          <w:sz w:val="28"/>
          <w:szCs w:val="28"/>
        </w:rPr>
        <w:lastRenderedPageBreak/>
        <w:t>1</w:t>
      </w:r>
      <w:r w:rsidR="004848B3" w:rsidRPr="004848B3">
        <w:rPr>
          <w:rFonts w:ascii="Times New Roman" w:eastAsia="Calibri" w:hAnsi="Times New Roman" w:cs="Times New Roman"/>
          <w:sz w:val="28"/>
          <w:szCs w:val="28"/>
        </w:rPr>
        <w:t>1</w:t>
      </w:r>
      <w:r w:rsidRPr="00591712">
        <w:rPr>
          <w:rFonts w:ascii="Times New Roman" w:eastAsia="Calibri" w:hAnsi="Times New Roman" w:cs="Times New Roman"/>
          <w:sz w:val="28"/>
          <w:szCs w:val="28"/>
        </w:rPr>
        <w:t>.3.</w:t>
      </w:r>
      <w:r w:rsidR="005D47A4">
        <w:rPr>
          <w:rFonts w:ascii="Times New Roman" w:eastAsia="Times New Roman" w:hAnsi="Times New Roman" w:cs="Times New Roman"/>
          <w:sz w:val="28"/>
          <w:szCs w:val="28"/>
        </w:rPr>
        <w:t>2</w:t>
      </w:r>
      <w:r w:rsidR="00E609E4">
        <w:rPr>
          <w:rFonts w:ascii="Times New Roman" w:eastAsia="Times New Roman" w:hAnsi="Times New Roman" w:cs="Times New Roman"/>
          <w:sz w:val="28"/>
          <w:szCs w:val="28"/>
        </w:rPr>
        <w:t>7</w:t>
      </w:r>
      <w:r w:rsidR="003F7A71">
        <w:rPr>
          <w:rFonts w:ascii="Times New Roman" w:eastAsia="Times New Roman" w:hAnsi="Times New Roman" w:cs="Times New Roman"/>
          <w:sz w:val="28"/>
          <w:szCs w:val="28"/>
        </w:rPr>
        <w:t>. </w:t>
      </w:r>
      <w:r w:rsidR="003F7A71" w:rsidRPr="00423230">
        <w:rPr>
          <w:rFonts w:ascii="Times New Roman" w:eastAsia="Times New Roman" w:hAnsi="Times New Roman" w:cs="Times New Roman"/>
          <w:sz w:val="28"/>
          <w:szCs w:val="24"/>
          <w:lang w:eastAsia="ar-SA"/>
        </w:rPr>
        <w:t xml:space="preserve">Соблюдение требований технологических регламентов Федерального казначейства в части осуществления функций </w:t>
      </w:r>
      <w:r w:rsidR="003F7A71" w:rsidRPr="00423230">
        <w:rPr>
          <w:rFonts w:ascii="Times New Roman" w:eastAsia="Times New Roman" w:hAnsi="Times New Roman" w:cs="Times New Roman"/>
          <w:sz w:val="28"/>
          <w:szCs w:val="24"/>
          <w:lang w:eastAsia="ar-SA"/>
        </w:rPr>
        <w:br/>
        <w:t>по направлению деятельности</w:t>
      </w:r>
      <w:r w:rsidR="003F7A71">
        <w:rPr>
          <w:rFonts w:ascii="Times New Roman" w:eastAsia="Times New Roman" w:hAnsi="Times New Roman" w:cs="Times New Roman"/>
          <w:sz w:val="28"/>
          <w:szCs w:val="24"/>
          <w:lang w:eastAsia="ar-SA"/>
        </w:rPr>
        <w:t>.</w:t>
      </w:r>
    </w:p>
    <w:p w:rsidR="003F7A71" w:rsidRDefault="00591712" w:rsidP="006106DA">
      <w:pPr>
        <w:autoSpaceDE w:val="0"/>
        <w:autoSpaceDN w:val="0"/>
        <w:spacing w:after="0" w:line="360" w:lineRule="atLeast"/>
        <w:ind w:firstLine="709"/>
        <w:jc w:val="both"/>
        <w:rPr>
          <w:rFonts w:ascii="Times New Roman" w:eastAsia="Times New Roman" w:hAnsi="Times New Roman" w:cs="Times New Roman"/>
          <w:sz w:val="28"/>
          <w:szCs w:val="24"/>
          <w:lang w:eastAsia="ar-SA"/>
        </w:rPr>
      </w:pPr>
      <w:r w:rsidRPr="00784A1D">
        <w:rPr>
          <w:rFonts w:ascii="Times New Roman" w:eastAsia="Calibri" w:hAnsi="Times New Roman" w:cs="Times New Roman"/>
          <w:sz w:val="28"/>
          <w:szCs w:val="28"/>
        </w:rPr>
        <w:t>1</w:t>
      </w:r>
      <w:r w:rsidR="004848B3" w:rsidRPr="004848B3">
        <w:rPr>
          <w:rFonts w:ascii="Times New Roman" w:eastAsia="Calibri" w:hAnsi="Times New Roman" w:cs="Times New Roman"/>
          <w:sz w:val="28"/>
          <w:szCs w:val="28"/>
        </w:rPr>
        <w:t>1</w:t>
      </w:r>
      <w:r w:rsidRPr="00784A1D">
        <w:rPr>
          <w:rFonts w:ascii="Times New Roman" w:eastAsia="Calibri" w:hAnsi="Times New Roman" w:cs="Times New Roman"/>
          <w:sz w:val="28"/>
          <w:szCs w:val="28"/>
        </w:rPr>
        <w:t>.3</w:t>
      </w:r>
      <w:r w:rsidR="003F7A71">
        <w:rPr>
          <w:rFonts w:ascii="Times New Roman" w:eastAsia="Times New Roman" w:hAnsi="Times New Roman" w:cs="Times New Roman"/>
          <w:sz w:val="28"/>
          <w:szCs w:val="24"/>
          <w:lang w:eastAsia="ar-SA"/>
        </w:rPr>
        <w:t>.</w:t>
      </w:r>
      <w:r w:rsidR="005D47A4">
        <w:rPr>
          <w:rFonts w:ascii="Times New Roman" w:eastAsia="Times New Roman" w:hAnsi="Times New Roman" w:cs="Times New Roman"/>
          <w:sz w:val="28"/>
          <w:szCs w:val="24"/>
          <w:lang w:eastAsia="ar-SA"/>
        </w:rPr>
        <w:t>2</w:t>
      </w:r>
      <w:r w:rsidR="00E609E4">
        <w:rPr>
          <w:rFonts w:ascii="Times New Roman" w:eastAsia="Times New Roman" w:hAnsi="Times New Roman" w:cs="Times New Roman"/>
          <w:sz w:val="28"/>
          <w:szCs w:val="24"/>
          <w:lang w:eastAsia="ar-SA"/>
        </w:rPr>
        <w:t>8</w:t>
      </w:r>
      <w:r w:rsidR="003F7A71">
        <w:rPr>
          <w:rFonts w:ascii="Times New Roman" w:eastAsia="Times New Roman" w:hAnsi="Times New Roman" w:cs="Times New Roman"/>
          <w:sz w:val="28"/>
          <w:szCs w:val="24"/>
          <w:lang w:eastAsia="ar-SA"/>
        </w:rPr>
        <w:t>. </w:t>
      </w:r>
      <w:r w:rsidR="003F7A71" w:rsidRPr="00423230">
        <w:rPr>
          <w:rFonts w:ascii="Times New Roman" w:eastAsia="Times New Roman" w:hAnsi="Times New Roman" w:cs="Times New Roman"/>
          <w:sz w:val="28"/>
          <w:szCs w:val="24"/>
          <w:lang w:eastAsia="ar-SA"/>
        </w:rPr>
        <w:t xml:space="preserve">Другие вопросы, возникшие при проведении контрольных </w:t>
      </w:r>
      <w:r w:rsidRPr="00591712">
        <w:rPr>
          <w:rFonts w:ascii="Times New Roman" w:eastAsia="Times New Roman" w:hAnsi="Times New Roman" w:cs="Times New Roman"/>
          <w:sz w:val="28"/>
          <w:szCs w:val="24"/>
          <w:lang w:eastAsia="ar-SA"/>
        </w:rPr>
        <w:br/>
      </w:r>
      <w:r w:rsidR="003F7A71" w:rsidRPr="00423230">
        <w:rPr>
          <w:rFonts w:ascii="Times New Roman" w:eastAsia="Times New Roman" w:hAnsi="Times New Roman" w:cs="Times New Roman"/>
          <w:sz w:val="28"/>
          <w:szCs w:val="24"/>
          <w:lang w:eastAsia="ar-SA"/>
        </w:rPr>
        <w:t>и аудиторских мероприятий</w:t>
      </w:r>
      <w:r w:rsidR="003F7A71" w:rsidRPr="00423230">
        <w:rPr>
          <w:rFonts w:ascii="Times New Roman" w:hAnsi="Times New Roman" w:cs="Times New Roman"/>
          <w:sz w:val="28"/>
          <w:szCs w:val="28"/>
        </w:rPr>
        <w:t xml:space="preserve"> по направлению деятельности</w:t>
      </w:r>
      <w:r w:rsidR="003F7A71" w:rsidRPr="00423230">
        <w:rPr>
          <w:rFonts w:ascii="Times New Roman" w:eastAsia="Times New Roman" w:hAnsi="Times New Roman" w:cs="Times New Roman"/>
          <w:sz w:val="28"/>
          <w:szCs w:val="24"/>
          <w:lang w:eastAsia="ar-SA"/>
        </w:rPr>
        <w:t xml:space="preserve">, в том числе </w:t>
      </w:r>
      <w:r w:rsidRPr="00591712">
        <w:rPr>
          <w:rFonts w:ascii="Times New Roman" w:eastAsia="Times New Roman" w:hAnsi="Times New Roman" w:cs="Times New Roman"/>
          <w:sz w:val="28"/>
          <w:szCs w:val="24"/>
          <w:lang w:eastAsia="ar-SA"/>
        </w:rPr>
        <w:br/>
      </w:r>
      <w:r w:rsidR="003F7A71" w:rsidRPr="00423230">
        <w:rPr>
          <w:rFonts w:ascii="Times New Roman" w:eastAsia="Times New Roman" w:hAnsi="Times New Roman" w:cs="Times New Roman"/>
          <w:sz w:val="28"/>
          <w:szCs w:val="24"/>
          <w:lang w:eastAsia="ar-SA"/>
        </w:rPr>
        <w:t>за периоды прошлых лет, по фактам, требующим их уточнения</w:t>
      </w:r>
      <w:r w:rsidR="003F7A71">
        <w:rPr>
          <w:rFonts w:ascii="Times New Roman" w:eastAsia="Times New Roman" w:hAnsi="Times New Roman" w:cs="Times New Roman"/>
          <w:sz w:val="28"/>
          <w:szCs w:val="24"/>
          <w:lang w:eastAsia="ar-SA"/>
        </w:rPr>
        <w:t>.</w:t>
      </w:r>
    </w:p>
    <w:p w:rsidR="003F7A71" w:rsidRPr="00784A1D" w:rsidRDefault="00591712" w:rsidP="002056C2">
      <w:pPr>
        <w:keepNext/>
        <w:keepLines/>
        <w:shd w:val="clear" w:color="auto" w:fill="FFFFFF"/>
        <w:spacing w:before="240" w:after="24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lang w:val="en-US"/>
        </w:rPr>
        <w:t>XI</w:t>
      </w:r>
      <w:r w:rsidR="004848B3">
        <w:rPr>
          <w:rFonts w:ascii="Times New Roman" w:hAnsi="Times New Roman" w:cs="Times New Roman"/>
          <w:b/>
          <w:bCs/>
          <w:sz w:val="28"/>
          <w:szCs w:val="28"/>
          <w:lang w:val="en-US"/>
        </w:rPr>
        <w:t>I</w:t>
      </w:r>
      <w:r w:rsidR="003F7A71" w:rsidRPr="00784A1D">
        <w:rPr>
          <w:rFonts w:ascii="Times New Roman" w:hAnsi="Times New Roman" w:cs="Times New Roman"/>
          <w:b/>
          <w:bCs/>
          <w:sz w:val="28"/>
          <w:szCs w:val="28"/>
        </w:rPr>
        <w:t>.</w:t>
      </w:r>
      <w:r w:rsidRPr="00784A1D">
        <w:rPr>
          <w:rFonts w:ascii="Times New Roman" w:hAnsi="Times New Roman" w:cs="Times New Roman"/>
          <w:b/>
          <w:bCs/>
          <w:sz w:val="28"/>
          <w:szCs w:val="28"/>
        </w:rPr>
        <w:t>3</w:t>
      </w:r>
      <w:r w:rsidR="003F7A71" w:rsidRPr="00784A1D">
        <w:rPr>
          <w:rFonts w:ascii="Times New Roman" w:hAnsi="Times New Roman" w:cs="Times New Roman"/>
          <w:b/>
          <w:bCs/>
          <w:sz w:val="28"/>
          <w:szCs w:val="28"/>
        </w:rPr>
        <w:t>.</w:t>
      </w:r>
      <w:r w:rsidR="003F7A71" w:rsidRPr="00591712">
        <w:rPr>
          <w:rFonts w:ascii="Times New Roman" w:hAnsi="Times New Roman" w:cs="Times New Roman"/>
          <w:b/>
          <w:bCs/>
          <w:sz w:val="28"/>
          <w:szCs w:val="28"/>
          <w:lang w:val="en-US"/>
        </w:rPr>
        <w:t> </w:t>
      </w:r>
      <w:r w:rsidR="003F7A71" w:rsidRPr="00784A1D">
        <w:rPr>
          <w:rFonts w:ascii="Times New Roman" w:hAnsi="Times New Roman" w:cs="Times New Roman"/>
          <w:b/>
          <w:bCs/>
          <w:sz w:val="28"/>
          <w:szCs w:val="28"/>
        </w:rPr>
        <w:t>Централизованный учет операций и формирование регистров и отчетности</w:t>
      </w:r>
    </w:p>
    <w:p w:rsidR="003F7A71" w:rsidRDefault="00591712" w:rsidP="00E16BA2">
      <w:pPr>
        <w:autoSpaceDE w:val="0"/>
        <w:autoSpaceDN w:val="0"/>
        <w:spacing w:after="0" w:line="360" w:lineRule="atLeast"/>
        <w:ind w:firstLine="709"/>
        <w:jc w:val="both"/>
        <w:rPr>
          <w:rFonts w:ascii="Times New Roman" w:eastAsia="Calibri" w:hAnsi="Times New Roman" w:cs="Times New Roman"/>
          <w:sz w:val="28"/>
          <w:szCs w:val="28"/>
        </w:rPr>
      </w:pPr>
      <w:r w:rsidRPr="00591712">
        <w:rPr>
          <w:rFonts w:ascii="Times New Roman" w:eastAsia="Calibri" w:hAnsi="Times New Roman" w:cs="Times New Roman"/>
          <w:sz w:val="28"/>
          <w:szCs w:val="28"/>
        </w:rPr>
        <w:t>1</w:t>
      </w:r>
      <w:r w:rsidR="00482925" w:rsidRPr="00B53040">
        <w:rPr>
          <w:rFonts w:ascii="Times New Roman" w:eastAsia="Calibri" w:hAnsi="Times New Roman" w:cs="Times New Roman"/>
          <w:sz w:val="28"/>
          <w:szCs w:val="28"/>
        </w:rPr>
        <w:t>2</w:t>
      </w:r>
      <w:r w:rsidRPr="00591712">
        <w:rPr>
          <w:rFonts w:ascii="Times New Roman" w:eastAsia="Calibri" w:hAnsi="Times New Roman" w:cs="Times New Roman"/>
          <w:sz w:val="28"/>
          <w:szCs w:val="28"/>
        </w:rPr>
        <w:t>.</w:t>
      </w:r>
      <w:r w:rsidRPr="00784A1D">
        <w:rPr>
          <w:rFonts w:ascii="Times New Roman" w:eastAsia="Calibri" w:hAnsi="Times New Roman" w:cs="Times New Roman"/>
          <w:sz w:val="28"/>
          <w:szCs w:val="28"/>
        </w:rPr>
        <w:t>3</w:t>
      </w:r>
      <w:r w:rsidR="003F7A71">
        <w:rPr>
          <w:rFonts w:ascii="Times New Roman" w:eastAsia="Calibri" w:hAnsi="Times New Roman" w:cs="Times New Roman"/>
          <w:sz w:val="28"/>
          <w:szCs w:val="28"/>
        </w:rPr>
        <w:t xml:space="preserve">.1. Закрепление в положении о соответствующем структурном подразделении </w:t>
      </w:r>
      <w:r w:rsidR="00F443A3">
        <w:rPr>
          <w:rFonts w:ascii="Times New Roman" w:eastAsia="Calibri" w:hAnsi="Times New Roman" w:cs="Times New Roman"/>
          <w:sz w:val="28"/>
          <w:szCs w:val="28"/>
        </w:rPr>
        <w:t>МБУ ФК</w:t>
      </w:r>
      <w:r w:rsidR="003F7A71">
        <w:rPr>
          <w:rFonts w:ascii="Times New Roman" w:eastAsia="Calibri" w:hAnsi="Times New Roman" w:cs="Times New Roman"/>
          <w:sz w:val="28"/>
          <w:szCs w:val="28"/>
        </w:rPr>
        <w:t xml:space="preserve"> функций, осуществляемых для решения задач:</w:t>
      </w:r>
    </w:p>
    <w:p w:rsidR="003F7A71" w:rsidRDefault="003F7A71" w:rsidP="00E16BA2">
      <w:pPr>
        <w:autoSpaceDE w:val="0"/>
        <w:autoSpaceDN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организации полного и достоверного ведения централизованного учета операций с межбюджетными трансфертами;</w:t>
      </w:r>
    </w:p>
    <w:p w:rsidR="003F7A71" w:rsidRDefault="003F7A71" w:rsidP="00E16BA2">
      <w:pPr>
        <w:autoSpaceDE w:val="0"/>
        <w:autoSpaceDN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ведения учета расчетов по перечислению субсидий подведомственным бюджетным, автономным учреждениям, иным юридическим лицам по основаниям, вытекающим из условий соглашений субъекта учета;</w:t>
      </w:r>
    </w:p>
    <w:p w:rsidR="003F7A71" w:rsidRDefault="003F7A71" w:rsidP="00E16BA2">
      <w:pPr>
        <w:autoSpaceDE w:val="0"/>
        <w:autoSpaceDN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ведения учета операций с особо ценным имуществом учреждения, </w:t>
      </w:r>
      <w:r w:rsidR="00591712" w:rsidRPr="00591712">
        <w:rPr>
          <w:rFonts w:ascii="Times New Roman" w:eastAsia="Calibri" w:hAnsi="Times New Roman" w:cs="Times New Roman"/>
          <w:sz w:val="28"/>
          <w:szCs w:val="28"/>
        </w:rPr>
        <w:br/>
      </w:r>
      <w:r>
        <w:rPr>
          <w:rFonts w:ascii="Times New Roman" w:eastAsia="Calibri" w:hAnsi="Times New Roman" w:cs="Times New Roman"/>
          <w:sz w:val="28"/>
          <w:szCs w:val="28"/>
        </w:rPr>
        <w:t xml:space="preserve">в соответствии с требованиями, установленными законодательством Российской Федерации, нормативными правовыми актами </w:t>
      </w:r>
      <w:r w:rsidR="00405810">
        <w:rPr>
          <w:rFonts w:ascii="Times New Roman" w:eastAsia="Calibri" w:hAnsi="Times New Roman" w:cs="Times New Roman"/>
          <w:sz w:val="28"/>
          <w:szCs w:val="28"/>
        </w:rPr>
        <w:br/>
      </w:r>
      <w:r>
        <w:rPr>
          <w:rFonts w:ascii="Times New Roman" w:eastAsia="Calibri" w:hAnsi="Times New Roman" w:cs="Times New Roman"/>
          <w:sz w:val="28"/>
          <w:szCs w:val="28"/>
        </w:rPr>
        <w:t>при осуществлении бухгалтерского обслуживания;</w:t>
      </w:r>
    </w:p>
    <w:p w:rsidR="003F7A71" w:rsidRDefault="003F7A71" w:rsidP="00E16BA2">
      <w:pPr>
        <w:autoSpaceDE w:val="0"/>
        <w:autoSpaceDN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обеспечения реализации полномочий </w:t>
      </w:r>
      <w:r w:rsidR="00F443A3">
        <w:rPr>
          <w:rFonts w:ascii="Times New Roman" w:eastAsia="Calibri" w:hAnsi="Times New Roman" w:cs="Times New Roman"/>
          <w:sz w:val="28"/>
          <w:szCs w:val="28"/>
        </w:rPr>
        <w:t>МБУ ФК</w:t>
      </w:r>
      <w:r>
        <w:rPr>
          <w:rFonts w:ascii="Times New Roman" w:eastAsia="Calibri" w:hAnsi="Times New Roman" w:cs="Times New Roman"/>
          <w:sz w:val="28"/>
          <w:szCs w:val="28"/>
        </w:rPr>
        <w:t xml:space="preserve"> в области централизованного ведения Главной книги;</w:t>
      </w:r>
    </w:p>
    <w:p w:rsidR="003F7A71" w:rsidRDefault="003F7A71" w:rsidP="00E16BA2">
      <w:pPr>
        <w:autoSpaceDE w:val="0"/>
        <w:autoSpaceDN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организации полного и достоверного ведения учета расчетов </w:t>
      </w:r>
      <w:r w:rsidR="002F60E8">
        <w:rPr>
          <w:rFonts w:ascii="Times New Roman" w:eastAsia="Calibri" w:hAnsi="Times New Roman" w:cs="Times New Roman"/>
          <w:sz w:val="28"/>
          <w:szCs w:val="28"/>
        </w:rPr>
        <w:br/>
      </w:r>
      <w:r>
        <w:rPr>
          <w:rFonts w:ascii="Times New Roman" w:eastAsia="Calibri" w:hAnsi="Times New Roman" w:cs="Times New Roman"/>
          <w:sz w:val="28"/>
          <w:szCs w:val="28"/>
        </w:rPr>
        <w:t xml:space="preserve">и обязательств субъекта учета и операций </w:t>
      </w:r>
      <w:proofErr w:type="gramStart"/>
      <w:r>
        <w:rPr>
          <w:rFonts w:ascii="Times New Roman" w:eastAsia="Calibri" w:hAnsi="Times New Roman" w:cs="Times New Roman"/>
          <w:sz w:val="28"/>
          <w:szCs w:val="28"/>
        </w:rPr>
        <w:t>их</w:t>
      </w:r>
      <w:proofErr w:type="gramEnd"/>
      <w:r>
        <w:rPr>
          <w:rFonts w:ascii="Times New Roman" w:eastAsia="Calibri" w:hAnsi="Times New Roman" w:cs="Times New Roman"/>
          <w:sz w:val="28"/>
          <w:szCs w:val="28"/>
        </w:rPr>
        <w:t xml:space="preserve"> изменяющих по расчетам </w:t>
      </w:r>
      <w:r w:rsidR="002F60E8">
        <w:rPr>
          <w:rFonts w:ascii="Times New Roman" w:eastAsia="Calibri" w:hAnsi="Times New Roman" w:cs="Times New Roman"/>
          <w:sz w:val="28"/>
          <w:szCs w:val="28"/>
        </w:rPr>
        <w:br/>
      </w:r>
      <w:r>
        <w:rPr>
          <w:rFonts w:ascii="Times New Roman" w:eastAsia="Calibri" w:hAnsi="Times New Roman" w:cs="Times New Roman"/>
          <w:sz w:val="28"/>
          <w:szCs w:val="28"/>
        </w:rPr>
        <w:t xml:space="preserve">с подотчетными лицами и проведению операций в кассе в соответствии </w:t>
      </w:r>
      <w:r w:rsidR="002F60E8">
        <w:rPr>
          <w:rFonts w:ascii="Times New Roman" w:eastAsia="Calibri" w:hAnsi="Times New Roman" w:cs="Times New Roman"/>
          <w:sz w:val="28"/>
          <w:szCs w:val="28"/>
        </w:rPr>
        <w:br/>
      </w:r>
      <w:r>
        <w:rPr>
          <w:rFonts w:ascii="Times New Roman" w:eastAsia="Calibri" w:hAnsi="Times New Roman" w:cs="Times New Roman"/>
          <w:sz w:val="28"/>
          <w:szCs w:val="28"/>
        </w:rPr>
        <w:t>с представленными документами-основаниями;</w:t>
      </w:r>
    </w:p>
    <w:p w:rsidR="003F7A71" w:rsidRDefault="003F7A71" w:rsidP="00E16BA2">
      <w:pPr>
        <w:autoSpaceDE w:val="0"/>
        <w:autoSpaceDN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организации формирования и представления отчетности в органы государственной статистики и налоговые органы в соответствии </w:t>
      </w:r>
      <w:r w:rsidR="002F60E8">
        <w:rPr>
          <w:rFonts w:ascii="Times New Roman" w:eastAsia="Calibri" w:hAnsi="Times New Roman" w:cs="Times New Roman"/>
          <w:sz w:val="28"/>
          <w:szCs w:val="28"/>
        </w:rPr>
        <w:br/>
      </w:r>
      <w:r>
        <w:rPr>
          <w:rFonts w:ascii="Times New Roman" w:eastAsia="Calibri" w:hAnsi="Times New Roman" w:cs="Times New Roman"/>
          <w:sz w:val="28"/>
          <w:szCs w:val="28"/>
        </w:rPr>
        <w:t>с требованиями, установленными законодательством Российской Федерации;</w:t>
      </w:r>
    </w:p>
    <w:p w:rsidR="003F7A71" w:rsidRDefault="003F7A71" w:rsidP="00E16BA2">
      <w:pPr>
        <w:autoSpaceDE w:val="0"/>
        <w:autoSpaceDN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обеспечения ведения учета и формирования отчетности </w:t>
      </w:r>
      <w:r w:rsidR="00591712" w:rsidRPr="00591712">
        <w:rPr>
          <w:rFonts w:ascii="Times New Roman" w:eastAsia="Calibri" w:hAnsi="Times New Roman" w:cs="Times New Roman"/>
          <w:sz w:val="28"/>
          <w:szCs w:val="28"/>
        </w:rPr>
        <w:br/>
      </w:r>
      <w:r>
        <w:rPr>
          <w:rFonts w:ascii="Times New Roman" w:eastAsia="Calibri" w:hAnsi="Times New Roman" w:cs="Times New Roman"/>
          <w:sz w:val="28"/>
          <w:szCs w:val="28"/>
        </w:rPr>
        <w:t>по операциям, содержащим сведения ограниченного доступа;</w:t>
      </w:r>
    </w:p>
    <w:p w:rsidR="003F7A71" w:rsidRDefault="003F7A71" w:rsidP="00E16BA2">
      <w:pPr>
        <w:autoSpaceDE w:val="0"/>
        <w:autoSpaceDN w:val="0"/>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осуществления внутреннего финансового контроля полного </w:t>
      </w:r>
      <w:r w:rsidR="00591712" w:rsidRPr="00591712">
        <w:rPr>
          <w:rFonts w:ascii="Times New Roman" w:eastAsia="Calibri" w:hAnsi="Times New Roman" w:cs="Times New Roman"/>
          <w:sz w:val="28"/>
          <w:szCs w:val="28"/>
        </w:rPr>
        <w:br/>
      </w:r>
      <w:r>
        <w:rPr>
          <w:rFonts w:ascii="Times New Roman" w:eastAsia="Calibri" w:hAnsi="Times New Roman" w:cs="Times New Roman"/>
          <w:sz w:val="28"/>
          <w:szCs w:val="28"/>
        </w:rPr>
        <w:t xml:space="preserve">и достоверного ведения </w:t>
      </w:r>
      <w:proofErr w:type="gramStart"/>
      <w:r>
        <w:rPr>
          <w:rFonts w:ascii="Times New Roman" w:eastAsia="Calibri" w:hAnsi="Times New Roman" w:cs="Times New Roman"/>
          <w:sz w:val="28"/>
          <w:szCs w:val="28"/>
        </w:rPr>
        <w:t>учетов фактов хозяйственной жизни субъекта учета</w:t>
      </w:r>
      <w:proofErr w:type="gramEnd"/>
      <w:r>
        <w:rPr>
          <w:rFonts w:ascii="Times New Roman" w:eastAsia="Calibri" w:hAnsi="Times New Roman" w:cs="Times New Roman"/>
          <w:sz w:val="28"/>
          <w:szCs w:val="28"/>
        </w:rPr>
        <w:t xml:space="preserve"> в соответствии с первичными учетными документами, требованиями, установленными законодательством Российской Федерации и учетной политики субъекта учета;</w:t>
      </w:r>
    </w:p>
    <w:p w:rsidR="009F2EC3" w:rsidRDefault="003F7A71" w:rsidP="00E16BA2">
      <w:pPr>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осуществления внутреннего финансового контроля сформированных регистров бюджетного учета в соответствии с требованиями, установленными законодательством Российской Федерации</w:t>
      </w:r>
      <w:r w:rsidR="00B148F1">
        <w:rPr>
          <w:rFonts w:ascii="Times New Roman" w:eastAsia="Calibri" w:hAnsi="Times New Roman" w:cs="Times New Roman"/>
          <w:sz w:val="28"/>
          <w:szCs w:val="28"/>
        </w:rPr>
        <w:t>.</w:t>
      </w:r>
    </w:p>
    <w:p w:rsidR="003F7A71" w:rsidRDefault="00591712" w:rsidP="00E16BA2">
      <w:pPr>
        <w:spacing w:after="0" w:line="360" w:lineRule="atLeast"/>
        <w:ind w:firstLine="709"/>
        <w:jc w:val="both"/>
        <w:rPr>
          <w:rFonts w:ascii="Times New Roman" w:hAnsi="Times New Roman" w:cs="Times New Roman"/>
          <w:sz w:val="28"/>
          <w:szCs w:val="28"/>
        </w:rPr>
      </w:pPr>
      <w:r w:rsidRPr="00591712">
        <w:rPr>
          <w:rFonts w:ascii="Times New Roman" w:eastAsia="Calibri" w:hAnsi="Times New Roman" w:cs="Times New Roman"/>
          <w:sz w:val="28"/>
          <w:szCs w:val="28"/>
        </w:rPr>
        <w:t>1</w:t>
      </w:r>
      <w:r w:rsidR="00482925" w:rsidRPr="00B53040">
        <w:rPr>
          <w:rFonts w:ascii="Times New Roman" w:eastAsia="Calibri" w:hAnsi="Times New Roman" w:cs="Times New Roman"/>
          <w:sz w:val="28"/>
          <w:szCs w:val="28"/>
        </w:rPr>
        <w:t>2</w:t>
      </w:r>
      <w:r w:rsidRPr="00591712">
        <w:rPr>
          <w:rFonts w:ascii="Times New Roman" w:eastAsia="Calibri" w:hAnsi="Times New Roman" w:cs="Times New Roman"/>
          <w:sz w:val="28"/>
          <w:szCs w:val="28"/>
        </w:rPr>
        <w:t>.</w:t>
      </w:r>
      <w:r w:rsidRPr="00784A1D">
        <w:rPr>
          <w:rFonts w:ascii="Times New Roman" w:eastAsia="Calibri" w:hAnsi="Times New Roman" w:cs="Times New Roman"/>
          <w:sz w:val="28"/>
          <w:szCs w:val="28"/>
        </w:rPr>
        <w:t>3</w:t>
      </w:r>
      <w:r w:rsidR="003F7A71">
        <w:rPr>
          <w:rFonts w:ascii="Times New Roman" w:hAnsi="Times New Roman" w:cs="Times New Roman"/>
          <w:sz w:val="28"/>
          <w:szCs w:val="28"/>
        </w:rPr>
        <w:t>.2.</w:t>
      </w:r>
      <w:r w:rsidR="003F7A71">
        <w:rPr>
          <w:rFonts w:ascii="Times New Roman" w:hAnsi="Times New Roman" w:cs="Times New Roman"/>
          <w:sz w:val="28"/>
          <w:szCs w:val="28"/>
          <w:lang w:val="en-US"/>
        </w:rPr>
        <w:t> </w:t>
      </w:r>
      <w:r w:rsidR="003F7A71">
        <w:rPr>
          <w:rFonts w:ascii="Times New Roman" w:hAnsi="Times New Roman" w:cs="Times New Roman"/>
          <w:sz w:val="28"/>
          <w:szCs w:val="28"/>
        </w:rPr>
        <w:t xml:space="preserve">Соответствие должностных обязанностей сотрудников соответствующего структурного подразделения </w:t>
      </w:r>
      <w:r w:rsidR="00F443A3">
        <w:rPr>
          <w:rFonts w:ascii="Times New Roman" w:hAnsi="Times New Roman" w:cs="Times New Roman"/>
          <w:sz w:val="28"/>
          <w:szCs w:val="28"/>
        </w:rPr>
        <w:t>МБУ ФК</w:t>
      </w:r>
      <w:r w:rsidR="003F7A71">
        <w:rPr>
          <w:rFonts w:ascii="Times New Roman" w:hAnsi="Times New Roman" w:cs="Times New Roman"/>
          <w:sz w:val="28"/>
          <w:szCs w:val="28"/>
        </w:rPr>
        <w:t xml:space="preserve">, содержащихся </w:t>
      </w:r>
      <w:r w:rsidR="003F7A71">
        <w:rPr>
          <w:rFonts w:ascii="Times New Roman" w:hAnsi="Times New Roman" w:cs="Times New Roman"/>
          <w:sz w:val="28"/>
          <w:szCs w:val="28"/>
        </w:rPr>
        <w:br/>
        <w:t xml:space="preserve">в их должностных регламентах, функциям, предусмотренным положением о структурном подразделении </w:t>
      </w:r>
      <w:r w:rsidR="00F443A3">
        <w:rPr>
          <w:rFonts w:ascii="Times New Roman" w:hAnsi="Times New Roman" w:cs="Times New Roman"/>
          <w:sz w:val="28"/>
          <w:szCs w:val="28"/>
        </w:rPr>
        <w:t>МБУ ФК</w:t>
      </w:r>
      <w:r w:rsidR="003F7A71">
        <w:rPr>
          <w:rFonts w:ascii="Times New Roman" w:hAnsi="Times New Roman" w:cs="Times New Roman"/>
          <w:sz w:val="28"/>
          <w:szCs w:val="28"/>
        </w:rPr>
        <w:t>.</w:t>
      </w:r>
    </w:p>
    <w:p w:rsidR="003F7A71" w:rsidRDefault="00591712" w:rsidP="00E16BA2">
      <w:pPr>
        <w:widowControl w:val="0"/>
        <w:tabs>
          <w:tab w:val="left" w:pos="6019"/>
        </w:tabs>
        <w:autoSpaceDE w:val="0"/>
        <w:autoSpaceDN w:val="0"/>
        <w:adjustRightInd w:val="0"/>
        <w:spacing w:after="0" w:line="360" w:lineRule="atLeast"/>
        <w:ind w:firstLine="709"/>
        <w:jc w:val="both"/>
        <w:rPr>
          <w:rFonts w:ascii="Times New Roman" w:hAnsi="Times New Roman" w:cs="Times New Roman"/>
          <w:bCs/>
          <w:sz w:val="28"/>
          <w:szCs w:val="28"/>
        </w:rPr>
      </w:pPr>
      <w:r w:rsidRPr="00591712">
        <w:rPr>
          <w:rFonts w:ascii="Times New Roman" w:eastAsia="Calibri" w:hAnsi="Times New Roman" w:cs="Times New Roman"/>
          <w:sz w:val="28"/>
          <w:szCs w:val="28"/>
        </w:rPr>
        <w:t>1</w:t>
      </w:r>
      <w:r w:rsidR="00482925" w:rsidRPr="00B53040">
        <w:rPr>
          <w:rFonts w:ascii="Times New Roman" w:eastAsia="Calibri" w:hAnsi="Times New Roman" w:cs="Times New Roman"/>
          <w:sz w:val="28"/>
          <w:szCs w:val="28"/>
        </w:rPr>
        <w:t>2</w:t>
      </w:r>
      <w:r w:rsidRPr="00591712">
        <w:rPr>
          <w:rFonts w:ascii="Times New Roman" w:eastAsia="Calibri" w:hAnsi="Times New Roman" w:cs="Times New Roman"/>
          <w:sz w:val="28"/>
          <w:szCs w:val="28"/>
        </w:rPr>
        <w:t>.3</w:t>
      </w:r>
      <w:r w:rsidR="003F7A71">
        <w:rPr>
          <w:rFonts w:ascii="Times New Roman" w:hAnsi="Times New Roman" w:cs="Times New Roman"/>
          <w:sz w:val="28"/>
          <w:szCs w:val="28"/>
        </w:rPr>
        <w:t>.3. Достоверность значений показателей оценки результативности по направлению деятельности МБУ</w:t>
      </w:r>
      <w:r w:rsidR="00E609E4">
        <w:rPr>
          <w:rFonts w:ascii="Times New Roman" w:hAnsi="Times New Roman" w:cs="Times New Roman"/>
          <w:sz w:val="28"/>
          <w:szCs w:val="28"/>
        </w:rPr>
        <w:t> </w:t>
      </w:r>
      <w:r w:rsidR="003F7A71">
        <w:rPr>
          <w:rFonts w:ascii="Times New Roman" w:hAnsi="Times New Roman" w:cs="Times New Roman"/>
          <w:sz w:val="28"/>
          <w:szCs w:val="28"/>
        </w:rPr>
        <w:t xml:space="preserve">ФК </w:t>
      </w:r>
      <w:r w:rsidR="003F7A71" w:rsidRPr="00591712">
        <w:rPr>
          <w:rFonts w:ascii="Times New Roman" w:hAnsi="Times New Roman" w:cs="Times New Roman"/>
          <w:sz w:val="28"/>
          <w:szCs w:val="28"/>
        </w:rPr>
        <w:t>«</w:t>
      </w:r>
      <w:r w:rsidR="003F7A71" w:rsidRPr="00591712">
        <w:rPr>
          <w:rFonts w:ascii="Times New Roman" w:eastAsia="Calibri" w:hAnsi="Times New Roman" w:cs="Times New Roman"/>
          <w:sz w:val="28"/>
          <w:szCs w:val="28"/>
        </w:rPr>
        <w:t xml:space="preserve">Централизованный учет операций и формирование регистров </w:t>
      </w:r>
      <w:r w:rsidRPr="00591712">
        <w:rPr>
          <w:rFonts w:ascii="Times New Roman" w:eastAsia="Calibri" w:hAnsi="Times New Roman" w:cs="Times New Roman"/>
          <w:sz w:val="28"/>
          <w:szCs w:val="28"/>
        </w:rPr>
        <w:br/>
      </w:r>
      <w:r w:rsidR="003F7A71" w:rsidRPr="00591712">
        <w:rPr>
          <w:rFonts w:ascii="Times New Roman" w:eastAsia="Calibri" w:hAnsi="Times New Roman" w:cs="Times New Roman"/>
          <w:sz w:val="28"/>
          <w:szCs w:val="28"/>
        </w:rPr>
        <w:t>и отчетности</w:t>
      </w:r>
      <w:r w:rsidR="003F7A71" w:rsidRPr="00591712">
        <w:rPr>
          <w:rFonts w:ascii="Times New Roman" w:eastAsia="Times New Roman" w:hAnsi="Times New Roman" w:cs="Times New Roman"/>
          <w:sz w:val="28"/>
          <w:szCs w:val="28"/>
        </w:rPr>
        <w:t>»</w:t>
      </w:r>
      <w:r w:rsidR="003F7A71" w:rsidRPr="00591712">
        <w:rPr>
          <w:rFonts w:ascii="Times New Roman" w:hAnsi="Times New Roman" w:cs="Times New Roman"/>
          <w:bCs/>
          <w:sz w:val="28"/>
          <w:szCs w:val="28"/>
        </w:rPr>
        <w:t>.</w:t>
      </w:r>
    </w:p>
    <w:p w:rsidR="003F7A71" w:rsidRDefault="00591712" w:rsidP="00B67FDC">
      <w:pPr>
        <w:tabs>
          <w:tab w:val="left" w:pos="6019"/>
        </w:tabs>
        <w:autoSpaceDE w:val="0"/>
        <w:autoSpaceDN w:val="0"/>
        <w:adjustRightInd w:val="0"/>
        <w:spacing w:after="0" w:line="360" w:lineRule="atLeast"/>
        <w:ind w:firstLine="709"/>
        <w:jc w:val="both"/>
        <w:rPr>
          <w:rFonts w:ascii="Times New Roman" w:hAnsi="Times New Roman" w:cs="Times New Roman"/>
          <w:sz w:val="28"/>
          <w:szCs w:val="28"/>
        </w:rPr>
      </w:pPr>
      <w:r w:rsidRPr="00591712">
        <w:rPr>
          <w:rFonts w:ascii="Times New Roman" w:eastAsia="Calibri" w:hAnsi="Times New Roman" w:cs="Times New Roman"/>
          <w:sz w:val="28"/>
          <w:szCs w:val="28"/>
        </w:rPr>
        <w:t>1</w:t>
      </w:r>
      <w:r w:rsidR="00482925" w:rsidRPr="00B53040">
        <w:rPr>
          <w:rFonts w:ascii="Times New Roman" w:eastAsia="Calibri" w:hAnsi="Times New Roman" w:cs="Times New Roman"/>
          <w:sz w:val="28"/>
          <w:szCs w:val="28"/>
        </w:rPr>
        <w:t>2</w:t>
      </w:r>
      <w:r w:rsidRPr="00591712">
        <w:rPr>
          <w:rFonts w:ascii="Times New Roman" w:eastAsia="Calibri" w:hAnsi="Times New Roman" w:cs="Times New Roman"/>
          <w:sz w:val="28"/>
          <w:szCs w:val="28"/>
        </w:rPr>
        <w:t>.</w:t>
      </w:r>
      <w:r w:rsidRPr="00784A1D">
        <w:rPr>
          <w:rFonts w:ascii="Times New Roman" w:eastAsia="Calibri" w:hAnsi="Times New Roman" w:cs="Times New Roman"/>
          <w:sz w:val="28"/>
          <w:szCs w:val="28"/>
        </w:rPr>
        <w:t>3</w:t>
      </w:r>
      <w:r w:rsidR="003F7A71">
        <w:rPr>
          <w:rFonts w:ascii="Times New Roman" w:hAnsi="Times New Roman" w:cs="Times New Roman"/>
          <w:sz w:val="28"/>
          <w:szCs w:val="28"/>
        </w:rPr>
        <w:t>.4. Осуществление в установленном порядке</w:t>
      </w:r>
      <w:r w:rsidR="003F7A71">
        <w:rPr>
          <w:rFonts w:ascii="Times New Roman" w:eastAsia="Calibri" w:hAnsi="Times New Roman" w:cs="Times New Roman"/>
          <w:bCs/>
          <w:color w:val="FF0000"/>
          <w:sz w:val="28"/>
          <w:szCs w:val="28"/>
          <w:lang w:eastAsia="en-US"/>
        </w:rPr>
        <w:t xml:space="preserve"> </w:t>
      </w:r>
      <w:r w:rsidR="003F7A71">
        <w:rPr>
          <w:rFonts w:ascii="Times New Roman" w:eastAsia="Calibri" w:hAnsi="Times New Roman" w:cs="Times New Roman"/>
          <w:bCs/>
          <w:sz w:val="28"/>
          <w:szCs w:val="28"/>
          <w:lang w:eastAsia="en-US"/>
        </w:rPr>
        <w:t>управления внутренними (операционными) казначейскими рисками,</w:t>
      </w:r>
      <w:r w:rsidR="003F7A71">
        <w:rPr>
          <w:rFonts w:ascii="Times New Roman" w:hAnsi="Times New Roman" w:cs="Times New Roman"/>
          <w:sz w:val="28"/>
          <w:szCs w:val="28"/>
        </w:rPr>
        <w:t xml:space="preserve"> внутреннего контроля соответствия деятельности структурного подразделения </w:t>
      </w:r>
      <w:r w:rsidR="003F7A71">
        <w:rPr>
          <w:rFonts w:ascii="Times New Roman" w:hAnsi="Times New Roman" w:cs="Times New Roman"/>
          <w:sz w:val="28"/>
          <w:szCs w:val="28"/>
        </w:rPr>
        <w:br/>
      </w:r>
      <w:r w:rsidR="00F443A3">
        <w:rPr>
          <w:rFonts w:ascii="Times New Roman" w:hAnsi="Times New Roman" w:cs="Times New Roman"/>
          <w:sz w:val="28"/>
          <w:szCs w:val="28"/>
        </w:rPr>
        <w:t>МБУ ФК</w:t>
      </w:r>
      <w:r w:rsidR="003F7A71">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w:t>
      </w:r>
    </w:p>
    <w:p w:rsidR="003F7A71" w:rsidRDefault="00591712" w:rsidP="00E16BA2">
      <w:pPr>
        <w:widowControl w:val="0"/>
        <w:tabs>
          <w:tab w:val="left" w:pos="6019"/>
        </w:tabs>
        <w:autoSpaceDE w:val="0"/>
        <w:autoSpaceDN w:val="0"/>
        <w:adjustRightInd w:val="0"/>
        <w:spacing w:after="0" w:line="360" w:lineRule="atLeast"/>
        <w:ind w:firstLine="709"/>
        <w:jc w:val="both"/>
        <w:rPr>
          <w:rFonts w:ascii="Times New Roman" w:hAnsi="Times New Roman" w:cs="Times New Roman"/>
          <w:sz w:val="28"/>
          <w:szCs w:val="28"/>
        </w:rPr>
      </w:pPr>
      <w:r w:rsidRPr="00E609E4">
        <w:rPr>
          <w:rFonts w:ascii="Times New Roman" w:eastAsia="Calibri" w:hAnsi="Times New Roman" w:cs="Times New Roman"/>
          <w:sz w:val="28"/>
          <w:szCs w:val="28"/>
        </w:rPr>
        <w:t>1</w:t>
      </w:r>
      <w:r w:rsidR="00482925" w:rsidRPr="00E609E4">
        <w:rPr>
          <w:rFonts w:ascii="Times New Roman" w:eastAsia="Calibri" w:hAnsi="Times New Roman" w:cs="Times New Roman"/>
          <w:sz w:val="28"/>
          <w:szCs w:val="28"/>
        </w:rPr>
        <w:t>2</w:t>
      </w:r>
      <w:r w:rsidRPr="00E609E4">
        <w:rPr>
          <w:rFonts w:ascii="Times New Roman" w:eastAsia="Calibri" w:hAnsi="Times New Roman" w:cs="Times New Roman"/>
          <w:sz w:val="28"/>
          <w:szCs w:val="28"/>
        </w:rPr>
        <w:t>.3.5</w:t>
      </w:r>
      <w:r w:rsidR="003F7A71" w:rsidRPr="00E609E4">
        <w:rPr>
          <w:rFonts w:ascii="Times New Roman" w:hAnsi="Times New Roman" w:cs="Times New Roman"/>
          <w:sz w:val="28"/>
          <w:szCs w:val="28"/>
        </w:rPr>
        <w:t>.</w:t>
      </w:r>
      <w:r w:rsidR="003F7A71">
        <w:rPr>
          <w:rFonts w:ascii="Times New Roman" w:hAnsi="Times New Roman" w:cs="Times New Roman"/>
          <w:sz w:val="28"/>
          <w:szCs w:val="28"/>
        </w:rPr>
        <w:t> Соблюдение положений и стандартов по бухгалтерскому учету, устанавливающих принципы, правила и способы ведения учета хозяйственных операций.</w:t>
      </w:r>
    </w:p>
    <w:p w:rsidR="00E609E4" w:rsidRDefault="00591712" w:rsidP="00E16BA2">
      <w:pPr>
        <w:autoSpaceDE w:val="0"/>
        <w:autoSpaceDN w:val="0"/>
        <w:spacing w:after="0" w:line="360" w:lineRule="atLeast"/>
        <w:ind w:firstLine="709"/>
        <w:jc w:val="both"/>
        <w:rPr>
          <w:rFonts w:ascii="Times New Roman" w:hAnsi="Times New Roman" w:cs="Times New Roman"/>
          <w:sz w:val="28"/>
          <w:szCs w:val="28"/>
        </w:rPr>
      </w:pPr>
      <w:r w:rsidRPr="00591712">
        <w:rPr>
          <w:rFonts w:ascii="Times New Roman" w:hAnsi="Times New Roman" w:cs="Times New Roman"/>
          <w:sz w:val="28"/>
          <w:szCs w:val="28"/>
        </w:rPr>
        <w:t>1</w:t>
      </w:r>
      <w:r w:rsidR="00482925" w:rsidRPr="00B53040">
        <w:rPr>
          <w:rFonts w:ascii="Times New Roman" w:hAnsi="Times New Roman" w:cs="Times New Roman"/>
          <w:sz w:val="28"/>
          <w:szCs w:val="28"/>
        </w:rPr>
        <w:t>2</w:t>
      </w:r>
      <w:r w:rsidRPr="00591712">
        <w:rPr>
          <w:rFonts w:ascii="Times New Roman" w:hAnsi="Times New Roman" w:cs="Times New Roman"/>
          <w:sz w:val="28"/>
          <w:szCs w:val="28"/>
        </w:rPr>
        <w:t>.3.</w:t>
      </w:r>
      <w:r w:rsidR="00E609E4">
        <w:rPr>
          <w:rFonts w:ascii="Times New Roman" w:hAnsi="Times New Roman" w:cs="Times New Roman"/>
          <w:sz w:val="28"/>
          <w:szCs w:val="28"/>
        </w:rPr>
        <w:t>6</w:t>
      </w:r>
      <w:r w:rsidR="003F7A71">
        <w:rPr>
          <w:rFonts w:ascii="Times New Roman" w:hAnsi="Times New Roman" w:cs="Times New Roman"/>
          <w:sz w:val="28"/>
          <w:szCs w:val="28"/>
        </w:rPr>
        <w:t>. </w:t>
      </w:r>
      <w:r w:rsidR="00E609E4">
        <w:rPr>
          <w:rFonts w:ascii="Times New Roman" w:hAnsi="Times New Roman" w:cs="Times New Roman"/>
          <w:sz w:val="28"/>
          <w:szCs w:val="28"/>
        </w:rPr>
        <w:t>Осуществление учета операций с межбюджетными трансфертами.</w:t>
      </w:r>
    </w:p>
    <w:p w:rsidR="00E609E4" w:rsidRPr="00E65EFA" w:rsidRDefault="00591712" w:rsidP="00E16BA2">
      <w:pPr>
        <w:autoSpaceDE w:val="0"/>
        <w:autoSpaceDN w:val="0"/>
        <w:spacing w:after="0" w:line="360" w:lineRule="atLeast"/>
        <w:ind w:firstLine="709"/>
        <w:jc w:val="both"/>
        <w:rPr>
          <w:rFonts w:ascii="Times New Roman" w:eastAsia="Calibri" w:hAnsi="Times New Roman" w:cs="Times New Roman"/>
          <w:sz w:val="28"/>
          <w:szCs w:val="28"/>
          <w:lang w:eastAsia="en-US"/>
        </w:rPr>
      </w:pPr>
      <w:r w:rsidRPr="00784A1D">
        <w:rPr>
          <w:rFonts w:ascii="Times New Roman" w:hAnsi="Times New Roman" w:cs="Times New Roman"/>
          <w:sz w:val="28"/>
          <w:szCs w:val="28"/>
        </w:rPr>
        <w:t>1</w:t>
      </w:r>
      <w:r w:rsidR="00482925" w:rsidRPr="00550D43">
        <w:rPr>
          <w:rFonts w:ascii="Times New Roman" w:hAnsi="Times New Roman" w:cs="Times New Roman"/>
          <w:sz w:val="28"/>
          <w:szCs w:val="28"/>
        </w:rPr>
        <w:t>2</w:t>
      </w:r>
      <w:r w:rsidRPr="00784A1D">
        <w:rPr>
          <w:rFonts w:ascii="Times New Roman" w:hAnsi="Times New Roman" w:cs="Times New Roman"/>
          <w:sz w:val="28"/>
          <w:szCs w:val="28"/>
        </w:rPr>
        <w:t>.3.</w:t>
      </w:r>
      <w:r w:rsidR="00E609E4">
        <w:rPr>
          <w:rFonts w:ascii="Times New Roman" w:hAnsi="Times New Roman" w:cs="Times New Roman"/>
          <w:sz w:val="28"/>
          <w:szCs w:val="28"/>
        </w:rPr>
        <w:t>7</w:t>
      </w:r>
      <w:r w:rsidR="003F7A71">
        <w:rPr>
          <w:rFonts w:ascii="Times New Roman" w:hAnsi="Times New Roman" w:cs="Times New Roman"/>
          <w:sz w:val="28"/>
          <w:szCs w:val="28"/>
        </w:rPr>
        <w:t>. </w:t>
      </w:r>
      <w:r w:rsidR="00E609E4" w:rsidRPr="00E65EFA">
        <w:rPr>
          <w:rFonts w:ascii="Times New Roman" w:eastAsia="Calibri" w:hAnsi="Times New Roman" w:cs="Times New Roman"/>
          <w:sz w:val="28"/>
          <w:szCs w:val="28"/>
          <w:lang w:eastAsia="en-US"/>
        </w:rPr>
        <w:t>Осуществление учета операций по перечислению субсидий:</w:t>
      </w:r>
    </w:p>
    <w:p w:rsidR="00E609E4" w:rsidRPr="00E65EFA" w:rsidRDefault="00E609E4" w:rsidP="00E16BA2">
      <w:pPr>
        <w:autoSpaceDE w:val="0"/>
        <w:autoSpaceDN w:val="0"/>
        <w:spacing w:after="0" w:line="360" w:lineRule="atLeast"/>
        <w:ind w:firstLine="709"/>
        <w:jc w:val="both"/>
        <w:rPr>
          <w:rFonts w:ascii="Times New Roman" w:hAnsi="Times New Roman" w:cs="Times New Roman"/>
          <w:sz w:val="28"/>
          <w:szCs w:val="28"/>
        </w:rPr>
      </w:pPr>
      <w:r w:rsidRPr="00E65EFA">
        <w:rPr>
          <w:rFonts w:ascii="Times New Roman" w:hAnsi="Times New Roman" w:cs="Times New Roman"/>
          <w:sz w:val="28"/>
          <w:szCs w:val="28"/>
        </w:rPr>
        <w:t xml:space="preserve">соблюдение порядка организации и ведения расчетов </w:t>
      </w:r>
      <w:r w:rsidRPr="00E65EFA">
        <w:rPr>
          <w:rFonts w:ascii="Times New Roman" w:hAnsi="Times New Roman" w:cs="Times New Roman"/>
          <w:sz w:val="28"/>
          <w:szCs w:val="28"/>
        </w:rPr>
        <w:br/>
        <w:t>по перечислению субсидий подведомственным учреждениям на основании заключенных субъектом учета соглашений;</w:t>
      </w:r>
    </w:p>
    <w:p w:rsidR="00E609E4" w:rsidRDefault="00E609E4" w:rsidP="00E16BA2">
      <w:pPr>
        <w:autoSpaceDE w:val="0"/>
        <w:autoSpaceDN w:val="0"/>
        <w:spacing w:after="0" w:line="360" w:lineRule="atLeast"/>
        <w:ind w:firstLine="709"/>
        <w:jc w:val="both"/>
        <w:rPr>
          <w:rFonts w:ascii="Times New Roman" w:hAnsi="Times New Roman" w:cs="Times New Roman"/>
          <w:sz w:val="28"/>
          <w:szCs w:val="28"/>
        </w:rPr>
      </w:pPr>
      <w:r w:rsidRPr="00E65EFA">
        <w:rPr>
          <w:rFonts w:ascii="Times New Roman" w:hAnsi="Times New Roman" w:cs="Times New Roman"/>
          <w:sz w:val="28"/>
          <w:szCs w:val="28"/>
        </w:rPr>
        <w:t xml:space="preserve">соблюдение порядка организации и ведения расчетов </w:t>
      </w:r>
      <w:r w:rsidRPr="00E65EFA">
        <w:rPr>
          <w:rFonts w:ascii="Times New Roman" w:hAnsi="Times New Roman" w:cs="Times New Roman"/>
          <w:sz w:val="28"/>
          <w:szCs w:val="28"/>
        </w:rPr>
        <w:br/>
        <w:t>по перечислению субсидий ин</w:t>
      </w:r>
      <w:bookmarkStart w:id="0" w:name="_GoBack"/>
      <w:bookmarkEnd w:id="0"/>
      <w:r w:rsidRPr="00E65EFA">
        <w:rPr>
          <w:rFonts w:ascii="Times New Roman" w:hAnsi="Times New Roman" w:cs="Times New Roman"/>
          <w:sz w:val="28"/>
          <w:szCs w:val="28"/>
        </w:rPr>
        <w:t>ым юридическим лицам на основании заключенных субъектом учета соглашений.</w:t>
      </w:r>
    </w:p>
    <w:p w:rsidR="0026198A" w:rsidRDefault="0026198A" w:rsidP="00E16BA2">
      <w:pPr>
        <w:autoSpaceDE w:val="0"/>
        <w:autoSpaceDN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12.3.8. Осуществление учета операций со средствами федерального бюджета на счетах бюджетного учета:</w:t>
      </w:r>
    </w:p>
    <w:p w:rsidR="0026198A" w:rsidRPr="00E65EFA" w:rsidRDefault="0026198A" w:rsidP="00E16BA2">
      <w:pPr>
        <w:autoSpaceDE w:val="0"/>
        <w:autoSpaceDN w:val="0"/>
        <w:spacing w:after="0" w:line="360" w:lineRule="atLeast"/>
        <w:ind w:firstLine="709"/>
        <w:jc w:val="both"/>
        <w:rPr>
          <w:rFonts w:ascii="Times New Roman" w:hAnsi="Times New Roman" w:cs="Times New Roman"/>
          <w:sz w:val="28"/>
          <w:szCs w:val="28"/>
        </w:rPr>
      </w:pPr>
      <w:r w:rsidRPr="00E65EFA">
        <w:rPr>
          <w:rFonts w:ascii="Times New Roman" w:hAnsi="Times New Roman" w:cs="Times New Roman"/>
          <w:sz w:val="28"/>
          <w:szCs w:val="28"/>
        </w:rPr>
        <w:t xml:space="preserve">соблюдение </w:t>
      </w:r>
      <w:proofErr w:type="gramStart"/>
      <w:r w:rsidRPr="00E65EFA">
        <w:rPr>
          <w:rFonts w:ascii="Times New Roman" w:hAnsi="Times New Roman" w:cs="Times New Roman"/>
          <w:sz w:val="28"/>
          <w:szCs w:val="28"/>
        </w:rPr>
        <w:t>порядка учета операций субъекта учета</w:t>
      </w:r>
      <w:proofErr w:type="gramEnd"/>
      <w:r w:rsidRPr="00E65EFA">
        <w:rPr>
          <w:rFonts w:ascii="Times New Roman" w:hAnsi="Times New Roman" w:cs="Times New Roman"/>
          <w:sz w:val="28"/>
          <w:szCs w:val="28"/>
        </w:rPr>
        <w:t xml:space="preserve"> в иностранной валюте;</w:t>
      </w:r>
    </w:p>
    <w:p w:rsidR="0026198A" w:rsidRPr="00E65EFA" w:rsidRDefault="0026198A" w:rsidP="00E16BA2">
      <w:pPr>
        <w:autoSpaceDE w:val="0"/>
        <w:autoSpaceDN w:val="0"/>
        <w:spacing w:after="0" w:line="360" w:lineRule="atLeast"/>
        <w:ind w:firstLine="709"/>
        <w:jc w:val="both"/>
        <w:rPr>
          <w:rFonts w:ascii="Times New Roman" w:hAnsi="Times New Roman" w:cs="Times New Roman"/>
          <w:sz w:val="28"/>
          <w:szCs w:val="28"/>
        </w:rPr>
      </w:pPr>
      <w:r w:rsidRPr="00E65EFA">
        <w:rPr>
          <w:rFonts w:ascii="Times New Roman" w:hAnsi="Times New Roman" w:cs="Times New Roman"/>
          <w:sz w:val="28"/>
          <w:szCs w:val="28"/>
        </w:rPr>
        <w:t>соблюдение порядка учета движения наличных денежных сре</w:t>
      </w:r>
      <w:proofErr w:type="gramStart"/>
      <w:r w:rsidRPr="00E65EFA">
        <w:rPr>
          <w:rFonts w:ascii="Times New Roman" w:hAnsi="Times New Roman" w:cs="Times New Roman"/>
          <w:sz w:val="28"/>
          <w:szCs w:val="28"/>
        </w:rPr>
        <w:t xml:space="preserve">дств </w:t>
      </w:r>
      <w:r>
        <w:rPr>
          <w:rFonts w:ascii="Times New Roman" w:hAnsi="Times New Roman" w:cs="Times New Roman"/>
          <w:sz w:val="28"/>
          <w:szCs w:val="28"/>
        </w:rPr>
        <w:br/>
      </w:r>
      <w:r w:rsidRPr="00E65EFA">
        <w:rPr>
          <w:rFonts w:ascii="Times New Roman" w:hAnsi="Times New Roman" w:cs="Times New Roman"/>
          <w:sz w:val="28"/>
          <w:szCs w:val="28"/>
        </w:rPr>
        <w:t>в в</w:t>
      </w:r>
      <w:proofErr w:type="gramEnd"/>
      <w:r w:rsidRPr="00E65EFA">
        <w:rPr>
          <w:rFonts w:ascii="Times New Roman" w:hAnsi="Times New Roman" w:cs="Times New Roman"/>
          <w:sz w:val="28"/>
          <w:szCs w:val="28"/>
        </w:rPr>
        <w:t>алюте Российской Федерации, в иностранной валюте;</w:t>
      </w:r>
    </w:p>
    <w:p w:rsidR="0026198A" w:rsidRPr="00E65EFA" w:rsidRDefault="0026198A" w:rsidP="00E16BA2">
      <w:pPr>
        <w:widowControl w:val="0"/>
        <w:tabs>
          <w:tab w:val="left" w:pos="6019"/>
        </w:tabs>
        <w:autoSpaceDE w:val="0"/>
        <w:autoSpaceDN w:val="0"/>
        <w:adjustRightInd w:val="0"/>
        <w:spacing w:after="0" w:line="360" w:lineRule="atLeast"/>
        <w:ind w:firstLine="709"/>
        <w:jc w:val="both"/>
        <w:rPr>
          <w:rFonts w:ascii="Times New Roman" w:hAnsi="Times New Roman" w:cs="Times New Roman"/>
          <w:sz w:val="28"/>
          <w:szCs w:val="28"/>
        </w:rPr>
      </w:pPr>
      <w:r w:rsidRPr="00E65EFA">
        <w:rPr>
          <w:rFonts w:ascii="Times New Roman" w:hAnsi="Times New Roman" w:cs="Times New Roman"/>
          <w:sz w:val="28"/>
          <w:szCs w:val="28"/>
        </w:rPr>
        <w:t xml:space="preserve">организация полного и достоверного ведения учета </w:t>
      </w:r>
      <w:r w:rsidRPr="00E65EFA">
        <w:rPr>
          <w:rFonts w:ascii="Times New Roman" w:hAnsi="Times New Roman" w:cs="Times New Roman"/>
          <w:sz w:val="28"/>
          <w:szCs w:val="28"/>
        </w:rPr>
        <w:br/>
        <w:t>по проведению операций в кассе;</w:t>
      </w:r>
    </w:p>
    <w:p w:rsidR="0026198A" w:rsidRDefault="0026198A" w:rsidP="00F53689">
      <w:pPr>
        <w:tabs>
          <w:tab w:val="left" w:pos="6019"/>
        </w:tabs>
        <w:autoSpaceDE w:val="0"/>
        <w:autoSpaceDN w:val="0"/>
        <w:adjustRightInd w:val="0"/>
        <w:spacing w:after="0" w:line="360" w:lineRule="atLeast"/>
        <w:ind w:firstLine="709"/>
        <w:jc w:val="both"/>
        <w:rPr>
          <w:rFonts w:ascii="Times New Roman" w:hAnsi="Times New Roman" w:cs="Times New Roman"/>
          <w:sz w:val="28"/>
          <w:szCs w:val="28"/>
        </w:rPr>
      </w:pPr>
      <w:r w:rsidRPr="00E65EFA">
        <w:rPr>
          <w:rFonts w:ascii="Times New Roman" w:hAnsi="Times New Roman" w:cs="Times New Roman"/>
          <w:sz w:val="28"/>
          <w:szCs w:val="28"/>
        </w:rPr>
        <w:t xml:space="preserve">осуществление </w:t>
      </w:r>
      <w:proofErr w:type="gramStart"/>
      <w:r w:rsidRPr="00E65EFA">
        <w:rPr>
          <w:rFonts w:ascii="Times New Roman" w:hAnsi="Times New Roman" w:cs="Times New Roman"/>
          <w:sz w:val="28"/>
          <w:szCs w:val="28"/>
        </w:rPr>
        <w:t>контроля за</w:t>
      </w:r>
      <w:proofErr w:type="gramEnd"/>
      <w:r w:rsidRPr="00E65EFA">
        <w:rPr>
          <w:rFonts w:ascii="Times New Roman" w:hAnsi="Times New Roman" w:cs="Times New Roman"/>
          <w:sz w:val="28"/>
          <w:szCs w:val="28"/>
        </w:rPr>
        <w:t xml:space="preserve"> соблюдением лимита остатка наличных денег в кассе субъекта учета.</w:t>
      </w:r>
      <w:r>
        <w:rPr>
          <w:rFonts w:ascii="Times New Roman" w:hAnsi="Times New Roman" w:cs="Times New Roman"/>
          <w:sz w:val="28"/>
          <w:szCs w:val="28"/>
        </w:rPr>
        <w:t xml:space="preserve"> </w:t>
      </w:r>
    </w:p>
    <w:p w:rsidR="003F7A71" w:rsidRDefault="00591712" w:rsidP="00E16BA2">
      <w:pPr>
        <w:autoSpaceDE w:val="0"/>
        <w:autoSpaceDN w:val="0"/>
        <w:spacing w:after="0" w:line="360" w:lineRule="atLeast"/>
        <w:ind w:firstLine="709"/>
        <w:jc w:val="both"/>
        <w:rPr>
          <w:rFonts w:ascii="Times New Roman" w:hAnsi="Times New Roman" w:cs="Times New Roman"/>
          <w:sz w:val="24"/>
          <w:szCs w:val="24"/>
        </w:rPr>
      </w:pPr>
      <w:r w:rsidRPr="00784A1D">
        <w:rPr>
          <w:rFonts w:ascii="Times New Roman" w:hAnsi="Times New Roman" w:cs="Times New Roman"/>
          <w:sz w:val="28"/>
          <w:szCs w:val="28"/>
        </w:rPr>
        <w:lastRenderedPageBreak/>
        <w:t>1</w:t>
      </w:r>
      <w:r w:rsidR="00482925" w:rsidRPr="00B53040">
        <w:rPr>
          <w:rFonts w:ascii="Times New Roman" w:hAnsi="Times New Roman" w:cs="Times New Roman"/>
          <w:sz w:val="28"/>
          <w:szCs w:val="28"/>
        </w:rPr>
        <w:t>2</w:t>
      </w:r>
      <w:r w:rsidRPr="00784A1D">
        <w:rPr>
          <w:rFonts w:ascii="Times New Roman" w:hAnsi="Times New Roman" w:cs="Times New Roman"/>
          <w:sz w:val="28"/>
          <w:szCs w:val="28"/>
        </w:rPr>
        <w:t>.3.</w:t>
      </w:r>
      <w:r w:rsidR="0026198A">
        <w:rPr>
          <w:rFonts w:ascii="Times New Roman" w:hAnsi="Times New Roman" w:cs="Times New Roman"/>
          <w:sz w:val="28"/>
          <w:szCs w:val="28"/>
        </w:rPr>
        <w:t>9</w:t>
      </w:r>
      <w:r w:rsidR="003F7A71">
        <w:rPr>
          <w:rFonts w:ascii="Times New Roman" w:hAnsi="Times New Roman" w:cs="Times New Roman"/>
          <w:sz w:val="28"/>
          <w:szCs w:val="28"/>
        </w:rPr>
        <w:t xml:space="preserve">. Соблюдение порядка организации и ведения учета операций </w:t>
      </w:r>
      <w:r w:rsidR="002F477F">
        <w:rPr>
          <w:rFonts w:ascii="Times New Roman" w:hAnsi="Times New Roman" w:cs="Times New Roman"/>
          <w:sz w:val="28"/>
          <w:szCs w:val="28"/>
        </w:rPr>
        <w:br/>
      </w:r>
      <w:r w:rsidR="003F7A71">
        <w:rPr>
          <w:rFonts w:ascii="Times New Roman" w:hAnsi="Times New Roman" w:cs="Times New Roman"/>
          <w:sz w:val="28"/>
          <w:szCs w:val="28"/>
        </w:rPr>
        <w:t>с особо ценным имуществом учреждений.</w:t>
      </w:r>
    </w:p>
    <w:p w:rsidR="0026198A" w:rsidRPr="00E121CD" w:rsidRDefault="0026198A" w:rsidP="00E16BA2">
      <w:pPr>
        <w:widowControl w:val="0"/>
        <w:tabs>
          <w:tab w:val="left" w:pos="6019"/>
        </w:tabs>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12.3.10</w:t>
      </w:r>
      <w:r w:rsidR="00405810">
        <w:rPr>
          <w:rFonts w:ascii="Times New Roman" w:hAnsi="Times New Roman" w:cs="Times New Roman"/>
          <w:sz w:val="28"/>
          <w:szCs w:val="28"/>
        </w:rPr>
        <w:t>.</w:t>
      </w:r>
      <w:r>
        <w:rPr>
          <w:rFonts w:ascii="Times New Roman" w:hAnsi="Times New Roman" w:cs="Times New Roman"/>
          <w:sz w:val="28"/>
          <w:szCs w:val="28"/>
        </w:rPr>
        <w:t xml:space="preserve"> Соблюдение порядка учета операций по расчетам </w:t>
      </w:r>
      <w:r w:rsidR="002F477F">
        <w:rPr>
          <w:rFonts w:ascii="Times New Roman" w:hAnsi="Times New Roman" w:cs="Times New Roman"/>
          <w:sz w:val="28"/>
          <w:szCs w:val="28"/>
        </w:rPr>
        <w:br/>
      </w:r>
      <w:r>
        <w:rPr>
          <w:rFonts w:ascii="Times New Roman" w:hAnsi="Times New Roman" w:cs="Times New Roman"/>
          <w:sz w:val="28"/>
          <w:szCs w:val="28"/>
        </w:rPr>
        <w:t>с подотчетными лицами.</w:t>
      </w:r>
    </w:p>
    <w:p w:rsidR="003F7A71" w:rsidRDefault="00591712" w:rsidP="00E16BA2">
      <w:pPr>
        <w:autoSpaceDE w:val="0"/>
        <w:autoSpaceDN w:val="0"/>
        <w:spacing w:after="0" w:line="360" w:lineRule="atLeast"/>
        <w:ind w:firstLine="709"/>
        <w:jc w:val="both"/>
        <w:rPr>
          <w:rFonts w:ascii="Times New Roman" w:hAnsi="Times New Roman" w:cs="Times New Roman"/>
          <w:sz w:val="28"/>
          <w:szCs w:val="28"/>
        </w:rPr>
      </w:pPr>
      <w:r w:rsidRPr="00591712">
        <w:rPr>
          <w:rFonts w:ascii="Times New Roman" w:hAnsi="Times New Roman" w:cs="Times New Roman"/>
          <w:sz w:val="28"/>
          <w:szCs w:val="28"/>
        </w:rPr>
        <w:t>1</w:t>
      </w:r>
      <w:r w:rsidR="00482925" w:rsidRPr="00B53040">
        <w:rPr>
          <w:rFonts w:ascii="Times New Roman" w:hAnsi="Times New Roman" w:cs="Times New Roman"/>
          <w:sz w:val="28"/>
          <w:szCs w:val="28"/>
        </w:rPr>
        <w:t>2</w:t>
      </w:r>
      <w:r w:rsidRPr="00591712">
        <w:rPr>
          <w:rFonts w:ascii="Times New Roman" w:hAnsi="Times New Roman" w:cs="Times New Roman"/>
          <w:sz w:val="28"/>
          <w:szCs w:val="28"/>
        </w:rPr>
        <w:t>.3.1</w:t>
      </w:r>
      <w:r w:rsidR="0026198A">
        <w:rPr>
          <w:rFonts w:ascii="Times New Roman" w:hAnsi="Times New Roman" w:cs="Times New Roman"/>
          <w:sz w:val="28"/>
          <w:szCs w:val="28"/>
        </w:rPr>
        <w:t>1</w:t>
      </w:r>
      <w:r w:rsidR="003F7A71">
        <w:rPr>
          <w:rFonts w:ascii="Times New Roman" w:hAnsi="Times New Roman" w:cs="Times New Roman"/>
          <w:sz w:val="28"/>
          <w:szCs w:val="28"/>
        </w:rPr>
        <w:t xml:space="preserve">. Осуществление сверки расчетов с дебиторами </w:t>
      </w:r>
      <w:r w:rsidR="002F477F">
        <w:rPr>
          <w:rFonts w:ascii="Times New Roman" w:hAnsi="Times New Roman" w:cs="Times New Roman"/>
          <w:sz w:val="28"/>
          <w:szCs w:val="28"/>
        </w:rPr>
        <w:br/>
      </w:r>
      <w:r w:rsidR="003F7A71">
        <w:rPr>
          <w:rFonts w:ascii="Times New Roman" w:hAnsi="Times New Roman" w:cs="Times New Roman"/>
          <w:sz w:val="28"/>
          <w:szCs w:val="28"/>
        </w:rPr>
        <w:t>и кредиторами.</w:t>
      </w:r>
    </w:p>
    <w:p w:rsidR="002F477F" w:rsidRPr="00E121CD" w:rsidRDefault="002F477F" w:rsidP="00E16BA2">
      <w:pPr>
        <w:widowControl w:val="0"/>
        <w:tabs>
          <w:tab w:val="left" w:pos="6019"/>
        </w:tabs>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12.3.12. Своевременное формирование бюджетной отчетности </w:t>
      </w:r>
      <w:r w:rsidRPr="00072598">
        <w:rPr>
          <w:rFonts w:ascii="Times New Roman" w:hAnsi="Times New Roman" w:cs="Times New Roman"/>
          <w:sz w:val="28"/>
          <w:szCs w:val="28"/>
        </w:rPr>
        <w:br/>
      </w:r>
      <w:r>
        <w:rPr>
          <w:rFonts w:ascii="Times New Roman" w:hAnsi="Times New Roman" w:cs="Times New Roman"/>
          <w:sz w:val="28"/>
          <w:szCs w:val="28"/>
        </w:rPr>
        <w:t>в соответствии с законодательством Российской Федерации.</w:t>
      </w:r>
    </w:p>
    <w:p w:rsidR="002F477F" w:rsidRDefault="002F477F" w:rsidP="00E16BA2">
      <w:pPr>
        <w:widowControl w:val="0"/>
        <w:tabs>
          <w:tab w:val="left" w:pos="6019"/>
        </w:tabs>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12.3.13.</w:t>
      </w:r>
      <w:r>
        <w:rPr>
          <w:rFonts w:ascii="Times New Roman" w:hAnsi="Times New Roman" w:cs="Times New Roman"/>
          <w:sz w:val="28"/>
          <w:szCs w:val="28"/>
          <w:lang w:val="en-US"/>
        </w:rPr>
        <w:t> </w:t>
      </w:r>
      <w:r>
        <w:rPr>
          <w:rFonts w:ascii="Times New Roman" w:hAnsi="Times New Roman" w:cs="Times New Roman"/>
          <w:sz w:val="28"/>
          <w:szCs w:val="28"/>
        </w:rPr>
        <w:t xml:space="preserve">Правильность </w:t>
      </w:r>
      <w:proofErr w:type="gramStart"/>
      <w:r>
        <w:rPr>
          <w:rFonts w:ascii="Times New Roman" w:hAnsi="Times New Roman" w:cs="Times New Roman"/>
          <w:sz w:val="28"/>
          <w:szCs w:val="28"/>
        </w:rPr>
        <w:t>составления бюджетной отчетности центральных аппаратов субъектов учета</w:t>
      </w:r>
      <w:proofErr w:type="gramEnd"/>
      <w:r>
        <w:rPr>
          <w:rFonts w:ascii="Times New Roman" w:hAnsi="Times New Roman" w:cs="Times New Roman"/>
          <w:sz w:val="28"/>
          <w:szCs w:val="28"/>
        </w:rPr>
        <w:t xml:space="preserve"> на основании данных бюджетного учета в соответствии с требованиями, установленными законодательством Российской Федерации.</w:t>
      </w:r>
    </w:p>
    <w:p w:rsidR="002F477F" w:rsidRDefault="002F477F" w:rsidP="00B67FDC">
      <w:pPr>
        <w:shd w:val="clear" w:color="auto" w:fill="FFFFFF"/>
        <w:spacing w:after="0" w:line="34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12.3.14. Соблюдение требований, установленных Графиком документооборота:</w:t>
      </w:r>
    </w:p>
    <w:p w:rsidR="002F477F" w:rsidRDefault="002F477F" w:rsidP="00B67FDC">
      <w:pPr>
        <w:shd w:val="clear" w:color="auto" w:fill="FFFFFF"/>
        <w:spacing w:after="0" w:line="34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полнота и своевременность принятия к бюджетному учету первичных учетных документов субъекта централизованного учета </w:t>
      </w:r>
      <w:r>
        <w:rPr>
          <w:rFonts w:ascii="Times New Roman" w:eastAsia="Times New Roman" w:hAnsi="Times New Roman" w:cs="Times New Roman"/>
          <w:sz w:val="28"/>
          <w:szCs w:val="28"/>
        </w:rPr>
        <w:br/>
        <w:t xml:space="preserve">и отражения информации, указанной в первичных учетных документах, </w:t>
      </w:r>
      <w:r>
        <w:rPr>
          <w:rFonts w:ascii="Times New Roman" w:eastAsia="Times New Roman" w:hAnsi="Times New Roman" w:cs="Times New Roman"/>
          <w:sz w:val="28"/>
          <w:szCs w:val="28"/>
        </w:rPr>
        <w:br/>
        <w:t>в регистрах бюджетного учета;</w:t>
      </w:r>
    </w:p>
    <w:p w:rsidR="002F477F" w:rsidRDefault="002F477F" w:rsidP="00B67FDC">
      <w:pPr>
        <w:shd w:val="clear" w:color="auto" w:fill="FFFFFF"/>
        <w:spacing w:after="0" w:line="34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правильность составления и своевременность формирования регистров бюджетного учета;</w:t>
      </w:r>
    </w:p>
    <w:p w:rsidR="002F477F" w:rsidRDefault="002F477F" w:rsidP="00B67FDC">
      <w:pPr>
        <w:widowControl w:val="0"/>
        <w:tabs>
          <w:tab w:val="left" w:pos="6019"/>
        </w:tabs>
        <w:autoSpaceDE w:val="0"/>
        <w:autoSpaceDN w:val="0"/>
        <w:adjustRightInd w:val="0"/>
        <w:spacing w:after="0" w:line="34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соблюдение полноты и своевременности предоставления информации по запросу субъекта учета, содержащейся в бухгалтерских регистрах.</w:t>
      </w:r>
    </w:p>
    <w:p w:rsidR="002F477F" w:rsidRDefault="002F477F" w:rsidP="00B67FDC">
      <w:pPr>
        <w:widowControl w:val="0"/>
        <w:tabs>
          <w:tab w:val="left" w:pos="6019"/>
        </w:tabs>
        <w:autoSpaceDE w:val="0"/>
        <w:autoSpaceDN w:val="0"/>
        <w:adjustRightInd w:val="0"/>
        <w:spacing w:after="0" w:line="340" w:lineRule="atLeast"/>
        <w:ind w:firstLine="709"/>
        <w:jc w:val="both"/>
        <w:rPr>
          <w:rFonts w:ascii="Times New Roman" w:hAnsi="Times New Roman" w:cs="Times New Roman"/>
          <w:sz w:val="28"/>
          <w:szCs w:val="28"/>
        </w:rPr>
      </w:pPr>
      <w:r w:rsidRPr="00072598">
        <w:rPr>
          <w:rFonts w:ascii="Times New Roman" w:hAnsi="Times New Roman" w:cs="Times New Roman"/>
          <w:sz w:val="28"/>
          <w:szCs w:val="28"/>
        </w:rPr>
        <w:t>1</w:t>
      </w:r>
      <w:r w:rsidRPr="00B53040">
        <w:rPr>
          <w:rFonts w:ascii="Times New Roman" w:hAnsi="Times New Roman" w:cs="Times New Roman"/>
          <w:sz w:val="28"/>
          <w:szCs w:val="28"/>
        </w:rPr>
        <w:t>2</w:t>
      </w:r>
      <w:r>
        <w:rPr>
          <w:rFonts w:ascii="Times New Roman" w:hAnsi="Times New Roman" w:cs="Times New Roman"/>
          <w:sz w:val="28"/>
          <w:szCs w:val="28"/>
        </w:rPr>
        <w:t>.</w:t>
      </w:r>
      <w:r w:rsidRPr="00072598">
        <w:rPr>
          <w:rFonts w:ascii="Times New Roman" w:hAnsi="Times New Roman" w:cs="Times New Roman"/>
          <w:sz w:val="28"/>
          <w:szCs w:val="28"/>
        </w:rPr>
        <w:t>3.</w:t>
      </w:r>
      <w:r>
        <w:rPr>
          <w:rFonts w:ascii="Times New Roman" w:hAnsi="Times New Roman" w:cs="Times New Roman"/>
          <w:sz w:val="28"/>
          <w:szCs w:val="28"/>
        </w:rPr>
        <w:t>15</w:t>
      </w:r>
      <w:r w:rsidRPr="00072598">
        <w:rPr>
          <w:rFonts w:ascii="Times New Roman" w:hAnsi="Times New Roman" w:cs="Times New Roman"/>
          <w:sz w:val="28"/>
          <w:szCs w:val="28"/>
        </w:rPr>
        <w:t>.</w:t>
      </w:r>
      <w:r>
        <w:rPr>
          <w:rFonts w:ascii="Times New Roman" w:hAnsi="Times New Roman" w:cs="Times New Roman"/>
          <w:sz w:val="28"/>
          <w:szCs w:val="28"/>
        </w:rPr>
        <w:t xml:space="preserve"> Осуществление внутреннего финансового контроля сформированных регистров бюджетного учета в соответствии </w:t>
      </w:r>
      <w:r w:rsidRPr="00072598">
        <w:rPr>
          <w:rFonts w:ascii="Times New Roman" w:hAnsi="Times New Roman" w:cs="Times New Roman"/>
          <w:sz w:val="28"/>
          <w:szCs w:val="28"/>
        </w:rPr>
        <w:br/>
      </w:r>
      <w:r>
        <w:rPr>
          <w:rFonts w:ascii="Times New Roman" w:hAnsi="Times New Roman" w:cs="Times New Roman"/>
          <w:sz w:val="28"/>
          <w:szCs w:val="28"/>
        </w:rPr>
        <w:t>с требованиями нормативных правовых актов Российской Федерации.</w:t>
      </w:r>
    </w:p>
    <w:p w:rsidR="003F7A71" w:rsidRDefault="00072598" w:rsidP="00B67FDC">
      <w:pPr>
        <w:widowControl w:val="0"/>
        <w:tabs>
          <w:tab w:val="left" w:pos="6019"/>
        </w:tabs>
        <w:autoSpaceDE w:val="0"/>
        <w:autoSpaceDN w:val="0"/>
        <w:adjustRightInd w:val="0"/>
        <w:spacing w:after="0" w:line="340" w:lineRule="atLeast"/>
        <w:ind w:firstLine="709"/>
        <w:jc w:val="both"/>
        <w:rPr>
          <w:rFonts w:ascii="Times New Roman" w:hAnsi="Times New Roman" w:cs="Times New Roman"/>
          <w:sz w:val="24"/>
          <w:szCs w:val="24"/>
        </w:rPr>
      </w:pPr>
      <w:r w:rsidRPr="00784A1D">
        <w:rPr>
          <w:rFonts w:ascii="Times New Roman" w:hAnsi="Times New Roman" w:cs="Times New Roman"/>
          <w:sz w:val="28"/>
          <w:szCs w:val="28"/>
        </w:rPr>
        <w:t>1</w:t>
      </w:r>
      <w:r w:rsidR="00482925" w:rsidRPr="00B53040">
        <w:rPr>
          <w:rFonts w:ascii="Times New Roman" w:hAnsi="Times New Roman" w:cs="Times New Roman"/>
          <w:sz w:val="28"/>
          <w:szCs w:val="28"/>
        </w:rPr>
        <w:t>2</w:t>
      </w:r>
      <w:r w:rsidRPr="00784A1D">
        <w:rPr>
          <w:rFonts w:ascii="Times New Roman" w:hAnsi="Times New Roman" w:cs="Times New Roman"/>
          <w:sz w:val="28"/>
          <w:szCs w:val="28"/>
        </w:rPr>
        <w:t>.3.</w:t>
      </w:r>
      <w:r w:rsidR="002F477F">
        <w:rPr>
          <w:rFonts w:ascii="Times New Roman" w:hAnsi="Times New Roman" w:cs="Times New Roman"/>
          <w:sz w:val="28"/>
          <w:szCs w:val="28"/>
        </w:rPr>
        <w:t>16</w:t>
      </w:r>
      <w:r w:rsidR="003F7A71">
        <w:rPr>
          <w:rFonts w:ascii="Times New Roman" w:hAnsi="Times New Roman" w:cs="Times New Roman"/>
          <w:sz w:val="28"/>
          <w:szCs w:val="28"/>
        </w:rPr>
        <w:t>. </w:t>
      </w:r>
      <w:r w:rsidR="003F7A71">
        <w:rPr>
          <w:rFonts w:ascii="Times New Roman" w:eastAsia="Calibri" w:hAnsi="Times New Roman" w:cs="Times New Roman"/>
          <w:sz w:val="28"/>
          <w:szCs w:val="28"/>
          <w:lang w:eastAsia="en-US"/>
        </w:rPr>
        <w:t>Соблюдение порядка хранения первичных документов, переданных субъектом учета на бумажных носителях, регистров бухгалтерского учета, налоговой отчетности и иных документов в порядке, установленном действующим законодательством Российской Федерации</w:t>
      </w:r>
      <w:r w:rsidR="002F477F">
        <w:rPr>
          <w:rFonts w:ascii="Times New Roman" w:eastAsia="Calibri" w:hAnsi="Times New Roman" w:cs="Times New Roman"/>
          <w:sz w:val="28"/>
          <w:szCs w:val="28"/>
          <w:lang w:eastAsia="en-US"/>
        </w:rPr>
        <w:t>.</w:t>
      </w:r>
    </w:p>
    <w:p w:rsidR="003F7A71" w:rsidRDefault="00072598" w:rsidP="00B67FDC">
      <w:pPr>
        <w:widowControl w:val="0"/>
        <w:tabs>
          <w:tab w:val="left" w:pos="6019"/>
        </w:tabs>
        <w:autoSpaceDE w:val="0"/>
        <w:autoSpaceDN w:val="0"/>
        <w:adjustRightInd w:val="0"/>
        <w:spacing w:after="0" w:line="340" w:lineRule="atLeast"/>
        <w:ind w:firstLine="709"/>
        <w:jc w:val="both"/>
        <w:rPr>
          <w:rFonts w:ascii="Times New Roman" w:hAnsi="Times New Roman" w:cs="Times New Roman"/>
          <w:sz w:val="24"/>
          <w:szCs w:val="24"/>
        </w:rPr>
      </w:pPr>
      <w:r w:rsidRPr="00784A1D">
        <w:rPr>
          <w:rFonts w:ascii="Times New Roman" w:hAnsi="Times New Roman" w:cs="Times New Roman"/>
          <w:sz w:val="28"/>
          <w:szCs w:val="28"/>
        </w:rPr>
        <w:t>1</w:t>
      </w:r>
      <w:r w:rsidR="00482925" w:rsidRPr="00B53040">
        <w:rPr>
          <w:rFonts w:ascii="Times New Roman" w:hAnsi="Times New Roman" w:cs="Times New Roman"/>
          <w:sz w:val="28"/>
          <w:szCs w:val="28"/>
        </w:rPr>
        <w:t>2</w:t>
      </w:r>
      <w:r w:rsidRPr="00784A1D">
        <w:rPr>
          <w:rFonts w:ascii="Times New Roman" w:hAnsi="Times New Roman" w:cs="Times New Roman"/>
          <w:sz w:val="28"/>
          <w:szCs w:val="28"/>
        </w:rPr>
        <w:t>.3.1</w:t>
      </w:r>
      <w:r w:rsidR="002F477F">
        <w:rPr>
          <w:rFonts w:ascii="Times New Roman" w:hAnsi="Times New Roman" w:cs="Times New Roman"/>
          <w:sz w:val="28"/>
          <w:szCs w:val="28"/>
        </w:rPr>
        <w:t>7</w:t>
      </w:r>
      <w:r w:rsidR="003F7A71">
        <w:rPr>
          <w:rFonts w:ascii="Times New Roman" w:hAnsi="Times New Roman" w:cs="Times New Roman"/>
          <w:sz w:val="28"/>
          <w:szCs w:val="28"/>
        </w:rPr>
        <w:t>. </w:t>
      </w:r>
      <w:r w:rsidR="003F7A71">
        <w:rPr>
          <w:rFonts w:ascii="Times New Roman" w:eastAsia="Times New Roman" w:hAnsi="Times New Roman" w:cs="Times New Roman"/>
          <w:sz w:val="28"/>
          <w:szCs w:val="28"/>
        </w:rPr>
        <w:t>Организация работы по рассмотрению устных и письменных обращений граждан и организаций, а также подготов</w:t>
      </w:r>
      <w:r w:rsidR="00A724B7">
        <w:rPr>
          <w:rFonts w:ascii="Times New Roman" w:eastAsia="Times New Roman" w:hAnsi="Times New Roman" w:cs="Times New Roman"/>
          <w:sz w:val="28"/>
          <w:szCs w:val="28"/>
        </w:rPr>
        <w:t>ка</w:t>
      </w:r>
      <w:r w:rsidR="003F7A71">
        <w:rPr>
          <w:rFonts w:ascii="Times New Roman" w:eastAsia="Times New Roman" w:hAnsi="Times New Roman" w:cs="Times New Roman"/>
          <w:sz w:val="28"/>
          <w:szCs w:val="28"/>
        </w:rPr>
        <w:t xml:space="preserve"> проектов ответ</w:t>
      </w:r>
      <w:r w:rsidR="00A724B7">
        <w:rPr>
          <w:rFonts w:ascii="Times New Roman" w:eastAsia="Times New Roman" w:hAnsi="Times New Roman" w:cs="Times New Roman"/>
          <w:sz w:val="28"/>
          <w:szCs w:val="28"/>
        </w:rPr>
        <w:t>ов</w:t>
      </w:r>
      <w:r w:rsidR="003F7A71">
        <w:rPr>
          <w:rFonts w:ascii="Times New Roman" w:eastAsia="Times New Roman" w:hAnsi="Times New Roman" w:cs="Times New Roman"/>
          <w:sz w:val="28"/>
          <w:szCs w:val="28"/>
        </w:rPr>
        <w:t xml:space="preserve"> заявителям по обращениям.</w:t>
      </w:r>
      <w:r w:rsidR="003F7A71" w:rsidRPr="007E4047">
        <w:rPr>
          <w:rFonts w:ascii="Times New Roman" w:hAnsi="Times New Roman" w:cs="Times New Roman"/>
          <w:sz w:val="28"/>
          <w:szCs w:val="28"/>
        </w:rPr>
        <w:t xml:space="preserve"> </w:t>
      </w:r>
      <w:r w:rsidR="003F7A71">
        <w:rPr>
          <w:rFonts w:ascii="Times New Roman" w:hAnsi="Times New Roman" w:cs="Times New Roman"/>
          <w:sz w:val="28"/>
          <w:szCs w:val="28"/>
        </w:rPr>
        <w:t>Осуществление в установленном порядке регистрации и консолидации обращений от клиентов.</w:t>
      </w:r>
    </w:p>
    <w:p w:rsidR="003F7A71" w:rsidRDefault="00072598" w:rsidP="00F53689">
      <w:pPr>
        <w:tabs>
          <w:tab w:val="left" w:pos="6019"/>
        </w:tabs>
        <w:autoSpaceDE w:val="0"/>
        <w:autoSpaceDN w:val="0"/>
        <w:adjustRightInd w:val="0"/>
        <w:spacing w:after="0" w:line="340" w:lineRule="atLeast"/>
        <w:ind w:firstLine="709"/>
        <w:jc w:val="both"/>
        <w:rPr>
          <w:rFonts w:ascii="Times New Roman" w:hAnsi="Times New Roman" w:cs="Times New Roman"/>
          <w:sz w:val="28"/>
          <w:szCs w:val="28"/>
        </w:rPr>
      </w:pPr>
      <w:r w:rsidRPr="00784A1D">
        <w:rPr>
          <w:rFonts w:ascii="Times New Roman" w:hAnsi="Times New Roman" w:cs="Times New Roman"/>
          <w:sz w:val="28"/>
          <w:szCs w:val="28"/>
        </w:rPr>
        <w:t>1</w:t>
      </w:r>
      <w:r w:rsidR="00482925" w:rsidRPr="00B53040">
        <w:rPr>
          <w:rFonts w:ascii="Times New Roman" w:hAnsi="Times New Roman" w:cs="Times New Roman"/>
          <w:sz w:val="28"/>
          <w:szCs w:val="28"/>
        </w:rPr>
        <w:t>2</w:t>
      </w:r>
      <w:r w:rsidRPr="00784A1D">
        <w:rPr>
          <w:rFonts w:ascii="Times New Roman" w:hAnsi="Times New Roman" w:cs="Times New Roman"/>
          <w:sz w:val="28"/>
          <w:szCs w:val="28"/>
        </w:rPr>
        <w:t>.3.</w:t>
      </w:r>
      <w:r w:rsidR="002F477F">
        <w:rPr>
          <w:rFonts w:ascii="Times New Roman" w:hAnsi="Times New Roman" w:cs="Times New Roman"/>
          <w:sz w:val="28"/>
          <w:szCs w:val="28"/>
        </w:rPr>
        <w:t>18</w:t>
      </w:r>
      <w:r w:rsidR="003F7A71">
        <w:rPr>
          <w:rFonts w:ascii="Times New Roman" w:hAnsi="Times New Roman" w:cs="Times New Roman"/>
          <w:sz w:val="28"/>
          <w:szCs w:val="28"/>
        </w:rPr>
        <w:t>. Осуществление регистрации ошибок в оформлении первичных документов, переданных на бумажном носителе, обнаруженных при поступлении и при обработке, а также осуществление подготовки предложений по дополнению Регламента проверки первичных документов, переданных на бумажном носителе.</w:t>
      </w:r>
    </w:p>
    <w:p w:rsidR="00072598" w:rsidRDefault="00072598" w:rsidP="00F53689">
      <w:pPr>
        <w:tabs>
          <w:tab w:val="left" w:pos="6019"/>
        </w:tabs>
        <w:autoSpaceDE w:val="0"/>
        <w:autoSpaceDN w:val="0"/>
        <w:adjustRightInd w:val="0"/>
        <w:spacing w:after="0" w:line="340" w:lineRule="atLeast"/>
        <w:ind w:firstLine="709"/>
        <w:jc w:val="both"/>
        <w:rPr>
          <w:rFonts w:ascii="Times New Roman" w:hAnsi="Times New Roman" w:cs="Times New Roman"/>
          <w:sz w:val="28"/>
          <w:szCs w:val="28"/>
        </w:rPr>
      </w:pPr>
      <w:r w:rsidRPr="00072598">
        <w:rPr>
          <w:rFonts w:ascii="Times New Roman" w:hAnsi="Times New Roman" w:cs="Times New Roman"/>
          <w:sz w:val="28"/>
          <w:szCs w:val="28"/>
        </w:rPr>
        <w:lastRenderedPageBreak/>
        <w:t>1</w:t>
      </w:r>
      <w:r w:rsidR="00482925" w:rsidRPr="00550D43">
        <w:rPr>
          <w:rFonts w:ascii="Times New Roman" w:hAnsi="Times New Roman" w:cs="Times New Roman"/>
          <w:sz w:val="28"/>
          <w:szCs w:val="28"/>
        </w:rPr>
        <w:t>2</w:t>
      </w:r>
      <w:r w:rsidRPr="00072598">
        <w:rPr>
          <w:rFonts w:ascii="Times New Roman" w:hAnsi="Times New Roman" w:cs="Times New Roman"/>
          <w:sz w:val="28"/>
          <w:szCs w:val="28"/>
        </w:rPr>
        <w:t>.3.</w:t>
      </w:r>
      <w:r w:rsidR="002F477F">
        <w:rPr>
          <w:rFonts w:ascii="Times New Roman" w:hAnsi="Times New Roman" w:cs="Times New Roman"/>
          <w:sz w:val="28"/>
          <w:szCs w:val="28"/>
        </w:rPr>
        <w:t>19</w:t>
      </w:r>
      <w:r w:rsidR="003F7A71">
        <w:rPr>
          <w:rFonts w:ascii="Times New Roman" w:hAnsi="Times New Roman" w:cs="Times New Roman"/>
          <w:sz w:val="28"/>
          <w:szCs w:val="28"/>
        </w:rPr>
        <w:t xml:space="preserve">. Осуществление внутреннего финансового контроля полного и достоверного ведения </w:t>
      </w:r>
      <w:proofErr w:type="gramStart"/>
      <w:r w:rsidR="003F7A71">
        <w:rPr>
          <w:rFonts w:ascii="Times New Roman" w:hAnsi="Times New Roman" w:cs="Times New Roman"/>
          <w:sz w:val="28"/>
          <w:szCs w:val="28"/>
        </w:rPr>
        <w:t>учета фактов хозяйственной жизни субъекта учета</w:t>
      </w:r>
      <w:proofErr w:type="gramEnd"/>
      <w:r w:rsidR="003F7A71">
        <w:rPr>
          <w:rFonts w:ascii="Times New Roman" w:hAnsi="Times New Roman" w:cs="Times New Roman"/>
          <w:sz w:val="28"/>
          <w:szCs w:val="28"/>
        </w:rPr>
        <w:t xml:space="preserve"> в соответствии с первичными учетными документами, требованиями, </w:t>
      </w:r>
      <w:r w:rsidR="003F7A71" w:rsidRPr="00072598">
        <w:rPr>
          <w:rFonts w:ascii="Times New Roman" w:hAnsi="Times New Roman" w:cs="Times New Roman"/>
          <w:sz w:val="28"/>
          <w:szCs w:val="28"/>
        </w:rPr>
        <w:t xml:space="preserve">установленными законодательством Российской Федерации и </w:t>
      </w:r>
      <w:r w:rsidRPr="00072598">
        <w:rPr>
          <w:rFonts w:ascii="Times New Roman" w:hAnsi="Times New Roman" w:cs="Times New Roman"/>
          <w:sz w:val="28"/>
          <w:szCs w:val="28"/>
        </w:rPr>
        <w:t>п</w:t>
      </w:r>
      <w:r w:rsidR="003F7A71" w:rsidRPr="00072598">
        <w:rPr>
          <w:rFonts w:ascii="Times New Roman" w:hAnsi="Times New Roman" w:cs="Times New Roman"/>
          <w:sz w:val="28"/>
          <w:szCs w:val="28"/>
        </w:rPr>
        <w:t>олитики субъекта учета.</w:t>
      </w:r>
    </w:p>
    <w:p w:rsidR="003F7A71" w:rsidRPr="00072598" w:rsidRDefault="00072598" w:rsidP="00B67FDC">
      <w:pPr>
        <w:widowControl w:val="0"/>
        <w:tabs>
          <w:tab w:val="left" w:pos="6019"/>
        </w:tabs>
        <w:autoSpaceDE w:val="0"/>
        <w:autoSpaceDN w:val="0"/>
        <w:adjustRightInd w:val="0"/>
        <w:spacing w:after="0" w:line="340" w:lineRule="atLeast"/>
        <w:ind w:firstLine="709"/>
        <w:jc w:val="both"/>
        <w:rPr>
          <w:rFonts w:ascii="Times New Roman" w:hAnsi="Times New Roman" w:cs="Times New Roman"/>
          <w:sz w:val="24"/>
          <w:szCs w:val="24"/>
        </w:rPr>
      </w:pPr>
      <w:r w:rsidRPr="00072598">
        <w:rPr>
          <w:rFonts w:ascii="Times New Roman" w:hAnsi="Times New Roman" w:cs="Times New Roman"/>
          <w:sz w:val="28"/>
          <w:szCs w:val="28"/>
        </w:rPr>
        <w:t>1</w:t>
      </w:r>
      <w:r w:rsidR="00482925" w:rsidRPr="00482925">
        <w:rPr>
          <w:rFonts w:ascii="Times New Roman" w:hAnsi="Times New Roman" w:cs="Times New Roman"/>
          <w:sz w:val="28"/>
          <w:szCs w:val="28"/>
        </w:rPr>
        <w:t>2</w:t>
      </w:r>
      <w:r w:rsidRPr="00072598">
        <w:rPr>
          <w:rFonts w:ascii="Times New Roman" w:hAnsi="Times New Roman" w:cs="Times New Roman"/>
          <w:sz w:val="28"/>
          <w:szCs w:val="28"/>
        </w:rPr>
        <w:t>.3.</w:t>
      </w:r>
      <w:r w:rsidR="002F477F">
        <w:rPr>
          <w:rFonts w:ascii="Times New Roman" w:hAnsi="Times New Roman" w:cs="Times New Roman"/>
          <w:sz w:val="28"/>
          <w:szCs w:val="28"/>
        </w:rPr>
        <w:t>20</w:t>
      </w:r>
      <w:r w:rsidRPr="00072598">
        <w:rPr>
          <w:rFonts w:ascii="Times New Roman" w:hAnsi="Times New Roman" w:cs="Times New Roman"/>
          <w:sz w:val="28"/>
          <w:szCs w:val="28"/>
        </w:rPr>
        <w:t>.</w:t>
      </w:r>
      <w:r w:rsidR="003F7A71" w:rsidRPr="00072598">
        <w:rPr>
          <w:rFonts w:ascii="Times New Roman" w:hAnsi="Times New Roman" w:cs="Times New Roman"/>
          <w:sz w:val="28"/>
          <w:szCs w:val="28"/>
        </w:rPr>
        <w:t> </w:t>
      </w:r>
      <w:r w:rsidR="003F7A71" w:rsidRPr="00072598">
        <w:rPr>
          <w:rFonts w:ascii="Times New Roman" w:eastAsia="Times New Roman" w:hAnsi="Times New Roman" w:cs="Times New Roman"/>
          <w:sz w:val="28"/>
          <w:szCs w:val="28"/>
        </w:rPr>
        <w:t>Соблюдение порядка о</w:t>
      </w:r>
      <w:r w:rsidR="003F7A71" w:rsidRPr="00072598">
        <w:rPr>
          <w:rFonts w:ascii="Times New Roman" w:hAnsi="Times New Roman" w:cs="Times New Roman"/>
          <w:spacing w:val="-1"/>
          <w:sz w:val="28"/>
          <w:szCs w:val="28"/>
        </w:rPr>
        <w:t>рганизации и осуществления делопроизводства.</w:t>
      </w:r>
    </w:p>
    <w:p w:rsidR="003F7A71" w:rsidRDefault="00072598" w:rsidP="00B67FDC">
      <w:pPr>
        <w:widowControl w:val="0"/>
        <w:tabs>
          <w:tab w:val="left" w:pos="6019"/>
        </w:tabs>
        <w:autoSpaceDE w:val="0"/>
        <w:autoSpaceDN w:val="0"/>
        <w:adjustRightInd w:val="0"/>
        <w:spacing w:after="0" w:line="340" w:lineRule="atLeast"/>
        <w:ind w:firstLine="709"/>
        <w:jc w:val="both"/>
        <w:rPr>
          <w:rFonts w:ascii="Times New Roman" w:hAnsi="Times New Roman" w:cs="Times New Roman"/>
          <w:bCs/>
          <w:sz w:val="28"/>
          <w:szCs w:val="28"/>
        </w:rPr>
      </w:pPr>
      <w:r w:rsidRPr="00072598">
        <w:rPr>
          <w:rFonts w:ascii="Times New Roman" w:hAnsi="Times New Roman" w:cs="Times New Roman"/>
          <w:sz w:val="28"/>
          <w:szCs w:val="28"/>
        </w:rPr>
        <w:t>1</w:t>
      </w:r>
      <w:r w:rsidR="00482925" w:rsidRPr="00482925">
        <w:rPr>
          <w:rFonts w:ascii="Times New Roman" w:hAnsi="Times New Roman" w:cs="Times New Roman"/>
          <w:sz w:val="28"/>
          <w:szCs w:val="28"/>
        </w:rPr>
        <w:t>2</w:t>
      </w:r>
      <w:r w:rsidRPr="00072598">
        <w:rPr>
          <w:rFonts w:ascii="Times New Roman" w:hAnsi="Times New Roman" w:cs="Times New Roman"/>
          <w:sz w:val="28"/>
          <w:szCs w:val="28"/>
        </w:rPr>
        <w:t>.3.</w:t>
      </w:r>
      <w:r w:rsidR="002F477F">
        <w:rPr>
          <w:rFonts w:ascii="Times New Roman" w:hAnsi="Times New Roman" w:cs="Times New Roman"/>
          <w:sz w:val="28"/>
          <w:szCs w:val="28"/>
        </w:rPr>
        <w:t>21</w:t>
      </w:r>
      <w:r w:rsidRPr="00072598">
        <w:rPr>
          <w:rFonts w:ascii="Times New Roman" w:hAnsi="Times New Roman" w:cs="Times New Roman"/>
          <w:sz w:val="28"/>
          <w:szCs w:val="28"/>
        </w:rPr>
        <w:t>.</w:t>
      </w:r>
      <w:r w:rsidR="003F7A71" w:rsidRPr="00072598">
        <w:rPr>
          <w:rFonts w:ascii="Times New Roman" w:hAnsi="Times New Roman" w:cs="Times New Roman"/>
          <w:sz w:val="28"/>
          <w:szCs w:val="28"/>
        </w:rPr>
        <w:t xml:space="preserve"> Осуществление внутреннего контроля соответствия деятельности структурного подразделения </w:t>
      </w:r>
      <w:r w:rsidR="00F443A3">
        <w:rPr>
          <w:rFonts w:ascii="Times New Roman" w:hAnsi="Times New Roman" w:cs="Times New Roman"/>
          <w:sz w:val="28"/>
          <w:szCs w:val="28"/>
        </w:rPr>
        <w:t>МБУ ФК</w:t>
      </w:r>
      <w:r w:rsidR="003F7A71" w:rsidRPr="00072598">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3F7A71" w:rsidRPr="00072598">
        <w:rPr>
          <w:rFonts w:ascii="Times New Roman" w:hAnsi="Times New Roman" w:cs="Times New Roman"/>
          <w:bCs/>
          <w:sz w:val="28"/>
          <w:szCs w:val="28"/>
        </w:rPr>
        <w:t>.</w:t>
      </w:r>
    </w:p>
    <w:p w:rsidR="00E16BA2" w:rsidRDefault="00E16BA2" w:rsidP="00206758">
      <w:pPr>
        <w:autoSpaceDE w:val="0"/>
        <w:autoSpaceDN w:val="0"/>
        <w:spacing w:after="0" w:line="360" w:lineRule="atLeast"/>
        <w:ind w:firstLine="709"/>
        <w:jc w:val="both"/>
        <w:rPr>
          <w:rFonts w:ascii="Times New Roman" w:hAnsi="Times New Roman" w:cs="Times New Roman"/>
          <w:sz w:val="24"/>
          <w:szCs w:val="24"/>
        </w:rPr>
      </w:pPr>
      <w:r w:rsidRPr="00784A1D">
        <w:rPr>
          <w:rFonts w:ascii="Times New Roman" w:eastAsia="Calibri" w:hAnsi="Times New Roman" w:cs="Times New Roman"/>
          <w:sz w:val="28"/>
          <w:szCs w:val="28"/>
        </w:rPr>
        <w:t>1</w:t>
      </w:r>
      <w:r w:rsidR="000B1EC8">
        <w:rPr>
          <w:rFonts w:ascii="Times New Roman" w:eastAsia="Calibri" w:hAnsi="Times New Roman" w:cs="Times New Roman"/>
          <w:sz w:val="28"/>
          <w:szCs w:val="28"/>
        </w:rPr>
        <w:t>2</w:t>
      </w:r>
      <w:r w:rsidRPr="00784A1D">
        <w:rPr>
          <w:rFonts w:ascii="Times New Roman" w:eastAsia="Calibri" w:hAnsi="Times New Roman" w:cs="Times New Roman"/>
          <w:sz w:val="28"/>
          <w:szCs w:val="28"/>
        </w:rPr>
        <w:t>.3</w:t>
      </w:r>
      <w:r>
        <w:rPr>
          <w:rFonts w:ascii="Times New Roman" w:eastAsia="Times New Roman" w:hAnsi="Times New Roman" w:cs="Times New Roman"/>
          <w:sz w:val="28"/>
          <w:szCs w:val="24"/>
          <w:lang w:eastAsia="ar-SA"/>
        </w:rPr>
        <w:t>.22. </w:t>
      </w:r>
      <w:r w:rsidRPr="00423230">
        <w:rPr>
          <w:rFonts w:ascii="Times New Roman" w:eastAsia="Times New Roman" w:hAnsi="Times New Roman" w:cs="Times New Roman"/>
          <w:sz w:val="28"/>
          <w:szCs w:val="24"/>
          <w:lang w:eastAsia="ar-SA"/>
        </w:rPr>
        <w:t xml:space="preserve">Другие вопросы, возникшие при проведении контрольных </w:t>
      </w:r>
      <w:r w:rsidR="00AD102A">
        <w:rPr>
          <w:rFonts w:ascii="Times New Roman" w:eastAsia="Times New Roman" w:hAnsi="Times New Roman" w:cs="Times New Roman"/>
          <w:sz w:val="28"/>
          <w:szCs w:val="24"/>
          <w:lang w:eastAsia="ar-SA"/>
        </w:rPr>
        <w:br/>
      </w:r>
      <w:r w:rsidRPr="00423230">
        <w:rPr>
          <w:rFonts w:ascii="Times New Roman" w:eastAsia="Times New Roman" w:hAnsi="Times New Roman" w:cs="Times New Roman"/>
          <w:sz w:val="28"/>
          <w:szCs w:val="24"/>
          <w:lang w:eastAsia="ar-SA"/>
        </w:rPr>
        <w:t>и аудиторских мероприятий</w:t>
      </w:r>
      <w:r w:rsidRPr="00423230">
        <w:rPr>
          <w:rFonts w:ascii="Times New Roman" w:hAnsi="Times New Roman" w:cs="Times New Roman"/>
          <w:sz w:val="28"/>
          <w:szCs w:val="28"/>
        </w:rPr>
        <w:t xml:space="preserve"> по направлению деятельности</w:t>
      </w:r>
      <w:r w:rsidRPr="00423230">
        <w:rPr>
          <w:rFonts w:ascii="Times New Roman" w:eastAsia="Times New Roman" w:hAnsi="Times New Roman" w:cs="Times New Roman"/>
          <w:sz w:val="28"/>
          <w:szCs w:val="24"/>
          <w:lang w:eastAsia="ar-SA"/>
        </w:rPr>
        <w:t xml:space="preserve">, в том числе </w:t>
      </w:r>
      <w:r w:rsidRPr="00591712">
        <w:rPr>
          <w:rFonts w:ascii="Times New Roman" w:eastAsia="Times New Roman" w:hAnsi="Times New Roman" w:cs="Times New Roman"/>
          <w:sz w:val="28"/>
          <w:szCs w:val="24"/>
          <w:lang w:eastAsia="ar-SA"/>
        </w:rPr>
        <w:br/>
      </w:r>
      <w:r w:rsidRPr="00423230">
        <w:rPr>
          <w:rFonts w:ascii="Times New Roman" w:eastAsia="Times New Roman" w:hAnsi="Times New Roman" w:cs="Times New Roman"/>
          <w:sz w:val="28"/>
          <w:szCs w:val="24"/>
          <w:lang w:eastAsia="ar-SA"/>
        </w:rPr>
        <w:t>за периоды прошлых лет, по фактам, требующим их уточнения</w:t>
      </w:r>
      <w:r>
        <w:rPr>
          <w:rFonts w:ascii="Times New Roman" w:eastAsia="Times New Roman" w:hAnsi="Times New Roman" w:cs="Times New Roman"/>
          <w:sz w:val="28"/>
          <w:szCs w:val="24"/>
          <w:lang w:eastAsia="ar-SA"/>
        </w:rPr>
        <w:t>.</w:t>
      </w:r>
    </w:p>
    <w:sectPr w:rsidR="00E16BA2" w:rsidSect="00477F58">
      <w:headerReference w:type="even" r:id="rId12"/>
      <w:headerReference w:type="default" r:id="rId13"/>
      <w:footerReference w:type="even" r:id="rId14"/>
      <w:footerReference w:type="default" r:id="rId15"/>
      <w:pgSz w:w="11906" w:h="16838"/>
      <w:pgMar w:top="1418" w:right="1134"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2EA" w:rsidRDefault="006232EA">
      <w:pPr>
        <w:spacing w:after="0" w:line="240" w:lineRule="auto"/>
      </w:pPr>
      <w:r>
        <w:separator/>
      </w:r>
    </w:p>
  </w:endnote>
  <w:endnote w:type="continuationSeparator" w:id="0">
    <w:p w:rsidR="006232EA" w:rsidRDefault="00623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3CB" w:rsidRDefault="001263CB">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rsidR="001263CB" w:rsidRDefault="001263C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3CB" w:rsidRDefault="001263CB">
    <w:pPr>
      <w:pStyle w:val="a5"/>
      <w:framePr w:wrap="auto" w:vAnchor="text" w:hAnchor="margin" w:xAlign="right" w:y="1"/>
      <w:rPr>
        <w:rStyle w:val="a7"/>
      </w:rPr>
    </w:pPr>
  </w:p>
  <w:p w:rsidR="001263CB" w:rsidRDefault="001263C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2EA" w:rsidRDefault="006232EA">
      <w:pPr>
        <w:spacing w:after="0" w:line="240" w:lineRule="auto"/>
      </w:pPr>
      <w:r>
        <w:separator/>
      </w:r>
    </w:p>
  </w:footnote>
  <w:footnote w:type="continuationSeparator" w:id="0">
    <w:p w:rsidR="006232EA" w:rsidRDefault="006232EA">
      <w:pPr>
        <w:spacing w:after="0" w:line="240" w:lineRule="auto"/>
      </w:pPr>
      <w:r>
        <w:continuationSeparator/>
      </w:r>
    </w:p>
  </w:footnote>
  <w:footnote w:id="1">
    <w:p w:rsidR="001263CB" w:rsidRDefault="001263CB" w:rsidP="001263CB">
      <w:pPr>
        <w:pStyle w:val="af4"/>
        <w:jc w:val="both"/>
      </w:pPr>
      <w:r>
        <w:rPr>
          <w:rStyle w:val="af6"/>
        </w:rPr>
        <w:footnoteRef/>
      </w:r>
      <w:r w:rsidRPr="001263CB">
        <w:rPr>
          <w:rFonts w:ascii="Times New Roman" w:hAnsi="Times New Roman" w:cs="Times New Roman"/>
          <w:szCs w:val="24"/>
        </w:rPr>
        <w:t xml:space="preserve">Применим, когда проверяемый период проверки включает временные интервалы </w:t>
      </w:r>
      <w:r>
        <w:rPr>
          <w:rFonts w:ascii="Times New Roman" w:hAnsi="Times New Roman" w:cs="Times New Roman"/>
          <w:szCs w:val="24"/>
        </w:rPr>
        <w:br/>
      </w:r>
      <w:r w:rsidRPr="001263CB">
        <w:rPr>
          <w:rFonts w:ascii="Times New Roman" w:hAnsi="Times New Roman" w:cs="Times New Roman"/>
          <w:szCs w:val="24"/>
        </w:rPr>
        <w:t>до 31 декабря 2020 года, а также в части не противоречащей требованиям законодательных и иных нормативных правовых актов Российской Федерации, нормативных правовых и правовых актов Минфина России и Федерального казначейства – на момент проведения проверки</w:t>
      </w:r>
      <w:r>
        <w:rPr>
          <w:rFonts w:ascii="Times New Roman" w:hAnsi="Times New Roman" w:cs="Times New Roman"/>
          <w:szCs w:val="24"/>
        </w:rPr>
        <w:t>.</w:t>
      </w:r>
    </w:p>
  </w:footnote>
  <w:footnote w:id="2">
    <w:p w:rsidR="001263CB" w:rsidRPr="002A6F8F" w:rsidRDefault="001263CB">
      <w:pPr>
        <w:pStyle w:val="af4"/>
        <w:rPr>
          <w:rFonts w:ascii="Times New Roman" w:hAnsi="Times New Roman" w:cs="Times New Roman"/>
        </w:rPr>
      </w:pPr>
      <w:r w:rsidRPr="002A6F8F">
        <w:rPr>
          <w:rStyle w:val="af6"/>
          <w:rFonts w:ascii="Times New Roman" w:hAnsi="Times New Roman" w:cs="Times New Roman"/>
        </w:rPr>
        <w:footnoteRef/>
      </w:r>
      <w:r w:rsidRPr="002A6F8F">
        <w:rPr>
          <w:rFonts w:ascii="Times New Roman" w:hAnsi="Times New Roman" w:cs="Times New Roman"/>
        </w:rPr>
        <w:t xml:space="preserve"> В случае осуществления МУ ФК указанных полномочий</w:t>
      </w:r>
      <w:r>
        <w:rPr>
          <w:rFonts w:ascii="Times New Roman" w:hAnsi="Times New Roman" w:cs="Times New Roman"/>
        </w:rPr>
        <w:t>.</w:t>
      </w:r>
    </w:p>
  </w:footnote>
  <w:footnote w:id="3">
    <w:p w:rsidR="006D54C8" w:rsidRDefault="006D54C8">
      <w:pPr>
        <w:pStyle w:val="af4"/>
      </w:pPr>
      <w:r>
        <w:rPr>
          <w:rStyle w:val="af6"/>
        </w:rPr>
        <w:footnoteRef/>
      </w:r>
      <w:r>
        <w:t xml:space="preserve"> </w:t>
      </w:r>
      <w:r w:rsidR="005A68E0" w:rsidRPr="002A6F8F">
        <w:rPr>
          <w:rFonts w:ascii="Times New Roman" w:hAnsi="Times New Roman" w:cs="Times New Roman"/>
        </w:rPr>
        <w:t>В случае осуществления МУ ФК указанных полномочий</w:t>
      </w:r>
      <w:r w:rsidR="005A68E0">
        <w:rPr>
          <w:rFonts w:ascii="Times New Roman" w:hAnsi="Times New Roman" w:cs="Times New Roman"/>
        </w:rPr>
        <w:t>.</w:t>
      </w:r>
    </w:p>
  </w:footnote>
  <w:footnote w:id="4">
    <w:p w:rsidR="001263CB" w:rsidRPr="00405810" w:rsidRDefault="001263CB" w:rsidP="00A85A40">
      <w:pPr>
        <w:pStyle w:val="af4"/>
        <w:rPr>
          <w:rFonts w:ascii="Times New Roman" w:hAnsi="Times New Roman" w:cs="Times New Roman"/>
        </w:rPr>
      </w:pPr>
      <w:r w:rsidRPr="00405810">
        <w:rPr>
          <w:rStyle w:val="af6"/>
          <w:rFonts w:ascii="Times New Roman" w:hAnsi="Times New Roman" w:cs="Times New Roman"/>
        </w:rPr>
        <w:footnoteRef/>
      </w:r>
      <w:r w:rsidRPr="00405810">
        <w:rPr>
          <w:rFonts w:ascii="Times New Roman" w:hAnsi="Times New Roman" w:cs="Times New Roman"/>
        </w:rPr>
        <w:t xml:space="preserve"> При наличии в МУ</w:t>
      </w:r>
      <w:r>
        <w:rPr>
          <w:rFonts w:ascii="Times New Roman" w:hAnsi="Times New Roman" w:cs="Times New Roman"/>
        </w:rPr>
        <w:t> </w:t>
      </w:r>
      <w:r w:rsidRPr="00405810">
        <w:rPr>
          <w:rFonts w:ascii="Times New Roman" w:hAnsi="Times New Roman" w:cs="Times New Roman"/>
        </w:rPr>
        <w:t>ФК указанных должностей.</w:t>
      </w:r>
    </w:p>
  </w:footnote>
  <w:footnote w:id="5">
    <w:p w:rsidR="001263CB" w:rsidRDefault="001263CB">
      <w:pPr>
        <w:pStyle w:val="af4"/>
      </w:pPr>
      <w:r w:rsidRPr="00405810">
        <w:rPr>
          <w:rStyle w:val="af6"/>
          <w:rFonts w:ascii="Times New Roman" w:hAnsi="Times New Roman" w:cs="Times New Roman"/>
        </w:rPr>
        <w:footnoteRef/>
      </w:r>
      <w:r w:rsidRPr="00405810">
        <w:rPr>
          <w:rFonts w:ascii="Times New Roman" w:hAnsi="Times New Roman" w:cs="Times New Roman"/>
        </w:rPr>
        <w:t xml:space="preserve"> При наличии в МУ</w:t>
      </w:r>
      <w:r>
        <w:rPr>
          <w:rFonts w:ascii="Times New Roman" w:hAnsi="Times New Roman" w:cs="Times New Roman"/>
        </w:rPr>
        <w:t> </w:t>
      </w:r>
      <w:r w:rsidRPr="00405810">
        <w:rPr>
          <w:rFonts w:ascii="Times New Roman" w:hAnsi="Times New Roman" w:cs="Times New Roman"/>
        </w:rPr>
        <w:t>ФК указанных должностей.</w:t>
      </w:r>
    </w:p>
  </w:footnote>
  <w:footnote w:id="6">
    <w:p w:rsidR="001263CB" w:rsidRPr="00935C22" w:rsidRDefault="001263CB">
      <w:pPr>
        <w:pStyle w:val="af4"/>
        <w:rPr>
          <w:rFonts w:ascii="Times New Roman" w:hAnsi="Times New Roman" w:cs="Times New Roman"/>
        </w:rPr>
      </w:pPr>
      <w:r w:rsidRPr="00935C22">
        <w:rPr>
          <w:rStyle w:val="af6"/>
          <w:rFonts w:ascii="Times New Roman" w:hAnsi="Times New Roman" w:cs="Times New Roman"/>
        </w:rPr>
        <w:footnoteRef/>
      </w:r>
      <w:r w:rsidRPr="00935C22">
        <w:rPr>
          <w:rFonts w:ascii="Times New Roman" w:hAnsi="Times New Roman" w:cs="Times New Roman"/>
        </w:rPr>
        <w:t>В случае осуществления МУ ФК полномочий по финансовому обеспечению деятельности.</w:t>
      </w:r>
    </w:p>
  </w:footnote>
  <w:footnote w:id="7">
    <w:p w:rsidR="001263CB" w:rsidRPr="00935C22" w:rsidRDefault="001263CB" w:rsidP="00C91F3C">
      <w:pPr>
        <w:spacing w:after="0" w:line="240" w:lineRule="auto"/>
        <w:rPr>
          <w:rFonts w:ascii="Times New Roman" w:hAnsi="Times New Roman" w:cs="Times New Roman"/>
          <w:sz w:val="20"/>
          <w:szCs w:val="20"/>
        </w:rPr>
      </w:pPr>
      <w:r w:rsidRPr="00935C22">
        <w:rPr>
          <w:rStyle w:val="af6"/>
          <w:rFonts w:ascii="Times New Roman" w:hAnsi="Times New Roman" w:cs="Times New Roman"/>
          <w:sz w:val="20"/>
          <w:szCs w:val="20"/>
        </w:rPr>
        <w:footnoteRef/>
      </w:r>
      <w:r>
        <w:rPr>
          <w:rFonts w:ascii="Times New Roman" w:hAnsi="Times New Roman" w:cs="Times New Roman"/>
          <w:sz w:val="20"/>
          <w:szCs w:val="20"/>
        </w:rPr>
        <w:t xml:space="preserve"> В случае осуществления МУ </w:t>
      </w:r>
      <w:r w:rsidRPr="00935C22">
        <w:rPr>
          <w:rFonts w:ascii="Times New Roman" w:hAnsi="Times New Roman" w:cs="Times New Roman"/>
          <w:sz w:val="20"/>
          <w:szCs w:val="20"/>
        </w:rPr>
        <w:t>ФК указанных полномочий</w:t>
      </w:r>
      <w:r w:rsidRPr="00935C22">
        <w:rPr>
          <w:rFonts w:ascii="Times New Roman" w:eastAsia="Times New Roman" w:hAnsi="Times New Roman" w:cs="Times New Roman"/>
          <w:sz w:val="20"/>
          <w:szCs w:val="20"/>
        </w:rPr>
        <w:t>.</w:t>
      </w:r>
    </w:p>
  </w:footnote>
  <w:footnote w:id="8">
    <w:p w:rsidR="001263CB" w:rsidRDefault="001263CB" w:rsidP="00C91F3C">
      <w:pPr>
        <w:pStyle w:val="af4"/>
      </w:pPr>
      <w:r w:rsidRPr="00935C22">
        <w:rPr>
          <w:rStyle w:val="af6"/>
          <w:rFonts w:ascii="Times New Roman" w:hAnsi="Times New Roman" w:cs="Times New Roman"/>
        </w:rPr>
        <w:footnoteRef/>
      </w:r>
      <w:r>
        <w:rPr>
          <w:rFonts w:ascii="Times New Roman" w:hAnsi="Times New Roman" w:cs="Times New Roman"/>
        </w:rPr>
        <w:t xml:space="preserve"> В случае осуществления МУ </w:t>
      </w:r>
      <w:r w:rsidRPr="00935C22">
        <w:rPr>
          <w:rFonts w:ascii="Times New Roman" w:hAnsi="Times New Roman" w:cs="Times New Roman"/>
        </w:rPr>
        <w:t>ФК указанных полномочий.</w:t>
      </w:r>
    </w:p>
  </w:footnote>
  <w:footnote w:id="9">
    <w:p w:rsidR="001263CB" w:rsidRPr="00E810E0" w:rsidRDefault="001263CB" w:rsidP="00C154B9">
      <w:pPr>
        <w:pStyle w:val="af4"/>
        <w:rPr>
          <w:rFonts w:ascii="Times New Roman" w:hAnsi="Times New Roman" w:cs="Times New Roman"/>
        </w:rPr>
      </w:pPr>
      <w:r w:rsidRPr="00E810E0">
        <w:rPr>
          <w:rStyle w:val="af6"/>
          <w:rFonts w:ascii="Times New Roman" w:hAnsi="Times New Roman" w:cs="Times New Roman"/>
        </w:rPr>
        <w:footnoteRef/>
      </w:r>
      <w:r w:rsidRPr="00E810E0">
        <w:rPr>
          <w:rFonts w:ascii="Times New Roman" w:hAnsi="Times New Roman" w:cs="Times New Roman"/>
        </w:rPr>
        <w:t xml:space="preserve"> В случае осуществления МУ ФК деятельности, подлежащей лицензированию. </w:t>
      </w:r>
    </w:p>
  </w:footnote>
  <w:footnote w:id="10">
    <w:p w:rsidR="001263CB" w:rsidRPr="00E810E0" w:rsidRDefault="001263CB">
      <w:pPr>
        <w:pStyle w:val="af4"/>
        <w:rPr>
          <w:rFonts w:ascii="Times New Roman" w:hAnsi="Times New Roman" w:cs="Times New Roman"/>
        </w:rPr>
      </w:pPr>
      <w:r w:rsidRPr="00E810E0">
        <w:rPr>
          <w:rStyle w:val="af6"/>
          <w:rFonts w:ascii="Times New Roman" w:hAnsi="Times New Roman" w:cs="Times New Roman"/>
        </w:rPr>
        <w:footnoteRef/>
      </w:r>
      <w:r w:rsidRPr="00E810E0">
        <w:rPr>
          <w:rFonts w:ascii="Times New Roman" w:hAnsi="Times New Roman" w:cs="Times New Roman"/>
        </w:rPr>
        <w:t xml:space="preserve"> В случае осуществления МУ ФК указанных полномочий.</w:t>
      </w:r>
    </w:p>
  </w:footnote>
  <w:footnote w:id="11">
    <w:p w:rsidR="0033499B" w:rsidRPr="00682DF3" w:rsidRDefault="00682DF3">
      <w:pPr>
        <w:pStyle w:val="af4"/>
        <w:rPr>
          <w:rFonts w:ascii="Times New Roman" w:hAnsi="Times New Roman" w:cs="Times New Roman"/>
        </w:rPr>
      </w:pPr>
      <w:r w:rsidRPr="00682DF3">
        <w:rPr>
          <w:rStyle w:val="af6"/>
          <w:rFonts w:ascii="Times New Roman" w:hAnsi="Times New Roman" w:cs="Times New Roman"/>
        </w:rPr>
        <w:footnoteRef/>
      </w:r>
      <w:r>
        <w:rPr>
          <w:rFonts w:ascii="Times New Roman" w:hAnsi="Times New Roman" w:cs="Times New Roman"/>
        </w:rPr>
        <w:t>Указанные полномочия осуществляются МКРУ ФК с 1 января 2021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3CB" w:rsidRDefault="001263CB">
    <w:pPr>
      <w:pStyle w:val="a8"/>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1263CB" w:rsidRDefault="001263C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3CB" w:rsidRDefault="001263CB">
    <w:pPr>
      <w:pStyle w:val="a8"/>
      <w:framePr w:wrap="auto" w:vAnchor="text" w:hAnchor="page" w:x="6076" w:y="-18"/>
      <w:rPr>
        <w:rStyle w:val="a7"/>
        <w:sz w:val="24"/>
        <w:szCs w:val="24"/>
      </w:rPr>
    </w:pPr>
    <w:r>
      <w:rPr>
        <w:rStyle w:val="a7"/>
        <w:sz w:val="24"/>
        <w:szCs w:val="24"/>
      </w:rPr>
      <w:fldChar w:fldCharType="begin"/>
    </w:r>
    <w:r>
      <w:rPr>
        <w:rStyle w:val="a7"/>
        <w:sz w:val="24"/>
        <w:szCs w:val="24"/>
      </w:rPr>
      <w:instrText xml:space="preserve">PAGE  </w:instrText>
    </w:r>
    <w:r>
      <w:rPr>
        <w:rStyle w:val="a7"/>
        <w:sz w:val="24"/>
        <w:szCs w:val="24"/>
      </w:rPr>
      <w:fldChar w:fldCharType="separate"/>
    </w:r>
    <w:r w:rsidR="002056C2">
      <w:rPr>
        <w:rStyle w:val="a7"/>
        <w:noProof/>
        <w:sz w:val="24"/>
        <w:szCs w:val="24"/>
      </w:rPr>
      <w:t>93</w:t>
    </w:r>
    <w:r>
      <w:rPr>
        <w:rStyle w:val="a7"/>
        <w:sz w:val="24"/>
        <w:szCs w:val="24"/>
      </w:rPr>
      <w:fldChar w:fldCharType="end"/>
    </w:r>
  </w:p>
  <w:p w:rsidR="001263CB" w:rsidRDefault="001263C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8E6"/>
    <w:multiLevelType w:val="hybridMultilevel"/>
    <w:tmpl w:val="2DCAF656"/>
    <w:lvl w:ilvl="0" w:tplc="1C4A8B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A855391"/>
    <w:multiLevelType w:val="multilevel"/>
    <w:tmpl w:val="423EAB26"/>
    <w:lvl w:ilvl="0">
      <w:start w:val="12"/>
      <w:numFmt w:val="decimal"/>
      <w:lvlText w:val="%1."/>
      <w:lvlJc w:val="left"/>
      <w:pPr>
        <w:tabs>
          <w:tab w:val="num" w:pos="1470"/>
        </w:tabs>
        <w:ind w:left="1470" w:hanging="1470"/>
      </w:pPr>
      <w:rPr>
        <w:rFonts w:cs="Times New Roman"/>
      </w:rPr>
    </w:lvl>
    <w:lvl w:ilvl="1">
      <w:start w:val="9"/>
      <w:numFmt w:val="decimal"/>
      <w:lvlText w:val="%1.%2."/>
      <w:lvlJc w:val="left"/>
      <w:pPr>
        <w:tabs>
          <w:tab w:val="num" w:pos="2179"/>
        </w:tabs>
        <w:ind w:left="2179" w:hanging="1470"/>
      </w:pPr>
      <w:rPr>
        <w:rFonts w:cs="Times New Roman"/>
      </w:rPr>
    </w:lvl>
    <w:lvl w:ilvl="2">
      <w:start w:val="1"/>
      <w:numFmt w:val="decimal"/>
      <w:lvlText w:val="%1.%2.%3."/>
      <w:lvlJc w:val="left"/>
      <w:pPr>
        <w:tabs>
          <w:tab w:val="num" w:pos="2888"/>
        </w:tabs>
        <w:ind w:left="2888" w:hanging="1470"/>
      </w:pPr>
      <w:rPr>
        <w:rFonts w:cs="Times New Roman"/>
      </w:rPr>
    </w:lvl>
    <w:lvl w:ilvl="3">
      <w:start w:val="1"/>
      <w:numFmt w:val="decimal"/>
      <w:lvlText w:val="%1.%2.%3.%4."/>
      <w:lvlJc w:val="left"/>
      <w:pPr>
        <w:tabs>
          <w:tab w:val="num" w:pos="3597"/>
        </w:tabs>
        <w:ind w:left="3597" w:hanging="1470"/>
      </w:pPr>
      <w:rPr>
        <w:rFonts w:cs="Times New Roman"/>
      </w:rPr>
    </w:lvl>
    <w:lvl w:ilvl="4">
      <w:start w:val="1"/>
      <w:numFmt w:val="decimal"/>
      <w:lvlText w:val="%1.%2.%3.%4.%5."/>
      <w:lvlJc w:val="left"/>
      <w:pPr>
        <w:tabs>
          <w:tab w:val="num" w:pos="4306"/>
        </w:tabs>
        <w:ind w:left="4306" w:hanging="1470"/>
      </w:pPr>
      <w:rPr>
        <w:rFonts w:cs="Times New Roman"/>
      </w:rPr>
    </w:lvl>
    <w:lvl w:ilvl="5">
      <w:start w:val="1"/>
      <w:numFmt w:val="decimal"/>
      <w:lvlText w:val="%1.%2.%3.%4.%5.%6."/>
      <w:lvlJc w:val="left"/>
      <w:pPr>
        <w:tabs>
          <w:tab w:val="num" w:pos="5015"/>
        </w:tabs>
        <w:ind w:left="5015" w:hanging="1470"/>
      </w:pPr>
      <w:rPr>
        <w:rFonts w:cs="Times New Roman"/>
      </w:rPr>
    </w:lvl>
    <w:lvl w:ilvl="6">
      <w:start w:val="1"/>
      <w:numFmt w:val="decimal"/>
      <w:lvlText w:val="%1.%2.%3.%4.%5.%6.%7."/>
      <w:lvlJc w:val="left"/>
      <w:pPr>
        <w:tabs>
          <w:tab w:val="num" w:pos="6054"/>
        </w:tabs>
        <w:ind w:left="6054" w:hanging="180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2">
    <w:nsid w:val="0B0E3D45"/>
    <w:multiLevelType w:val="multilevel"/>
    <w:tmpl w:val="19C64600"/>
    <w:lvl w:ilvl="0">
      <w:start w:val="11"/>
      <w:numFmt w:val="decimal"/>
      <w:lvlText w:val="%1."/>
      <w:lvlJc w:val="left"/>
      <w:pPr>
        <w:tabs>
          <w:tab w:val="num" w:pos="555"/>
        </w:tabs>
        <w:ind w:left="555" w:hanging="555"/>
      </w:pPr>
      <w:rPr>
        <w:rFonts w:cs="Times New Roman" w:hint="default"/>
      </w:rPr>
    </w:lvl>
    <w:lvl w:ilvl="1">
      <w:start w:val="8"/>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124F1391"/>
    <w:multiLevelType w:val="multilevel"/>
    <w:tmpl w:val="8C5085B2"/>
    <w:lvl w:ilvl="0">
      <w:start w:val="11"/>
      <w:numFmt w:val="decimal"/>
      <w:lvlText w:val="%1."/>
      <w:lvlJc w:val="left"/>
      <w:pPr>
        <w:tabs>
          <w:tab w:val="num" w:pos="555"/>
        </w:tabs>
        <w:ind w:left="555" w:hanging="555"/>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3F850C6"/>
    <w:multiLevelType w:val="multilevel"/>
    <w:tmpl w:val="19C64600"/>
    <w:lvl w:ilvl="0">
      <w:start w:val="11"/>
      <w:numFmt w:val="decimal"/>
      <w:lvlText w:val="%1."/>
      <w:lvlJc w:val="left"/>
      <w:pPr>
        <w:tabs>
          <w:tab w:val="num" w:pos="555"/>
        </w:tabs>
        <w:ind w:left="555" w:hanging="555"/>
      </w:pPr>
      <w:rPr>
        <w:rFonts w:cs="Times New Roman" w:hint="default"/>
      </w:rPr>
    </w:lvl>
    <w:lvl w:ilvl="1">
      <w:start w:val="8"/>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
    <w:nsid w:val="263920EF"/>
    <w:multiLevelType w:val="multilevel"/>
    <w:tmpl w:val="5100EB24"/>
    <w:lvl w:ilvl="0">
      <w:start w:val="11"/>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2D5140E0"/>
    <w:multiLevelType w:val="hybridMultilevel"/>
    <w:tmpl w:val="8BE699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54F2E7A"/>
    <w:multiLevelType w:val="multilevel"/>
    <w:tmpl w:val="700267FE"/>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54E9475D"/>
    <w:multiLevelType w:val="multilevel"/>
    <w:tmpl w:val="F544BC70"/>
    <w:lvl w:ilvl="0">
      <w:start w:val="1"/>
      <w:numFmt w:val="upperRoman"/>
      <w:lvlText w:val="%1."/>
      <w:lvlJc w:val="left"/>
      <w:pPr>
        <w:ind w:left="1287" w:hanging="720"/>
      </w:pPr>
      <w:rPr>
        <w:rFonts w:hint="default"/>
      </w:rPr>
    </w:lvl>
    <w:lvl w:ilvl="1">
      <w:start w:val="2"/>
      <w:numFmt w:val="decimal"/>
      <w:isLgl/>
      <w:lvlText w:val="%1.%2."/>
      <w:lvlJc w:val="left"/>
      <w:pPr>
        <w:ind w:left="1571" w:hanging="720"/>
      </w:pPr>
      <w:rPr>
        <w:rFonts w:hint="default"/>
      </w:rPr>
    </w:lvl>
    <w:lvl w:ilvl="2">
      <w:start w:val="5"/>
      <w:numFmt w:val="decimal"/>
      <w:isLgl/>
      <w:lvlText w:val="%1.%2.%3."/>
      <w:lvlJc w:val="left"/>
      <w:pPr>
        <w:ind w:left="1855" w:hanging="720"/>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9">
    <w:nsid w:val="565F3458"/>
    <w:multiLevelType w:val="multilevel"/>
    <w:tmpl w:val="8D580526"/>
    <w:lvl w:ilvl="0">
      <w:start w:val="2"/>
      <w:numFmt w:val="decimal"/>
      <w:lvlText w:val="%1."/>
      <w:lvlJc w:val="left"/>
      <w:pPr>
        <w:ind w:left="450" w:hanging="450"/>
      </w:pPr>
      <w:rPr>
        <w:rFonts w:hint="default"/>
      </w:rPr>
    </w:lvl>
    <w:lvl w:ilvl="1">
      <w:start w:val="1"/>
      <w:numFmt w:val="decimal"/>
      <w:lvlText w:val="%1.%2."/>
      <w:lvlJc w:val="left"/>
      <w:pPr>
        <w:ind w:left="146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309" w:hanging="108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5155" w:hanging="1440"/>
      </w:pPr>
      <w:rPr>
        <w:rFonts w:hint="default"/>
      </w:rPr>
    </w:lvl>
    <w:lvl w:ilvl="6">
      <w:start w:val="1"/>
      <w:numFmt w:val="decimal"/>
      <w:lvlText w:val="%1.%2.%3.%4.%5.%6.%7."/>
      <w:lvlJc w:val="left"/>
      <w:pPr>
        <w:ind w:left="6258" w:hanging="1800"/>
      </w:pPr>
      <w:rPr>
        <w:rFonts w:hint="default"/>
      </w:rPr>
    </w:lvl>
    <w:lvl w:ilvl="7">
      <w:start w:val="1"/>
      <w:numFmt w:val="decimal"/>
      <w:lvlText w:val="%1.%2.%3.%4.%5.%6.%7.%8."/>
      <w:lvlJc w:val="left"/>
      <w:pPr>
        <w:ind w:left="7001" w:hanging="1800"/>
      </w:pPr>
      <w:rPr>
        <w:rFonts w:hint="default"/>
      </w:rPr>
    </w:lvl>
    <w:lvl w:ilvl="8">
      <w:start w:val="1"/>
      <w:numFmt w:val="decimal"/>
      <w:lvlText w:val="%1.%2.%3.%4.%5.%6.%7.%8.%9."/>
      <w:lvlJc w:val="left"/>
      <w:pPr>
        <w:ind w:left="8104" w:hanging="2160"/>
      </w:pPr>
      <w:rPr>
        <w:rFonts w:hint="default"/>
      </w:rPr>
    </w:lvl>
  </w:abstractNum>
  <w:abstractNum w:abstractNumId="10">
    <w:nsid w:val="63394FB2"/>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681077C2"/>
    <w:multiLevelType w:val="multilevel"/>
    <w:tmpl w:val="5E345616"/>
    <w:lvl w:ilvl="0">
      <w:start w:val="13"/>
      <w:numFmt w:val="decimal"/>
      <w:lvlText w:val="%1."/>
      <w:lvlJc w:val="left"/>
      <w:pPr>
        <w:tabs>
          <w:tab w:val="num" w:pos="1290"/>
        </w:tabs>
        <w:ind w:left="1290" w:hanging="1290"/>
      </w:pPr>
      <w:rPr>
        <w:rFonts w:cs="Times New Roman"/>
      </w:rPr>
    </w:lvl>
    <w:lvl w:ilvl="1">
      <w:start w:val="1"/>
      <w:numFmt w:val="decimal"/>
      <w:lvlText w:val="%1.%2."/>
      <w:lvlJc w:val="left"/>
      <w:pPr>
        <w:tabs>
          <w:tab w:val="num" w:pos="1830"/>
        </w:tabs>
        <w:ind w:left="1830" w:hanging="1290"/>
      </w:pPr>
      <w:rPr>
        <w:rFonts w:cs="Times New Roman"/>
      </w:rPr>
    </w:lvl>
    <w:lvl w:ilvl="2">
      <w:start w:val="1"/>
      <w:numFmt w:val="decimal"/>
      <w:lvlText w:val="%1.%2.%3."/>
      <w:lvlJc w:val="left"/>
      <w:pPr>
        <w:tabs>
          <w:tab w:val="num" w:pos="2370"/>
        </w:tabs>
        <w:ind w:left="2370" w:hanging="1290"/>
      </w:pPr>
      <w:rPr>
        <w:rFonts w:cs="Times New Roman"/>
      </w:rPr>
    </w:lvl>
    <w:lvl w:ilvl="3">
      <w:start w:val="1"/>
      <w:numFmt w:val="decimal"/>
      <w:lvlText w:val="%1.%2.%3.%4."/>
      <w:lvlJc w:val="left"/>
      <w:pPr>
        <w:tabs>
          <w:tab w:val="num" w:pos="2910"/>
        </w:tabs>
        <w:ind w:left="2910" w:hanging="1290"/>
      </w:pPr>
      <w:rPr>
        <w:rFonts w:cs="Times New Roman"/>
      </w:rPr>
    </w:lvl>
    <w:lvl w:ilvl="4">
      <w:start w:val="1"/>
      <w:numFmt w:val="decimal"/>
      <w:lvlText w:val="%1.%2.%3.%4.%5."/>
      <w:lvlJc w:val="left"/>
      <w:pPr>
        <w:tabs>
          <w:tab w:val="num" w:pos="3450"/>
        </w:tabs>
        <w:ind w:left="3450" w:hanging="129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5040"/>
        </w:tabs>
        <w:ind w:left="5040" w:hanging="180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480"/>
        </w:tabs>
        <w:ind w:left="6480" w:hanging="2160"/>
      </w:pPr>
      <w:rPr>
        <w:rFonts w:cs="Times New Roman"/>
      </w:rPr>
    </w:lvl>
  </w:abstractNum>
  <w:abstractNum w:abstractNumId="12">
    <w:nsid w:val="6BE62C02"/>
    <w:multiLevelType w:val="multilevel"/>
    <w:tmpl w:val="E8140592"/>
    <w:lvl w:ilvl="0">
      <w:start w:val="5"/>
      <w:numFmt w:val="decimal"/>
      <w:lvlText w:val="%1."/>
      <w:lvlJc w:val="left"/>
      <w:pPr>
        <w:ind w:left="432" w:hanging="432"/>
      </w:pPr>
      <w:rPr>
        <w:rFonts w:eastAsiaTheme="minorEastAsia" w:hint="default"/>
      </w:rPr>
    </w:lvl>
    <w:lvl w:ilvl="1">
      <w:start w:val="7"/>
      <w:numFmt w:val="decimal"/>
      <w:lvlText w:val="%1.%2."/>
      <w:lvlJc w:val="left"/>
      <w:pPr>
        <w:ind w:left="2160" w:hanging="720"/>
      </w:pPr>
      <w:rPr>
        <w:rFonts w:eastAsiaTheme="minorEastAsia" w:hint="default"/>
      </w:rPr>
    </w:lvl>
    <w:lvl w:ilvl="2">
      <w:start w:val="1"/>
      <w:numFmt w:val="decimal"/>
      <w:lvlText w:val="%1.%2.%3."/>
      <w:lvlJc w:val="left"/>
      <w:pPr>
        <w:ind w:left="3600" w:hanging="720"/>
      </w:pPr>
      <w:rPr>
        <w:rFonts w:eastAsiaTheme="minorEastAsia" w:hint="default"/>
      </w:rPr>
    </w:lvl>
    <w:lvl w:ilvl="3">
      <w:start w:val="1"/>
      <w:numFmt w:val="decimal"/>
      <w:lvlText w:val="%1.%2.%3.%4."/>
      <w:lvlJc w:val="left"/>
      <w:pPr>
        <w:ind w:left="5400" w:hanging="1080"/>
      </w:pPr>
      <w:rPr>
        <w:rFonts w:eastAsiaTheme="minorEastAsia" w:hint="default"/>
      </w:rPr>
    </w:lvl>
    <w:lvl w:ilvl="4">
      <w:start w:val="1"/>
      <w:numFmt w:val="decimal"/>
      <w:lvlText w:val="%1.%2.%3.%4.%5."/>
      <w:lvlJc w:val="left"/>
      <w:pPr>
        <w:ind w:left="6840" w:hanging="1080"/>
      </w:pPr>
      <w:rPr>
        <w:rFonts w:eastAsiaTheme="minorEastAsia" w:hint="default"/>
      </w:rPr>
    </w:lvl>
    <w:lvl w:ilvl="5">
      <w:start w:val="1"/>
      <w:numFmt w:val="decimal"/>
      <w:lvlText w:val="%1.%2.%3.%4.%5.%6."/>
      <w:lvlJc w:val="left"/>
      <w:pPr>
        <w:ind w:left="8640" w:hanging="1440"/>
      </w:pPr>
      <w:rPr>
        <w:rFonts w:eastAsiaTheme="minorEastAsia" w:hint="default"/>
      </w:rPr>
    </w:lvl>
    <w:lvl w:ilvl="6">
      <w:start w:val="1"/>
      <w:numFmt w:val="decimal"/>
      <w:lvlText w:val="%1.%2.%3.%4.%5.%6.%7."/>
      <w:lvlJc w:val="left"/>
      <w:pPr>
        <w:ind w:left="10440" w:hanging="1800"/>
      </w:pPr>
      <w:rPr>
        <w:rFonts w:eastAsiaTheme="minorEastAsia" w:hint="default"/>
      </w:rPr>
    </w:lvl>
    <w:lvl w:ilvl="7">
      <w:start w:val="1"/>
      <w:numFmt w:val="decimal"/>
      <w:lvlText w:val="%1.%2.%3.%4.%5.%6.%7.%8."/>
      <w:lvlJc w:val="left"/>
      <w:pPr>
        <w:ind w:left="11880" w:hanging="1800"/>
      </w:pPr>
      <w:rPr>
        <w:rFonts w:eastAsiaTheme="minorEastAsia" w:hint="default"/>
      </w:rPr>
    </w:lvl>
    <w:lvl w:ilvl="8">
      <w:start w:val="1"/>
      <w:numFmt w:val="decimal"/>
      <w:lvlText w:val="%1.%2.%3.%4.%5.%6.%7.%8.%9."/>
      <w:lvlJc w:val="left"/>
      <w:pPr>
        <w:ind w:left="13680" w:hanging="2160"/>
      </w:pPr>
      <w:rPr>
        <w:rFonts w:eastAsiaTheme="minorEastAsia" w:hint="default"/>
      </w:rPr>
    </w:lvl>
  </w:abstractNum>
  <w:abstractNum w:abstractNumId="13">
    <w:nsid w:val="6D0B7E08"/>
    <w:multiLevelType w:val="multilevel"/>
    <w:tmpl w:val="9C3E5CC2"/>
    <w:lvl w:ilvl="0">
      <w:start w:val="11"/>
      <w:numFmt w:val="decimal"/>
      <w:lvlText w:val="%1."/>
      <w:lvlJc w:val="left"/>
      <w:pPr>
        <w:tabs>
          <w:tab w:val="num" w:pos="555"/>
        </w:tabs>
        <w:ind w:left="555" w:hanging="55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lvlOverride w:ilvl="0">
      <w:startOverride w:val="1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5"/>
  </w:num>
  <w:num w:numId="5">
    <w:abstractNumId w:val="3"/>
  </w:num>
  <w:num w:numId="6">
    <w:abstractNumId w:val="4"/>
  </w:num>
  <w:num w:numId="7">
    <w:abstractNumId w:val="2"/>
  </w:num>
  <w:num w:numId="8">
    <w:abstractNumId w:val="10"/>
  </w:num>
  <w:num w:numId="9">
    <w:abstractNumId w:val="6"/>
  </w:num>
  <w:num w:numId="10">
    <w:abstractNumId w:val="0"/>
  </w:num>
  <w:num w:numId="11">
    <w:abstractNumId w:val="7"/>
  </w:num>
  <w:num w:numId="12">
    <w:abstractNumId w:val="12"/>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2B4"/>
    <w:rsid w:val="00001337"/>
    <w:rsid w:val="00003998"/>
    <w:rsid w:val="00005AFB"/>
    <w:rsid w:val="00006148"/>
    <w:rsid w:val="0001195C"/>
    <w:rsid w:val="00011B32"/>
    <w:rsid w:val="00012BDF"/>
    <w:rsid w:val="000131B0"/>
    <w:rsid w:val="00013741"/>
    <w:rsid w:val="000149E9"/>
    <w:rsid w:val="00015D20"/>
    <w:rsid w:val="00016481"/>
    <w:rsid w:val="00017AEB"/>
    <w:rsid w:val="00020383"/>
    <w:rsid w:val="00021247"/>
    <w:rsid w:val="000243DB"/>
    <w:rsid w:val="00026154"/>
    <w:rsid w:val="00027538"/>
    <w:rsid w:val="000402FB"/>
    <w:rsid w:val="0004151D"/>
    <w:rsid w:val="00041A9B"/>
    <w:rsid w:val="0004205B"/>
    <w:rsid w:val="000457D1"/>
    <w:rsid w:val="000501E7"/>
    <w:rsid w:val="00051C23"/>
    <w:rsid w:val="00051CCE"/>
    <w:rsid w:val="00052718"/>
    <w:rsid w:val="00052990"/>
    <w:rsid w:val="000546D6"/>
    <w:rsid w:val="00055C9E"/>
    <w:rsid w:val="00056DFE"/>
    <w:rsid w:val="00061045"/>
    <w:rsid w:val="000626B4"/>
    <w:rsid w:val="00063632"/>
    <w:rsid w:val="00065657"/>
    <w:rsid w:val="00065C70"/>
    <w:rsid w:val="00072598"/>
    <w:rsid w:val="00072808"/>
    <w:rsid w:val="000733FA"/>
    <w:rsid w:val="00073505"/>
    <w:rsid w:val="00073513"/>
    <w:rsid w:val="00073E2E"/>
    <w:rsid w:val="000777C7"/>
    <w:rsid w:val="00083B8A"/>
    <w:rsid w:val="000842BA"/>
    <w:rsid w:val="00084FEE"/>
    <w:rsid w:val="00086190"/>
    <w:rsid w:val="0008718C"/>
    <w:rsid w:val="00094A09"/>
    <w:rsid w:val="000952BF"/>
    <w:rsid w:val="000A02A3"/>
    <w:rsid w:val="000A1B5C"/>
    <w:rsid w:val="000A5003"/>
    <w:rsid w:val="000A5A21"/>
    <w:rsid w:val="000A7BF5"/>
    <w:rsid w:val="000B15B8"/>
    <w:rsid w:val="000B1EC8"/>
    <w:rsid w:val="000B1FDC"/>
    <w:rsid w:val="000B2D54"/>
    <w:rsid w:val="000B4141"/>
    <w:rsid w:val="000B5D88"/>
    <w:rsid w:val="000B6BA4"/>
    <w:rsid w:val="000C1A69"/>
    <w:rsid w:val="000C1FDF"/>
    <w:rsid w:val="000D04B0"/>
    <w:rsid w:val="000D14F2"/>
    <w:rsid w:val="000D1CD3"/>
    <w:rsid w:val="000D4393"/>
    <w:rsid w:val="000D481F"/>
    <w:rsid w:val="000D5BB5"/>
    <w:rsid w:val="000D6168"/>
    <w:rsid w:val="000D6246"/>
    <w:rsid w:val="000E0A95"/>
    <w:rsid w:val="000E1CAD"/>
    <w:rsid w:val="000E2391"/>
    <w:rsid w:val="000E3146"/>
    <w:rsid w:val="000E31FA"/>
    <w:rsid w:val="000E32EB"/>
    <w:rsid w:val="000E3B4B"/>
    <w:rsid w:val="000E3E32"/>
    <w:rsid w:val="000E581D"/>
    <w:rsid w:val="000E5D8B"/>
    <w:rsid w:val="000E5FBE"/>
    <w:rsid w:val="000F213E"/>
    <w:rsid w:val="000F3956"/>
    <w:rsid w:val="000F5676"/>
    <w:rsid w:val="000F7C15"/>
    <w:rsid w:val="000F7E90"/>
    <w:rsid w:val="00101B6B"/>
    <w:rsid w:val="00101E43"/>
    <w:rsid w:val="001022E5"/>
    <w:rsid w:val="00104A4B"/>
    <w:rsid w:val="00104A75"/>
    <w:rsid w:val="00106090"/>
    <w:rsid w:val="00110CB9"/>
    <w:rsid w:val="00110EAF"/>
    <w:rsid w:val="001126D9"/>
    <w:rsid w:val="00112768"/>
    <w:rsid w:val="0011288D"/>
    <w:rsid w:val="00112ABA"/>
    <w:rsid w:val="00112B68"/>
    <w:rsid w:val="0011635A"/>
    <w:rsid w:val="0012397A"/>
    <w:rsid w:val="001242C4"/>
    <w:rsid w:val="001263CB"/>
    <w:rsid w:val="0013207F"/>
    <w:rsid w:val="00132DCE"/>
    <w:rsid w:val="0013603B"/>
    <w:rsid w:val="00140909"/>
    <w:rsid w:val="00141B77"/>
    <w:rsid w:val="001425E2"/>
    <w:rsid w:val="00143510"/>
    <w:rsid w:val="0014445D"/>
    <w:rsid w:val="00145474"/>
    <w:rsid w:val="00145C92"/>
    <w:rsid w:val="001517AC"/>
    <w:rsid w:val="00151ACD"/>
    <w:rsid w:val="0015274C"/>
    <w:rsid w:val="0015640E"/>
    <w:rsid w:val="001611AE"/>
    <w:rsid w:val="00162039"/>
    <w:rsid w:val="001638B5"/>
    <w:rsid w:val="00163E64"/>
    <w:rsid w:val="0016455E"/>
    <w:rsid w:val="00166628"/>
    <w:rsid w:val="0017003F"/>
    <w:rsid w:val="0017034E"/>
    <w:rsid w:val="00171A9A"/>
    <w:rsid w:val="001740AB"/>
    <w:rsid w:val="00174B73"/>
    <w:rsid w:val="00175141"/>
    <w:rsid w:val="00180866"/>
    <w:rsid w:val="00180D2E"/>
    <w:rsid w:val="00182725"/>
    <w:rsid w:val="00183C41"/>
    <w:rsid w:val="001852F9"/>
    <w:rsid w:val="00195A32"/>
    <w:rsid w:val="0019622C"/>
    <w:rsid w:val="001A0C05"/>
    <w:rsid w:val="001A10D2"/>
    <w:rsid w:val="001A1922"/>
    <w:rsid w:val="001A3E9E"/>
    <w:rsid w:val="001A51AC"/>
    <w:rsid w:val="001A78B5"/>
    <w:rsid w:val="001B53F1"/>
    <w:rsid w:val="001B6C15"/>
    <w:rsid w:val="001B726F"/>
    <w:rsid w:val="001C09CA"/>
    <w:rsid w:val="001C2E53"/>
    <w:rsid w:val="001C37F7"/>
    <w:rsid w:val="001C5CB7"/>
    <w:rsid w:val="001C79CE"/>
    <w:rsid w:val="001D09F7"/>
    <w:rsid w:val="001D21F2"/>
    <w:rsid w:val="001D2A1C"/>
    <w:rsid w:val="001D2F7F"/>
    <w:rsid w:val="001D4170"/>
    <w:rsid w:val="001E14E4"/>
    <w:rsid w:val="001E1E65"/>
    <w:rsid w:val="001E24AD"/>
    <w:rsid w:val="001E2CCC"/>
    <w:rsid w:val="001E4766"/>
    <w:rsid w:val="001E4B4A"/>
    <w:rsid w:val="001E4D4A"/>
    <w:rsid w:val="001E6C94"/>
    <w:rsid w:val="001E6F2B"/>
    <w:rsid w:val="001E7B6F"/>
    <w:rsid w:val="001F0801"/>
    <w:rsid w:val="001F1059"/>
    <w:rsid w:val="001F16E3"/>
    <w:rsid w:val="001F2320"/>
    <w:rsid w:val="001F374C"/>
    <w:rsid w:val="001F3C6E"/>
    <w:rsid w:val="001F45CE"/>
    <w:rsid w:val="001F5C74"/>
    <w:rsid w:val="001F737D"/>
    <w:rsid w:val="00200217"/>
    <w:rsid w:val="00200A88"/>
    <w:rsid w:val="00201ACD"/>
    <w:rsid w:val="00202327"/>
    <w:rsid w:val="00202B0B"/>
    <w:rsid w:val="002056C2"/>
    <w:rsid w:val="00205A74"/>
    <w:rsid w:val="00205AC8"/>
    <w:rsid w:val="00206758"/>
    <w:rsid w:val="00206CB2"/>
    <w:rsid w:val="0021371D"/>
    <w:rsid w:val="00214942"/>
    <w:rsid w:val="00214A2F"/>
    <w:rsid w:val="00216885"/>
    <w:rsid w:val="00217B13"/>
    <w:rsid w:val="00221D37"/>
    <w:rsid w:val="00221FE3"/>
    <w:rsid w:val="0022294C"/>
    <w:rsid w:val="00222989"/>
    <w:rsid w:val="00223D85"/>
    <w:rsid w:val="00224810"/>
    <w:rsid w:val="00226B63"/>
    <w:rsid w:val="002272A3"/>
    <w:rsid w:val="0023080B"/>
    <w:rsid w:val="0023139D"/>
    <w:rsid w:val="002360E2"/>
    <w:rsid w:val="00242756"/>
    <w:rsid w:val="0024358D"/>
    <w:rsid w:val="002458F9"/>
    <w:rsid w:val="00247354"/>
    <w:rsid w:val="002474A4"/>
    <w:rsid w:val="00256BA6"/>
    <w:rsid w:val="0026198A"/>
    <w:rsid w:val="00263C47"/>
    <w:rsid w:val="002648C6"/>
    <w:rsid w:val="002658D9"/>
    <w:rsid w:val="002659FD"/>
    <w:rsid w:val="00265F20"/>
    <w:rsid w:val="00273C1F"/>
    <w:rsid w:val="0027458E"/>
    <w:rsid w:val="00275A99"/>
    <w:rsid w:val="00275BD8"/>
    <w:rsid w:val="00275DB3"/>
    <w:rsid w:val="002773E2"/>
    <w:rsid w:val="0028104F"/>
    <w:rsid w:val="002838FC"/>
    <w:rsid w:val="0028405B"/>
    <w:rsid w:val="002842C4"/>
    <w:rsid w:val="002844ED"/>
    <w:rsid w:val="0028701F"/>
    <w:rsid w:val="00290BBF"/>
    <w:rsid w:val="00294092"/>
    <w:rsid w:val="00295DAF"/>
    <w:rsid w:val="00296647"/>
    <w:rsid w:val="002967BD"/>
    <w:rsid w:val="0029760F"/>
    <w:rsid w:val="002A1560"/>
    <w:rsid w:val="002A1AC1"/>
    <w:rsid w:val="002A2337"/>
    <w:rsid w:val="002A2C9F"/>
    <w:rsid w:val="002A3DD1"/>
    <w:rsid w:val="002A56F5"/>
    <w:rsid w:val="002A6EE4"/>
    <w:rsid w:val="002A6F8F"/>
    <w:rsid w:val="002B154B"/>
    <w:rsid w:val="002B2568"/>
    <w:rsid w:val="002B28E4"/>
    <w:rsid w:val="002B6AA2"/>
    <w:rsid w:val="002C062A"/>
    <w:rsid w:val="002C4351"/>
    <w:rsid w:val="002C43E0"/>
    <w:rsid w:val="002C6198"/>
    <w:rsid w:val="002C6C02"/>
    <w:rsid w:val="002D0627"/>
    <w:rsid w:val="002D3414"/>
    <w:rsid w:val="002D4755"/>
    <w:rsid w:val="002E1346"/>
    <w:rsid w:val="002E168C"/>
    <w:rsid w:val="002E2FA8"/>
    <w:rsid w:val="002E387A"/>
    <w:rsid w:val="002E471E"/>
    <w:rsid w:val="002E476C"/>
    <w:rsid w:val="002E4B95"/>
    <w:rsid w:val="002E666F"/>
    <w:rsid w:val="002E72F6"/>
    <w:rsid w:val="002F02C7"/>
    <w:rsid w:val="002F0424"/>
    <w:rsid w:val="002F23BB"/>
    <w:rsid w:val="002F272F"/>
    <w:rsid w:val="002F2FAC"/>
    <w:rsid w:val="002F414E"/>
    <w:rsid w:val="002F4387"/>
    <w:rsid w:val="002F46B5"/>
    <w:rsid w:val="002F477F"/>
    <w:rsid w:val="002F51A6"/>
    <w:rsid w:val="002F60E8"/>
    <w:rsid w:val="0030057B"/>
    <w:rsid w:val="00304180"/>
    <w:rsid w:val="00305435"/>
    <w:rsid w:val="00305743"/>
    <w:rsid w:val="00305E4E"/>
    <w:rsid w:val="00306517"/>
    <w:rsid w:val="00306AC1"/>
    <w:rsid w:val="00306F7C"/>
    <w:rsid w:val="00307299"/>
    <w:rsid w:val="00310174"/>
    <w:rsid w:val="003122AF"/>
    <w:rsid w:val="003136C8"/>
    <w:rsid w:val="00315B5B"/>
    <w:rsid w:val="003175B5"/>
    <w:rsid w:val="00322CED"/>
    <w:rsid w:val="00322E08"/>
    <w:rsid w:val="00322ECE"/>
    <w:rsid w:val="00324375"/>
    <w:rsid w:val="00324A21"/>
    <w:rsid w:val="00324B38"/>
    <w:rsid w:val="00325CC2"/>
    <w:rsid w:val="00325ECC"/>
    <w:rsid w:val="003273DD"/>
    <w:rsid w:val="00327540"/>
    <w:rsid w:val="00332641"/>
    <w:rsid w:val="003330C8"/>
    <w:rsid w:val="0033499B"/>
    <w:rsid w:val="00334B67"/>
    <w:rsid w:val="00336684"/>
    <w:rsid w:val="00336DF9"/>
    <w:rsid w:val="00337581"/>
    <w:rsid w:val="00337659"/>
    <w:rsid w:val="00340E49"/>
    <w:rsid w:val="00341540"/>
    <w:rsid w:val="003417E6"/>
    <w:rsid w:val="00341AFA"/>
    <w:rsid w:val="0034208E"/>
    <w:rsid w:val="00343D00"/>
    <w:rsid w:val="00344B37"/>
    <w:rsid w:val="00351BDC"/>
    <w:rsid w:val="0035292E"/>
    <w:rsid w:val="00352AE1"/>
    <w:rsid w:val="00353DEC"/>
    <w:rsid w:val="0035593C"/>
    <w:rsid w:val="0035673D"/>
    <w:rsid w:val="003570C6"/>
    <w:rsid w:val="00365CD6"/>
    <w:rsid w:val="00366013"/>
    <w:rsid w:val="00370E27"/>
    <w:rsid w:val="00371168"/>
    <w:rsid w:val="003735F5"/>
    <w:rsid w:val="0037452E"/>
    <w:rsid w:val="0037526F"/>
    <w:rsid w:val="003752C6"/>
    <w:rsid w:val="00376803"/>
    <w:rsid w:val="00376E3C"/>
    <w:rsid w:val="0038184C"/>
    <w:rsid w:val="00381FF3"/>
    <w:rsid w:val="00383E19"/>
    <w:rsid w:val="0038677A"/>
    <w:rsid w:val="00386A8E"/>
    <w:rsid w:val="00386FBC"/>
    <w:rsid w:val="00390050"/>
    <w:rsid w:val="003908F1"/>
    <w:rsid w:val="00391092"/>
    <w:rsid w:val="00391D07"/>
    <w:rsid w:val="00392164"/>
    <w:rsid w:val="0039520B"/>
    <w:rsid w:val="00395959"/>
    <w:rsid w:val="00396F79"/>
    <w:rsid w:val="00397931"/>
    <w:rsid w:val="003A0413"/>
    <w:rsid w:val="003A1E3B"/>
    <w:rsid w:val="003A23EF"/>
    <w:rsid w:val="003A2F32"/>
    <w:rsid w:val="003A34DF"/>
    <w:rsid w:val="003A5F21"/>
    <w:rsid w:val="003A797A"/>
    <w:rsid w:val="003B07DA"/>
    <w:rsid w:val="003B1C80"/>
    <w:rsid w:val="003B27CE"/>
    <w:rsid w:val="003B549A"/>
    <w:rsid w:val="003C1ACC"/>
    <w:rsid w:val="003C1FB6"/>
    <w:rsid w:val="003C2461"/>
    <w:rsid w:val="003C2A08"/>
    <w:rsid w:val="003C4B00"/>
    <w:rsid w:val="003D01D2"/>
    <w:rsid w:val="003D12A7"/>
    <w:rsid w:val="003D1577"/>
    <w:rsid w:val="003D1AE5"/>
    <w:rsid w:val="003D2CAF"/>
    <w:rsid w:val="003D371A"/>
    <w:rsid w:val="003D3872"/>
    <w:rsid w:val="003D3C71"/>
    <w:rsid w:val="003D4000"/>
    <w:rsid w:val="003D520E"/>
    <w:rsid w:val="003D7722"/>
    <w:rsid w:val="003D798D"/>
    <w:rsid w:val="003D7AA2"/>
    <w:rsid w:val="003E055D"/>
    <w:rsid w:val="003E1242"/>
    <w:rsid w:val="003E22DC"/>
    <w:rsid w:val="003E2432"/>
    <w:rsid w:val="003E478C"/>
    <w:rsid w:val="003E513A"/>
    <w:rsid w:val="003E55FD"/>
    <w:rsid w:val="003E567B"/>
    <w:rsid w:val="003E6FC8"/>
    <w:rsid w:val="003E7BBC"/>
    <w:rsid w:val="003E7D73"/>
    <w:rsid w:val="003E7FA8"/>
    <w:rsid w:val="003F10A0"/>
    <w:rsid w:val="003F2715"/>
    <w:rsid w:val="003F57DA"/>
    <w:rsid w:val="003F71EC"/>
    <w:rsid w:val="003F7A71"/>
    <w:rsid w:val="003F7D4C"/>
    <w:rsid w:val="0040039B"/>
    <w:rsid w:val="0040454D"/>
    <w:rsid w:val="00405810"/>
    <w:rsid w:val="00411145"/>
    <w:rsid w:val="00411554"/>
    <w:rsid w:val="0041157B"/>
    <w:rsid w:val="004166FB"/>
    <w:rsid w:val="00416A32"/>
    <w:rsid w:val="0041719A"/>
    <w:rsid w:val="00417A5E"/>
    <w:rsid w:val="00423230"/>
    <w:rsid w:val="0042334E"/>
    <w:rsid w:val="004240CD"/>
    <w:rsid w:val="0042440E"/>
    <w:rsid w:val="0042600A"/>
    <w:rsid w:val="0042740A"/>
    <w:rsid w:val="00427676"/>
    <w:rsid w:val="0043026F"/>
    <w:rsid w:val="00431A08"/>
    <w:rsid w:val="00432C60"/>
    <w:rsid w:val="00432FA8"/>
    <w:rsid w:val="0043454E"/>
    <w:rsid w:val="00435E56"/>
    <w:rsid w:val="00437333"/>
    <w:rsid w:val="00437654"/>
    <w:rsid w:val="0043789A"/>
    <w:rsid w:val="00440911"/>
    <w:rsid w:val="00441C48"/>
    <w:rsid w:val="00443C99"/>
    <w:rsid w:val="004440B0"/>
    <w:rsid w:val="0045173F"/>
    <w:rsid w:val="0045267F"/>
    <w:rsid w:val="0045381E"/>
    <w:rsid w:val="0045439C"/>
    <w:rsid w:val="0045443C"/>
    <w:rsid w:val="00455C5D"/>
    <w:rsid w:val="004566EB"/>
    <w:rsid w:val="00457738"/>
    <w:rsid w:val="00462C71"/>
    <w:rsid w:val="00466709"/>
    <w:rsid w:val="00466B61"/>
    <w:rsid w:val="004718E7"/>
    <w:rsid w:val="00472772"/>
    <w:rsid w:val="00475871"/>
    <w:rsid w:val="004764AF"/>
    <w:rsid w:val="00477F58"/>
    <w:rsid w:val="00480F0D"/>
    <w:rsid w:val="00481B78"/>
    <w:rsid w:val="00482320"/>
    <w:rsid w:val="00482925"/>
    <w:rsid w:val="00484826"/>
    <w:rsid w:val="004848B3"/>
    <w:rsid w:val="004865EE"/>
    <w:rsid w:val="00486D3A"/>
    <w:rsid w:val="00491667"/>
    <w:rsid w:val="004920FE"/>
    <w:rsid w:val="0049278B"/>
    <w:rsid w:val="00495DBE"/>
    <w:rsid w:val="004961E0"/>
    <w:rsid w:val="004A1ADD"/>
    <w:rsid w:val="004A33F9"/>
    <w:rsid w:val="004A6AA6"/>
    <w:rsid w:val="004B3400"/>
    <w:rsid w:val="004B6208"/>
    <w:rsid w:val="004B7448"/>
    <w:rsid w:val="004C16BC"/>
    <w:rsid w:val="004C1995"/>
    <w:rsid w:val="004C3A74"/>
    <w:rsid w:val="004C524E"/>
    <w:rsid w:val="004D0C65"/>
    <w:rsid w:val="004D15B7"/>
    <w:rsid w:val="004D37CD"/>
    <w:rsid w:val="004D6254"/>
    <w:rsid w:val="004D63F4"/>
    <w:rsid w:val="004D718D"/>
    <w:rsid w:val="004E189F"/>
    <w:rsid w:val="004E2AF8"/>
    <w:rsid w:val="004E4571"/>
    <w:rsid w:val="004E5501"/>
    <w:rsid w:val="004F15B5"/>
    <w:rsid w:val="004F17D6"/>
    <w:rsid w:val="004F53FC"/>
    <w:rsid w:val="004F675D"/>
    <w:rsid w:val="00501D95"/>
    <w:rsid w:val="00502725"/>
    <w:rsid w:val="00502809"/>
    <w:rsid w:val="00505896"/>
    <w:rsid w:val="00505DFA"/>
    <w:rsid w:val="00507930"/>
    <w:rsid w:val="0051038B"/>
    <w:rsid w:val="00510DC6"/>
    <w:rsid w:val="00512E58"/>
    <w:rsid w:val="00513366"/>
    <w:rsid w:val="00514083"/>
    <w:rsid w:val="005173CF"/>
    <w:rsid w:val="00517D0F"/>
    <w:rsid w:val="00521060"/>
    <w:rsid w:val="005226D0"/>
    <w:rsid w:val="00522897"/>
    <w:rsid w:val="00522FE7"/>
    <w:rsid w:val="0052367E"/>
    <w:rsid w:val="00530E1A"/>
    <w:rsid w:val="0053261E"/>
    <w:rsid w:val="00535CBD"/>
    <w:rsid w:val="00541551"/>
    <w:rsid w:val="005450D0"/>
    <w:rsid w:val="0054610D"/>
    <w:rsid w:val="00550D43"/>
    <w:rsid w:val="0055256E"/>
    <w:rsid w:val="0055304A"/>
    <w:rsid w:val="00556F2A"/>
    <w:rsid w:val="005576C1"/>
    <w:rsid w:val="005577D8"/>
    <w:rsid w:val="005604C6"/>
    <w:rsid w:val="00561855"/>
    <w:rsid w:val="00562F52"/>
    <w:rsid w:val="00564FFF"/>
    <w:rsid w:val="00565B5B"/>
    <w:rsid w:val="005661F0"/>
    <w:rsid w:val="00567108"/>
    <w:rsid w:val="005703E4"/>
    <w:rsid w:val="00571E7A"/>
    <w:rsid w:val="005732E1"/>
    <w:rsid w:val="0057437F"/>
    <w:rsid w:val="0057636E"/>
    <w:rsid w:val="00577142"/>
    <w:rsid w:val="005811F9"/>
    <w:rsid w:val="00581200"/>
    <w:rsid w:val="005829B2"/>
    <w:rsid w:val="00586F63"/>
    <w:rsid w:val="005874F8"/>
    <w:rsid w:val="00591712"/>
    <w:rsid w:val="00591C20"/>
    <w:rsid w:val="00593032"/>
    <w:rsid w:val="00593D38"/>
    <w:rsid w:val="00593DFE"/>
    <w:rsid w:val="005941D7"/>
    <w:rsid w:val="00594CB3"/>
    <w:rsid w:val="005A2FDA"/>
    <w:rsid w:val="005A45BF"/>
    <w:rsid w:val="005A5236"/>
    <w:rsid w:val="005A56C3"/>
    <w:rsid w:val="005A68E0"/>
    <w:rsid w:val="005B0922"/>
    <w:rsid w:val="005B1C2C"/>
    <w:rsid w:val="005B1E2F"/>
    <w:rsid w:val="005B320B"/>
    <w:rsid w:val="005B5C09"/>
    <w:rsid w:val="005B6A8E"/>
    <w:rsid w:val="005B7080"/>
    <w:rsid w:val="005C0FB4"/>
    <w:rsid w:val="005C4500"/>
    <w:rsid w:val="005C5264"/>
    <w:rsid w:val="005C5DA6"/>
    <w:rsid w:val="005C60F9"/>
    <w:rsid w:val="005C766E"/>
    <w:rsid w:val="005D044C"/>
    <w:rsid w:val="005D297A"/>
    <w:rsid w:val="005D38C6"/>
    <w:rsid w:val="005D47A4"/>
    <w:rsid w:val="005D4F55"/>
    <w:rsid w:val="005D6AEE"/>
    <w:rsid w:val="005E1B4B"/>
    <w:rsid w:val="005E2842"/>
    <w:rsid w:val="005E4810"/>
    <w:rsid w:val="005E5855"/>
    <w:rsid w:val="005F2BE3"/>
    <w:rsid w:val="005F3D00"/>
    <w:rsid w:val="005F53B3"/>
    <w:rsid w:val="0060231E"/>
    <w:rsid w:val="00605CAA"/>
    <w:rsid w:val="00607FD8"/>
    <w:rsid w:val="006106DA"/>
    <w:rsid w:val="006147AA"/>
    <w:rsid w:val="00615458"/>
    <w:rsid w:val="00616D9F"/>
    <w:rsid w:val="00617720"/>
    <w:rsid w:val="00620A7B"/>
    <w:rsid w:val="006232EA"/>
    <w:rsid w:val="006249C5"/>
    <w:rsid w:val="006262AD"/>
    <w:rsid w:val="00626375"/>
    <w:rsid w:val="0063143B"/>
    <w:rsid w:val="00633707"/>
    <w:rsid w:val="00634C82"/>
    <w:rsid w:val="00635007"/>
    <w:rsid w:val="006360EC"/>
    <w:rsid w:val="0063724F"/>
    <w:rsid w:val="0064071E"/>
    <w:rsid w:val="00643E4E"/>
    <w:rsid w:val="006443DF"/>
    <w:rsid w:val="00651356"/>
    <w:rsid w:val="0065216D"/>
    <w:rsid w:val="006521D7"/>
    <w:rsid w:val="006524C2"/>
    <w:rsid w:val="006524FC"/>
    <w:rsid w:val="00653B00"/>
    <w:rsid w:val="00654656"/>
    <w:rsid w:val="00655B23"/>
    <w:rsid w:val="006570F7"/>
    <w:rsid w:val="00657A0A"/>
    <w:rsid w:val="00666C66"/>
    <w:rsid w:val="00671773"/>
    <w:rsid w:val="00673298"/>
    <w:rsid w:val="00673505"/>
    <w:rsid w:val="006738F0"/>
    <w:rsid w:val="006749AA"/>
    <w:rsid w:val="0068020E"/>
    <w:rsid w:val="00682DF3"/>
    <w:rsid w:val="00685926"/>
    <w:rsid w:val="00686626"/>
    <w:rsid w:val="006902F0"/>
    <w:rsid w:val="00690732"/>
    <w:rsid w:val="00690DE0"/>
    <w:rsid w:val="00692E88"/>
    <w:rsid w:val="0069528B"/>
    <w:rsid w:val="006A66AB"/>
    <w:rsid w:val="006A66FA"/>
    <w:rsid w:val="006A7881"/>
    <w:rsid w:val="006B1FF3"/>
    <w:rsid w:val="006B5B3D"/>
    <w:rsid w:val="006B5B54"/>
    <w:rsid w:val="006B605E"/>
    <w:rsid w:val="006C13CA"/>
    <w:rsid w:val="006C162C"/>
    <w:rsid w:val="006C2BCB"/>
    <w:rsid w:val="006C43E6"/>
    <w:rsid w:val="006C5EC5"/>
    <w:rsid w:val="006C70CC"/>
    <w:rsid w:val="006D021A"/>
    <w:rsid w:val="006D0BC0"/>
    <w:rsid w:val="006D4000"/>
    <w:rsid w:val="006D47A6"/>
    <w:rsid w:val="006D54C8"/>
    <w:rsid w:val="006D63F9"/>
    <w:rsid w:val="006D6AC1"/>
    <w:rsid w:val="006E2AAA"/>
    <w:rsid w:val="006E3174"/>
    <w:rsid w:val="006E321D"/>
    <w:rsid w:val="006E35F7"/>
    <w:rsid w:val="006E5A31"/>
    <w:rsid w:val="006E7174"/>
    <w:rsid w:val="006F2CF8"/>
    <w:rsid w:val="006F432F"/>
    <w:rsid w:val="006F4854"/>
    <w:rsid w:val="007012CA"/>
    <w:rsid w:val="007014B9"/>
    <w:rsid w:val="007025C0"/>
    <w:rsid w:val="00702670"/>
    <w:rsid w:val="00703047"/>
    <w:rsid w:val="00703CF3"/>
    <w:rsid w:val="007043F4"/>
    <w:rsid w:val="007052C9"/>
    <w:rsid w:val="00705C15"/>
    <w:rsid w:val="00705F61"/>
    <w:rsid w:val="007066F2"/>
    <w:rsid w:val="00706A56"/>
    <w:rsid w:val="00707299"/>
    <w:rsid w:val="00707C6B"/>
    <w:rsid w:val="00711C89"/>
    <w:rsid w:val="00712337"/>
    <w:rsid w:val="00713BAE"/>
    <w:rsid w:val="00713FCD"/>
    <w:rsid w:val="0072069B"/>
    <w:rsid w:val="00720BF0"/>
    <w:rsid w:val="0072149A"/>
    <w:rsid w:val="007231F1"/>
    <w:rsid w:val="0072490E"/>
    <w:rsid w:val="0072599A"/>
    <w:rsid w:val="007326C1"/>
    <w:rsid w:val="00733E8C"/>
    <w:rsid w:val="00735DD5"/>
    <w:rsid w:val="007365CF"/>
    <w:rsid w:val="00740115"/>
    <w:rsid w:val="00741DCF"/>
    <w:rsid w:val="007433B5"/>
    <w:rsid w:val="0074393E"/>
    <w:rsid w:val="00743BF9"/>
    <w:rsid w:val="00743C7A"/>
    <w:rsid w:val="007449E7"/>
    <w:rsid w:val="00750EFA"/>
    <w:rsid w:val="00751550"/>
    <w:rsid w:val="007516ED"/>
    <w:rsid w:val="00756F03"/>
    <w:rsid w:val="00757721"/>
    <w:rsid w:val="00760418"/>
    <w:rsid w:val="00760D65"/>
    <w:rsid w:val="00761A1B"/>
    <w:rsid w:val="0076401A"/>
    <w:rsid w:val="007643BF"/>
    <w:rsid w:val="00766FA2"/>
    <w:rsid w:val="007679C3"/>
    <w:rsid w:val="00767F1C"/>
    <w:rsid w:val="00772049"/>
    <w:rsid w:val="00774389"/>
    <w:rsid w:val="00774854"/>
    <w:rsid w:val="0077788E"/>
    <w:rsid w:val="00781632"/>
    <w:rsid w:val="0078262B"/>
    <w:rsid w:val="00782666"/>
    <w:rsid w:val="0078292C"/>
    <w:rsid w:val="00783ADC"/>
    <w:rsid w:val="00784A1D"/>
    <w:rsid w:val="007855A8"/>
    <w:rsid w:val="00792AD7"/>
    <w:rsid w:val="00793223"/>
    <w:rsid w:val="00793477"/>
    <w:rsid w:val="00796770"/>
    <w:rsid w:val="00796A36"/>
    <w:rsid w:val="0079768F"/>
    <w:rsid w:val="007A44D6"/>
    <w:rsid w:val="007A4563"/>
    <w:rsid w:val="007A5671"/>
    <w:rsid w:val="007B19B3"/>
    <w:rsid w:val="007B530C"/>
    <w:rsid w:val="007B5860"/>
    <w:rsid w:val="007C4BAB"/>
    <w:rsid w:val="007C4D73"/>
    <w:rsid w:val="007C4E59"/>
    <w:rsid w:val="007C5F3D"/>
    <w:rsid w:val="007D0313"/>
    <w:rsid w:val="007D1F7D"/>
    <w:rsid w:val="007D2E0E"/>
    <w:rsid w:val="007D445A"/>
    <w:rsid w:val="007D48C0"/>
    <w:rsid w:val="007E0D19"/>
    <w:rsid w:val="007E0FBF"/>
    <w:rsid w:val="007E1F7A"/>
    <w:rsid w:val="007E20DE"/>
    <w:rsid w:val="007E23FB"/>
    <w:rsid w:val="007E45F0"/>
    <w:rsid w:val="007E474F"/>
    <w:rsid w:val="007E70A6"/>
    <w:rsid w:val="007E7707"/>
    <w:rsid w:val="007F140B"/>
    <w:rsid w:val="007F1DC6"/>
    <w:rsid w:val="007F3B9B"/>
    <w:rsid w:val="007F3D0A"/>
    <w:rsid w:val="007F71EF"/>
    <w:rsid w:val="007F7763"/>
    <w:rsid w:val="008005F4"/>
    <w:rsid w:val="00806B1E"/>
    <w:rsid w:val="00806DEA"/>
    <w:rsid w:val="0080737F"/>
    <w:rsid w:val="008073E4"/>
    <w:rsid w:val="00811153"/>
    <w:rsid w:val="008114A1"/>
    <w:rsid w:val="00813CA5"/>
    <w:rsid w:val="008148EC"/>
    <w:rsid w:val="00816652"/>
    <w:rsid w:val="008166D7"/>
    <w:rsid w:val="00816E68"/>
    <w:rsid w:val="00820355"/>
    <w:rsid w:val="00820879"/>
    <w:rsid w:val="00820FD7"/>
    <w:rsid w:val="0082477B"/>
    <w:rsid w:val="0082647E"/>
    <w:rsid w:val="008315A2"/>
    <w:rsid w:val="00833E98"/>
    <w:rsid w:val="00836EFA"/>
    <w:rsid w:val="00836F19"/>
    <w:rsid w:val="008372F5"/>
    <w:rsid w:val="00837910"/>
    <w:rsid w:val="00837CBD"/>
    <w:rsid w:val="008406BC"/>
    <w:rsid w:val="008415EC"/>
    <w:rsid w:val="00841B31"/>
    <w:rsid w:val="00843896"/>
    <w:rsid w:val="008450BD"/>
    <w:rsid w:val="00847F63"/>
    <w:rsid w:val="0085281E"/>
    <w:rsid w:val="0085487C"/>
    <w:rsid w:val="008548CD"/>
    <w:rsid w:val="00855444"/>
    <w:rsid w:val="00855924"/>
    <w:rsid w:val="00857B16"/>
    <w:rsid w:val="00862621"/>
    <w:rsid w:val="00863D38"/>
    <w:rsid w:val="008640E3"/>
    <w:rsid w:val="008705A6"/>
    <w:rsid w:val="008721D2"/>
    <w:rsid w:val="00882D96"/>
    <w:rsid w:val="00885654"/>
    <w:rsid w:val="00885BF0"/>
    <w:rsid w:val="008875CB"/>
    <w:rsid w:val="00887AA9"/>
    <w:rsid w:val="0089197D"/>
    <w:rsid w:val="00892B1D"/>
    <w:rsid w:val="00897B7E"/>
    <w:rsid w:val="008A0039"/>
    <w:rsid w:val="008A015F"/>
    <w:rsid w:val="008A06EA"/>
    <w:rsid w:val="008A0F2B"/>
    <w:rsid w:val="008A4AB3"/>
    <w:rsid w:val="008A60DE"/>
    <w:rsid w:val="008A7927"/>
    <w:rsid w:val="008B088F"/>
    <w:rsid w:val="008B08FB"/>
    <w:rsid w:val="008B5C9A"/>
    <w:rsid w:val="008C0B90"/>
    <w:rsid w:val="008D0B5D"/>
    <w:rsid w:val="008D2301"/>
    <w:rsid w:val="008D26E6"/>
    <w:rsid w:val="008D28CB"/>
    <w:rsid w:val="008D3A2A"/>
    <w:rsid w:val="008D3A67"/>
    <w:rsid w:val="008D4302"/>
    <w:rsid w:val="008E04A3"/>
    <w:rsid w:val="008E1850"/>
    <w:rsid w:val="008E1BFE"/>
    <w:rsid w:val="008E4D6B"/>
    <w:rsid w:val="008E5C99"/>
    <w:rsid w:val="008E5E61"/>
    <w:rsid w:val="008E725F"/>
    <w:rsid w:val="008E7E3F"/>
    <w:rsid w:val="008F2C24"/>
    <w:rsid w:val="008F3CF7"/>
    <w:rsid w:val="008F420B"/>
    <w:rsid w:val="008F5365"/>
    <w:rsid w:val="00903C94"/>
    <w:rsid w:val="0090617E"/>
    <w:rsid w:val="009070D6"/>
    <w:rsid w:val="00907436"/>
    <w:rsid w:val="00907864"/>
    <w:rsid w:val="00910DB7"/>
    <w:rsid w:val="0091171B"/>
    <w:rsid w:val="00911D5C"/>
    <w:rsid w:val="0091437E"/>
    <w:rsid w:val="009148C0"/>
    <w:rsid w:val="00914AA6"/>
    <w:rsid w:val="00915124"/>
    <w:rsid w:val="00915C96"/>
    <w:rsid w:val="00921FC3"/>
    <w:rsid w:val="00923B79"/>
    <w:rsid w:val="009243D8"/>
    <w:rsid w:val="0092599C"/>
    <w:rsid w:val="00930390"/>
    <w:rsid w:val="009307C1"/>
    <w:rsid w:val="00931B76"/>
    <w:rsid w:val="00932702"/>
    <w:rsid w:val="00932A7E"/>
    <w:rsid w:val="00933DA2"/>
    <w:rsid w:val="00935C22"/>
    <w:rsid w:val="009362B4"/>
    <w:rsid w:val="0094126B"/>
    <w:rsid w:val="00941552"/>
    <w:rsid w:val="00941A55"/>
    <w:rsid w:val="009424B7"/>
    <w:rsid w:val="00943FC6"/>
    <w:rsid w:val="0094679E"/>
    <w:rsid w:val="00951132"/>
    <w:rsid w:val="009518F2"/>
    <w:rsid w:val="00955EE1"/>
    <w:rsid w:val="00960FB3"/>
    <w:rsid w:val="0096291A"/>
    <w:rsid w:val="00964417"/>
    <w:rsid w:val="009652B9"/>
    <w:rsid w:val="00971374"/>
    <w:rsid w:val="00972DF4"/>
    <w:rsid w:val="0097389B"/>
    <w:rsid w:val="00973F8D"/>
    <w:rsid w:val="00977396"/>
    <w:rsid w:val="00977D9F"/>
    <w:rsid w:val="00977F7D"/>
    <w:rsid w:val="00984469"/>
    <w:rsid w:val="00985808"/>
    <w:rsid w:val="00985ABA"/>
    <w:rsid w:val="00987BB8"/>
    <w:rsid w:val="0099080A"/>
    <w:rsid w:val="0099133B"/>
    <w:rsid w:val="00993A4D"/>
    <w:rsid w:val="009973C8"/>
    <w:rsid w:val="009977F4"/>
    <w:rsid w:val="009A0129"/>
    <w:rsid w:val="009B0543"/>
    <w:rsid w:val="009B1455"/>
    <w:rsid w:val="009B2595"/>
    <w:rsid w:val="009B573B"/>
    <w:rsid w:val="009C0BA5"/>
    <w:rsid w:val="009C1A4F"/>
    <w:rsid w:val="009C3011"/>
    <w:rsid w:val="009C72B1"/>
    <w:rsid w:val="009D4E49"/>
    <w:rsid w:val="009D53B9"/>
    <w:rsid w:val="009E0B06"/>
    <w:rsid w:val="009E255D"/>
    <w:rsid w:val="009E3115"/>
    <w:rsid w:val="009E3A4E"/>
    <w:rsid w:val="009E619B"/>
    <w:rsid w:val="009F0019"/>
    <w:rsid w:val="009F07B9"/>
    <w:rsid w:val="009F2307"/>
    <w:rsid w:val="009F2EC3"/>
    <w:rsid w:val="009F417E"/>
    <w:rsid w:val="009F7752"/>
    <w:rsid w:val="00A029E3"/>
    <w:rsid w:val="00A02DF2"/>
    <w:rsid w:val="00A0374B"/>
    <w:rsid w:val="00A03AA6"/>
    <w:rsid w:val="00A04DAB"/>
    <w:rsid w:val="00A04F0B"/>
    <w:rsid w:val="00A072E4"/>
    <w:rsid w:val="00A07BE5"/>
    <w:rsid w:val="00A153F3"/>
    <w:rsid w:val="00A20FDB"/>
    <w:rsid w:val="00A2296A"/>
    <w:rsid w:val="00A22A41"/>
    <w:rsid w:val="00A230A2"/>
    <w:rsid w:val="00A257F9"/>
    <w:rsid w:val="00A25E50"/>
    <w:rsid w:val="00A26FD9"/>
    <w:rsid w:val="00A27421"/>
    <w:rsid w:val="00A27CDB"/>
    <w:rsid w:val="00A326FB"/>
    <w:rsid w:val="00A36BDA"/>
    <w:rsid w:val="00A37E98"/>
    <w:rsid w:val="00A43366"/>
    <w:rsid w:val="00A43D2D"/>
    <w:rsid w:val="00A44A29"/>
    <w:rsid w:val="00A50628"/>
    <w:rsid w:val="00A50E8E"/>
    <w:rsid w:val="00A51FE5"/>
    <w:rsid w:val="00A52220"/>
    <w:rsid w:val="00A52E63"/>
    <w:rsid w:val="00A543CA"/>
    <w:rsid w:val="00A54651"/>
    <w:rsid w:val="00A5530A"/>
    <w:rsid w:val="00A562E2"/>
    <w:rsid w:val="00A563C0"/>
    <w:rsid w:val="00A60729"/>
    <w:rsid w:val="00A65DF5"/>
    <w:rsid w:val="00A67496"/>
    <w:rsid w:val="00A7000D"/>
    <w:rsid w:val="00A712A6"/>
    <w:rsid w:val="00A724B7"/>
    <w:rsid w:val="00A73DC0"/>
    <w:rsid w:val="00A751B4"/>
    <w:rsid w:val="00A75DE5"/>
    <w:rsid w:val="00A85973"/>
    <w:rsid w:val="00A85A40"/>
    <w:rsid w:val="00A8786E"/>
    <w:rsid w:val="00A90887"/>
    <w:rsid w:val="00A95123"/>
    <w:rsid w:val="00AA15C0"/>
    <w:rsid w:val="00AA24AB"/>
    <w:rsid w:val="00AA280F"/>
    <w:rsid w:val="00AA5395"/>
    <w:rsid w:val="00AA55A8"/>
    <w:rsid w:val="00AB0BFE"/>
    <w:rsid w:val="00AB3965"/>
    <w:rsid w:val="00AB6D58"/>
    <w:rsid w:val="00AC0C1F"/>
    <w:rsid w:val="00AC1D52"/>
    <w:rsid w:val="00AC431D"/>
    <w:rsid w:val="00AC5B4F"/>
    <w:rsid w:val="00AC68AB"/>
    <w:rsid w:val="00AC6902"/>
    <w:rsid w:val="00AD102A"/>
    <w:rsid w:val="00AD1882"/>
    <w:rsid w:val="00AD60A5"/>
    <w:rsid w:val="00AD61C0"/>
    <w:rsid w:val="00AD7025"/>
    <w:rsid w:val="00AE34BF"/>
    <w:rsid w:val="00AE3D9C"/>
    <w:rsid w:val="00AE5D5F"/>
    <w:rsid w:val="00AE6CA6"/>
    <w:rsid w:val="00AF0A72"/>
    <w:rsid w:val="00AF0E6B"/>
    <w:rsid w:val="00AF1413"/>
    <w:rsid w:val="00AF5B3C"/>
    <w:rsid w:val="00AF73D4"/>
    <w:rsid w:val="00B01A1B"/>
    <w:rsid w:val="00B0216D"/>
    <w:rsid w:val="00B026A2"/>
    <w:rsid w:val="00B0636F"/>
    <w:rsid w:val="00B14761"/>
    <w:rsid w:val="00B148F1"/>
    <w:rsid w:val="00B163A8"/>
    <w:rsid w:val="00B17685"/>
    <w:rsid w:val="00B20590"/>
    <w:rsid w:val="00B221A6"/>
    <w:rsid w:val="00B225D8"/>
    <w:rsid w:val="00B226FF"/>
    <w:rsid w:val="00B22CC5"/>
    <w:rsid w:val="00B22FD4"/>
    <w:rsid w:val="00B23BF7"/>
    <w:rsid w:val="00B26E27"/>
    <w:rsid w:val="00B2702F"/>
    <w:rsid w:val="00B27173"/>
    <w:rsid w:val="00B32840"/>
    <w:rsid w:val="00B32F2E"/>
    <w:rsid w:val="00B3392F"/>
    <w:rsid w:val="00B35142"/>
    <w:rsid w:val="00B369A1"/>
    <w:rsid w:val="00B377CA"/>
    <w:rsid w:val="00B37879"/>
    <w:rsid w:val="00B4008D"/>
    <w:rsid w:val="00B40636"/>
    <w:rsid w:val="00B40652"/>
    <w:rsid w:val="00B4652D"/>
    <w:rsid w:val="00B51EAF"/>
    <w:rsid w:val="00B52336"/>
    <w:rsid w:val="00B52789"/>
    <w:rsid w:val="00B53040"/>
    <w:rsid w:val="00B554D7"/>
    <w:rsid w:val="00B57912"/>
    <w:rsid w:val="00B602B4"/>
    <w:rsid w:val="00B604FE"/>
    <w:rsid w:val="00B6538E"/>
    <w:rsid w:val="00B65E9C"/>
    <w:rsid w:val="00B67F8E"/>
    <w:rsid w:val="00B67FDC"/>
    <w:rsid w:val="00B71F7A"/>
    <w:rsid w:val="00B74129"/>
    <w:rsid w:val="00B76AF5"/>
    <w:rsid w:val="00B8037C"/>
    <w:rsid w:val="00B80B58"/>
    <w:rsid w:val="00B80F00"/>
    <w:rsid w:val="00B81E6B"/>
    <w:rsid w:val="00B832A8"/>
    <w:rsid w:val="00B8431A"/>
    <w:rsid w:val="00B85666"/>
    <w:rsid w:val="00B8653E"/>
    <w:rsid w:val="00B91CBF"/>
    <w:rsid w:val="00B9265F"/>
    <w:rsid w:val="00B9272E"/>
    <w:rsid w:val="00B931E0"/>
    <w:rsid w:val="00B9389D"/>
    <w:rsid w:val="00B94BC7"/>
    <w:rsid w:val="00B95523"/>
    <w:rsid w:val="00BA4E72"/>
    <w:rsid w:val="00BA4EB4"/>
    <w:rsid w:val="00BA67DD"/>
    <w:rsid w:val="00BB11F2"/>
    <w:rsid w:val="00BB5798"/>
    <w:rsid w:val="00BB5C26"/>
    <w:rsid w:val="00BC025D"/>
    <w:rsid w:val="00BC1135"/>
    <w:rsid w:val="00BC3988"/>
    <w:rsid w:val="00BC3F3C"/>
    <w:rsid w:val="00BC606B"/>
    <w:rsid w:val="00BC63E8"/>
    <w:rsid w:val="00BC6A8F"/>
    <w:rsid w:val="00BC7142"/>
    <w:rsid w:val="00BC7822"/>
    <w:rsid w:val="00BD158D"/>
    <w:rsid w:val="00BD1966"/>
    <w:rsid w:val="00BD43BF"/>
    <w:rsid w:val="00BD6D24"/>
    <w:rsid w:val="00BE081A"/>
    <w:rsid w:val="00BE258B"/>
    <w:rsid w:val="00BE2964"/>
    <w:rsid w:val="00BE599C"/>
    <w:rsid w:val="00BE6A02"/>
    <w:rsid w:val="00BF1FD7"/>
    <w:rsid w:val="00BF5682"/>
    <w:rsid w:val="00BF5811"/>
    <w:rsid w:val="00BF68A1"/>
    <w:rsid w:val="00C00B0B"/>
    <w:rsid w:val="00C015C5"/>
    <w:rsid w:val="00C033E0"/>
    <w:rsid w:val="00C04B0F"/>
    <w:rsid w:val="00C04FAD"/>
    <w:rsid w:val="00C0600B"/>
    <w:rsid w:val="00C06C03"/>
    <w:rsid w:val="00C070B2"/>
    <w:rsid w:val="00C0784F"/>
    <w:rsid w:val="00C07A80"/>
    <w:rsid w:val="00C13FD9"/>
    <w:rsid w:val="00C154B9"/>
    <w:rsid w:val="00C2003E"/>
    <w:rsid w:val="00C20811"/>
    <w:rsid w:val="00C20BFB"/>
    <w:rsid w:val="00C20CA8"/>
    <w:rsid w:val="00C20D91"/>
    <w:rsid w:val="00C2336A"/>
    <w:rsid w:val="00C27AE7"/>
    <w:rsid w:val="00C303F9"/>
    <w:rsid w:val="00C331CB"/>
    <w:rsid w:val="00C365EA"/>
    <w:rsid w:val="00C371CB"/>
    <w:rsid w:val="00C37244"/>
    <w:rsid w:val="00C37C37"/>
    <w:rsid w:val="00C37D99"/>
    <w:rsid w:val="00C4230B"/>
    <w:rsid w:val="00C443A5"/>
    <w:rsid w:val="00C44446"/>
    <w:rsid w:val="00C46DB2"/>
    <w:rsid w:val="00C522DE"/>
    <w:rsid w:val="00C54C46"/>
    <w:rsid w:val="00C57F2D"/>
    <w:rsid w:val="00C6141C"/>
    <w:rsid w:val="00C61CF6"/>
    <w:rsid w:val="00C65598"/>
    <w:rsid w:val="00C66EDB"/>
    <w:rsid w:val="00C70725"/>
    <w:rsid w:val="00C724A4"/>
    <w:rsid w:val="00C734A0"/>
    <w:rsid w:val="00C74E55"/>
    <w:rsid w:val="00C83689"/>
    <w:rsid w:val="00C83E26"/>
    <w:rsid w:val="00C8409D"/>
    <w:rsid w:val="00C8757D"/>
    <w:rsid w:val="00C87F6B"/>
    <w:rsid w:val="00C908D7"/>
    <w:rsid w:val="00C90E62"/>
    <w:rsid w:val="00C9157D"/>
    <w:rsid w:val="00C91F3C"/>
    <w:rsid w:val="00C94C40"/>
    <w:rsid w:val="00C96838"/>
    <w:rsid w:val="00CA120F"/>
    <w:rsid w:val="00CA4C35"/>
    <w:rsid w:val="00CA7B1B"/>
    <w:rsid w:val="00CB0234"/>
    <w:rsid w:val="00CB25AC"/>
    <w:rsid w:val="00CB4652"/>
    <w:rsid w:val="00CB501D"/>
    <w:rsid w:val="00CB5D17"/>
    <w:rsid w:val="00CB63BC"/>
    <w:rsid w:val="00CC1E9C"/>
    <w:rsid w:val="00CC6AE1"/>
    <w:rsid w:val="00CD39D5"/>
    <w:rsid w:val="00CD3B8F"/>
    <w:rsid w:val="00CD4C8F"/>
    <w:rsid w:val="00CD4E92"/>
    <w:rsid w:val="00CE03FD"/>
    <w:rsid w:val="00CE278D"/>
    <w:rsid w:val="00CE321A"/>
    <w:rsid w:val="00CE57B6"/>
    <w:rsid w:val="00CE60A3"/>
    <w:rsid w:val="00CF3505"/>
    <w:rsid w:val="00CF3C79"/>
    <w:rsid w:val="00CF4AAB"/>
    <w:rsid w:val="00CF4C86"/>
    <w:rsid w:val="00CF517B"/>
    <w:rsid w:val="00CF5AC8"/>
    <w:rsid w:val="00CF5ECB"/>
    <w:rsid w:val="00CF667C"/>
    <w:rsid w:val="00CF6769"/>
    <w:rsid w:val="00D00A89"/>
    <w:rsid w:val="00D00DC0"/>
    <w:rsid w:val="00D03DE4"/>
    <w:rsid w:val="00D03F27"/>
    <w:rsid w:val="00D0427B"/>
    <w:rsid w:val="00D05583"/>
    <w:rsid w:val="00D059EB"/>
    <w:rsid w:val="00D0767D"/>
    <w:rsid w:val="00D11226"/>
    <w:rsid w:val="00D1398B"/>
    <w:rsid w:val="00D13BDC"/>
    <w:rsid w:val="00D146BF"/>
    <w:rsid w:val="00D1676F"/>
    <w:rsid w:val="00D20D02"/>
    <w:rsid w:val="00D2220F"/>
    <w:rsid w:val="00D23982"/>
    <w:rsid w:val="00D27B5B"/>
    <w:rsid w:val="00D30910"/>
    <w:rsid w:val="00D32EDA"/>
    <w:rsid w:val="00D3390C"/>
    <w:rsid w:val="00D34CBF"/>
    <w:rsid w:val="00D354B2"/>
    <w:rsid w:val="00D37FE0"/>
    <w:rsid w:val="00D427B6"/>
    <w:rsid w:val="00D429F3"/>
    <w:rsid w:val="00D43B3A"/>
    <w:rsid w:val="00D43F9C"/>
    <w:rsid w:val="00D44371"/>
    <w:rsid w:val="00D44809"/>
    <w:rsid w:val="00D45385"/>
    <w:rsid w:val="00D460F4"/>
    <w:rsid w:val="00D462B2"/>
    <w:rsid w:val="00D47B38"/>
    <w:rsid w:val="00D51287"/>
    <w:rsid w:val="00D51D4D"/>
    <w:rsid w:val="00D5342F"/>
    <w:rsid w:val="00D5390F"/>
    <w:rsid w:val="00D55F65"/>
    <w:rsid w:val="00D57488"/>
    <w:rsid w:val="00D61162"/>
    <w:rsid w:val="00D645C2"/>
    <w:rsid w:val="00D66062"/>
    <w:rsid w:val="00D707B7"/>
    <w:rsid w:val="00D72895"/>
    <w:rsid w:val="00D73416"/>
    <w:rsid w:val="00D7422D"/>
    <w:rsid w:val="00D74F27"/>
    <w:rsid w:val="00D76191"/>
    <w:rsid w:val="00D7707D"/>
    <w:rsid w:val="00D77EBE"/>
    <w:rsid w:val="00D77F80"/>
    <w:rsid w:val="00D8168B"/>
    <w:rsid w:val="00D82398"/>
    <w:rsid w:val="00D84A4E"/>
    <w:rsid w:val="00D86E52"/>
    <w:rsid w:val="00D92B23"/>
    <w:rsid w:val="00D94238"/>
    <w:rsid w:val="00DA03AD"/>
    <w:rsid w:val="00DA5B8A"/>
    <w:rsid w:val="00DA61A6"/>
    <w:rsid w:val="00DA7056"/>
    <w:rsid w:val="00DA78E0"/>
    <w:rsid w:val="00DB0978"/>
    <w:rsid w:val="00DB1830"/>
    <w:rsid w:val="00DB2A8C"/>
    <w:rsid w:val="00DB2DE5"/>
    <w:rsid w:val="00DB36B7"/>
    <w:rsid w:val="00DB4875"/>
    <w:rsid w:val="00DB6B06"/>
    <w:rsid w:val="00DB7085"/>
    <w:rsid w:val="00DC1C21"/>
    <w:rsid w:val="00DC4E5E"/>
    <w:rsid w:val="00DD3986"/>
    <w:rsid w:val="00DD3BCF"/>
    <w:rsid w:val="00DD42B0"/>
    <w:rsid w:val="00DE039C"/>
    <w:rsid w:val="00DE0E83"/>
    <w:rsid w:val="00DE17F1"/>
    <w:rsid w:val="00DE2861"/>
    <w:rsid w:val="00DE391B"/>
    <w:rsid w:val="00DE3F47"/>
    <w:rsid w:val="00DF3B2A"/>
    <w:rsid w:val="00DF5988"/>
    <w:rsid w:val="00DF65AF"/>
    <w:rsid w:val="00DF7DF2"/>
    <w:rsid w:val="00E015B3"/>
    <w:rsid w:val="00E03772"/>
    <w:rsid w:val="00E04A9F"/>
    <w:rsid w:val="00E063E0"/>
    <w:rsid w:val="00E06DE2"/>
    <w:rsid w:val="00E11A24"/>
    <w:rsid w:val="00E11D29"/>
    <w:rsid w:val="00E13278"/>
    <w:rsid w:val="00E15064"/>
    <w:rsid w:val="00E15B04"/>
    <w:rsid w:val="00E16BA2"/>
    <w:rsid w:val="00E2097F"/>
    <w:rsid w:val="00E20C0B"/>
    <w:rsid w:val="00E21ACC"/>
    <w:rsid w:val="00E22A68"/>
    <w:rsid w:val="00E25107"/>
    <w:rsid w:val="00E276BF"/>
    <w:rsid w:val="00E30159"/>
    <w:rsid w:val="00E3066E"/>
    <w:rsid w:val="00E30E87"/>
    <w:rsid w:val="00E322D9"/>
    <w:rsid w:val="00E32532"/>
    <w:rsid w:val="00E330F6"/>
    <w:rsid w:val="00E34890"/>
    <w:rsid w:val="00E37D80"/>
    <w:rsid w:val="00E45F53"/>
    <w:rsid w:val="00E47799"/>
    <w:rsid w:val="00E47F26"/>
    <w:rsid w:val="00E52227"/>
    <w:rsid w:val="00E548B7"/>
    <w:rsid w:val="00E55542"/>
    <w:rsid w:val="00E56481"/>
    <w:rsid w:val="00E566F8"/>
    <w:rsid w:val="00E5778E"/>
    <w:rsid w:val="00E609E4"/>
    <w:rsid w:val="00E6201E"/>
    <w:rsid w:val="00E65710"/>
    <w:rsid w:val="00E67DE4"/>
    <w:rsid w:val="00E708F1"/>
    <w:rsid w:val="00E75B00"/>
    <w:rsid w:val="00E75CE9"/>
    <w:rsid w:val="00E76C54"/>
    <w:rsid w:val="00E7761B"/>
    <w:rsid w:val="00E810E0"/>
    <w:rsid w:val="00E81CA0"/>
    <w:rsid w:val="00E81F3E"/>
    <w:rsid w:val="00E84391"/>
    <w:rsid w:val="00E90836"/>
    <w:rsid w:val="00E91D05"/>
    <w:rsid w:val="00E9248B"/>
    <w:rsid w:val="00E945FA"/>
    <w:rsid w:val="00E96D8B"/>
    <w:rsid w:val="00EA0458"/>
    <w:rsid w:val="00EA306A"/>
    <w:rsid w:val="00EA35A0"/>
    <w:rsid w:val="00EA655B"/>
    <w:rsid w:val="00EB2487"/>
    <w:rsid w:val="00EB2C3C"/>
    <w:rsid w:val="00EB4766"/>
    <w:rsid w:val="00EB5008"/>
    <w:rsid w:val="00EB53D3"/>
    <w:rsid w:val="00EB59E6"/>
    <w:rsid w:val="00EC24C4"/>
    <w:rsid w:val="00EC30D8"/>
    <w:rsid w:val="00EC51D3"/>
    <w:rsid w:val="00EC7271"/>
    <w:rsid w:val="00EC79E5"/>
    <w:rsid w:val="00ED01C0"/>
    <w:rsid w:val="00ED0845"/>
    <w:rsid w:val="00ED1F94"/>
    <w:rsid w:val="00ED2FFC"/>
    <w:rsid w:val="00ED4C31"/>
    <w:rsid w:val="00ED5D13"/>
    <w:rsid w:val="00ED76A4"/>
    <w:rsid w:val="00ED7C7B"/>
    <w:rsid w:val="00EE535F"/>
    <w:rsid w:val="00EE653B"/>
    <w:rsid w:val="00EF0E13"/>
    <w:rsid w:val="00EF15A2"/>
    <w:rsid w:val="00EF620B"/>
    <w:rsid w:val="00EF736D"/>
    <w:rsid w:val="00F00552"/>
    <w:rsid w:val="00F019E9"/>
    <w:rsid w:val="00F02354"/>
    <w:rsid w:val="00F0252B"/>
    <w:rsid w:val="00F058B7"/>
    <w:rsid w:val="00F05D85"/>
    <w:rsid w:val="00F11D0C"/>
    <w:rsid w:val="00F12541"/>
    <w:rsid w:val="00F13AAB"/>
    <w:rsid w:val="00F14BE9"/>
    <w:rsid w:val="00F1624E"/>
    <w:rsid w:val="00F20C40"/>
    <w:rsid w:val="00F21133"/>
    <w:rsid w:val="00F22A6D"/>
    <w:rsid w:val="00F237C2"/>
    <w:rsid w:val="00F323A2"/>
    <w:rsid w:val="00F359B6"/>
    <w:rsid w:val="00F36334"/>
    <w:rsid w:val="00F366B3"/>
    <w:rsid w:val="00F40AFB"/>
    <w:rsid w:val="00F41401"/>
    <w:rsid w:val="00F43BE3"/>
    <w:rsid w:val="00F443A3"/>
    <w:rsid w:val="00F44F35"/>
    <w:rsid w:val="00F465BF"/>
    <w:rsid w:val="00F472EC"/>
    <w:rsid w:val="00F47684"/>
    <w:rsid w:val="00F51DF4"/>
    <w:rsid w:val="00F53689"/>
    <w:rsid w:val="00F53F29"/>
    <w:rsid w:val="00F5481C"/>
    <w:rsid w:val="00F57BDA"/>
    <w:rsid w:val="00F6044E"/>
    <w:rsid w:val="00F60989"/>
    <w:rsid w:val="00F62C0C"/>
    <w:rsid w:val="00F63523"/>
    <w:rsid w:val="00F6415D"/>
    <w:rsid w:val="00F65959"/>
    <w:rsid w:val="00F671A5"/>
    <w:rsid w:val="00F70401"/>
    <w:rsid w:val="00F70AB1"/>
    <w:rsid w:val="00F76D24"/>
    <w:rsid w:val="00F82020"/>
    <w:rsid w:val="00F85D1E"/>
    <w:rsid w:val="00F868C0"/>
    <w:rsid w:val="00F90299"/>
    <w:rsid w:val="00F906AD"/>
    <w:rsid w:val="00F90ABE"/>
    <w:rsid w:val="00F9224A"/>
    <w:rsid w:val="00F950E2"/>
    <w:rsid w:val="00F9512E"/>
    <w:rsid w:val="00F95724"/>
    <w:rsid w:val="00F972EE"/>
    <w:rsid w:val="00F977AC"/>
    <w:rsid w:val="00FA785E"/>
    <w:rsid w:val="00FA78E9"/>
    <w:rsid w:val="00FB0685"/>
    <w:rsid w:val="00FB24AC"/>
    <w:rsid w:val="00FB309A"/>
    <w:rsid w:val="00FB31CB"/>
    <w:rsid w:val="00FB46D1"/>
    <w:rsid w:val="00FB6025"/>
    <w:rsid w:val="00FC2E76"/>
    <w:rsid w:val="00FC354F"/>
    <w:rsid w:val="00FC4118"/>
    <w:rsid w:val="00FC42E2"/>
    <w:rsid w:val="00FC5F21"/>
    <w:rsid w:val="00FC6C6E"/>
    <w:rsid w:val="00FD1365"/>
    <w:rsid w:val="00FD3AB0"/>
    <w:rsid w:val="00FD60BB"/>
    <w:rsid w:val="00FD65AE"/>
    <w:rsid w:val="00FD7E20"/>
    <w:rsid w:val="00FE028B"/>
    <w:rsid w:val="00FE2C71"/>
    <w:rsid w:val="00FE622A"/>
    <w:rsid w:val="00FE6C8A"/>
    <w:rsid w:val="00FF0248"/>
    <w:rsid w:val="00FF1BF4"/>
    <w:rsid w:val="00FF4F1D"/>
    <w:rsid w:val="00FF6D6E"/>
    <w:rsid w:val="00FF6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after="0" w:line="360" w:lineRule="auto"/>
      <w:ind w:firstLine="72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Pr>
      <w:rFonts w:ascii="Times New Roman" w:eastAsia="Times New Roman" w:hAnsi="Times New Roman" w:cs="Times New Roman"/>
      <w:sz w:val="28"/>
      <w:szCs w:val="20"/>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footer"/>
    <w:basedOn w:val="a"/>
    <w:link w:val="a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Pr>
      <w:rFonts w:ascii="Times New Roman" w:eastAsia="Times New Roman" w:hAnsi="Times New Roman" w:cs="Times New Roman"/>
      <w:sz w:val="20"/>
      <w:szCs w:val="20"/>
    </w:rPr>
  </w:style>
  <w:style w:type="character" w:styleId="a7">
    <w:name w:val="page number"/>
    <w:basedOn w:val="a0"/>
    <w:rPr>
      <w:rFonts w:cs="Times New Roman"/>
    </w:rPr>
  </w:style>
  <w:style w:type="paragraph" w:styleId="a8">
    <w:name w:val="header"/>
    <w:basedOn w:val="a"/>
    <w:link w:val="a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rPr>
      <w:rFonts w:ascii="Times New Roman" w:eastAsia="Times New Roman" w:hAnsi="Times New Roman" w:cs="Times New Roman"/>
      <w:sz w:val="20"/>
      <w:szCs w:val="20"/>
    </w:rPr>
  </w:style>
  <w:style w:type="character" w:customStyle="1" w:styleId="aa">
    <w:name w:val="Текст выноски Знак"/>
    <w:basedOn w:val="a0"/>
    <w:link w:val="ab"/>
    <w:semiHidden/>
    <w:rPr>
      <w:rFonts w:ascii="Tahoma" w:eastAsia="Times New Roman" w:hAnsi="Tahoma" w:cs="Tahoma"/>
      <w:sz w:val="16"/>
      <w:szCs w:val="16"/>
    </w:rPr>
  </w:style>
  <w:style w:type="paragraph" w:styleId="ab">
    <w:name w:val="Balloon Text"/>
    <w:basedOn w:val="a"/>
    <w:link w:val="aa"/>
    <w:semiHidden/>
    <w:pPr>
      <w:spacing w:after="0" w:line="240" w:lineRule="auto"/>
    </w:pPr>
    <w:rPr>
      <w:rFonts w:ascii="Tahoma" w:eastAsia="Times New Roman" w:hAnsi="Tahoma" w:cs="Tahoma"/>
      <w:sz w:val="16"/>
      <w:szCs w:val="16"/>
    </w:rPr>
  </w:style>
  <w:style w:type="character" w:styleId="ac">
    <w:name w:val="annotation reference"/>
    <w:basedOn w:val="a0"/>
    <w:uiPriority w:val="99"/>
    <w:semiHidden/>
    <w:rPr>
      <w:rFonts w:cs="Times New Roman"/>
      <w:sz w:val="16"/>
      <w:szCs w:val="16"/>
    </w:rPr>
  </w:style>
  <w:style w:type="paragraph" w:styleId="ad">
    <w:name w:val="annotation text"/>
    <w:basedOn w:val="a"/>
    <w:link w:val="ae"/>
    <w:uiPriority w:val="99"/>
    <w:pPr>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uiPriority w:val="99"/>
    <w:rPr>
      <w:rFonts w:ascii="Times New Roman" w:eastAsia="Times New Roman" w:hAnsi="Times New Roman" w:cs="Times New Roman"/>
      <w:sz w:val="20"/>
      <w:szCs w:val="20"/>
    </w:rPr>
  </w:style>
  <w:style w:type="character" w:customStyle="1" w:styleId="af">
    <w:name w:val="Тема примечания Знак"/>
    <w:basedOn w:val="ae"/>
    <w:link w:val="af0"/>
    <w:semiHidden/>
    <w:rPr>
      <w:rFonts w:ascii="Times New Roman" w:eastAsia="Times New Roman" w:hAnsi="Times New Roman" w:cs="Times New Roman"/>
      <w:b/>
      <w:bCs/>
      <w:sz w:val="20"/>
      <w:szCs w:val="20"/>
    </w:rPr>
  </w:style>
  <w:style w:type="paragraph" w:styleId="af0">
    <w:name w:val="annotation subject"/>
    <w:basedOn w:val="ad"/>
    <w:next w:val="ad"/>
    <w:link w:val="af"/>
    <w:semiHidden/>
    <w:rPr>
      <w:b/>
      <w:bCs/>
    </w:rPr>
  </w:style>
  <w:style w:type="paragraph" w:styleId="af1">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Pr>
      <w:rFonts w:ascii="Times New Roman" w:eastAsia="Times New Roman" w:hAnsi="Times New Roman" w:cs="Times New Roman"/>
      <w:sz w:val="20"/>
      <w:szCs w:val="20"/>
    </w:rPr>
  </w:style>
  <w:style w:type="paragraph" w:customStyle="1" w:styleId="Level2">
    <w:name w:val="Level2"/>
    <w:basedOn w:val="a"/>
    <w:pPr>
      <w:autoSpaceDE w:val="0"/>
      <w:autoSpaceDN w:val="0"/>
      <w:adjustRightInd w:val="0"/>
      <w:spacing w:after="56" w:line="240" w:lineRule="auto"/>
      <w:ind w:left="1134"/>
      <w:jc w:val="both"/>
    </w:pPr>
    <w:rPr>
      <w:rFonts w:ascii="Arial" w:eastAsia="Times New Roman" w:hAnsi="Arial" w:cs="Arial"/>
      <w:sz w:val="24"/>
      <w:szCs w:val="24"/>
    </w:rPr>
  </w:style>
  <w:style w:type="paragraph" w:customStyle="1" w:styleId="af2">
    <w:name w:val="Знак Знак Знак Знак Знак Знак Знак"/>
    <w:basedOn w:val="a"/>
    <w:pPr>
      <w:spacing w:after="160" w:line="240" w:lineRule="exact"/>
    </w:pPr>
    <w:rPr>
      <w:rFonts w:ascii="Verdana" w:eastAsia="Times New Roman" w:hAnsi="Verdana" w:cs="Verdana"/>
      <w:sz w:val="20"/>
      <w:szCs w:val="20"/>
      <w:lang w:val="en-US" w:eastAsia="en-US"/>
    </w:rPr>
  </w:style>
  <w:style w:type="paragraph" w:customStyle="1" w:styleId="ConsPlusTitle">
    <w:name w:val="ConsPlusTitl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
    <w:name w:val="Абзац списка1"/>
    <w:basedOn w:val="a"/>
    <w:pPr>
      <w:spacing w:after="0" w:line="240" w:lineRule="auto"/>
      <w:ind w:left="720"/>
      <w:jc w:val="center"/>
    </w:pPr>
    <w:rPr>
      <w:rFonts w:ascii="Calibri" w:eastAsia="Times New Roman" w:hAnsi="Calibri" w:cs="Times New Roman"/>
      <w:lang w:eastAsia="en-US"/>
    </w:rPr>
  </w:style>
  <w:style w:type="paragraph" w:customStyle="1" w:styleId="consplusnormal0">
    <w:name w:val="consplusnormal"/>
    <w:basedOn w:val="a"/>
    <w:pPr>
      <w:autoSpaceDE w:val="0"/>
      <w:autoSpaceDN w:val="0"/>
      <w:spacing w:after="0" w:line="240" w:lineRule="auto"/>
    </w:pPr>
    <w:rPr>
      <w:rFonts w:ascii="Arial" w:eastAsia="Times New Roman" w:hAnsi="Arial" w:cs="Arial"/>
      <w:sz w:val="20"/>
      <w:szCs w:val="20"/>
    </w:rPr>
  </w:style>
  <w:style w:type="table" w:styleId="af3">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footnote text"/>
    <w:basedOn w:val="a"/>
    <w:link w:val="af5"/>
    <w:uiPriority w:val="99"/>
    <w:unhideWhenUsed/>
    <w:pPr>
      <w:spacing w:after="0" w:line="240" w:lineRule="auto"/>
    </w:pPr>
    <w:rPr>
      <w:sz w:val="20"/>
      <w:szCs w:val="20"/>
    </w:rPr>
  </w:style>
  <w:style w:type="character" w:customStyle="1" w:styleId="af5">
    <w:name w:val="Текст сноски Знак"/>
    <w:basedOn w:val="a0"/>
    <w:link w:val="af4"/>
    <w:uiPriority w:val="99"/>
    <w:rPr>
      <w:sz w:val="20"/>
      <w:szCs w:val="20"/>
    </w:rPr>
  </w:style>
  <w:style w:type="character" w:styleId="af6">
    <w:name w:val="footnote reference"/>
    <w:basedOn w:val="a0"/>
    <w:unhideWhenUsed/>
    <w:rPr>
      <w:vertAlign w:val="superscript"/>
    </w:rPr>
  </w:style>
  <w:style w:type="paragraph" w:styleId="af7">
    <w:name w:val="List Paragraph"/>
    <w:basedOn w:val="a"/>
    <w:uiPriority w:val="34"/>
    <w:qFormat/>
    <w:pPr>
      <w:ind w:left="720"/>
      <w:contextualSpacing/>
    </w:pPr>
  </w:style>
  <w:style w:type="paragraph" w:styleId="af8">
    <w:name w:val="Revision"/>
    <w:hidden/>
    <w:uiPriority w:val="99"/>
    <w:semiHidden/>
    <w:pPr>
      <w:spacing w:after="0" w:line="240" w:lineRule="auto"/>
    </w:pPr>
  </w:style>
  <w:style w:type="paragraph" w:customStyle="1" w:styleId="CharCharCharChar">
    <w:name w:val="Char Char Char Char"/>
    <w:basedOn w:val="a"/>
    <w:next w:val="a"/>
    <w:semiHidden/>
    <w:pPr>
      <w:spacing w:after="160" w:line="240" w:lineRule="exact"/>
    </w:pPr>
    <w:rPr>
      <w:rFonts w:ascii="Arial" w:eastAsia="Times New Roman" w:hAnsi="Arial" w:cs="Arial"/>
      <w:sz w:val="20"/>
      <w:szCs w:val="20"/>
      <w:lang w:val="en-US" w:eastAsia="en-US"/>
    </w:rPr>
  </w:style>
  <w:style w:type="paragraph" w:styleId="af9">
    <w:name w:val="endnote text"/>
    <w:basedOn w:val="a"/>
    <w:link w:val="afa"/>
    <w:uiPriority w:val="99"/>
    <w:semiHidden/>
    <w:unhideWhenUsed/>
    <w:pPr>
      <w:spacing w:after="0" w:line="240" w:lineRule="auto"/>
    </w:pPr>
    <w:rPr>
      <w:sz w:val="20"/>
      <w:szCs w:val="20"/>
    </w:rPr>
  </w:style>
  <w:style w:type="character" w:customStyle="1" w:styleId="afa">
    <w:name w:val="Текст концевой сноски Знак"/>
    <w:basedOn w:val="a0"/>
    <w:link w:val="af9"/>
    <w:uiPriority w:val="99"/>
    <w:semiHidden/>
    <w:rPr>
      <w:sz w:val="20"/>
      <w:szCs w:val="20"/>
    </w:rPr>
  </w:style>
  <w:style w:type="character" w:styleId="afb">
    <w:name w:val="endnote reference"/>
    <w:basedOn w:val="a0"/>
    <w:uiPriority w:val="99"/>
    <w:semiHidden/>
    <w:unhideWhenUsed/>
    <w:rPr>
      <w:vertAlign w:val="superscript"/>
    </w:rPr>
  </w:style>
  <w:style w:type="character" w:styleId="afc">
    <w:name w:val="Hyperlink"/>
    <w:basedOn w:val="a0"/>
    <w:uiPriority w:val="99"/>
    <w:unhideWhenUsed/>
    <w:rsid w:val="002F23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after="0" w:line="360" w:lineRule="auto"/>
      <w:ind w:firstLine="72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Pr>
      <w:rFonts w:ascii="Times New Roman" w:eastAsia="Times New Roman" w:hAnsi="Times New Roman" w:cs="Times New Roman"/>
      <w:sz w:val="28"/>
      <w:szCs w:val="20"/>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footer"/>
    <w:basedOn w:val="a"/>
    <w:link w:val="a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Pr>
      <w:rFonts w:ascii="Times New Roman" w:eastAsia="Times New Roman" w:hAnsi="Times New Roman" w:cs="Times New Roman"/>
      <w:sz w:val="20"/>
      <w:szCs w:val="20"/>
    </w:rPr>
  </w:style>
  <w:style w:type="character" w:styleId="a7">
    <w:name w:val="page number"/>
    <w:basedOn w:val="a0"/>
    <w:rPr>
      <w:rFonts w:cs="Times New Roman"/>
    </w:rPr>
  </w:style>
  <w:style w:type="paragraph" w:styleId="a8">
    <w:name w:val="header"/>
    <w:basedOn w:val="a"/>
    <w:link w:val="a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rPr>
      <w:rFonts w:ascii="Times New Roman" w:eastAsia="Times New Roman" w:hAnsi="Times New Roman" w:cs="Times New Roman"/>
      <w:sz w:val="20"/>
      <w:szCs w:val="20"/>
    </w:rPr>
  </w:style>
  <w:style w:type="character" w:customStyle="1" w:styleId="aa">
    <w:name w:val="Текст выноски Знак"/>
    <w:basedOn w:val="a0"/>
    <w:link w:val="ab"/>
    <w:semiHidden/>
    <w:rPr>
      <w:rFonts w:ascii="Tahoma" w:eastAsia="Times New Roman" w:hAnsi="Tahoma" w:cs="Tahoma"/>
      <w:sz w:val="16"/>
      <w:szCs w:val="16"/>
    </w:rPr>
  </w:style>
  <w:style w:type="paragraph" w:styleId="ab">
    <w:name w:val="Balloon Text"/>
    <w:basedOn w:val="a"/>
    <w:link w:val="aa"/>
    <w:semiHidden/>
    <w:pPr>
      <w:spacing w:after="0" w:line="240" w:lineRule="auto"/>
    </w:pPr>
    <w:rPr>
      <w:rFonts w:ascii="Tahoma" w:eastAsia="Times New Roman" w:hAnsi="Tahoma" w:cs="Tahoma"/>
      <w:sz w:val="16"/>
      <w:szCs w:val="16"/>
    </w:rPr>
  </w:style>
  <w:style w:type="character" w:styleId="ac">
    <w:name w:val="annotation reference"/>
    <w:basedOn w:val="a0"/>
    <w:uiPriority w:val="99"/>
    <w:semiHidden/>
    <w:rPr>
      <w:rFonts w:cs="Times New Roman"/>
      <w:sz w:val="16"/>
      <w:szCs w:val="16"/>
    </w:rPr>
  </w:style>
  <w:style w:type="paragraph" w:styleId="ad">
    <w:name w:val="annotation text"/>
    <w:basedOn w:val="a"/>
    <w:link w:val="ae"/>
    <w:uiPriority w:val="99"/>
    <w:pPr>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uiPriority w:val="99"/>
    <w:rPr>
      <w:rFonts w:ascii="Times New Roman" w:eastAsia="Times New Roman" w:hAnsi="Times New Roman" w:cs="Times New Roman"/>
      <w:sz w:val="20"/>
      <w:szCs w:val="20"/>
    </w:rPr>
  </w:style>
  <w:style w:type="character" w:customStyle="1" w:styleId="af">
    <w:name w:val="Тема примечания Знак"/>
    <w:basedOn w:val="ae"/>
    <w:link w:val="af0"/>
    <w:semiHidden/>
    <w:rPr>
      <w:rFonts w:ascii="Times New Roman" w:eastAsia="Times New Roman" w:hAnsi="Times New Roman" w:cs="Times New Roman"/>
      <w:b/>
      <w:bCs/>
      <w:sz w:val="20"/>
      <w:szCs w:val="20"/>
    </w:rPr>
  </w:style>
  <w:style w:type="paragraph" w:styleId="af0">
    <w:name w:val="annotation subject"/>
    <w:basedOn w:val="ad"/>
    <w:next w:val="ad"/>
    <w:link w:val="af"/>
    <w:semiHidden/>
    <w:rPr>
      <w:b/>
      <w:bCs/>
    </w:rPr>
  </w:style>
  <w:style w:type="paragraph" w:styleId="af1">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Pr>
      <w:rFonts w:ascii="Times New Roman" w:eastAsia="Times New Roman" w:hAnsi="Times New Roman" w:cs="Times New Roman"/>
      <w:sz w:val="20"/>
      <w:szCs w:val="20"/>
    </w:rPr>
  </w:style>
  <w:style w:type="paragraph" w:customStyle="1" w:styleId="Level2">
    <w:name w:val="Level2"/>
    <w:basedOn w:val="a"/>
    <w:pPr>
      <w:autoSpaceDE w:val="0"/>
      <w:autoSpaceDN w:val="0"/>
      <w:adjustRightInd w:val="0"/>
      <w:spacing w:after="56" w:line="240" w:lineRule="auto"/>
      <w:ind w:left="1134"/>
      <w:jc w:val="both"/>
    </w:pPr>
    <w:rPr>
      <w:rFonts w:ascii="Arial" w:eastAsia="Times New Roman" w:hAnsi="Arial" w:cs="Arial"/>
      <w:sz w:val="24"/>
      <w:szCs w:val="24"/>
    </w:rPr>
  </w:style>
  <w:style w:type="paragraph" w:customStyle="1" w:styleId="af2">
    <w:name w:val="Знак Знак Знак Знак Знак Знак Знак"/>
    <w:basedOn w:val="a"/>
    <w:pPr>
      <w:spacing w:after="160" w:line="240" w:lineRule="exact"/>
    </w:pPr>
    <w:rPr>
      <w:rFonts w:ascii="Verdana" w:eastAsia="Times New Roman" w:hAnsi="Verdana" w:cs="Verdana"/>
      <w:sz w:val="20"/>
      <w:szCs w:val="20"/>
      <w:lang w:val="en-US" w:eastAsia="en-US"/>
    </w:rPr>
  </w:style>
  <w:style w:type="paragraph" w:customStyle="1" w:styleId="ConsPlusTitle">
    <w:name w:val="ConsPlusTitl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
    <w:name w:val="Абзац списка1"/>
    <w:basedOn w:val="a"/>
    <w:pPr>
      <w:spacing w:after="0" w:line="240" w:lineRule="auto"/>
      <w:ind w:left="720"/>
      <w:jc w:val="center"/>
    </w:pPr>
    <w:rPr>
      <w:rFonts w:ascii="Calibri" w:eastAsia="Times New Roman" w:hAnsi="Calibri" w:cs="Times New Roman"/>
      <w:lang w:eastAsia="en-US"/>
    </w:rPr>
  </w:style>
  <w:style w:type="paragraph" w:customStyle="1" w:styleId="consplusnormal0">
    <w:name w:val="consplusnormal"/>
    <w:basedOn w:val="a"/>
    <w:pPr>
      <w:autoSpaceDE w:val="0"/>
      <w:autoSpaceDN w:val="0"/>
      <w:spacing w:after="0" w:line="240" w:lineRule="auto"/>
    </w:pPr>
    <w:rPr>
      <w:rFonts w:ascii="Arial" w:eastAsia="Times New Roman" w:hAnsi="Arial" w:cs="Arial"/>
      <w:sz w:val="20"/>
      <w:szCs w:val="20"/>
    </w:rPr>
  </w:style>
  <w:style w:type="table" w:styleId="af3">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footnote text"/>
    <w:basedOn w:val="a"/>
    <w:link w:val="af5"/>
    <w:uiPriority w:val="99"/>
    <w:unhideWhenUsed/>
    <w:pPr>
      <w:spacing w:after="0" w:line="240" w:lineRule="auto"/>
    </w:pPr>
    <w:rPr>
      <w:sz w:val="20"/>
      <w:szCs w:val="20"/>
    </w:rPr>
  </w:style>
  <w:style w:type="character" w:customStyle="1" w:styleId="af5">
    <w:name w:val="Текст сноски Знак"/>
    <w:basedOn w:val="a0"/>
    <w:link w:val="af4"/>
    <w:uiPriority w:val="99"/>
    <w:rPr>
      <w:sz w:val="20"/>
      <w:szCs w:val="20"/>
    </w:rPr>
  </w:style>
  <w:style w:type="character" w:styleId="af6">
    <w:name w:val="footnote reference"/>
    <w:basedOn w:val="a0"/>
    <w:unhideWhenUsed/>
    <w:rPr>
      <w:vertAlign w:val="superscript"/>
    </w:rPr>
  </w:style>
  <w:style w:type="paragraph" w:styleId="af7">
    <w:name w:val="List Paragraph"/>
    <w:basedOn w:val="a"/>
    <w:uiPriority w:val="34"/>
    <w:qFormat/>
    <w:pPr>
      <w:ind w:left="720"/>
      <w:contextualSpacing/>
    </w:pPr>
  </w:style>
  <w:style w:type="paragraph" w:styleId="af8">
    <w:name w:val="Revision"/>
    <w:hidden/>
    <w:uiPriority w:val="99"/>
    <w:semiHidden/>
    <w:pPr>
      <w:spacing w:after="0" w:line="240" w:lineRule="auto"/>
    </w:pPr>
  </w:style>
  <w:style w:type="paragraph" w:customStyle="1" w:styleId="CharCharCharChar">
    <w:name w:val="Char Char Char Char"/>
    <w:basedOn w:val="a"/>
    <w:next w:val="a"/>
    <w:semiHidden/>
    <w:pPr>
      <w:spacing w:after="160" w:line="240" w:lineRule="exact"/>
    </w:pPr>
    <w:rPr>
      <w:rFonts w:ascii="Arial" w:eastAsia="Times New Roman" w:hAnsi="Arial" w:cs="Arial"/>
      <w:sz w:val="20"/>
      <w:szCs w:val="20"/>
      <w:lang w:val="en-US" w:eastAsia="en-US"/>
    </w:rPr>
  </w:style>
  <w:style w:type="paragraph" w:styleId="af9">
    <w:name w:val="endnote text"/>
    <w:basedOn w:val="a"/>
    <w:link w:val="afa"/>
    <w:uiPriority w:val="99"/>
    <w:semiHidden/>
    <w:unhideWhenUsed/>
    <w:pPr>
      <w:spacing w:after="0" w:line="240" w:lineRule="auto"/>
    </w:pPr>
    <w:rPr>
      <w:sz w:val="20"/>
      <w:szCs w:val="20"/>
    </w:rPr>
  </w:style>
  <w:style w:type="character" w:customStyle="1" w:styleId="afa">
    <w:name w:val="Текст концевой сноски Знак"/>
    <w:basedOn w:val="a0"/>
    <w:link w:val="af9"/>
    <w:uiPriority w:val="99"/>
    <w:semiHidden/>
    <w:rPr>
      <w:sz w:val="20"/>
      <w:szCs w:val="20"/>
    </w:rPr>
  </w:style>
  <w:style w:type="character" w:styleId="afb">
    <w:name w:val="endnote reference"/>
    <w:basedOn w:val="a0"/>
    <w:uiPriority w:val="99"/>
    <w:semiHidden/>
    <w:unhideWhenUsed/>
    <w:rPr>
      <w:vertAlign w:val="superscript"/>
    </w:rPr>
  </w:style>
  <w:style w:type="character" w:styleId="afc">
    <w:name w:val="Hyperlink"/>
    <w:basedOn w:val="a0"/>
    <w:uiPriority w:val="99"/>
    <w:unhideWhenUsed/>
    <w:rsid w:val="002F23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8015">
      <w:bodyDiv w:val="1"/>
      <w:marLeft w:val="0"/>
      <w:marRight w:val="0"/>
      <w:marTop w:val="0"/>
      <w:marBottom w:val="0"/>
      <w:divBdr>
        <w:top w:val="none" w:sz="0" w:space="0" w:color="auto"/>
        <w:left w:val="none" w:sz="0" w:space="0" w:color="auto"/>
        <w:bottom w:val="none" w:sz="0" w:space="0" w:color="auto"/>
        <w:right w:val="none" w:sz="0" w:space="0" w:color="auto"/>
      </w:divBdr>
    </w:div>
    <w:div w:id="374894719">
      <w:bodyDiv w:val="1"/>
      <w:marLeft w:val="0"/>
      <w:marRight w:val="0"/>
      <w:marTop w:val="0"/>
      <w:marBottom w:val="0"/>
      <w:divBdr>
        <w:top w:val="none" w:sz="0" w:space="0" w:color="auto"/>
        <w:left w:val="none" w:sz="0" w:space="0" w:color="auto"/>
        <w:bottom w:val="none" w:sz="0" w:space="0" w:color="auto"/>
        <w:right w:val="none" w:sz="0" w:space="0" w:color="auto"/>
      </w:divBdr>
    </w:div>
    <w:div w:id="537475445">
      <w:bodyDiv w:val="1"/>
      <w:marLeft w:val="0"/>
      <w:marRight w:val="0"/>
      <w:marTop w:val="0"/>
      <w:marBottom w:val="0"/>
      <w:divBdr>
        <w:top w:val="none" w:sz="0" w:space="0" w:color="auto"/>
        <w:left w:val="none" w:sz="0" w:space="0" w:color="auto"/>
        <w:bottom w:val="none" w:sz="0" w:space="0" w:color="auto"/>
        <w:right w:val="none" w:sz="0" w:space="0" w:color="auto"/>
      </w:divBdr>
    </w:div>
    <w:div w:id="631442381">
      <w:bodyDiv w:val="1"/>
      <w:marLeft w:val="0"/>
      <w:marRight w:val="0"/>
      <w:marTop w:val="0"/>
      <w:marBottom w:val="0"/>
      <w:divBdr>
        <w:top w:val="none" w:sz="0" w:space="0" w:color="auto"/>
        <w:left w:val="none" w:sz="0" w:space="0" w:color="auto"/>
        <w:bottom w:val="none" w:sz="0" w:space="0" w:color="auto"/>
        <w:right w:val="none" w:sz="0" w:space="0" w:color="auto"/>
      </w:divBdr>
    </w:div>
    <w:div w:id="948664246">
      <w:bodyDiv w:val="1"/>
      <w:marLeft w:val="0"/>
      <w:marRight w:val="0"/>
      <w:marTop w:val="0"/>
      <w:marBottom w:val="0"/>
      <w:divBdr>
        <w:top w:val="none" w:sz="0" w:space="0" w:color="auto"/>
        <w:left w:val="none" w:sz="0" w:space="0" w:color="auto"/>
        <w:bottom w:val="none" w:sz="0" w:space="0" w:color="auto"/>
        <w:right w:val="none" w:sz="0" w:space="0" w:color="auto"/>
      </w:divBdr>
    </w:div>
    <w:div w:id="964971298">
      <w:bodyDiv w:val="1"/>
      <w:marLeft w:val="0"/>
      <w:marRight w:val="0"/>
      <w:marTop w:val="0"/>
      <w:marBottom w:val="0"/>
      <w:divBdr>
        <w:top w:val="none" w:sz="0" w:space="0" w:color="auto"/>
        <w:left w:val="none" w:sz="0" w:space="0" w:color="auto"/>
        <w:bottom w:val="none" w:sz="0" w:space="0" w:color="auto"/>
        <w:right w:val="none" w:sz="0" w:space="0" w:color="auto"/>
      </w:divBdr>
    </w:div>
    <w:div w:id="1039234601">
      <w:bodyDiv w:val="1"/>
      <w:marLeft w:val="0"/>
      <w:marRight w:val="0"/>
      <w:marTop w:val="0"/>
      <w:marBottom w:val="0"/>
      <w:divBdr>
        <w:top w:val="none" w:sz="0" w:space="0" w:color="auto"/>
        <w:left w:val="none" w:sz="0" w:space="0" w:color="auto"/>
        <w:bottom w:val="none" w:sz="0" w:space="0" w:color="auto"/>
        <w:right w:val="none" w:sz="0" w:space="0" w:color="auto"/>
      </w:divBdr>
    </w:div>
    <w:div w:id="1268389482">
      <w:bodyDiv w:val="1"/>
      <w:marLeft w:val="0"/>
      <w:marRight w:val="0"/>
      <w:marTop w:val="0"/>
      <w:marBottom w:val="0"/>
      <w:divBdr>
        <w:top w:val="none" w:sz="0" w:space="0" w:color="auto"/>
        <w:left w:val="none" w:sz="0" w:space="0" w:color="auto"/>
        <w:bottom w:val="none" w:sz="0" w:space="0" w:color="auto"/>
        <w:right w:val="none" w:sz="0" w:space="0" w:color="auto"/>
      </w:divBdr>
    </w:div>
    <w:div w:id="199741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0B53699B683C06FB79700C189F44208BFFB32D1FF0DE02D19F2021F08w176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F0B53699B683C06FB79700C189F44208BFFB32D1FF0DE02D19F2021F08w176M" TargetMode="External"/><Relationship Id="rId4" Type="http://schemas.microsoft.com/office/2007/relationships/stylesWithEffects" Target="stylesWithEffects.xml"/><Relationship Id="rId9" Type="http://schemas.openxmlformats.org/officeDocument/2006/relationships/hyperlink" Target="consultantplus://offline/main?base=LAW;n=100347;fld=134;dst=314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3F2D3-11DA-48A3-AAA2-F619DEE6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4802</TotalTime>
  <Pages>94</Pages>
  <Words>28890</Words>
  <Characters>164677</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FK</Company>
  <LinksUpToDate>false</LinksUpToDate>
  <CharactersWithSpaces>193181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1251</dc:creator>
  <cp:lastModifiedBy>Ковалева Анастасия Сергеевна</cp:lastModifiedBy>
  <cp:revision>162</cp:revision>
  <cp:lastPrinted>2020-08-14T12:14:00Z</cp:lastPrinted>
  <dcterms:created xsi:type="dcterms:W3CDTF">2019-12-10T15:38:00Z</dcterms:created>
  <dcterms:modified xsi:type="dcterms:W3CDTF">2020-12-28T14:51:00Z</dcterms:modified>
</cp:coreProperties>
</file>