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0F3CAF" w14:textId="77777777" w:rsidR="00E76B20" w:rsidRPr="00464F1B" w:rsidRDefault="00E76B20" w:rsidP="00E76B20">
      <w:pPr>
        <w:pStyle w:val="12"/>
        <w:rPr>
          <w:sz w:val="28"/>
          <w:szCs w:val="28"/>
        </w:rPr>
      </w:pPr>
      <w:bookmarkStart w:id="0" w:name="_GoBack"/>
      <w:bookmarkEnd w:id="0"/>
      <w:r w:rsidRPr="00464F1B">
        <w:rPr>
          <w:sz w:val="28"/>
          <w:szCs w:val="28"/>
        </w:rPr>
        <w:t>ФЕДЕРАЛЬНОЕ КАЗНАЧЕЙСТВО (КАЗНАЧЕЙСТВО РОССИИ)</w:t>
      </w:r>
    </w:p>
    <w:p w14:paraId="2F97DFB7" w14:textId="77777777" w:rsidR="00E76B20" w:rsidRDefault="00E76B20" w:rsidP="00E76B20"/>
    <w:tbl>
      <w:tblPr>
        <w:tblpPr w:leftFromText="180" w:rightFromText="180" w:horzAnchor="margin" w:tblpY="480"/>
        <w:tblW w:w="5000" w:type="pct"/>
        <w:tblLook w:val="0000" w:firstRow="0" w:lastRow="0" w:firstColumn="0" w:lastColumn="0" w:noHBand="0" w:noVBand="0"/>
      </w:tblPr>
      <w:tblGrid>
        <w:gridCol w:w="9287"/>
      </w:tblGrid>
      <w:tr w:rsidR="00E76B20" w:rsidRPr="00B42D9F" w14:paraId="4F33E0AA" w14:textId="77777777" w:rsidTr="003839AA">
        <w:trPr>
          <w:trHeight w:val="23"/>
        </w:trPr>
        <w:tc>
          <w:tcPr>
            <w:tcW w:w="5000" w:type="pct"/>
          </w:tcPr>
          <w:p w14:paraId="706E36A9" w14:textId="4CB7B29C" w:rsidR="00E76B20" w:rsidRPr="00B42D9F" w:rsidRDefault="00E76B20" w:rsidP="003839AA">
            <w:pPr>
              <w:ind w:left="5140"/>
              <w:rPr>
                <w:b/>
                <w:szCs w:val="20"/>
              </w:rPr>
            </w:pPr>
          </w:p>
        </w:tc>
      </w:tr>
      <w:tr w:rsidR="00E76B20" w:rsidRPr="00B42D9F" w14:paraId="42FB9795" w14:textId="77777777" w:rsidTr="003839AA">
        <w:trPr>
          <w:trHeight w:val="23"/>
        </w:trPr>
        <w:tc>
          <w:tcPr>
            <w:tcW w:w="5000" w:type="pct"/>
          </w:tcPr>
          <w:p w14:paraId="143EA98F" w14:textId="77777777" w:rsidR="00E76B20" w:rsidRPr="00B42D9F" w:rsidRDefault="00E76B20" w:rsidP="003839AA">
            <w:pPr>
              <w:ind w:left="5140"/>
              <w:rPr>
                <w:b/>
                <w:szCs w:val="20"/>
              </w:rPr>
            </w:pPr>
          </w:p>
        </w:tc>
      </w:tr>
      <w:tr w:rsidR="00E76B20" w:rsidRPr="00B42D9F" w14:paraId="30DF4A6B" w14:textId="77777777" w:rsidTr="003839AA">
        <w:trPr>
          <w:trHeight w:val="23"/>
        </w:trPr>
        <w:tc>
          <w:tcPr>
            <w:tcW w:w="5000" w:type="pct"/>
          </w:tcPr>
          <w:p w14:paraId="48F317A7" w14:textId="77777777" w:rsidR="00E76B20" w:rsidRPr="00B42D9F" w:rsidRDefault="00E76B20" w:rsidP="003839AA">
            <w:pPr>
              <w:ind w:left="5140"/>
            </w:pPr>
          </w:p>
        </w:tc>
      </w:tr>
      <w:tr w:rsidR="00E76B20" w:rsidRPr="00B42D9F" w14:paraId="2CC39030" w14:textId="77777777" w:rsidTr="003839AA">
        <w:trPr>
          <w:trHeight w:val="23"/>
        </w:trPr>
        <w:tc>
          <w:tcPr>
            <w:tcW w:w="5000" w:type="pct"/>
            <w:vAlign w:val="bottom"/>
          </w:tcPr>
          <w:p w14:paraId="0136C22B" w14:textId="77777777" w:rsidR="00E76B20" w:rsidRPr="00B42D9F" w:rsidRDefault="00E76B20" w:rsidP="003839AA">
            <w:pPr>
              <w:ind w:left="5140"/>
              <w:rPr>
                <w:u w:val="single"/>
              </w:rPr>
            </w:pPr>
          </w:p>
        </w:tc>
      </w:tr>
      <w:tr w:rsidR="00E76B20" w:rsidRPr="00B42D9F" w14:paraId="5FCCA7C3" w14:textId="77777777" w:rsidTr="003839AA">
        <w:trPr>
          <w:trHeight w:val="23"/>
        </w:trPr>
        <w:tc>
          <w:tcPr>
            <w:tcW w:w="5000" w:type="pct"/>
            <w:vAlign w:val="bottom"/>
          </w:tcPr>
          <w:p w14:paraId="657F4D7D" w14:textId="3E4BD60D" w:rsidR="00E76B20" w:rsidRPr="00B42D9F" w:rsidRDefault="00E76B20" w:rsidP="003839AA">
            <w:pPr>
              <w:ind w:left="5140"/>
              <w:rPr>
                <w:u w:val="single"/>
              </w:rPr>
            </w:pPr>
          </w:p>
        </w:tc>
      </w:tr>
      <w:tr w:rsidR="00E76B20" w:rsidRPr="00B42D9F" w14:paraId="20DBE4F6" w14:textId="77777777" w:rsidTr="003839AA">
        <w:trPr>
          <w:trHeight w:val="23"/>
        </w:trPr>
        <w:tc>
          <w:tcPr>
            <w:tcW w:w="5000" w:type="pct"/>
            <w:vAlign w:val="bottom"/>
          </w:tcPr>
          <w:p w14:paraId="494CC2D9" w14:textId="77777777" w:rsidR="00E76B20" w:rsidRPr="00B42D9F" w:rsidRDefault="00E76B20" w:rsidP="003839AA">
            <w:pPr>
              <w:ind w:left="5140"/>
              <w:rPr>
                <w:u w:val="single"/>
              </w:rPr>
            </w:pPr>
          </w:p>
        </w:tc>
      </w:tr>
      <w:tr w:rsidR="00E76B20" w:rsidRPr="00B42D9F" w14:paraId="1AD87DFE" w14:textId="77777777" w:rsidTr="003839AA">
        <w:trPr>
          <w:trHeight w:val="23"/>
        </w:trPr>
        <w:tc>
          <w:tcPr>
            <w:tcW w:w="5000" w:type="pct"/>
            <w:vAlign w:val="bottom"/>
          </w:tcPr>
          <w:p w14:paraId="2EEB7AF3" w14:textId="77777777" w:rsidR="00E76B20" w:rsidRPr="00B42D9F" w:rsidRDefault="00E76B20" w:rsidP="003839AA">
            <w:pPr>
              <w:ind w:left="5140"/>
            </w:pPr>
          </w:p>
        </w:tc>
      </w:tr>
      <w:tr w:rsidR="00E76B20" w:rsidRPr="00B42D9F" w14:paraId="32875FA3" w14:textId="77777777" w:rsidTr="003839AA">
        <w:trPr>
          <w:trHeight w:val="23"/>
        </w:trPr>
        <w:tc>
          <w:tcPr>
            <w:tcW w:w="5000" w:type="pct"/>
            <w:vAlign w:val="bottom"/>
          </w:tcPr>
          <w:p w14:paraId="7E663836" w14:textId="77777777" w:rsidR="00E76B20" w:rsidRPr="00B42D9F" w:rsidRDefault="00E76B20" w:rsidP="003839AA">
            <w:pPr>
              <w:ind w:left="5140"/>
            </w:pPr>
          </w:p>
        </w:tc>
      </w:tr>
    </w:tbl>
    <w:p w14:paraId="0E6CB8F9" w14:textId="77777777" w:rsidR="00E76B20" w:rsidRDefault="00E76B20" w:rsidP="00E76B20"/>
    <w:p w14:paraId="7C00EA3E" w14:textId="77777777" w:rsidR="00E76B20" w:rsidRDefault="00E76B20" w:rsidP="00E76B20"/>
    <w:tbl>
      <w:tblPr>
        <w:tblW w:w="9889" w:type="dxa"/>
        <w:jc w:val="center"/>
        <w:tblLayout w:type="fixed"/>
        <w:tblLook w:val="0000" w:firstRow="0" w:lastRow="0" w:firstColumn="0" w:lastColumn="0" w:noHBand="0" w:noVBand="0"/>
      </w:tblPr>
      <w:tblGrid>
        <w:gridCol w:w="9889"/>
      </w:tblGrid>
      <w:tr w:rsidR="00E76B20" w:rsidRPr="00F378A6" w14:paraId="2AA1F5A7" w14:textId="77777777" w:rsidTr="003839AA">
        <w:trPr>
          <w:trHeight w:val="7500"/>
          <w:jc w:val="center"/>
        </w:trPr>
        <w:tc>
          <w:tcPr>
            <w:tcW w:w="9889" w:type="dxa"/>
          </w:tcPr>
          <w:p w14:paraId="4A2738CB" w14:textId="77777777" w:rsidR="00E76B20" w:rsidRPr="006946D3" w:rsidRDefault="00E76B20" w:rsidP="003839AA">
            <w:pPr>
              <w:pStyle w:val="-"/>
              <w:rPr>
                <w:sz w:val="28"/>
                <w:szCs w:val="28"/>
              </w:rPr>
            </w:pPr>
            <w:r w:rsidRPr="006946D3">
              <w:rPr>
                <w:sz w:val="28"/>
                <w:szCs w:val="28"/>
              </w:rPr>
              <w:t>Государственная интегрированная информационная система управления общественными финансами «Электронный бюджет»</w:t>
            </w:r>
          </w:p>
          <w:p w14:paraId="5DBAAFB7" w14:textId="77777777" w:rsidR="00E76B20" w:rsidRPr="006946D3" w:rsidRDefault="00E76B20" w:rsidP="00E76B20">
            <w:pPr>
              <w:pStyle w:val="ad"/>
              <w:ind w:firstLine="0"/>
              <w:rPr>
                <w:szCs w:val="28"/>
              </w:rPr>
            </w:pPr>
          </w:p>
          <w:p w14:paraId="327B535E" w14:textId="6E421373" w:rsidR="00E76B20" w:rsidRPr="00C0619D" w:rsidRDefault="00B04111" w:rsidP="003839AA">
            <w:pPr>
              <w:pStyle w:val="-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Краткая памятка</w:t>
            </w:r>
            <w:r w:rsidR="00E76B20" w:rsidRPr="00E76B20">
              <w:rPr>
                <w:sz w:val="28"/>
                <w:szCs w:val="28"/>
              </w:rPr>
              <w:t xml:space="preserve"> по проведению инвентаризаций</w:t>
            </w:r>
          </w:p>
          <w:p w14:paraId="517F000C" w14:textId="77777777" w:rsidR="00E76B20" w:rsidRPr="00C0619D" w:rsidRDefault="00E76B20" w:rsidP="00E76B20">
            <w:pPr>
              <w:pStyle w:val="ad"/>
              <w:ind w:firstLine="0"/>
              <w:rPr>
                <w:szCs w:val="28"/>
              </w:rPr>
            </w:pPr>
          </w:p>
          <w:p w14:paraId="1031A4EE" w14:textId="77777777" w:rsidR="00E76B20" w:rsidRPr="00E76B20" w:rsidRDefault="00E76B20" w:rsidP="00E76B20">
            <w:pPr>
              <w:pStyle w:val="ad"/>
              <w:ind w:firstLine="0"/>
              <w:rPr>
                <w:b/>
                <w:szCs w:val="28"/>
              </w:rPr>
            </w:pPr>
          </w:p>
          <w:p w14:paraId="5B90E665" w14:textId="7A835792" w:rsidR="00E76B20" w:rsidRPr="00C0619D" w:rsidRDefault="00E76B20" w:rsidP="003839AA">
            <w:pPr>
              <w:pStyle w:val="ad"/>
              <w:ind w:firstLine="0"/>
            </w:pPr>
            <w:r>
              <w:t xml:space="preserve">Версия документа: </w:t>
            </w:r>
            <w:r w:rsidR="00B04111" w:rsidRPr="00B04111">
              <w:t>0</w:t>
            </w:r>
            <w:r>
              <w:t>1.</w:t>
            </w:r>
            <w:r w:rsidR="00B04111" w:rsidRPr="00B04111">
              <w:t>0</w:t>
            </w:r>
            <w:r w:rsidRPr="00C0619D">
              <w:t>0</w:t>
            </w:r>
          </w:p>
          <w:p w14:paraId="60E3A9C6" w14:textId="77777777" w:rsidR="00E76B20" w:rsidRPr="00C23DC3" w:rsidRDefault="00E76B20" w:rsidP="003839AA">
            <w:pPr>
              <w:rPr>
                <w:lang w:eastAsia="ru-RU"/>
              </w:rPr>
            </w:pPr>
          </w:p>
          <w:p w14:paraId="18F4FF27" w14:textId="77777777" w:rsidR="00E76B20" w:rsidRPr="00C23DC3" w:rsidRDefault="00E76B20" w:rsidP="003839AA">
            <w:pPr>
              <w:rPr>
                <w:lang w:eastAsia="ru-RU"/>
              </w:rPr>
            </w:pPr>
          </w:p>
          <w:p w14:paraId="09ED3611" w14:textId="77777777" w:rsidR="00E76B20" w:rsidRPr="00C23DC3" w:rsidRDefault="00E76B20" w:rsidP="003839AA">
            <w:pPr>
              <w:rPr>
                <w:lang w:eastAsia="ru-RU"/>
              </w:rPr>
            </w:pPr>
          </w:p>
          <w:p w14:paraId="6C3FD4CF" w14:textId="77777777" w:rsidR="00E76B20" w:rsidRPr="00C23DC3" w:rsidRDefault="00E76B20" w:rsidP="003839AA">
            <w:pPr>
              <w:rPr>
                <w:lang w:eastAsia="ru-RU"/>
              </w:rPr>
            </w:pPr>
          </w:p>
          <w:p w14:paraId="67D3F099" w14:textId="77777777" w:rsidR="00E76B20" w:rsidRPr="00C23DC3" w:rsidRDefault="00E76B20" w:rsidP="003839AA">
            <w:pPr>
              <w:rPr>
                <w:lang w:eastAsia="ru-RU"/>
              </w:rPr>
            </w:pPr>
          </w:p>
          <w:p w14:paraId="48C210E5" w14:textId="77777777" w:rsidR="00E76B20" w:rsidRDefault="00E76B20" w:rsidP="003839AA">
            <w:pPr>
              <w:rPr>
                <w:lang w:eastAsia="ru-RU"/>
              </w:rPr>
            </w:pPr>
          </w:p>
          <w:p w14:paraId="580F0FEF" w14:textId="77777777" w:rsidR="00E76B20" w:rsidRDefault="00E76B20" w:rsidP="003839AA">
            <w:pPr>
              <w:rPr>
                <w:lang w:eastAsia="ru-RU"/>
              </w:rPr>
            </w:pPr>
          </w:p>
          <w:p w14:paraId="54E32F7F" w14:textId="77777777" w:rsidR="00E76B20" w:rsidRPr="00C23DC3" w:rsidRDefault="00E76B20" w:rsidP="003839AA">
            <w:pPr>
              <w:tabs>
                <w:tab w:val="left" w:pos="1663"/>
              </w:tabs>
              <w:rPr>
                <w:lang w:eastAsia="ru-RU"/>
              </w:rPr>
            </w:pPr>
            <w:r>
              <w:rPr>
                <w:lang w:eastAsia="ru-RU"/>
              </w:rPr>
              <w:tab/>
            </w:r>
          </w:p>
        </w:tc>
      </w:tr>
    </w:tbl>
    <w:p w14:paraId="70CE7945" w14:textId="77777777" w:rsidR="00E76B20" w:rsidRPr="00C0619D" w:rsidRDefault="00E76B20" w:rsidP="009F26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9946064" w14:textId="77777777" w:rsidR="00656715" w:rsidRDefault="00656715" w:rsidP="009F26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C42CE98" w14:textId="77777777" w:rsidR="00656715" w:rsidRDefault="00656715" w:rsidP="009F26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9FC7735" w14:textId="77777777" w:rsidR="00656715" w:rsidRDefault="00656715" w:rsidP="009F26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5760BDD" w14:textId="77777777" w:rsidR="00656715" w:rsidRDefault="00656715" w:rsidP="009F26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B71538" w14:textId="77777777" w:rsidR="00844AD1" w:rsidRDefault="00844AD1" w:rsidP="00844AD1">
      <w:pPr>
        <w:pStyle w:val="af1"/>
        <w:keepNext/>
        <w:spacing w:before="0" w:after="0"/>
        <w:ind w:firstLine="709"/>
        <w:rPr>
          <w:sz w:val="28"/>
          <w:szCs w:val="28"/>
        </w:rPr>
      </w:pPr>
      <w:bookmarkStart w:id="1" w:name="_Toc56108525"/>
      <w:bookmarkStart w:id="2" w:name="_Toc56111148"/>
      <w:bookmarkStart w:id="3" w:name="_Toc56112991"/>
      <w:r w:rsidRPr="00844AD1">
        <w:rPr>
          <w:sz w:val="28"/>
          <w:szCs w:val="28"/>
        </w:rPr>
        <w:lastRenderedPageBreak/>
        <w:t>Аннотация</w:t>
      </w:r>
      <w:bookmarkEnd w:id="1"/>
      <w:bookmarkEnd w:id="2"/>
      <w:bookmarkEnd w:id="3"/>
    </w:p>
    <w:p w14:paraId="09BD847C" w14:textId="77777777" w:rsidR="00844AD1" w:rsidRPr="00844AD1" w:rsidRDefault="00844AD1" w:rsidP="00844AD1">
      <w:pPr>
        <w:pStyle w:val="ae"/>
        <w:spacing w:after="0" w:line="240" w:lineRule="auto"/>
        <w:ind w:firstLine="709"/>
        <w:jc w:val="both"/>
        <w:rPr>
          <w:lang w:eastAsia="ru-RU"/>
        </w:rPr>
      </w:pPr>
    </w:p>
    <w:p w14:paraId="5BB5AD21" w14:textId="4BD8E5A7" w:rsidR="00844AD1" w:rsidRDefault="00844AD1" w:rsidP="00844A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AD1">
        <w:rPr>
          <w:rFonts w:ascii="Times New Roman" w:hAnsi="Times New Roman" w:cs="Times New Roman"/>
          <w:sz w:val="28"/>
          <w:szCs w:val="28"/>
        </w:rPr>
        <w:t>В настоящем документе привод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844AD1">
        <w:rPr>
          <w:rFonts w:ascii="Times New Roman" w:hAnsi="Times New Roman" w:cs="Times New Roman"/>
          <w:sz w:val="28"/>
          <w:szCs w:val="28"/>
        </w:rPr>
        <w:t xml:space="preserve">тся </w:t>
      </w:r>
      <w:r>
        <w:rPr>
          <w:rFonts w:ascii="Times New Roman" w:hAnsi="Times New Roman" w:cs="Times New Roman"/>
          <w:sz w:val="28"/>
          <w:szCs w:val="28"/>
        </w:rPr>
        <w:t xml:space="preserve">информационные материалы по </w:t>
      </w:r>
      <w:r w:rsidRPr="00844AD1">
        <w:rPr>
          <w:rFonts w:ascii="Times New Roman" w:hAnsi="Times New Roman" w:cs="Times New Roman"/>
          <w:sz w:val="28"/>
          <w:szCs w:val="28"/>
        </w:rPr>
        <w:t xml:space="preserve">проведению инвентаризаций в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844AD1">
        <w:rPr>
          <w:rFonts w:ascii="Times New Roman" w:hAnsi="Times New Roman" w:cs="Times New Roman"/>
          <w:sz w:val="28"/>
          <w:szCs w:val="28"/>
        </w:rPr>
        <w:t>осударственной интегрированной информационной систем</w:t>
      </w:r>
      <w:r w:rsidR="00B04111">
        <w:rPr>
          <w:rFonts w:ascii="Times New Roman" w:hAnsi="Times New Roman" w:cs="Times New Roman"/>
          <w:sz w:val="28"/>
          <w:szCs w:val="28"/>
        </w:rPr>
        <w:t>е</w:t>
      </w:r>
      <w:r w:rsidRPr="00844AD1">
        <w:rPr>
          <w:rFonts w:ascii="Times New Roman" w:hAnsi="Times New Roman" w:cs="Times New Roman"/>
          <w:sz w:val="28"/>
          <w:szCs w:val="28"/>
        </w:rPr>
        <w:t xml:space="preserve"> управления общественными финансами «Электронный бюджет».</w:t>
      </w:r>
    </w:p>
    <w:p w14:paraId="131EAECF" w14:textId="77777777" w:rsidR="00844AD1" w:rsidRDefault="00844AD1" w:rsidP="00844A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B24E4B6" w14:textId="77777777" w:rsidR="00844AD1" w:rsidRDefault="00844AD1" w:rsidP="00844A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166E5B8" w14:textId="77777777" w:rsidR="00844AD1" w:rsidRDefault="00844AD1" w:rsidP="00844A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387A840" w14:textId="77777777" w:rsidR="00844AD1" w:rsidRDefault="00844AD1" w:rsidP="00844A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64E6203" w14:textId="77777777" w:rsidR="00844AD1" w:rsidRDefault="00844AD1" w:rsidP="00844A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812E0DD" w14:textId="77777777" w:rsidR="00844AD1" w:rsidRDefault="00844AD1" w:rsidP="00844A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749349C" w14:textId="77777777" w:rsidR="00844AD1" w:rsidRDefault="00844AD1" w:rsidP="00844A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E741299" w14:textId="77777777" w:rsidR="00844AD1" w:rsidRDefault="00844AD1" w:rsidP="00844A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5FA4DD4" w14:textId="77777777" w:rsidR="00844AD1" w:rsidRDefault="00844AD1" w:rsidP="00844A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E88741D" w14:textId="77777777" w:rsidR="00844AD1" w:rsidRDefault="00844AD1" w:rsidP="00844A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3DB5BEC" w14:textId="77777777" w:rsidR="00844AD1" w:rsidRDefault="00844AD1" w:rsidP="00844A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162290E" w14:textId="77777777" w:rsidR="00844AD1" w:rsidRDefault="00844AD1" w:rsidP="00844A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DCDBA06" w14:textId="77777777" w:rsidR="00844AD1" w:rsidRDefault="00844AD1" w:rsidP="00844A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866845F" w14:textId="77777777" w:rsidR="00844AD1" w:rsidRDefault="00844AD1" w:rsidP="00844A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FF104A7" w14:textId="77777777" w:rsidR="00844AD1" w:rsidRDefault="00844AD1" w:rsidP="00844A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C4C7A33" w14:textId="77777777" w:rsidR="00844AD1" w:rsidRDefault="00844AD1" w:rsidP="00844A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CF8AFFF" w14:textId="77777777" w:rsidR="00844AD1" w:rsidRDefault="00844AD1" w:rsidP="00844A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B84AFB1" w14:textId="77777777" w:rsidR="00844AD1" w:rsidRDefault="00844AD1" w:rsidP="00844A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C54DC10" w14:textId="77777777" w:rsidR="00844AD1" w:rsidRDefault="00844AD1" w:rsidP="00844A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E8B2594" w14:textId="77777777" w:rsidR="00844AD1" w:rsidRDefault="00844AD1" w:rsidP="00844A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B2DA1D0" w14:textId="77777777" w:rsidR="00844AD1" w:rsidRDefault="00844AD1" w:rsidP="00844A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0A59CED" w14:textId="77777777" w:rsidR="00844AD1" w:rsidRDefault="00844AD1" w:rsidP="00844A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C820D61" w14:textId="77777777" w:rsidR="00844AD1" w:rsidRDefault="00844AD1" w:rsidP="00844A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44847EA" w14:textId="77777777" w:rsidR="00844AD1" w:rsidRDefault="00844AD1" w:rsidP="00844A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3FB9149" w14:textId="77777777" w:rsidR="00844AD1" w:rsidRDefault="00844AD1" w:rsidP="00844A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501569D" w14:textId="77777777" w:rsidR="00844AD1" w:rsidRDefault="00844AD1" w:rsidP="00844A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F64AE9B" w14:textId="77777777" w:rsidR="00844AD1" w:rsidRDefault="00844AD1" w:rsidP="00844A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48B6DE3" w14:textId="77777777" w:rsidR="00844AD1" w:rsidRDefault="00844AD1" w:rsidP="00844A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40387CB" w14:textId="77777777" w:rsidR="00844AD1" w:rsidRDefault="00844AD1" w:rsidP="00844A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67D208F" w14:textId="77777777" w:rsidR="00844AD1" w:rsidRDefault="00844AD1" w:rsidP="00844A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D155078" w14:textId="77777777" w:rsidR="00264392" w:rsidRDefault="00264392" w:rsidP="00844A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956CF10" w14:textId="77777777" w:rsidR="00844AD1" w:rsidRDefault="00844AD1" w:rsidP="00844A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2526CBB" w14:textId="088FE979" w:rsidR="003839AA" w:rsidRDefault="003839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686179873"/>
        <w:docPartObj>
          <w:docPartGallery w:val="Table of Contents"/>
          <w:docPartUnique/>
        </w:docPartObj>
      </w:sdtPr>
      <w:sdtEndPr/>
      <w:sdtContent>
        <w:p w14:paraId="3FD029D5" w14:textId="776C7395" w:rsidR="00833D76" w:rsidRDefault="00264392" w:rsidP="00264392">
          <w:pPr>
            <w:pStyle w:val="af2"/>
            <w:spacing w:before="0" w:line="240" w:lineRule="auto"/>
            <w:jc w:val="both"/>
            <w:rPr>
              <w:rFonts w:ascii="Times New Roman" w:hAnsi="Times New Roman" w:cs="Times New Roman"/>
              <w:color w:val="auto"/>
            </w:rPr>
          </w:pPr>
          <w:r w:rsidRPr="00264392">
            <w:rPr>
              <w:rFonts w:ascii="Times New Roman" w:hAnsi="Times New Roman" w:cs="Times New Roman"/>
              <w:color w:val="auto"/>
            </w:rPr>
            <w:t>Содержание</w:t>
          </w:r>
        </w:p>
        <w:p w14:paraId="7323B3C7" w14:textId="77777777" w:rsidR="00264392" w:rsidRPr="00264392" w:rsidRDefault="00264392" w:rsidP="00264392">
          <w:pPr>
            <w:spacing w:after="0" w:line="240" w:lineRule="auto"/>
            <w:jc w:val="both"/>
            <w:rPr>
              <w:lang w:eastAsia="ru-RU"/>
            </w:rPr>
          </w:pPr>
        </w:p>
        <w:p w14:paraId="119A71C9" w14:textId="2E007860" w:rsidR="00FA1753" w:rsidRPr="00817B2A" w:rsidRDefault="00833D76" w:rsidP="00FA1753">
          <w:pPr>
            <w:pStyle w:val="13"/>
            <w:rPr>
              <w:rFonts w:eastAsiaTheme="minorEastAsia"/>
              <w:lang w:eastAsia="ru-RU"/>
            </w:rPr>
          </w:pPr>
          <w:r w:rsidRPr="00817B2A">
            <w:fldChar w:fldCharType="begin"/>
          </w:r>
          <w:r w:rsidRPr="00817B2A">
            <w:instrText xml:space="preserve"> TOC \o "1-3" \h \z \u </w:instrText>
          </w:r>
          <w:r w:rsidRPr="00817B2A">
            <w:fldChar w:fldCharType="separate"/>
          </w:r>
          <w:hyperlink w:anchor="_Toc56112991" w:history="1">
            <w:r w:rsidR="00FA1753" w:rsidRPr="00817B2A">
              <w:rPr>
                <w:rStyle w:val="a9"/>
                <w:b/>
              </w:rPr>
              <w:t>Аннотация</w:t>
            </w:r>
            <w:r w:rsidR="00FA1753" w:rsidRPr="00817B2A">
              <w:rPr>
                <w:webHidden/>
              </w:rPr>
              <w:tab/>
            </w:r>
            <w:r w:rsidR="00FA1753" w:rsidRPr="00817B2A">
              <w:rPr>
                <w:webHidden/>
              </w:rPr>
              <w:fldChar w:fldCharType="begin"/>
            </w:r>
            <w:r w:rsidR="00FA1753" w:rsidRPr="00817B2A">
              <w:rPr>
                <w:webHidden/>
              </w:rPr>
              <w:instrText xml:space="preserve"> PAGEREF _Toc56112991 \h </w:instrText>
            </w:r>
            <w:r w:rsidR="00FA1753" w:rsidRPr="00817B2A">
              <w:rPr>
                <w:webHidden/>
              </w:rPr>
            </w:r>
            <w:r w:rsidR="00FA1753" w:rsidRPr="00817B2A">
              <w:rPr>
                <w:webHidden/>
              </w:rPr>
              <w:fldChar w:fldCharType="separate"/>
            </w:r>
            <w:r w:rsidR="00B04111">
              <w:rPr>
                <w:webHidden/>
              </w:rPr>
              <w:t>2</w:t>
            </w:r>
            <w:r w:rsidR="00FA1753" w:rsidRPr="00817B2A">
              <w:rPr>
                <w:webHidden/>
              </w:rPr>
              <w:fldChar w:fldCharType="end"/>
            </w:r>
          </w:hyperlink>
        </w:p>
        <w:p w14:paraId="6D0BD83A" w14:textId="0C995B52" w:rsidR="00FA1753" w:rsidRPr="00817B2A" w:rsidRDefault="003243DE" w:rsidP="00FA1753">
          <w:pPr>
            <w:pStyle w:val="13"/>
            <w:rPr>
              <w:rFonts w:eastAsiaTheme="minorEastAsia"/>
              <w:lang w:eastAsia="ru-RU"/>
            </w:rPr>
          </w:pPr>
          <w:hyperlink w:anchor="_Toc56112992" w:history="1">
            <w:r w:rsidR="00FA1753" w:rsidRPr="00817B2A">
              <w:rPr>
                <w:rStyle w:val="a9"/>
                <w:b/>
              </w:rPr>
              <w:t>Перечень рисунков</w:t>
            </w:r>
            <w:r w:rsidR="00FA1753" w:rsidRPr="00817B2A">
              <w:rPr>
                <w:webHidden/>
              </w:rPr>
              <w:tab/>
            </w:r>
            <w:r w:rsidR="00FA1753" w:rsidRPr="00817B2A">
              <w:rPr>
                <w:webHidden/>
              </w:rPr>
              <w:fldChar w:fldCharType="begin"/>
            </w:r>
            <w:r w:rsidR="00FA1753" w:rsidRPr="00817B2A">
              <w:rPr>
                <w:webHidden/>
              </w:rPr>
              <w:instrText xml:space="preserve"> PAGEREF _Toc56112992 \h </w:instrText>
            </w:r>
            <w:r w:rsidR="00FA1753" w:rsidRPr="00817B2A">
              <w:rPr>
                <w:webHidden/>
              </w:rPr>
            </w:r>
            <w:r w:rsidR="00FA1753" w:rsidRPr="00817B2A">
              <w:rPr>
                <w:webHidden/>
              </w:rPr>
              <w:fldChar w:fldCharType="separate"/>
            </w:r>
            <w:r w:rsidR="00B04111">
              <w:rPr>
                <w:webHidden/>
              </w:rPr>
              <w:t>5</w:t>
            </w:r>
            <w:r w:rsidR="00FA1753" w:rsidRPr="00817B2A">
              <w:rPr>
                <w:webHidden/>
              </w:rPr>
              <w:fldChar w:fldCharType="end"/>
            </w:r>
          </w:hyperlink>
        </w:p>
        <w:p w14:paraId="7A73095A" w14:textId="7E2617F8" w:rsidR="00FA1753" w:rsidRPr="00817B2A" w:rsidRDefault="003243DE" w:rsidP="00FA1753">
          <w:pPr>
            <w:pStyle w:val="13"/>
            <w:rPr>
              <w:rFonts w:eastAsiaTheme="minorEastAsia"/>
              <w:lang w:eastAsia="ru-RU"/>
            </w:rPr>
          </w:pPr>
          <w:hyperlink w:anchor="_Toc56112993" w:history="1">
            <w:r w:rsidR="00FA1753" w:rsidRPr="00817B2A">
              <w:rPr>
                <w:rStyle w:val="a9"/>
                <w:b/>
              </w:rPr>
              <w:t>Перечень сокращений</w:t>
            </w:r>
            <w:r w:rsidR="00FA1753" w:rsidRPr="00817B2A">
              <w:rPr>
                <w:webHidden/>
              </w:rPr>
              <w:tab/>
            </w:r>
            <w:r w:rsidR="00FA1753" w:rsidRPr="00817B2A">
              <w:rPr>
                <w:webHidden/>
              </w:rPr>
              <w:fldChar w:fldCharType="begin"/>
            </w:r>
            <w:r w:rsidR="00FA1753" w:rsidRPr="00817B2A">
              <w:rPr>
                <w:webHidden/>
              </w:rPr>
              <w:instrText xml:space="preserve"> PAGEREF _Toc56112993 \h </w:instrText>
            </w:r>
            <w:r w:rsidR="00FA1753" w:rsidRPr="00817B2A">
              <w:rPr>
                <w:webHidden/>
              </w:rPr>
            </w:r>
            <w:r w:rsidR="00FA1753" w:rsidRPr="00817B2A">
              <w:rPr>
                <w:webHidden/>
              </w:rPr>
              <w:fldChar w:fldCharType="separate"/>
            </w:r>
            <w:r w:rsidR="00B04111">
              <w:rPr>
                <w:webHidden/>
              </w:rPr>
              <w:t>10</w:t>
            </w:r>
            <w:r w:rsidR="00FA1753" w:rsidRPr="00817B2A">
              <w:rPr>
                <w:webHidden/>
              </w:rPr>
              <w:fldChar w:fldCharType="end"/>
            </w:r>
          </w:hyperlink>
        </w:p>
        <w:p w14:paraId="2A3AAB45" w14:textId="46B437B5" w:rsidR="00FA1753" w:rsidRPr="00817B2A" w:rsidRDefault="003243DE" w:rsidP="00FA1753">
          <w:pPr>
            <w:pStyle w:val="13"/>
            <w:rPr>
              <w:rFonts w:eastAsiaTheme="minorEastAsia"/>
              <w:lang w:eastAsia="ru-RU"/>
            </w:rPr>
          </w:pPr>
          <w:hyperlink w:anchor="_Toc56112994" w:history="1">
            <w:r w:rsidR="00FA1753" w:rsidRPr="00817B2A">
              <w:rPr>
                <w:rStyle w:val="a9"/>
                <w:b/>
              </w:rPr>
              <w:t>1.</w:t>
            </w:r>
            <w:r w:rsidR="00FA1753" w:rsidRPr="00817B2A">
              <w:rPr>
                <w:rFonts w:eastAsiaTheme="minorEastAsia"/>
                <w:lang w:eastAsia="ru-RU"/>
              </w:rPr>
              <w:tab/>
            </w:r>
            <w:r w:rsidR="00FA1753" w:rsidRPr="00817B2A">
              <w:rPr>
                <w:rStyle w:val="a9"/>
                <w:b/>
              </w:rPr>
              <w:t>Перечень информационных описей в ПУИО и ПУНФА</w:t>
            </w:r>
            <w:r w:rsidR="00FA1753" w:rsidRPr="00817B2A">
              <w:rPr>
                <w:webHidden/>
              </w:rPr>
              <w:tab/>
            </w:r>
            <w:r w:rsidR="00FA1753" w:rsidRPr="00817B2A">
              <w:rPr>
                <w:webHidden/>
              </w:rPr>
              <w:fldChar w:fldCharType="begin"/>
            </w:r>
            <w:r w:rsidR="00FA1753" w:rsidRPr="00817B2A">
              <w:rPr>
                <w:webHidden/>
              </w:rPr>
              <w:instrText xml:space="preserve"> PAGEREF _Toc56112994 \h </w:instrText>
            </w:r>
            <w:r w:rsidR="00FA1753" w:rsidRPr="00817B2A">
              <w:rPr>
                <w:webHidden/>
              </w:rPr>
            </w:r>
            <w:r w:rsidR="00FA1753" w:rsidRPr="00817B2A">
              <w:rPr>
                <w:webHidden/>
              </w:rPr>
              <w:fldChar w:fldCharType="separate"/>
            </w:r>
            <w:r w:rsidR="00B04111">
              <w:rPr>
                <w:webHidden/>
              </w:rPr>
              <w:t>11</w:t>
            </w:r>
            <w:r w:rsidR="00FA1753" w:rsidRPr="00817B2A">
              <w:rPr>
                <w:webHidden/>
              </w:rPr>
              <w:fldChar w:fldCharType="end"/>
            </w:r>
          </w:hyperlink>
        </w:p>
        <w:p w14:paraId="27C94D5C" w14:textId="6B6CBB4E" w:rsidR="00FA1753" w:rsidRPr="00817B2A" w:rsidRDefault="003243DE" w:rsidP="00FA1753">
          <w:pPr>
            <w:pStyle w:val="21"/>
            <w:tabs>
              <w:tab w:val="right" w:leader="dot" w:pos="9061"/>
            </w:tabs>
            <w:spacing w:after="60" w:line="240" w:lineRule="auto"/>
            <w:ind w:left="0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6112995" w:history="1">
            <w:r w:rsidR="00FA1753" w:rsidRPr="00817B2A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 xml:space="preserve">1.1. Инвентаризационная опись по объектам НФА ф. 0504087 (Инвентаризация МЗ) (раздел «Материальные запасы» </w:t>
            </w:r>
            <w:r w:rsidR="00FA1753" w:rsidRPr="00817B2A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–</w:t>
            </w:r>
            <w:r w:rsidR="00FA1753" w:rsidRPr="00817B2A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 xml:space="preserve"> подраздел «Прочие операции»)</w:t>
            </w:r>
            <w:r w:rsidR="00FA1753" w:rsidRPr="00817B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A1753" w:rsidRPr="00817B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A1753" w:rsidRPr="00817B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_Toc56112995 \h </w:instrText>
            </w:r>
            <w:r w:rsidR="00FA1753" w:rsidRPr="00817B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A1753" w:rsidRPr="00817B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041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FA1753" w:rsidRPr="00817B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7A8336B" w14:textId="686C3E65" w:rsidR="00FA1753" w:rsidRPr="00817B2A" w:rsidRDefault="003243DE" w:rsidP="00FA1753">
          <w:pPr>
            <w:pStyle w:val="21"/>
            <w:tabs>
              <w:tab w:val="left" w:pos="880"/>
              <w:tab w:val="right" w:leader="dot" w:pos="9061"/>
            </w:tabs>
            <w:spacing w:after="60" w:line="240" w:lineRule="auto"/>
            <w:ind w:left="0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6112999" w:history="1">
            <w:r w:rsidR="00FA1753" w:rsidRPr="00817B2A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1.2.</w:t>
            </w:r>
            <w:r w:rsidR="00FA1753" w:rsidRPr="00817B2A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FA1753" w:rsidRPr="00817B2A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 xml:space="preserve">Инвентаризационная опись по объектам НФА ф. 0504087 (Инвентаризация ОС) (раздел «ОС, НМА, НПА» </w:t>
            </w:r>
            <w:r w:rsidR="00FA1753" w:rsidRPr="00817B2A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–</w:t>
            </w:r>
            <w:r w:rsidR="00FA1753" w:rsidRPr="00817B2A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 xml:space="preserve"> подраздел «Прочие операции» </w:t>
            </w:r>
            <w:r w:rsidR="00FA1753" w:rsidRPr="00817B2A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–</w:t>
            </w:r>
            <w:r w:rsidR="00FA1753" w:rsidRPr="00817B2A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 «Инвентаризация ОС, НМА, НПА»)</w:t>
            </w:r>
            <w:r w:rsidR="00FA1753" w:rsidRPr="00817B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A1753" w:rsidRPr="00817B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A1753" w:rsidRPr="00817B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_Toc56112999 \h </w:instrText>
            </w:r>
            <w:r w:rsidR="00FA1753" w:rsidRPr="00817B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A1753" w:rsidRPr="00817B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041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FA1753" w:rsidRPr="00817B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50C23B6" w14:textId="3B391232" w:rsidR="00FA1753" w:rsidRPr="00817B2A" w:rsidRDefault="003243DE" w:rsidP="00FA1753">
          <w:pPr>
            <w:pStyle w:val="21"/>
            <w:tabs>
              <w:tab w:val="right" w:leader="dot" w:pos="9061"/>
            </w:tabs>
            <w:spacing w:after="60" w:line="240" w:lineRule="auto"/>
            <w:ind w:left="0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6113003" w:history="1">
            <w:r w:rsidR="00FA1753" w:rsidRPr="00817B2A">
              <w:rPr>
                <w:rStyle w:val="a9"/>
                <w:rFonts w:ascii="Times New Roman" w:eastAsia="Times New Roman" w:hAnsi="Times New Roman" w:cs="Times New Roman"/>
                <w:noProof/>
                <w:sz w:val="28"/>
                <w:szCs w:val="28"/>
              </w:rPr>
              <w:t>1.3.</w:t>
            </w:r>
            <w:r w:rsidR="00FA1753" w:rsidRPr="00817B2A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 xml:space="preserve"> Инвентаризация остатков на счетах учета денежных средств (раздел «Учет и отчетность» </w:t>
            </w:r>
            <w:r w:rsidR="00FA1753" w:rsidRPr="00817B2A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–</w:t>
            </w:r>
            <w:r w:rsidR="00FA1753" w:rsidRPr="00817B2A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 подраздел «Инвентаризация»)</w:t>
            </w:r>
            <w:r w:rsidR="00FA1753" w:rsidRPr="00817B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A1753" w:rsidRPr="00817B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A1753" w:rsidRPr="00817B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_Toc56113003 \h </w:instrText>
            </w:r>
            <w:r w:rsidR="00FA1753" w:rsidRPr="00817B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A1753" w:rsidRPr="00817B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041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FA1753" w:rsidRPr="00817B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F6AAF60" w14:textId="62353241" w:rsidR="00FA1753" w:rsidRPr="00817B2A" w:rsidRDefault="003243DE" w:rsidP="00FA1753">
          <w:pPr>
            <w:pStyle w:val="21"/>
            <w:tabs>
              <w:tab w:val="right" w:leader="dot" w:pos="9061"/>
            </w:tabs>
            <w:spacing w:after="60" w:line="240" w:lineRule="auto"/>
            <w:ind w:left="0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6113006" w:history="1">
            <w:r w:rsidR="00FA1753" w:rsidRPr="00817B2A">
              <w:rPr>
                <w:rStyle w:val="a9"/>
                <w:rFonts w:ascii="Times New Roman" w:eastAsia="Times New Roman" w:hAnsi="Times New Roman" w:cs="Times New Roman"/>
                <w:noProof/>
                <w:sz w:val="28"/>
                <w:szCs w:val="28"/>
              </w:rPr>
              <w:t>1.4.</w:t>
            </w:r>
            <w:r w:rsidR="00FA1753" w:rsidRPr="00817B2A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 xml:space="preserve"> Инвентаризационная опись ф. 0504089 (Инвентаризация расчетов с контрагентами) (раздел «Учет и отчетность» </w:t>
            </w:r>
            <w:r w:rsidR="00FA1753" w:rsidRPr="00817B2A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 xml:space="preserve">– </w:t>
            </w:r>
            <w:r w:rsidR="00FA1753" w:rsidRPr="00817B2A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«Инвентаризация»)</w:t>
            </w:r>
            <w:r w:rsidR="00FA1753" w:rsidRPr="00817B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A1753" w:rsidRPr="00817B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A1753" w:rsidRPr="00817B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_Toc56113006 \h </w:instrText>
            </w:r>
            <w:r w:rsidR="00FA1753" w:rsidRPr="00817B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A1753" w:rsidRPr="00817B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041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FA1753" w:rsidRPr="00817B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C13FB69" w14:textId="374163F8" w:rsidR="00FA1753" w:rsidRPr="00817B2A" w:rsidRDefault="003243DE" w:rsidP="00FA1753">
          <w:pPr>
            <w:pStyle w:val="21"/>
            <w:tabs>
              <w:tab w:val="right" w:leader="dot" w:pos="9061"/>
            </w:tabs>
            <w:spacing w:after="60" w:line="240" w:lineRule="auto"/>
            <w:ind w:left="0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6113010" w:history="1">
            <w:r w:rsidR="00FA1753" w:rsidRPr="00817B2A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 xml:space="preserve">1.5. Инвентаризация расчетов по поступлениям (раздел «Учет и отчетность» </w:t>
            </w:r>
            <w:r w:rsidR="00FA1753" w:rsidRPr="00817B2A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–</w:t>
            </w:r>
            <w:r w:rsidR="00FA1753" w:rsidRPr="00817B2A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 xml:space="preserve"> подраздел «Инвентаризация»)</w:t>
            </w:r>
            <w:r w:rsidR="00FA1753" w:rsidRPr="00817B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A1753" w:rsidRPr="00817B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A1753" w:rsidRPr="00817B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_Toc56113010 \h </w:instrText>
            </w:r>
            <w:r w:rsidR="00FA1753" w:rsidRPr="00817B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A1753" w:rsidRPr="00817B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041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FA1753" w:rsidRPr="00817B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43A286F" w14:textId="6BD61FB1" w:rsidR="00FA1753" w:rsidRPr="00817B2A" w:rsidRDefault="003243DE" w:rsidP="00FA1753">
          <w:pPr>
            <w:pStyle w:val="21"/>
            <w:tabs>
              <w:tab w:val="right" w:leader="dot" w:pos="9061"/>
            </w:tabs>
            <w:spacing w:after="60" w:line="240" w:lineRule="auto"/>
            <w:ind w:left="0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6113015" w:history="1">
            <w:r w:rsidR="00FA1753" w:rsidRPr="00817B2A">
              <w:rPr>
                <w:rStyle w:val="a9"/>
                <w:rFonts w:ascii="Times New Roman" w:eastAsia="Times New Roman" w:hAnsi="Times New Roman" w:cs="Times New Roman"/>
                <w:noProof/>
                <w:sz w:val="28"/>
                <w:szCs w:val="28"/>
              </w:rPr>
              <w:t>1.6.</w:t>
            </w:r>
            <w:r w:rsidR="00FA1753" w:rsidRPr="00817B2A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FA1753" w:rsidRPr="00817B2A">
              <w:rPr>
                <w:rStyle w:val="a9"/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Инвентарная опись БСО и денежных документов ф. 0504086 (Инвентаризация БСО) </w:t>
            </w:r>
            <w:r w:rsidR="00FA1753" w:rsidRPr="00817B2A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 xml:space="preserve">(раздел «Денежные средства» </w:t>
            </w:r>
            <w:r w:rsidR="00FA1753" w:rsidRPr="00817B2A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–</w:t>
            </w:r>
            <w:r w:rsidR="00FA1753" w:rsidRPr="00817B2A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 xml:space="preserve"> подраздел «Касса»)</w:t>
            </w:r>
            <w:r w:rsidR="00FA1753" w:rsidRPr="00817B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A1753" w:rsidRPr="00817B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A1753" w:rsidRPr="00817B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_Toc56113015 \h </w:instrText>
            </w:r>
            <w:r w:rsidR="00FA1753" w:rsidRPr="00817B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A1753" w:rsidRPr="00817B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041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FA1753" w:rsidRPr="00817B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62DE2E5" w14:textId="71037505" w:rsidR="00FA1753" w:rsidRPr="00817B2A" w:rsidRDefault="003243DE" w:rsidP="00FA1753">
          <w:pPr>
            <w:pStyle w:val="13"/>
            <w:rPr>
              <w:rFonts w:eastAsiaTheme="minorEastAsia"/>
              <w:lang w:eastAsia="ru-RU"/>
            </w:rPr>
          </w:pPr>
          <w:hyperlink w:anchor="_Toc56113019" w:history="1">
            <w:r w:rsidR="00FA1753" w:rsidRPr="00817B2A">
              <w:rPr>
                <w:rStyle w:val="a9"/>
                <w:rFonts w:eastAsia="Times New Roman"/>
                <w:b/>
                <w:lang w:eastAsia="ru-RU"/>
              </w:rPr>
              <w:t>2. Счета, по которым в ПУИО и ПУНФА нельзя сформировать инвентаризационные описи</w:t>
            </w:r>
            <w:r w:rsidR="00FA1753" w:rsidRPr="00817B2A">
              <w:rPr>
                <w:webHidden/>
              </w:rPr>
              <w:tab/>
            </w:r>
            <w:r w:rsidR="00FA1753" w:rsidRPr="00817B2A">
              <w:rPr>
                <w:webHidden/>
              </w:rPr>
              <w:fldChar w:fldCharType="begin"/>
            </w:r>
            <w:r w:rsidR="00FA1753" w:rsidRPr="00817B2A">
              <w:rPr>
                <w:webHidden/>
              </w:rPr>
              <w:instrText xml:space="preserve"> PAGEREF _Toc56113019 \h </w:instrText>
            </w:r>
            <w:r w:rsidR="00FA1753" w:rsidRPr="00817B2A">
              <w:rPr>
                <w:webHidden/>
              </w:rPr>
            </w:r>
            <w:r w:rsidR="00FA1753" w:rsidRPr="00817B2A">
              <w:rPr>
                <w:webHidden/>
              </w:rPr>
              <w:fldChar w:fldCharType="separate"/>
            </w:r>
            <w:r w:rsidR="00B04111">
              <w:rPr>
                <w:webHidden/>
              </w:rPr>
              <w:t>22</w:t>
            </w:r>
            <w:r w:rsidR="00FA1753" w:rsidRPr="00817B2A">
              <w:rPr>
                <w:webHidden/>
              </w:rPr>
              <w:fldChar w:fldCharType="end"/>
            </w:r>
          </w:hyperlink>
        </w:p>
        <w:p w14:paraId="143F2C66" w14:textId="0A72C6A3" w:rsidR="00FA1753" w:rsidRPr="00817B2A" w:rsidRDefault="003243DE" w:rsidP="00FA1753">
          <w:pPr>
            <w:pStyle w:val="13"/>
            <w:rPr>
              <w:rFonts w:eastAsiaTheme="minorEastAsia"/>
              <w:lang w:eastAsia="ru-RU"/>
            </w:rPr>
          </w:pPr>
          <w:hyperlink w:anchor="_Toc56113020" w:history="1">
            <w:r w:rsidR="00FA1753" w:rsidRPr="00817B2A">
              <w:rPr>
                <w:rStyle w:val="a9"/>
                <w:rFonts w:eastAsia="Times New Roman"/>
                <w:b/>
                <w:lang w:eastAsia="ru-RU"/>
              </w:rPr>
              <w:t>3. По счету 20134 Касса формируется только «Акт инвентаризации д/с (Инв-15)»</w:t>
            </w:r>
            <w:r w:rsidR="00FA1753" w:rsidRPr="00817B2A">
              <w:rPr>
                <w:webHidden/>
              </w:rPr>
              <w:tab/>
            </w:r>
            <w:r w:rsidR="00FA1753" w:rsidRPr="00817B2A">
              <w:rPr>
                <w:webHidden/>
              </w:rPr>
              <w:fldChar w:fldCharType="begin"/>
            </w:r>
            <w:r w:rsidR="00FA1753" w:rsidRPr="00817B2A">
              <w:rPr>
                <w:webHidden/>
              </w:rPr>
              <w:instrText xml:space="preserve"> PAGEREF _Toc56113020 \h </w:instrText>
            </w:r>
            <w:r w:rsidR="00FA1753" w:rsidRPr="00817B2A">
              <w:rPr>
                <w:webHidden/>
              </w:rPr>
            </w:r>
            <w:r w:rsidR="00FA1753" w:rsidRPr="00817B2A">
              <w:rPr>
                <w:webHidden/>
              </w:rPr>
              <w:fldChar w:fldCharType="separate"/>
            </w:r>
            <w:r w:rsidR="00B04111">
              <w:rPr>
                <w:webHidden/>
              </w:rPr>
              <w:t>23</w:t>
            </w:r>
            <w:r w:rsidR="00FA1753" w:rsidRPr="00817B2A">
              <w:rPr>
                <w:webHidden/>
              </w:rPr>
              <w:fldChar w:fldCharType="end"/>
            </w:r>
          </w:hyperlink>
        </w:p>
        <w:p w14:paraId="41BF4A95" w14:textId="283581D0" w:rsidR="00FA1753" w:rsidRPr="00817B2A" w:rsidRDefault="003243DE" w:rsidP="00817B2A">
          <w:pPr>
            <w:pStyle w:val="13"/>
            <w:rPr>
              <w:rFonts w:eastAsiaTheme="minorEastAsia"/>
              <w:lang w:eastAsia="ru-RU"/>
            </w:rPr>
          </w:pPr>
          <w:hyperlink w:anchor="_Toc56113022" w:history="1">
            <w:r w:rsidR="00FA1753" w:rsidRPr="00817B2A">
              <w:rPr>
                <w:rStyle w:val="a9"/>
                <w:rFonts w:eastAsia="Times New Roman"/>
                <w:b/>
                <w:lang w:eastAsia="ru-RU"/>
              </w:rPr>
              <w:t>4. Акт о результатах инвентаризации (раздел «Учет и отчетность» – подраздел «Акт о результатах инвентаризации»)</w:t>
            </w:r>
            <w:r w:rsidR="00FA1753" w:rsidRPr="00817B2A">
              <w:rPr>
                <w:webHidden/>
              </w:rPr>
              <w:tab/>
            </w:r>
            <w:r w:rsidR="00FA1753" w:rsidRPr="00817B2A">
              <w:rPr>
                <w:webHidden/>
              </w:rPr>
              <w:fldChar w:fldCharType="begin"/>
            </w:r>
            <w:r w:rsidR="00FA1753" w:rsidRPr="00817B2A">
              <w:rPr>
                <w:webHidden/>
              </w:rPr>
              <w:instrText xml:space="preserve"> PAGEREF _Toc56113022 \h </w:instrText>
            </w:r>
            <w:r w:rsidR="00FA1753" w:rsidRPr="00817B2A">
              <w:rPr>
                <w:webHidden/>
              </w:rPr>
            </w:r>
            <w:r w:rsidR="00FA1753" w:rsidRPr="00817B2A">
              <w:rPr>
                <w:webHidden/>
              </w:rPr>
              <w:fldChar w:fldCharType="separate"/>
            </w:r>
            <w:r w:rsidR="00B04111">
              <w:rPr>
                <w:webHidden/>
              </w:rPr>
              <w:t>23</w:t>
            </w:r>
            <w:r w:rsidR="00FA1753" w:rsidRPr="00817B2A">
              <w:rPr>
                <w:webHidden/>
              </w:rPr>
              <w:fldChar w:fldCharType="end"/>
            </w:r>
          </w:hyperlink>
        </w:p>
        <w:p w14:paraId="629D0DF1" w14:textId="58471F6A" w:rsidR="00FA1753" w:rsidRPr="00817B2A" w:rsidRDefault="003243DE">
          <w:pPr>
            <w:pStyle w:val="13"/>
            <w:rPr>
              <w:rFonts w:eastAsiaTheme="minorEastAsia"/>
              <w:lang w:eastAsia="ru-RU"/>
            </w:rPr>
          </w:pPr>
          <w:hyperlink w:anchor="_Toc56113029" w:history="1">
            <w:r w:rsidR="00FA1753" w:rsidRPr="00817B2A">
              <w:rPr>
                <w:rStyle w:val="a9"/>
                <w:rFonts w:eastAsia="Times New Roman"/>
                <w:b/>
                <w:lang w:eastAsia="ru-RU"/>
              </w:rPr>
              <w:t>5. Работа с инвентаризационными описями</w:t>
            </w:r>
            <w:r w:rsidR="00FA1753" w:rsidRPr="00817B2A">
              <w:rPr>
                <w:webHidden/>
              </w:rPr>
              <w:tab/>
            </w:r>
            <w:r w:rsidR="00FA1753" w:rsidRPr="00817B2A">
              <w:rPr>
                <w:webHidden/>
              </w:rPr>
              <w:fldChar w:fldCharType="begin"/>
            </w:r>
            <w:r w:rsidR="00FA1753" w:rsidRPr="00817B2A">
              <w:rPr>
                <w:webHidden/>
              </w:rPr>
              <w:instrText xml:space="preserve"> PAGEREF _Toc56113029 \h </w:instrText>
            </w:r>
            <w:r w:rsidR="00FA1753" w:rsidRPr="00817B2A">
              <w:rPr>
                <w:webHidden/>
              </w:rPr>
            </w:r>
            <w:r w:rsidR="00FA1753" w:rsidRPr="00817B2A">
              <w:rPr>
                <w:webHidden/>
              </w:rPr>
              <w:fldChar w:fldCharType="separate"/>
            </w:r>
            <w:r w:rsidR="00B04111">
              <w:rPr>
                <w:webHidden/>
              </w:rPr>
              <w:t>27</w:t>
            </w:r>
            <w:r w:rsidR="00FA1753" w:rsidRPr="00817B2A">
              <w:rPr>
                <w:webHidden/>
              </w:rPr>
              <w:fldChar w:fldCharType="end"/>
            </w:r>
          </w:hyperlink>
        </w:p>
        <w:p w14:paraId="060CDC78" w14:textId="56C24111" w:rsidR="00FA1753" w:rsidRPr="00817B2A" w:rsidRDefault="003243DE" w:rsidP="00817B2A">
          <w:pPr>
            <w:pStyle w:val="21"/>
            <w:tabs>
              <w:tab w:val="right" w:leader="dot" w:pos="906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6113030" w:history="1">
            <w:r w:rsidR="00FA1753" w:rsidRPr="00817B2A">
              <w:rPr>
                <w:rStyle w:val="a9"/>
                <w:rFonts w:ascii="Times New Roman" w:eastAsia="Times New Roman" w:hAnsi="Times New Roman" w:cs="Times New Roman"/>
                <w:noProof/>
                <w:sz w:val="28"/>
                <w:szCs w:val="28"/>
              </w:rPr>
              <w:t>5.1. Инвентаризационная опись по объектам НФА ф. 0504087 (Инвентаризация МЗ)</w:t>
            </w:r>
            <w:r w:rsidR="00FA1753" w:rsidRPr="00817B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A1753" w:rsidRPr="00817B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A1753" w:rsidRPr="00817B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_Toc56113030 \h </w:instrText>
            </w:r>
            <w:r w:rsidR="00FA1753" w:rsidRPr="00817B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A1753" w:rsidRPr="00817B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041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27</w:t>
            </w:r>
            <w:r w:rsidR="00FA1753" w:rsidRPr="00817B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EA47F85" w14:textId="66AD4D9B" w:rsidR="00FA1753" w:rsidRPr="00817B2A" w:rsidRDefault="003243DE" w:rsidP="00817B2A">
          <w:pPr>
            <w:pStyle w:val="21"/>
            <w:tabs>
              <w:tab w:val="right" w:leader="dot" w:pos="906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6113040" w:history="1">
            <w:r w:rsidR="00FA1753" w:rsidRPr="00817B2A">
              <w:rPr>
                <w:rStyle w:val="a9"/>
                <w:rFonts w:ascii="Times New Roman" w:eastAsia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 xml:space="preserve">5.2. </w:t>
            </w:r>
            <w:r w:rsidR="00FA1753" w:rsidRPr="00817B2A">
              <w:rPr>
                <w:rStyle w:val="a9"/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Инвентаризационная опись по объектам НФА ф. 0504087 (Инвентаризация ОС) (раздел «ОС, НМА, НПА» </w:t>
            </w:r>
            <w:r w:rsidR="00FA1753" w:rsidRPr="00817B2A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 xml:space="preserve">– </w:t>
            </w:r>
            <w:r w:rsidR="00FA1753" w:rsidRPr="00817B2A">
              <w:rPr>
                <w:rStyle w:val="a9"/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подраздел «Прочие операции» </w:t>
            </w:r>
            <w:r w:rsidR="00FA1753" w:rsidRPr="00817B2A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–</w:t>
            </w:r>
            <w:r w:rsidR="00FA1753" w:rsidRPr="00817B2A">
              <w:rPr>
                <w:rStyle w:val="a9"/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«Инвентаризация ОС, НМА, НПА»)</w:t>
            </w:r>
            <w:r w:rsidR="00FA1753" w:rsidRPr="00817B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A1753" w:rsidRPr="00817B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A1753" w:rsidRPr="00817B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_Toc56113040 \h </w:instrText>
            </w:r>
            <w:r w:rsidR="00FA1753" w:rsidRPr="00817B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A1753" w:rsidRPr="00817B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041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33</w:t>
            </w:r>
            <w:r w:rsidR="00FA1753" w:rsidRPr="00817B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5A2144B" w14:textId="5C467116" w:rsidR="00FA1753" w:rsidRPr="00817B2A" w:rsidRDefault="003243DE" w:rsidP="00817B2A">
          <w:pPr>
            <w:pStyle w:val="21"/>
            <w:tabs>
              <w:tab w:val="right" w:leader="dot" w:pos="906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6113052" w:history="1">
            <w:r w:rsidR="00FA1753" w:rsidRPr="00817B2A">
              <w:rPr>
                <w:rStyle w:val="a9"/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5.3. Инвентаризация остатков на счетах учета денежных средств (раздел «Учет и отчетность» </w:t>
            </w:r>
            <w:r w:rsidR="00FA1753" w:rsidRPr="00817B2A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–</w:t>
            </w:r>
            <w:r w:rsidR="00FA1753" w:rsidRPr="00817B2A">
              <w:rPr>
                <w:rStyle w:val="a9"/>
                <w:rFonts w:ascii="Times New Roman" w:eastAsia="Times New Roman" w:hAnsi="Times New Roman" w:cs="Times New Roman"/>
                <w:noProof/>
                <w:sz w:val="28"/>
                <w:szCs w:val="28"/>
              </w:rPr>
              <w:t> подраздел «Инвентаризация»)</w:t>
            </w:r>
            <w:r w:rsidR="00FA1753" w:rsidRPr="00817B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A1753" w:rsidRPr="00817B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A1753" w:rsidRPr="00817B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_Toc56113052 \h </w:instrText>
            </w:r>
            <w:r w:rsidR="00FA1753" w:rsidRPr="00817B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A1753" w:rsidRPr="00817B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041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38</w:t>
            </w:r>
            <w:r w:rsidR="00FA1753" w:rsidRPr="00817B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996578D" w14:textId="1BD20ADE" w:rsidR="00FA1753" w:rsidRPr="00817B2A" w:rsidRDefault="003243DE" w:rsidP="00817B2A">
          <w:pPr>
            <w:pStyle w:val="21"/>
            <w:tabs>
              <w:tab w:val="right" w:leader="dot" w:pos="906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6113055" w:history="1">
            <w:r w:rsidR="00FA1753" w:rsidRPr="00817B2A">
              <w:rPr>
                <w:rStyle w:val="a9"/>
                <w:rFonts w:ascii="Times New Roman" w:eastAsia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5.4</w:t>
            </w:r>
            <w:r w:rsidR="00FA1753" w:rsidRPr="00817B2A">
              <w:rPr>
                <w:rStyle w:val="a9"/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. Инвентарная опись БСО и денежных документов ф. 0504086 (Инвентаризация БСО) (раздел «Денежные средства» </w:t>
            </w:r>
            <w:r w:rsidR="00FA1753" w:rsidRPr="00817B2A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–</w:t>
            </w:r>
            <w:r w:rsidR="00FA1753" w:rsidRPr="00817B2A">
              <w:rPr>
                <w:rStyle w:val="a9"/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подраздел «Касса»)</w:t>
            </w:r>
            <w:r w:rsidR="00FA1753" w:rsidRPr="00817B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A1753" w:rsidRPr="00817B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A1753" w:rsidRPr="00817B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_Toc56113055 \h </w:instrText>
            </w:r>
            <w:r w:rsidR="00FA1753" w:rsidRPr="00817B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A1753" w:rsidRPr="00817B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041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40</w:t>
            </w:r>
            <w:r w:rsidR="00FA1753" w:rsidRPr="00817B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56A3054" w14:textId="334BB5B8" w:rsidR="00FA1753" w:rsidRPr="00817B2A" w:rsidRDefault="003243DE" w:rsidP="00817B2A">
          <w:pPr>
            <w:pStyle w:val="21"/>
            <w:tabs>
              <w:tab w:val="right" w:leader="dot" w:pos="906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6113064" w:history="1">
            <w:r w:rsidR="00FA1753" w:rsidRPr="00817B2A">
              <w:rPr>
                <w:rStyle w:val="a9"/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5.5. Инвентаризационная опись ф. 0504089 (Инвентаризация расчетов с контрагентами) (раздел «Учет и отчетность» </w:t>
            </w:r>
            <w:r w:rsidR="00FA1753" w:rsidRPr="00817B2A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–</w:t>
            </w:r>
            <w:r w:rsidR="00FA1753" w:rsidRPr="00817B2A">
              <w:rPr>
                <w:rStyle w:val="a9"/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«Инвентаризация»)</w:t>
            </w:r>
            <w:r w:rsidR="00FA1753" w:rsidRPr="00817B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A1753" w:rsidRPr="00817B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A1753" w:rsidRPr="00817B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_Toc56113064 \h </w:instrText>
            </w:r>
            <w:r w:rsidR="00FA1753" w:rsidRPr="00817B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A1753" w:rsidRPr="00817B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041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45</w:t>
            </w:r>
            <w:r w:rsidR="00FA1753" w:rsidRPr="00817B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BAA6DF1" w14:textId="2A4CFDBD" w:rsidR="00FA1753" w:rsidRPr="00817B2A" w:rsidRDefault="003243DE" w:rsidP="00817B2A">
          <w:pPr>
            <w:pStyle w:val="21"/>
            <w:tabs>
              <w:tab w:val="right" w:leader="dot" w:pos="906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6113069" w:history="1">
            <w:r w:rsidR="00FA1753" w:rsidRPr="00817B2A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5.6. Инвентаризация расчетов по поступлениям (раздел «Учет и отчетность» – подраздел «Инвентаризация»)</w:t>
            </w:r>
            <w:r w:rsidR="00FA1753" w:rsidRPr="00817B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A1753" w:rsidRPr="00817B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A1753" w:rsidRPr="00817B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_Toc56113069 \h </w:instrText>
            </w:r>
            <w:r w:rsidR="00FA1753" w:rsidRPr="00817B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A1753" w:rsidRPr="00817B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041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48</w:t>
            </w:r>
            <w:r w:rsidR="00FA1753" w:rsidRPr="00817B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FE195B0" w14:textId="2C1E7592" w:rsidR="00833D76" w:rsidRDefault="00833D76" w:rsidP="00264392">
          <w:pPr>
            <w:spacing w:after="0" w:line="240" w:lineRule="auto"/>
            <w:jc w:val="both"/>
          </w:pPr>
          <w:r w:rsidRPr="00817B2A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14:paraId="1A6BE001" w14:textId="1393691E" w:rsidR="003839AA" w:rsidRDefault="003839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CCCEF93" w14:textId="726F011A" w:rsidR="00E8477B" w:rsidRPr="00BB4B46" w:rsidRDefault="005D61D5" w:rsidP="00CC5C8F">
      <w:pPr>
        <w:pStyle w:val="13"/>
        <w:outlineLvl w:val="0"/>
        <w:rPr>
          <w:b/>
        </w:rPr>
      </w:pPr>
      <w:bookmarkStart w:id="4" w:name="_Toc56112992"/>
      <w:r w:rsidRPr="00BB4B46">
        <w:rPr>
          <w:b/>
        </w:rPr>
        <w:lastRenderedPageBreak/>
        <w:t>Перечень рисунков</w:t>
      </w:r>
      <w:bookmarkEnd w:id="4"/>
    </w:p>
    <w:p w14:paraId="74249184" w14:textId="77777777" w:rsidR="003F0C13" w:rsidRPr="003F0C13" w:rsidRDefault="003F0C13" w:rsidP="003F0C13">
      <w:pPr>
        <w:spacing w:after="0" w:line="240" w:lineRule="auto"/>
      </w:pPr>
    </w:p>
    <w:p w14:paraId="6DFCF0FE" w14:textId="78798156" w:rsidR="00E8477B" w:rsidRPr="00BB4B46" w:rsidRDefault="003839AA" w:rsidP="00BB4B46">
      <w:pPr>
        <w:pStyle w:val="13"/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56111151" w:history="1">
        <w:r w:rsidR="00E8477B" w:rsidRPr="00BB4B46">
          <w:rPr>
            <w:rStyle w:val="a9"/>
          </w:rPr>
          <w:t xml:space="preserve">Рисунок 1.1.1 </w:t>
        </w:r>
        <w:r w:rsidR="00E8477B" w:rsidRPr="00BB4B46">
          <w:rPr>
            <w:rStyle w:val="a9"/>
            <w:shd w:val="clear" w:color="auto" w:fill="FFFFFF"/>
          </w:rPr>
          <w:t xml:space="preserve">– Путь к списку документов </w:t>
        </w:r>
        <w:r w:rsidR="00E8477B" w:rsidRPr="00BB4B46">
          <w:rPr>
            <w:rStyle w:val="a9"/>
          </w:rPr>
          <w:t>«Инвентаризационная опись по объектам НФА ф. 0504087 (Инвентаризация МЗ)»</w:t>
        </w:r>
        <w:r w:rsidR="00E8477B" w:rsidRPr="00BB4B46">
          <w:rPr>
            <w:webHidden/>
          </w:rPr>
          <w:tab/>
        </w:r>
        <w:r w:rsidR="00E8477B" w:rsidRPr="00BB4B46">
          <w:rPr>
            <w:webHidden/>
          </w:rPr>
          <w:fldChar w:fldCharType="begin"/>
        </w:r>
        <w:r w:rsidR="00E8477B" w:rsidRPr="00BB4B46">
          <w:rPr>
            <w:webHidden/>
          </w:rPr>
          <w:instrText xml:space="preserve"> PAGEREF _Toc56111151 \h </w:instrText>
        </w:r>
        <w:r w:rsidR="00E8477B" w:rsidRPr="00BB4B46">
          <w:rPr>
            <w:webHidden/>
          </w:rPr>
        </w:r>
        <w:r w:rsidR="00E8477B" w:rsidRPr="00BB4B46">
          <w:rPr>
            <w:webHidden/>
          </w:rPr>
          <w:fldChar w:fldCharType="separate"/>
        </w:r>
        <w:r w:rsidR="00FA1753">
          <w:rPr>
            <w:webHidden/>
          </w:rPr>
          <w:t>11</w:t>
        </w:r>
        <w:r w:rsidR="00E8477B" w:rsidRPr="00BB4B46">
          <w:rPr>
            <w:webHidden/>
          </w:rPr>
          <w:fldChar w:fldCharType="end"/>
        </w:r>
      </w:hyperlink>
    </w:p>
    <w:p w14:paraId="1BB62C8C" w14:textId="77777777" w:rsidR="00E8477B" w:rsidRPr="00E8477B" w:rsidRDefault="003243DE" w:rsidP="00E8477B">
      <w:pPr>
        <w:pStyle w:val="31"/>
        <w:tabs>
          <w:tab w:val="right" w:leader="dot" w:pos="9061"/>
        </w:tabs>
        <w:spacing w:after="60"/>
        <w:jc w:val="both"/>
        <w:rPr>
          <w:rFonts w:cs="Times New Roman"/>
          <w:szCs w:val="28"/>
        </w:rPr>
      </w:pPr>
      <w:hyperlink w:anchor="_Toc56111152" w:history="1">
        <w:r w:rsidR="00E8477B" w:rsidRPr="00E8477B">
          <w:rPr>
            <w:rStyle w:val="a9"/>
            <w:rFonts w:cs="Times New Roman"/>
            <w:szCs w:val="28"/>
          </w:rPr>
          <w:t xml:space="preserve">Рисунок 1.1.2 </w:t>
        </w:r>
        <w:r w:rsidR="00E8477B" w:rsidRPr="00E8477B">
          <w:rPr>
            <w:rStyle w:val="a9"/>
            <w:rFonts w:cs="Times New Roman"/>
            <w:szCs w:val="28"/>
            <w:shd w:val="clear" w:color="auto" w:fill="FFFFFF"/>
          </w:rPr>
          <w:t xml:space="preserve">– Поле «Группы счетов» документа </w:t>
        </w:r>
        <w:r w:rsidR="00E8477B" w:rsidRPr="00E8477B">
          <w:rPr>
            <w:rStyle w:val="a9"/>
            <w:rFonts w:cs="Times New Roman"/>
            <w:szCs w:val="28"/>
          </w:rPr>
          <w:t>Инвентаризационная опись по объектам НФА ф. 0504087 (Инвентаризация МЗ)»</w:t>
        </w:r>
        <w:r w:rsidR="00E8477B" w:rsidRPr="00E8477B">
          <w:rPr>
            <w:rFonts w:cs="Times New Roman"/>
            <w:webHidden/>
            <w:szCs w:val="28"/>
          </w:rPr>
          <w:tab/>
        </w:r>
        <w:r w:rsidR="00E8477B" w:rsidRPr="00E8477B">
          <w:rPr>
            <w:rFonts w:cs="Times New Roman"/>
            <w:webHidden/>
            <w:szCs w:val="28"/>
          </w:rPr>
          <w:fldChar w:fldCharType="begin"/>
        </w:r>
        <w:r w:rsidR="00E8477B" w:rsidRPr="00E8477B">
          <w:rPr>
            <w:rFonts w:cs="Times New Roman"/>
            <w:webHidden/>
            <w:szCs w:val="28"/>
          </w:rPr>
          <w:instrText xml:space="preserve"> PAGEREF _Toc56111152 \h </w:instrText>
        </w:r>
        <w:r w:rsidR="00E8477B" w:rsidRPr="00E8477B">
          <w:rPr>
            <w:rFonts w:cs="Times New Roman"/>
            <w:webHidden/>
            <w:szCs w:val="28"/>
          </w:rPr>
        </w:r>
        <w:r w:rsidR="00E8477B" w:rsidRPr="00E8477B">
          <w:rPr>
            <w:rFonts w:cs="Times New Roman"/>
            <w:webHidden/>
            <w:szCs w:val="28"/>
          </w:rPr>
          <w:fldChar w:fldCharType="separate"/>
        </w:r>
        <w:r w:rsidR="00FA1753">
          <w:rPr>
            <w:rFonts w:cs="Times New Roman"/>
            <w:webHidden/>
            <w:szCs w:val="28"/>
          </w:rPr>
          <w:t>11</w:t>
        </w:r>
        <w:r w:rsidR="00E8477B" w:rsidRPr="00E8477B">
          <w:rPr>
            <w:rFonts w:cs="Times New Roman"/>
            <w:webHidden/>
            <w:szCs w:val="28"/>
          </w:rPr>
          <w:fldChar w:fldCharType="end"/>
        </w:r>
      </w:hyperlink>
    </w:p>
    <w:p w14:paraId="36D7BC78" w14:textId="77777777" w:rsidR="00E8477B" w:rsidRPr="00E8477B" w:rsidRDefault="003243DE" w:rsidP="00E8477B">
      <w:pPr>
        <w:pStyle w:val="31"/>
        <w:tabs>
          <w:tab w:val="right" w:leader="dot" w:pos="9061"/>
        </w:tabs>
        <w:spacing w:after="60"/>
        <w:jc w:val="both"/>
        <w:rPr>
          <w:rFonts w:cs="Times New Roman"/>
          <w:szCs w:val="28"/>
        </w:rPr>
      </w:pPr>
      <w:hyperlink w:anchor="_Toc56111153" w:history="1">
        <w:r w:rsidR="00E8477B" w:rsidRPr="00E8477B">
          <w:rPr>
            <w:rStyle w:val="a9"/>
            <w:rFonts w:cs="Times New Roman"/>
            <w:szCs w:val="28"/>
          </w:rPr>
          <w:t xml:space="preserve">Рисунок 1.1.3 </w:t>
        </w:r>
        <w:r w:rsidR="00E8477B" w:rsidRPr="00E8477B">
          <w:rPr>
            <w:rStyle w:val="a9"/>
            <w:rFonts w:cs="Times New Roman"/>
            <w:szCs w:val="28"/>
            <w:shd w:val="clear" w:color="auto" w:fill="FFFFFF"/>
          </w:rPr>
          <w:t xml:space="preserve">– </w:t>
        </w:r>
        <w:r w:rsidR="00E8477B" w:rsidRPr="00E8477B">
          <w:rPr>
            <w:rStyle w:val="a9"/>
            <w:rFonts w:cs="Times New Roman"/>
            <w:szCs w:val="28"/>
          </w:rPr>
          <w:t>Схема бизнес-процесса «Инвентаризация МЗ»</w:t>
        </w:r>
        <w:r w:rsidR="00E8477B" w:rsidRPr="00E8477B">
          <w:rPr>
            <w:rFonts w:cs="Times New Roman"/>
            <w:webHidden/>
            <w:szCs w:val="28"/>
          </w:rPr>
          <w:tab/>
        </w:r>
        <w:r w:rsidR="00E8477B" w:rsidRPr="00E8477B">
          <w:rPr>
            <w:rFonts w:cs="Times New Roman"/>
            <w:webHidden/>
            <w:szCs w:val="28"/>
          </w:rPr>
          <w:fldChar w:fldCharType="begin"/>
        </w:r>
        <w:r w:rsidR="00E8477B" w:rsidRPr="00E8477B">
          <w:rPr>
            <w:rFonts w:cs="Times New Roman"/>
            <w:webHidden/>
            <w:szCs w:val="28"/>
          </w:rPr>
          <w:instrText xml:space="preserve"> PAGEREF _Toc56111153 \h </w:instrText>
        </w:r>
        <w:r w:rsidR="00E8477B" w:rsidRPr="00E8477B">
          <w:rPr>
            <w:rFonts w:cs="Times New Roman"/>
            <w:webHidden/>
            <w:szCs w:val="28"/>
          </w:rPr>
        </w:r>
        <w:r w:rsidR="00E8477B" w:rsidRPr="00E8477B">
          <w:rPr>
            <w:rFonts w:cs="Times New Roman"/>
            <w:webHidden/>
            <w:szCs w:val="28"/>
          </w:rPr>
          <w:fldChar w:fldCharType="separate"/>
        </w:r>
        <w:r w:rsidR="00FA1753">
          <w:rPr>
            <w:rFonts w:cs="Times New Roman"/>
            <w:webHidden/>
            <w:szCs w:val="28"/>
          </w:rPr>
          <w:t>12</w:t>
        </w:r>
        <w:r w:rsidR="00E8477B" w:rsidRPr="00E8477B">
          <w:rPr>
            <w:rFonts w:cs="Times New Roman"/>
            <w:webHidden/>
            <w:szCs w:val="28"/>
          </w:rPr>
          <w:fldChar w:fldCharType="end"/>
        </w:r>
      </w:hyperlink>
    </w:p>
    <w:p w14:paraId="20A4E1F1" w14:textId="77777777" w:rsidR="00E8477B" w:rsidRPr="00E8477B" w:rsidRDefault="003243DE" w:rsidP="00E8477B">
      <w:pPr>
        <w:pStyle w:val="31"/>
        <w:tabs>
          <w:tab w:val="right" w:leader="dot" w:pos="9061"/>
        </w:tabs>
        <w:spacing w:after="60"/>
        <w:jc w:val="both"/>
        <w:rPr>
          <w:rFonts w:cs="Times New Roman"/>
          <w:szCs w:val="28"/>
        </w:rPr>
      </w:pPr>
      <w:hyperlink w:anchor="_Toc56111155" w:history="1">
        <w:r w:rsidR="00E8477B" w:rsidRPr="00E8477B">
          <w:rPr>
            <w:rStyle w:val="a9"/>
            <w:rFonts w:cs="Times New Roman"/>
            <w:szCs w:val="28"/>
          </w:rPr>
          <w:t>Рисунок 1.2.1 – Путь к списку документов «Инвентаризационная опись по объектам НФА ф. 0504087 (Инвентаризация ОС)»</w:t>
        </w:r>
        <w:r w:rsidR="00E8477B" w:rsidRPr="00E8477B">
          <w:rPr>
            <w:rFonts w:cs="Times New Roman"/>
            <w:webHidden/>
            <w:szCs w:val="28"/>
          </w:rPr>
          <w:tab/>
        </w:r>
        <w:r w:rsidR="00E8477B" w:rsidRPr="00E8477B">
          <w:rPr>
            <w:rFonts w:cs="Times New Roman"/>
            <w:webHidden/>
            <w:szCs w:val="28"/>
          </w:rPr>
          <w:fldChar w:fldCharType="begin"/>
        </w:r>
        <w:r w:rsidR="00E8477B" w:rsidRPr="00E8477B">
          <w:rPr>
            <w:rFonts w:cs="Times New Roman"/>
            <w:webHidden/>
            <w:szCs w:val="28"/>
          </w:rPr>
          <w:instrText xml:space="preserve"> PAGEREF _Toc56111155 \h </w:instrText>
        </w:r>
        <w:r w:rsidR="00E8477B" w:rsidRPr="00E8477B">
          <w:rPr>
            <w:rFonts w:cs="Times New Roman"/>
            <w:webHidden/>
            <w:szCs w:val="28"/>
          </w:rPr>
        </w:r>
        <w:r w:rsidR="00E8477B" w:rsidRPr="00E8477B">
          <w:rPr>
            <w:rFonts w:cs="Times New Roman"/>
            <w:webHidden/>
            <w:szCs w:val="28"/>
          </w:rPr>
          <w:fldChar w:fldCharType="separate"/>
        </w:r>
        <w:r w:rsidR="00FA1753">
          <w:rPr>
            <w:rFonts w:cs="Times New Roman"/>
            <w:webHidden/>
            <w:szCs w:val="28"/>
          </w:rPr>
          <w:t>13</w:t>
        </w:r>
        <w:r w:rsidR="00E8477B" w:rsidRPr="00E8477B">
          <w:rPr>
            <w:rFonts w:cs="Times New Roman"/>
            <w:webHidden/>
            <w:szCs w:val="28"/>
          </w:rPr>
          <w:fldChar w:fldCharType="end"/>
        </w:r>
      </w:hyperlink>
    </w:p>
    <w:p w14:paraId="707C9059" w14:textId="77777777" w:rsidR="00E8477B" w:rsidRPr="00E8477B" w:rsidRDefault="003243DE" w:rsidP="00E8477B">
      <w:pPr>
        <w:pStyle w:val="31"/>
        <w:tabs>
          <w:tab w:val="right" w:leader="dot" w:pos="9061"/>
        </w:tabs>
        <w:spacing w:after="60"/>
        <w:jc w:val="both"/>
        <w:rPr>
          <w:rFonts w:cs="Times New Roman"/>
          <w:szCs w:val="28"/>
        </w:rPr>
      </w:pPr>
      <w:hyperlink w:anchor="_Toc56111156" w:history="1">
        <w:r w:rsidR="00E8477B" w:rsidRPr="00E8477B">
          <w:rPr>
            <w:rStyle w:val="a9"/>
            <w:rFonts w:cs="Times New Roman"/>
            <w:szCs w:val="28"/>
          </w:rPr>
          <w:t>Рисунок 1.2.2 – Поля «Вид НФА», «Счет учета» документа  «Инвентаризационная опись по объектам НФА ф. 0504087 (Инвентаризация ОС)»</w:t>
        </w:r>
        <w:r w:rsidR="00E8477B" w:rsidRPr="00E8477B">
          <w:rPr>
            <w:rFonts w:cs="Times New Roman"/>
            <w:webHidden/>
            <w:szCs w:val="28"/>
          </w:rPr>
          <w:tab/>
        </w:r>
        <w:r w:rsidR="00E8477B" w:rsidRPr="00E8477B">
          <w:rPr>
            <w:rFonts w:cs="Times New Roman"/>
            <w:webHidden/>
            <w:szCs w:val="28"/>
          </w:rPr>
          <w:fldChar w:fldCharType="begin"/>
        </w:r>
        <w:r w:rsidR="00E8477B" w:rsidRPr="00E8477B">
          <w:rPr>
            <w:rFonts w:cs="Times New Roman"/>
            <w:webHidden/>
            <w:szCs w:val="28"/>
          </w:rPr>
          <w:instrText xml:space="preserve"> PAGEREF _Toc56111156 \h </w:instrText>
        </w:r>
        <w:r w:rsidR="00E8477B" w:rsidRPr="00E8477B">
          <w:rPr>
            <w:rFonts w:cs="Times New Roman"/>
            <w:webHidden/>
            <w:szCs w:val="28"/>
          </w:rPr>
        </w:r>
        <w:r w:rsidR="00E8477B" w:rsidRPr="00E8477B">
          <w:rPr>
            <w:rFonts w:cs="Times New Roman"/>
            <w:webHidden/>
            <w:szCs w:val="28"/>
          </w:rPr>
          <w:fldChar w:fldCharType="separate"/>
        </w:r>
        <w:r w:rsidR="00FA1753">
          <w:rPr>
            <w:rFonts w:cs="Times New Roman"/>
            <w:webHidden/>
            <w:szCs w:val="28"/>
          </w:rPr>
          <w:t>14</w:t>
        </w:r>
        <w:r w:rsidR="00E8477B" w:rsidRPr="00E8477B">
          <w:rPr>
            <w:rFonts w:cs="Times New Roman"/>
            <w:webHidden/>
            <w:szCs w:val="28"/>
          </w:rPr>
          <w:fldChar w:fldCharType="end"/>
        </w:r>
      </w:hyperlink>
    </w:p>
    <w:p w14:paraId="75BA9034" w14:textId="77777777" w:rsidR="00E8477B" w:rsidRPr="00E8477B" w:rsidRDefault="003243DE" w:rsidP="00E8477B">
      <w:pPr>
        <w:pStyle w:val="31"/>
        <w:tabs>
          <w:tab w:val="right" w:leader="dot" w:pos="9061"/>
        </w:tabs>
        <w:spacing w:after="60"/>
        <w:jc w:val="both"/>
        <w:rPr>
          <w:rFonts w:cs="Times New Roman"/>
          <w:szCs w:val="28"/>
        </w:rPr>
      </w:pPr>
      <w:hyperlink w:anchor="_Toc56111157" w:history="1">
        <w:r w:rsidR="00E8477B" w:rsidRPr="00E8477B">
          <w:rPr>
            <w:rStyle w:val="a9"/>
            <w:rFonts w:cs="Times New Roman"/>
            <w:szCs w:val="28"/>
          </w:rPr>
          <w:t>Рисунок 1.2.3 – Схема бизнес-процесса «Инвентаризация ОС»</w:t>
        </w:r>
        <w:r w:rsidR="00E8477B" w:rsidRPr="00E8477B">
          <w:rPr>
            <w:rFonts w:cs="Times New Roman"/>
            <w:webHidden/>
            <w:szCs w:val="28"/>
          </w:rPr>
          <w:tab/>
        </w:r>
        <w:r w:rsidR="00E8477B" w:rsidRPr="00E8477B">
          <w:rPr>
            <w:rFonts w:cs="Times New Roman"/>
            <w:webHidden/>
            <w:szCs w:val="28"/>
          </w:rPr>
          <w:fldChar w:fldCharType="begin"/>
        </w:r>
        <w:r w:rsidR="00E8477B" w:rsidRPr="00E8477B">
          <w:rPr>
            <w:rFonts w:cs="Times New Roman"/>
            <w:webHidden/>
            <w:szCs w:val="28"/>
          </w:rPr>
          <w:instrText xml:space="preserve"> PAGEREF _Toc56111157 \h </w:instrText>
        </w:r>
        <w:r w:rsidR="00E8477B" w:rsidRPr="00E8477B">
          <w:rPr>
            <w:rFonts w:cs="Times New Roman"/>
            <w:webHidden/>
            <w:szCs w:val="28"/>
          </w:rPr>
        </w:r>
        <w:r w:rsidR="00E8477B" w:rsidRPr="00E8477B">
          <w:rPr>
            <w:rFonts w:cs="Times New Roman"/>
            <w:webHidden/>
            <w:szCs w:val="28"/>
          </w:rPr>
          <w:fldChar w:fldCharType="separate"/>
        </w:r>
        <w:r w:rsidR="00FA1753">
          <w:rPr>
            <w:rFonts w:cs="Times New Roman"/>
            <w:webHidden/>
            <w:szCs w:val="28"/>
          </w:rPr>
          <w:t>14</w:t>
        </w:r>
        <w:r w:rsidR="00E8477B" w:rsidRPr="00E8477B">
          <w:rPr>
            <w:rFonts w:cs="Times New Roman"/>
            <w:webHidden/>
            <w:szCs w:val="28"/>
          </w:rPr>
          <w:fldChar w:fldCharType="end"/>
        </w:r>
      </w:hyperlink>
    </w:p>
    <w:p w14:paraId="21970FF8" w14:textId="77777777" w:rsidR="00E8477B" w:rsidRPr="00E8477B" w:rsidRDefault="003243DE" w:rsidP="00E8477B">
      <w:pPr>
        <w:pStyle w:val="31"/>
        <w:tabs>
          <w:tab w:val="right" w:leader="dot" w:pos="9061"/>
        </w:tabs>
        <w:spacing w:after="60"/>
        <w:jc w:val="both"/>
        <w:rPr>
          <w:rFonts w:cs="Times New Roman"/>
          <w:szCs w:val="28"/>
        </w:rPr>
      </w:pPr>
      <w:hyperlink w:anchor="_Toc56111159" w:history="1">
        <w:r w:rsidR="00E8477B" w:rsidRPr="00E8477B">
          <w:rPr>
            <w:rStyle w:val="a9"/>
            <w:rFonts w:cs="Times New Roman"/>
            <w:szCs w:val="28"/>
          </w:rPr>
          <w:t>Рисунок 1.3.1 – Путь к списку документов «Инвентаризация остатков на счетах учета денежных средств»</w:t>
        </w:r>
        <w:r w:rsidR="00E8477B" w:rsidRPr="00E8477B">
          <w:rPr>
            <w:rFonts w:cs="Times New Roman"/>
            <w:webHidden/>
            <w:szCs w:val="28"/>
          </w:rPr>
          <w:tab/>
        </w:r>
        <w:r w:rsidR="00E8477B" w:rsidRPr="00E8477B">
          <w:rPr>
            <w:rFonts w:cs="Times New Roman"/>
            <w:webHidden/>
            <w:szCs w:val="28"/>
          </w:rPr>
          <w:fldChar w:fldCharType="begin"/>
        </w:r>
        <w:r w:rsidR="00E8477B" w:rsidRPr="00E8477B">
          <w:rPr>
            <w:rFonts w:cs="Times New Roman"/>
            <w:webHidden/>
            <w:szCs w:val="28"/>
          </w:rPr>
          <w:instrText xml:space="preserve"> PAGEREF _Toc56111159 \h </w:instrText>
        </w:r>
        <w:r w:rsidR="00E8477B" w:rsidRPr="00E8477B">
          <w:rPr>
            <w:rFonts w:cs="Times New Roman"/>
            <w:webHidden/>
            <w:szCs w:val="28"/>
          </w:rPr>
        </w:r>
        <w:r w:rsidR="00E8477B" w:rsidRPr="00E8477B">
          <w:rPr>
            <w:rFonts w:cs="Times New Roman"/>
            <w:webHidden/>
            <w:szCs w:val="28"/>
          </w:rPr>
          <w:fldChar w:fldCharType="separate"/>
        </w:r>
        <w:r w:rsidR="00FA1753">
          <w:rPr>
            <w:rFonts w:cs="Times New Roman"/>
            <w:webHidden/>
            <w:szCs w:val="28"/>
          </w:rPr>
          <w:t>15</w:t>
        </w:r>
        <w:r w:rsidR="00E8477B" w:rsidRPr="00E8477B">
          <w:rPr>
            <w:rFonts w:cs="Times New Roman"/>
            <w:webHidden/>
            <w:szCs w:val="28"/>
          </w:rPr>
          <w:fldChar w:fldCharType="end"/>
        </w:r>
      </w:hyperlink>
    </w:p>
    <w:p w14:paraId="3B4C719D" w14:textId="77777777" w:rsidR="00E8477B" w:rsidRPr="00E8477B" w:rsidRDefault="003243DE" w:rsidP="00E8477B">
      <w:pPr>
        <w:pStyle w:val="31"/>
        <w:tabs>
          <w:tab w:val="right" w:leader="dot" w:pos="9061"/>
        </w:tabs>
        <w:spacing w:after="60"/>
        <w:jc w:val="both"/>
        <w:rPr>
          <w:rFonts w:cs="Times New Roman"/>
          <w:szCs w:val="28"/>
        </w:rPr>
      </w:pPr>
      <w:hyperlink w:anchor="_Toc56111160" w:history="1">
        <w:r w:rsidR="00E8477B" w:rsidRPr="00E8477B">
          <w:rPr>
            <w:rStyle w:val="a9"/>
            <w:rFonts w:cs="Times New Roman"/>
            <w:szCs w:val="28"/>
          </w:rPr>
          <w:t>Рисунок 1.3.2 – Вкладка «Настройки заполенения» список «Счета учета» документа «Инвентаризация остатков на счетах учета денежных средств»</w:t>
        </w:r>
        <w:r w:rsidR="00E8477B" w:rsidRPr="00E8477B">
          <w:rPr>
            <w:rFonts w:cs="Times New Roman"/>
            <w:webHidden/>
            <w:szCs w:val="28"/>
          </w:rPr>
          <w:tab/>
        </w:r>
        <w:r w:rsidR="00E8477B" w:rsidRPr="00E8477B">
          <w:rPr>
            <w:rFonts w:cs="Times New Roman"/>
            <w:webHidden/>
            <w:szCs w:val="28"/>
          </w:rPr>
          <w:fldChar w:fldCharType="begin"/>
        </w:r>
        <w:r w:rsidR="00E8477B" w:rsidRPr="00E8477B">
          <w:rPr>
            <w:rFonts w:cs="Times New Roman"/>
            <w:webHidden/>
            <w:szCs w:val="28"/>
          </w:rPr>
          <w:instrText xml:space="preserve"> PAGEREF _Toc56111160 \h </w:instrText>
        </w:r>
        <w:r w:rsidR="00E8477B" w:rsidRPr="00E8477B">
          <w:rPr>
            <w:rFonts w:cs="Times New Roman"/>
            <w:webHidden/>
            <w:szCs w:val="28"/>
          </w:rPr>
        </w:r>
        <w:r w:rsidR="00E8477B" w:rsidRPr="00E8477B">
          <w:rPr>
            <w:rFonts w:cs="Times New Roman"/>
            <w:webHidden/>
            <w:szCs w:val="28"/>
          </w:rPr>
          <w:fldChar w:fldCharType="separate"/>
        </w:r>
        <w:r w:rsidR="00FA1753">
          <w:rPr>
            <w:rFonts w:cs="Times New Roman"/>
            <w:webHidden/>
            <w:szCs w:val="28"/>
          </w:rPr>
          <w:t>15</w:t>
        </w:r>
        <w:r w:rsidR="00E8477B" w:rsidRPr="00E8477B">
          <w:rPr>
            <w:rFonts w:cs="Times New Roman"/>
            <w:webHidden/>
            <w:szCs w:val="28"/>
          </w:rPr>
          <w:fldChar w:fldCharType="end"/>
        </w:r>
      </w:hyperlink>
    </w:p>
    <w:p w14:paraId="2A76034A" w14:textId="77777777" w:rsidR="00E8477B" w:rsidRPr="00E8477B" w:rsidRDefault="003243DE" w:rsidP="00E8477B">
      <w:pPr>
        <w:pStyle w:val="31"/>
        <w:tabs>
          <w:tab w:val="right" w:leader="dot" w:pos="9061"/>
        </w:tabs>
        <w:spacing w:after="60"/>
        <w:jc w:val="both"/>
        <w:rPr>
          <w:rFonts w:cs="Times New Roman"/>
          <w:szCs w:val="28"/>
        </w:rPr>
      </w:pPr>
      <w:hyperlink w:anchor="_Toc56111162" w:history="1">
        <w:r w:rsidR="00E8477B" w:rsidRPr="00E8477B">
          <w:rPr>
            <w:rStyle w:val="a9"/>
            <w:rFonts w:cs="Times New Roman"/>
            <w:szCs w:val="28"/>
          </w:rPr>
          <w:t>Рисунок 1.4.1 – Путь к списку документов «Инвентаризационная опись ф. 0504089 (Инвентаризация расчетов с контрагентами)»</w:t>
        </w:r>
        <w:r w:rsidR="00E8477B" w:rsidRPr="00E8477B">
          <w:rPr>
            <w:rFonts w:cs="Times New Roman"/>
            <w:webHidden/>
            <w:szCs w:val="28"/>
          </w:rPr>
          <w:tab/>
        </w:r>
        <w:r w:rsidR="00E8477B" w:rsidRPr="00E8477B">
          <w:rPr>
            <w:rFonts w:cs="Times New Roman"/>
            <w:webHidden/>
            <w:szCs w:val="28"/>
          </w:rPr>
          <w:fldChar w:fldCharType="begin"/>
        </w:r>
        <w:r w:rsidR="00E8477B" w:rsidRPr="00E8477B">
          <w:rPr>
            <w:rFonts w:cs="Times New Roman"/>
            <w:webHidden/>
            <w:szCs w:val="28"/>
          </w:rPr>
          <w:instrText xml:space="preserve"> PAGEREF _Toc56111162 \h </w:instrText>
        </w:r>
        <w:r w:rsidR="00E8477B" w:rsidRPr="00E8477B">
          <w:rPr>
            <w:rFonts w:cs="Times New Roman"/>
            <w:webHidden/>
            <w:szCs w:val="28"/>
          </w:rPr>
        </w:r>
        <w:r w:rsidR="00E8477B" w:rsidRPr="00E8477B">
          <w:rPr>
            <w:rFonts w:cs="Times New Roman"/>
            <w:webHidden/>
            <w:szCs w:val="28"/>
          </w:rPr>
          <w:fldChar w:fldCharType="separate"/>
        </w:r>
        <w:r w:rsidR="00FA1753">
          <w:rPr>
            <w:rFonts w:cs="Times New Roman"/>
            <w:webHidden/>
            <w:szCs w:val="28"/>
          </w:rPr>
          <w:t>16</w:t>
        </w:r>
        <w:r w:rsidR="00E8477B" w:rsidRPr="00E8477B">
          <w:rPr>
            <w:rFonts w:cs="Times New Roman"/>
            <w:webHidden/>
            <w:szCs w:val="28"/>
          </w:rPr>
          <w:fldChar w:fldCharType="end"/>
        </w:r>
      </w:hyperlink>
    </w:p>
    <w:p w14:paraId="0C690806" w14:textId="77777777" w:rsidR="00E8477B" w:rsidRPr="00E8477B" w:rsidRDefault="003243DE" w:rsidP="00E8477B">
      <w:pPr>
        <w:pStyle w:val="31"/>
        <w:tabs>
          <w:tab w:val="right" w:leader="dot" w:pos="9061"/>
        </w:tabs>
        <w:spacing w:after="60"/>
        <w:jc w:val="both"/>
        <w:rPr>
          <w:rFonts w:cs="Times New Roman"/>
          <w:szCs w:val="28"/>
        </w:rPr>
      </w:pPr>
      <w:hyperlink w:anchor="_Toc56111163" w:history="1">
        <w:r w:rsidR="00E8477B" w:rsidRPr="00E8477B">
          <w:rPr>
            <w:rStyle w:val="a9"/>
            <w:rFonts w:cs="Times New Roman"/>
            <w:szCs w:val="28"/>
          </w:rPr>
          <w:t>Рисунок 1.4.2 – Вкладка «Настройки заполенения» список «Счета учета расчетов» документа «Инвентаризационная опись ф. 0504089 (Инвентаризация расчетов с контрагентами)</w:t>
        </w:r>
        <w:r w:rsidR="00E8477B" w:rsidRPr="00E8477B">
          <w:rPr>
            <w:rFonts w:cs="Times New Roman"/>
            <w:webHidden/>
            <w:szCs w:val="28"/>
          </w:rPr>
          <w:tab/>
        </w:r>
        <w:r w:rsidR="00E8477B" w:rsidRPr="00E8477B">
          <w:rPr>
            <w:rFonts w:cs="Times New Roman"/>
            <w:webHidden/>
            <w:szCs w:val="28"/>
          </w:rPr>
          <w:fldChar w:fldCharType="begin"/>
        </w:r>
        <w:r w:rsidR="00E8477B" w:rsidRPr="00E8477B">
          <w:rPr>
            <w:rFonts w:cs="Times New Roman"/>
            <w:webHidden/>
            <w:szCs w:val="28"/>
          </w:rPr>
          <w:instrText xml:space="preserve"> PAGEREF _Toc56111163 \h </w:instrText>
        </w:r>
        <w:r w:rsidR="00E8477B" w:rsidRPr="00E8477B">
          <w:rPr>
            <w:rFonts w:cs="Times New Roman"/>
            <w:webHidden/>
            <w:szCs w:val="28"/>
          </w:rPr>
        </w:r>
        <w:r w:rsidR="00E8477B" w:rsidRPr="00E8477B">
          <w:rPr>
            <w:rFonts w:cs="Times New Roman"/>
            <w:webHidden/>
            <w:szCs w:val="28"/>
          </w:rPr>
          <w:fldChar w:fldCharType="separate"/>
        </w:r>
        <w:r w:rsidR="00FA1753">
          <w:rPr>
            <w:rFonts w:cs="Times New Roman"/>
            <w:webHidden/>
            <w:szCs w:val="28"/>
          </w:rPr>
          <w:t>17</w:t>
        </w:r>
        <w:r w:rsidR="00E8477B" w:rsidRPr="00E8477B">
          <w:rPr>
            <w:rFonts w:cs="Times New Roman"/>
            <w:webHidden/>
            <w:szCs w:val="28"/>
          </w:rPr>
          <w:fldChar w:fldCharType="end"/>
        </w:r>
      </w:hyperlink>
    </w:p>
    <w:p w14:paraId="3465955D" w14:textId="77777777" w:rsidR="00E8477B" w:rsidRPr="00E8477B" w:rsidRDefault="003243DE" w:rsidP="00E8477B">
      <w:pPr>
        <w:pStyle w:val="31"/>
        <w:tabs>
          <w:tab w:val="right" w:leader="dot" w:pos="9061"/>
        </w:tabs>
        <w:spacing w:after="60"/>
        <w:jc w:val="both"/>
        <w:rPr>
          <w:rFonts w:cs="Times New Roman"/>
          <w:szCs w:val="28"/>
        </w:rPr>
      </w:pPr>
      <w:hyperlink w:anchor="_Toc56111164" w:history="1">
        <w:r w:rsidR="00E8477B" w:rsidRPr="00E8477B">
          <w:rPr>
            <w:rStyle w:val="a9"/>
            <w:rFonts w:cs="Times New Roman"/>
            <w:szCs w:val="28"/>
          </w:rPr>
          <w:t>Рисунок 1.4.3 – Схема бизнес-процесса «Инвентаризация расчетов с контрагентами»</w:t>
        </w:r>
        <w:r w:rsidR="00E8477B" w:rsidRPr="00E8477B">
          <w:rPr>
            <w:rFonts w:cs="Times New Roman"/>
            <w:webHidden/>
            <w:szCs w:val="28"/>
          </w:rPr>
          <w:tab/>
        </w:r>
        <w:r w:rsidR="00E8477B" w:rsidRPr="00E8477B">
          <w:rPr>
            <w:rFonts w:cs="Times New Roman"/>
            <w:webHidden/>
            <w:szCs w:val="28"/>
          </w:rPr>
          <w:fldChar w:fldCharType="begin"/>
        </w:r>
        <w:r w:rsidR="00E8477B" w:rsidRPr="00E8477B">
          <w:rPr>
            <w:rFonts w:cs="Times New Roman"/>
            <w:webHidden/>
            <w:szCs w:val="28"/>
          </w:rPr>
          <w:instrText xml:space="preserve"> PAGEREF _Toc56111164 \h </w:instrText>
        </w:r>
        <w:r w:rsidR="00E8477B" w:rsidRPr="00E8477B">
          <w:rPr>
            <w:rFonts w:cs="Times New Roman"/>
            <w:webHidden/>
            <w:szCs w:val="28"/>
          </w:rPr>
        </w:r>
        <w:r w:rsidR="00E8477B" w:rsidRPr="00E8477B">
          <w:rPr>
            <w:rFonts w:cs="Times New Roman"/>
            <w:webHidden/>
            <w:szCs w:val="28"/>
          </w:rPr>
          <w:fldChar w:fldCharType="separate"/>
        </w:r>
        <w:r w:rsidR="00FA1753">
          <w:rPr>
            <w:rFonts w:cs="Times New Roman"/>
            <w:webHidden/>
            <w:szCs w:val="28"/>
          </w:rPr>
          <w:t>17</w:t>
        </w:r>
        <w:r w:rsidR="00E8477B" w:rsidRPr="00E8477B">
          <w:rPr>
            <w:rFonts w:cs="Times New Roman"/>
            <w:webHidden/>
            <w:szCs w:val="28"/>
          </w:rPr>
          <w:fldChar w:fldCharType="end"/>
        </w:r>
      </w:hyperlink>
    </w:p>
    <w:p w14:paraId="38EF2B06" w14:textId="77777777" w:rsidR="00E8477B" w:rsidRPr="00E8477B" w:rsidRDefault="003243DE" w:rsidP="00E8477B">
      <w:pPr>
        <w:pStyle w:val="31"/>
        <w:tabs>
          <w:tab w:val="right" w:leader="dot" w:pos="9061"/>
        </w:tabs>
        <w:spacing w:after="60"/>
        <w:jc w:val="both"/>
        <w:rPr>
          <w:rFonts w:cs="Times New Roman"/>
          <w:szCs w:val="28"/>
        </w:rPr>
      </w:pPr>
      <w:hyperlink w:anchor="_Toc56111166" w:history="1">
        <w:r w:rsidR="00E8477B" w:rsidRPr="00E8477B">
          <w:rPr>
            <w:rStyle w:val="a9"/>
            <w:rFonts w:cs="Times New Roman"/>
            <w:szCs w:val="28"/>
          </w:rPr>
          <w:t>Рисунок 1.5.1 – Путь к списку документов «Инвентаризация расчетов по поступлениям»</w:t>
        </w:r>
        <w:r w:rsidR="00E8477B" w:rsidRPr="00E8477B">
          <w:rPr>
            <w:rFonts w:cs="Times New Roman"/>
            <w:webHidden/>
            <w:szCs w:val="28"/>
          </w:rPr>
          <w:tab/>
        </w:r>
        <w:r w:rsidR="00E8477B" w:rsidRPr="00E8477B">
          <w:rPr>
            <w:rFonts w:cs="Times New Roman"/>
            <w:webHidden/>
            <w:szCs w:val="28"/>
          </w:rPr>
          <w:fldChar w:fldCharType="begin"/>
        </w:r>
        <w:r w:rsidR="00E8477B" w:rsidRPr="00E8477B">
          <w:rPr>
            <w:rFonts w:cs="Times New Roman"/>
            <w:webHidden/>
            <w:szCs w:val="28"/>
          </w:rPr>
          <w:instrText xml:space="preserve"> PAGEREF _Toc56111166 \h </w:instrText>
        </w:r>
        <w:r w:rsidR="00E8477B" w:rsidRPr="00E8477B">
          <w:rPr>
            <w:rFonts w:cs="Times New Roman"/>
            <w:webHidden/>
            <w:szCs w:val="28"/>
          </w:rPr>
        </w:r>
        <w:r w:rsidR="00E8477B" w:rsidRPr="00E8477B">
          <w:rPr>
            <w:rFonts w:cs="Times New Roman"/>
            <w:webHidden/>
            <w:szCs w:val="28"/>
          </w:rPr>
          <w:fldChar w:fldCharType="separate"/>
        </w:r>
        <w:r w:rsidR="00FA1753">
          <w:rPr>
            <w:rFonts w:cs="Times New Roman"/>
            <w:webHidden/>
            <w:szCs w:val="28"/>
          </w:rPr>
          <w:t>18</w:t>
        </w:r>
        <w:r w:rsidR="00E8477B" w:rsidRPr="00E8477B">
          <w:rPr>
            <w:rFonts w:cs="Times New Roman"/>
            <w:webHidden/>
            <w:szCs w:val="28"/>
          </w:rPr>
          <w:fldChar w:fldCharType="end"/>
        </w:r>
      </w:hyperlink>
    </w:p>
    <w:p w14:paraId="4A526935" w14:textId="77777777" w:rsidR="00E8477B" w:rsidRPr="00E8477B" w:rsidRDefault="003243DE" w:rsidP="00E8477B">
      <w:pPr>
        <w:pStyle w:val="31"/>
        <w:tabs>
          <w:tab w:val="right" w:leader="dot" w:pos="9061"/>
        </w:tabs>
        <w:spacing w:after="60"/>
        <w:jc w:val="both"/>
        <w:rPr>
          <w:rFonts w:cs="Times New Roman"/>
          <w:szCs w:val="28"/>
        </w:rPr>
      </w:pPr>
      <w:hyperlink w:anchor="_Toc56111167" w:history="1">
        <w:r w:rsidR="00E8477B" w:rsidRPr="00E8477B">
          <w:rPr>
            <w:rStyle w:val="a9"/>
            <w:rFonts w:cs="Times New Roman"/>
            <w:szCs w:val="28"/>
          </w:rPr>
          <w:t>Рисунок 1.5.2 – Вкладка «Настройки заполенения» список «Счета учета расчетов» документа «Инвентаризация расчетов по поступлениям»</w:t>
        </w:r>
        <w:r w:rsidR="00E8477B" w:rsidRPr="00E8477B">
          <w:rPr>
            <w:rFonts w:cs="Times New Roman"/>
            <w:webHidden/>
            <w:szCs w:val="28"/>
          </w:rPr>
          <w:tab/>
        </w:r>
        <w:r w:rsidR="00E8477B" w:rsidRPr="00E8477B">
          <w:rPr>
            <w:rFonts w:cs="Times New Roman"/>
            <w:webHidden/>
            <w:szCs w:val="28"/>
          </w:rPr>
          <w:fldChar w:fldCharType="begin"/>
        </w:r>
        <w:r w:rsidR="00E8477B" w:rsidRPr="00E8477B">
          <w:rPr>
            <w:rFonts w:cs="Times New Roman"/>
            <w:webHidden/>
            <w:szCs w:val="28"/>
          </w:rPr>
          <w:instrText xml:space="preserve"> PAGEREF _Toc56111167 \h </w:instrText>
        </w:r>
        <w:r w:rsidR="00E8477B" w:rsidRPr="00E8477B">
          <w:rPr>
            <w:rFonts w:cs="Times New Roman"/>
            <w:webHidden/>
            <w:szCs w:val="28"/>
          </w:rPr>
        </w:r>
        <w:r w:rsidR="00E8477B" w:rsidRPr="00E8477B">
          <w:rPr>
            <w:rFonts w:cs="Times New Roman"/>
            <w:webHidden/>
            <w:szCs w:val="28"/>
          </w:rPr>
          <w:fldChar w:fldCharType="separate"/>
        </w:r>
        <w:r w:rsidR="00FA1753">
          <w:rPr>
            <w:rFonts w:cs="Times New Roman"/>
            <w:webHidden/>
            <w:szCs w:val="28"/>
          </w:rPr>
          <w:t>18</w:t>
        </w:r>
        <w:r w:rsidR="00E8477B" w:rsidRPr="00E8477B">
          <w:rPr>
            <w:rFonts w:cs="Times New Roman"/>
            <w:webHidden/>
            <w:szCs w:val="28"/>
          </w:rPr>
          <w:fldChar w:fldCharType="end"/>
        </w:r>
      </w:hyperlink>
    </w:p>
    <w:p w14:paraId="569B02E6" w14:textId="77777777" w:rsidR="00E8477B" w:rsidRPr="00E8477B" w:rsidRDefault="003243DE" w:rsidP="00E8477B">
      <w:pPr>
        <w:pStyle w:val="31"/>
        <w:tabs>
          <w:tab w:val="right" w:leader="dot" w:pos="9061"/>
        </w:tabs>
        <w:spacing w:after="60"/>
        <w:jc w:val="both"/>
        <w:rPr>
          <w:rFonts w:cs="Times New Roman"/>
          <w:szCs w:val="28"/>
        </w:rPr>
      </w:pPr>
      <w:hyperlink w:anchor="_Toc56111168" w:history="1">
        <w:r w:rsidR="00E8477B" w:rsidRPr="00E8477B">
          <w:rPr>
            <w:rStyle w:val="a9"/>
            <w:rFonts w:cs="Times New Roman"/>
            <w:szCs w:val="28"/>
          </w:rPr>
          <w:t>Рисунок 1.5.3 – Указание конкретного счета учета расчетов документа «Инвентаризация расчетов по поступлениям»</w:t>
        </w:r>
        <w:r w:rsidR="00E8477B" w:rsidRPr="00E8477B">
          <w:rPr>
            <w:rFonts w:cs="Times New Roman"/>
            <w:webHidden/>
            <w:szCs w:val="28"/>
          </w:rPr>
          <w:tab/>
        </w:r>
        <w:r w:rsidR="00E8477B" w:rsidRPr="00E8477B">
          <w:rPr>
            <w:rFonts w:cs="Times New Roman"/>
            <w:webHidden/>
            <w:szCs w:val="28"/>
          </w:rPr>
          <w:fldChar w:fldCharType="begin"/>
        </w:r>
        <w:r w:rsidR="00E8477B" w:rsidRPr="00E8477B">
          <w:rPr>
            <w:rFonts w:cs="Times New Roman"/>
            <w:webHidden/>
            <w:szCs w:val="28"/>
          </w:rPr>
          <w:instrText xml:space="preserve"> PAGEREF _Toc56111168 \h </w:instrText>
        </w:r>
        <w:r w:rsidR="00E8477B" w:rsidRPr="00E8477B">
          <w:rPr>
            <w:rFonts w:cs="Times New Roman"/>
            <w:webHidden/>
            <w:szCs w:val="28"/>
          </w:rPr>
        </w:r>
        <w:r w:rsidR="00E8477B" w:rsidRPr="00E8477B">
          <w:rPr>
            <w:rFonts w:cs="Times New Roman"/>
            <w:webHidden/>
            <w:szCs w:val="28"/>
          </w:rPr>
          <w:fldChar w:fldCharType="separate"/>
        </w:r>
        <w:r w:rsidR="00FA1753">
          <w:rPr>
            <w:rFonts w:cs="Times New Roman"/>
            <w:webHidden/>
            <w:szCs w:val="28"/>
          </w:rPr>
          <w:t>19</w:t>
        </w:r>
        <w:r w:rsidR="00E8477B" w:rsidRPr="00E8477B">
          <w:rPr>
            <w:rFonts w:cs="Times New Roman"/>
            <w:webHidden/>
            <w:szCs w:val="28"/>
          </w:rPr>
          <w:fldChar w:fldCharType="end"/>
        </w:r>
      </w:hyperlink>
    </w:p>
    <w:p w14:paraId="13CB19EF" w14:textId="77777777" w:rsidR="00E8477B" w:rsidRPr="00E8477B" w:rsidRDefault="003243DE" w:rsidP="00E8477B">
      <w:pPr>
        <w:pStyle w:val="31"/>
        <w:tabs>
          <w:tab w:val="right" w:leader="dot" w:pos="9061"/>
        </w:tabs>
        <w:spacing w:after="60"/>
        <w:jc w:val="both"/>
        <w:rPr>
          <w:rFonts w:cs="Times New Roman"/>
          <w:szCs w:val="28"/>
        </w:rPr>
      </w:pPr>
      <w:hyperlink w:anchor="_Toc56111169" w:history="1">
        <w:r w:rsidR="00E8477B" w:rsidRPr="00E8477B">
          <w:rPr>
            <w:rStyle w:val="a9"/>
            <w:rFonts w:cs="Times New Roman"/>
            <w:szCs w:val="28"/>
          </w:rPr>
          <w:t>Рисунок 1.5.4 – Схема бизнес-процесса «Инвентаризация расчетов по поступлениям»</w:t>
        </w:r>
        <w:r w:rsidR="00E8477B" w:rsidRPr="00E8477B">
          <w:rPr>
            <w:rFonts w:cs="Times New Roman"/>
            <w:webHidden/>
            <w:szCs w:val="28"/>
          </w:rPr>
          <w:tab/>
        </w:r>
        <w:r w:rsidR="00E8477B" w:rsidRPr="00E8477B">
          <w:rPr>
            <w:rFonts w:cs="Times New Roman"/>
            <w:webHidden/>
            <w:szCs w:val="28"/>
          </w:rPr>
          <w:fldChar w:fldCharType="begin"/>
        </w:r>
        <w:r w:rsidR="00E8477B" w:rsidRPr="00E8477B">
          <w:rPr>
            <w:rFonts w:cs="Times New Roman"/>
            <w:webHidden/>
            <w:szCs w:val="28"/>
          </w:rPr>
          <w:instrText xml:space="preserve"> PAGEREF _Toc56111169 \h </w:instrText>
        </w:r>
        <w:r w:rsidR="00E8477B" w:rsidRPr="00E8477B">
          <w:rPr>
            <w:rFonts w:cs="Times New Roman"/>
            <w:webHidden/>
            <w:szCs w:val="28"/>
          </w:rPr>
        </w:r>
        <w:r w:rsidR="00E8477B" w:rsidRPr="00E8477B">
          <w:rPr>
            <w:rFonts w:cs="Times New Roman"/>
            <w:webHidden/>
            <w:szCs w:val="28"/>
          </w:rPr>
          <w:fldChar w:fldCharType="separate"/>
        </w:r>
        <w:r w:rsidR="00FA1753">
          <w:rPr>
            <w:rFonts w:cs="Times New Roman"/>
            <w:webHidden/>
            <w:szCs w:val="28"/>
          </w:rPr>
          <w:t>19</w:t>
        </w:r>
        <w:r w:rsidR="00E8477B" w:rsidRPr="00E8477B">
          <w:rPr>
            <w:rFonts w:cs="Times New Roman"/>
            <w:webHidden/>
            <w:szCs w:val="28"/>
          </w:rPr>
          <w:fldChar w:fldCharType="end"/>
        </w:r>
      </w:hyperlink>
    </w:p>
    <w:p w14:paraId="52614EF6" w14:textId="77777777" w:rsidR="00E8477B" w:rsidRPr="00E8477B" w:rsidRDefault="003243DE" w:rsidP="00E8477B">
      <w:pPr>
        <w:pStyle w:val="31"/>
        <w:tabs>
          <w:tab w:val="right" w:leader="dot" w:pos="9061"/>
        </w:tabs>
        <w:spacing w:after="60"/>
        <w:jc w:val="both"/>
        <w:rPr>
          <w:rFonts w:cs="Times New Roman"/>
          <w:szCs w:val="28"/>
        </w:rPr>
      </w:pPr>
      <w:hyperlink w:anchor="_Toc56111171" w:history="1">
        <w:r w:rsidR="00E8477B" w:rsidRPr="00E8477B">
          <w:rPr>
            <w:rStyle w:val="a9"/>
            <w:rFonts w:cs="Times New Roman"/>
            <w:szCs w:val="28"/>
          </w:rPr>
          <w:t>Рисунок 1.6.1 – Путь к списку документов «</w:t>
        </w:r>
        <w:r w:rsidR="00E8477B" w:rsidRPr="00E8477B">
          <w:rPr>
            <w:rStyle w:val="a9"/>
            <w:rFonts w:eastAsia="Times New Roman" w:cs="Times New Roman"/>
            <w:szCs w:val="28"/>
          </w:rPr>
          <w:t>Инвентарная опись БСО и денежных документов ф. 0504086 (Инвентаризация БСО)</w:t>
        </w:r>
        <w:r w:rsidR="00E8477B" w:rsidRPr="00E8477B">
          <w:rPr>
            <w:rStyle w:val="a9"/>
            <w:rFonts w:cs="Times New Roman"/>
            <w:szCs w:val="28"/>
          </w:rPr>
          <w:t>»</w:t>
        </w:r>
        <w:r w:rsidR="00E8477B" w:rsidRPr="00E8477B">
          <w:rPr>
            <w:rFonts w:cs="Times New Roman"/>
            <w:webHidden/>
            <w:szCs w:val="28"/>
          </w:rPr>
          <w:tab/>
        </w:r>
        <w:r w:rsidR="00E8477B" w:rsidRPr="00E8477B">
          <w:rPr>
            <w:rFonts w:cs="Times New Roman"/>
            <w:webHidden/>
            <w:szCs w:val="28"/>
          </w:rPr>
          <w:fldChar w:fldCharType="begin"/>
        </w:r>
        <w:r w:rsidR="00E8477B" w:rsidRPr="00E8477B">
          <w:rPr>
            <w:rFonts w:cs="Times New Roman"/>
            <w:webHidden/>
            <w:szCs w:val="28"/>
          </w:rPr>
          <w:instrText xml:space="preserve"> PAGEREF _Toc56111171 \h </w:instrText>
        </w:r>
        <w:r w:rsidR="00E8477B" w:rsidRPr="00E8477B">
          <w:rPr>
            <w:rFonts w:cs="Times New Roman"/>
            <w:webHidden/>
            <w:szCs w:val="28"/>
          </w:rPr>
        </w:r>
        <w:r w:rsidR="00E8477B" w:rsidRPr="00E8477B">
          <w:rPr>
            <w:rFonts w:cs="Times New Roman"/>
            <w:webHidden/>
            <w:szCs w:val="28"/>
          </w:rPr>
          <w:fldChar w:fldCharType="separate"/>
        </w:r>
        <w:r w:rsidR="00FA1753">
          <w:rPr>
            <w:rFonts w:cs="Times New Roman"/>
            <w:webHidden/>
            <w:szCs w:val="28"/>
          </w:rPr>
          <w:t>20</w:t>
        </w:r>
        <w:r w:rsidR="00E8477B" w:rsidRPr="00E8477B">
          <w:rPr>
            <w:rFonts w:cs="Times New Roman"/>
            <w:webHidden/>
            <w:szCs w:val="28"/>
          </w:rPr>
          <w:fldChar w:fldCharType="end"/>
        </w:r>
      </w:hyperlink>
    </w:p>
    <w:p w14:paraId="7A1F23FB" w14:textId="77777777" w:rsidR="00E8477B" w:rsidRPr="00E8477B" w:rsidRDefault="003243DE" w:rsidP="00E8477B">
      <w:pPr>
        <w:pStyle w:val="31"/>
        <w:tabs>
          <w:tab w:val="right" w:leader="dot" w:pos="9061"/>
        </w:tabs>
        <w:spacing w:after="60"/>
        <w:jc w:val="both"/>
        <w:rPr>
          <w:rFonts w:cs="Times New Roman"/>
          <w:szCs w:val="28"/>
        </w:rPr>
      </w:pPr>
      <w:hyperlink w:anchor="_Toc56111172" w:history="1">
        <w:r w:rsidR="00E8477B" w:rsidRPr="00E8477B">
          <w:rPr>
            <w:rStyle w:val="a9"/>
            <w:rFonts w:cs="Times New Roman"/>
            <w:szCs w:val="28"/>
          </w:rPr>
          <w:t>Рисунок 1.6.2 – Вкладка «Настройки» поле «Счет» документа «Инвентарная опись БСО и денежных документов ф. 0504086 (Инвентаризация БСО)»</w:t>
        </w:r>
        <w:r w:rsidR="00E8477B" w:rsidRPr="00E8477B">
          <w:rPr>
            <w:rFonts w:cs="Times New Roman"/>
            <w:webHidden/>
            <w:szCs w:val="28"/>
          </w:rPr>
          <w:tab/>
        </w:r>
        <w:r w:rsidR="00E8477B" w:rsidRPr="00E8477B">
          <w:rPr>
            <w:rFonts w:cs="Times New Roman"/>
            <w:webHidden/>
            <w:szCs w:val="28"/>
          </w:rPr>
          <w:fldChar w:fldCharType="begin"/>
        </w:r>
        <w:r w:rsidR="00E8477B" w:rsidRPr="00E8477B">
          <w:rPr>
            <w:rFonts w:cs="Times New Roman"/>
            <w:webHidden/>
            <w:szCs w:val="28"/>
          </w:rPr>
          <w:instrText xml:space="preserve"> PAGEREF _Toc56111172 \h </w:instrText>
        </w:r>
        <w:r w:rsidR="00E8477B" w:rsidRPr="00E8477B">
          <w:rPr>
            <w:rFonts w:cs="Times New Roman"/>
            <w:webHidden/>
            <w:szCs w:val="28"/>
          </w:rPr>
        </w:r>
        <w:r w:rsidR="00E8477B" w:rsidRPr="00E8477B">
          <w:rPr>
            <w:rFonts w:cs="Times New Roman"/>
            <w:webHidden/>
            <w:szCs w:val="28"/>
          </w:rPr>
          <w:fldChar w:fldCharType="separate"/>
        </w:r>
        <w:r w:rsidR="00FA1753">
          <w:rPr>
            <w:rFonts w:cs="Times New Roman"/>
            <w:webHidden/>
            <w:szCs w:val="28"/>
          </w:rPr>
          <w:t>21</w:t>
        </w:r>
        <w:r w:rsidR="00E8477B" w:rsidRPr="00E8477B">
          <w:rPr>
            <w:rFonts w:cs="Times New Roman"/>
            <w:webHidden/>
            <w:szCs w:val="28"/>
          </w:rPr>
          <w:fldChar w:fldCharType="end"/>
        </w:r>
      </w:hyperlink>
    </w:p>
    <w:p w14:paraId="17B4549D" w14:textId="77777777" w:rsidR="00E8477B" w:rsidRPr="00E8477B" w:rsidRDefault="003243DE" w:rsidP="00E8477B">
      <w:pPr>
        <w:pStyle w:val="31"/>
        <w:tabs>
          <w:tab w:val="right" w:leader="dot" w:pos="9061"/>
        </w:tabs>
        <w:spacing w:after="60"/>
        <w:jc w:val="both"/>
        <w:rPr>
          <w:rFonts w:cs="Times New Roman"/>
          <w:szCs w:val="28"/>
        </w:rPr>
      </w:pPr>
      <w:hyperlink w:anchor="_Toc56111173" w:history="1">
        <w:r w:rsidR="00E8477B" w:rsidRPr="00E8477B">
          <w:rPr>
            <w:rStyle w:val="a9"/>
            <w:rFonts w:eastAsia="Times New Roman" w:cs="Times New Roman"/>
            <w:szCs w:val="28"/>
          </w:rPr>
          <w:t>Рисунок 1.6.3 – Схема бизнес-процесса «Инвентаризация БСО»</w:t>
        </w:r>
        <w:r w:rsidR="00E8477B" w:rsidRPr="00E8477B">
          <w:rPr>
            <w:rFonts w:cs="Times New Roman"/>
            <w:webHidden/>
            <w:szCs w:val="28"/>
          </w:rPr>
          <w:tab/>
        </w:r>
        <w:r w:rsidR="00E8477B" w:rsidRPr="00E8477B">
          <w:rPr>
            <w:rFonts w:cs="Times New Roman"/>
            <w:webHidden/>
            <w:szCs w:val="28"/>
          </w:rPr>
          <w:fldChar w:fldCharType="begin"/>
        </w:r>
        <w:r w:rsidR="00E8477B" w:rsidRPr="00E8477B">
          <w:rPr>
            <w:rFonts w:cs="Times New Roman"/>
            <w:webHidden/>
            <w:szCs w:val="28"/>
          </w:rPr>
          <w:instrText xml:space="preserve"> PAGEREF _Toc56111173 \h </w:instrText>
        </w:r>
        <w:r w:rsidR="00E8477B" w:rsidRPr="00E8477B">
          <w:rPr>
            <w:rFonts w:cs="Times New Roman"/>
            <w:webHidden/>
            <w:szCs w:val="28"/>
          </w:rPr>
        </w:r>
        <w:r w:rsidR="00E8477B" w:rsidRPr="00E8477B">
          <w:rPr>
            <w:rFonts w:cs="Times New Roman"/>
            <w:webHidden/>
            <w:szCs w:val="28"/>
          </w:rPr>
          <w:fldChar w:fldCharType="separate"/>
        </w:r>
        <w:r w:rsidR="00FA1753">
          <w:rPr>
            <w:rFonts w:cs="Times New Roman"/>
            <w:webHidden/>
            <w:szCs w:val="28"/>
          </w:rPr>
          <w:t>21</w:t>
        </w:r>
        <w:r w:rsidR="00E8477B" w:rsidRPr="00E8477B">
          <w:rPr>
            <w:rFonts w:cs="Times New Roman"/>
            <w:webHidden/>
            <w:szCs w:val="28"/>
          </w:rPr>
          <w:fldChar w:fldCharType="end"/>
        </w:r>
      </w:hyperlink>
    </w:p>
    <w:p w14:paraId="46AAFE13" w14:textId="77777777" w:rsidR="00E8477B" w:rsidRPr="00E8477B" w:rsidRDefault="003243DE" w:rsidP="00E8477B">
      <w:pPr>
        <w:pStyle w:val="31"/>
        <w:tabs>
          <w:tab w:val="right" w:leader="dot" w:pos="9061"/>
        </w:tabs>
        <w:spacing w:after="60"/>
        <w:jc w:val="both"/>
        <w:rPr>
          <w:rFonts w:cs="Times New Roman"/>
          <w:szCs w:val="28"/>
        </w:rPr>
      </w:pPr>
      <w:hyperlink w:anchor="_Toc56111176" w:history="1">
        <w:r w:rsidR="00E8477B" w:rsidRPr="00E8477B">
          <w:rPr>
            <w:rStyle w:val="a9"/>
            <w:rFonts w:cs="Times New Roman"/>
            <w:szCs w:val="28"/>
          </w:rPr>
          <w:t xml:space="preserve">Рисунок 3.1.1 – Создание </w:t>
        </w:r>
        <w:r w:rsidR="00E8477B" w:rsidRPr="00E8477B">
          <w:rPr>
            <w:rStyle w:val="a9"/>
            <w:rFonts w:eastAsia="Times New Roman" w:cs="Times New Roman"/>
            <w:szCs w:val="28"/>
          </w:rPr>
          <w:t xml:space="preserve">Акта инвентаризации денежных средств на основании документа </w:t>
        </w:r>
        <w:r w:rsidR="00E8477B" w:rsidRPr="00E8477B">
          <w:rPr>
            <w:rStyle w:val="a9"/>
            <w:rFonts w:eastAsia="Times New Roman" w:cs="Times New Roman"/>
            <w:b/>
            <w:szCs w:val="28"/>
          </w:rPr>
          <w:t>«</w:t>
        </w:r>
        <w:r w:rsidR="00E8477B" w:rsidRPr="00E8477B">
          <w:rPr>
            <w:rStyle w:val="a9"/>
            <w:rFonts w:eastAsia="Times New Roman" w:cs="Times New Roman"/>
            <w:szCs w:val="28"/>
          </w:rPr>
          <w:t>Инвентаризация кассы</w:t>
        </w:r>
        <w:r w:rsidR="00E8477B" w:rsidRPr="00E8477B">
          <w:rPr>
            <w:rStyle w:val="a9"/>
            <w:rFonts w:eastAsia="Times New Roman" w:cs="Times New Roman"/>
            <w:b/>
            <w:szCs w:val="28"/>
          </w:rPr>
          <w:t>»</w:t>
        </w:r>
        <w:r w:rsidR="00E8477B" w:rsidRPr="00E8477B">
          <w:rPr>
            <w:rStyle w:val="a9"/>
            <w:rFonts w:eastAsia="Times New Roman" w:cs="Times New Roman"/>
            <w:szCs w:val="28"/>
          </w:rPr>
          <w:t xml:space="preserve"> (Инвентарная опись БСО и денежных документов ф. 0504086 (Инвентаризация БСО))</w:t>
        </w:r>
        <w:r w:rsidR="00E8477B" w:rsidRPr="00E8477B">
          <w:rPr>
            <w:rFonts w:cs="Times New Roman"/>
            <w:webHidden/>
            <w:szCs w:val="28"/>
          </w:rPr>
          <w:tab/>
        </w:r>
        <w:r w:rsidR="00E8477B" w:rsidRPr="00E8477B">
          <w:rPr>
            <w:rFonts w:cs="Times New Roman"/>
            <w:webHidden/>
            <w:szCs w:val="28"/>
          </w:rPr>
          <w:fldChar w:fldCharType="begin"/>
        </w:r>
        <w:r w:rsidR="00E8477B" w:rsidRPr="00E8477B">
          <w:rPr>
            <w:rFonts w:cs="Times New Roman"/>
            <w:webHidden/>
            <w:szCs w:val="28"/>
          </w:rPr>
          <w:instrText xml:space="preserve"> PAGEREF _Toc56111176 \h </w:instrText>
        </w:r>
        <w:r w:rsidR="00E8477B" w:rsidRPr="00E8477B">
          <w:rPr>
            <w:rFonts w:cs="Times New Roman"/>
            <w:webHidden/>
            <w:szCs w:val="28"/>
          </w:rPr>
        </w:r>
        <w:r w:rsidR="00E8477B" w:rsidRPr="00E8477B">
          <w:rPr>
            <w:rFonts w:cs="Times New Roman"/>
            <w:webHidden/>
            <w:szCs w:val="28"/>
          </w:rPr>
          <w:fldChar w:fldCharType="separate"/>
        </w:r>
        <w:r w:rsidR="00FA1753">
          <w:rPr>
            <w:rFonts w:cs="Times New Roman"/>
            <w:webHidden/>
            <w:szCs w:val="28"/>
          </w:rPr>
          <w:t>23</w:t>
        </w:r>
        <w:r w:rsidR="00E8477B" w:rsidRPr="00E8477B">
          <w:rPr>
            <w:rFonts w:cs="Times New Roman"/>
            <w:webHidden/>
            <w:szCs w:val="28"/>
          </w:rPr>
          <w:fldChar w:fldCharType="end"/>
        </w:r>
      </w:hyperlink>
    </w:p>
    <w:p w14:paraId="7E9213E4" w14:textId="77777777" w:rsidR="00E8477B" w:rsidRPr="00E8477B" w:rsidRDefault="003243DE" w:rsidP="00E8477B">
      <w:pPr>
        <w:pStyle w:val="31"/>
        <w:tabs>
          <w:tab w:val="right" w:leader="dot" w:pos="9061"/>
        </w:tabs>
        <w:spacing w:after="60"/>
        <w:jc w:val="both"/>
        <w:rPr>
          <w:rFonts w:cs="Times New Roman"/>
          <w:szCs w:val="28"/>
        </w:rPr>
      </w:pPr>
      <w:hyperlink w:anchor="_Toc56111178" w:history="1">
        <w:r w:rsidR="00E8477B" w:rsidRPr="00E8477B">
          <w:rPr>
            <w:rStyle w:val="a9"/>
            <w:rFonts w:cs="Times New Roman"/>
            <w:szCs w:val="28"/>
          </w:rPr>
          <w:t>Рисунок 4.1.1 – Путь к списку документов «Акт о результатах инвентаризации ф. 0504835 (Акт о результатах инвентаризации)»</w:t>
        </w:r>
        <w:r w:rsidR="00E8477B" w:rsidRPr="00E8477B">
          <w:rPr>
            <w:rFonts w:cs="Times New Roman"/>
            <w:webHidden/>
            <w:szCs w:val="28"/>
          </w:rPr>
          <w:tab/>
        </w:r>
        <w:r w:rsidR="00E8477B" w:rsidRPr="00E8477B">
          <w:rPr>
            <w:rFonts w:cs="Times New Roman"/>
            <w:webHidden/>
            <w:szCs w:val="28"/>
          </w:rPr>
          <w:fldChar w:fldCharType="begin"/>
        </w:r>
        <w:r w:rsidR="00E8477B" w:rsidRPr="00E8477B">
          <w:rPr>
            <w:rFonts w:cs="Times New Roman"/>
            <w:webHidden/>
            <w:szCs w:val="28"/>
          </w:rPr>
          <w:instrText xml:space="preserve"> PAGEREF _Toc56111178 \h </w:instrText>
        </w:r>
        <w:r w:rsidR="00E8477B" w:rsidRPr="00E8477B">
          <w:rPr>
            <w:rFonts w:cs="Times New Roman"/>
            <w:webHidden/>
            <w:szCs w:val="28"/>
          </w:rPr>
        </w:r>
        <w:r w:rsidR="00E8477B" w:rsidRPr="00E8477B">
          <w:rPr>
            <w:rFonts w:cs="Times New Roman"/>
            <w:webHidden/>
            <w:szCs w:val="28"/>
          </w:rPr>
          <w:fldChar w:fldCharType="separate"/>
        </w:r>
        <w:r w:rsidR="00FA1753">
          <w:rPr>
            <w:rFonts w:cs="Times New Roman"/>
            <w:webHidden/>
            <w:szCs w:val="28"/>
          </w:rPr>
          <w:t>24</w:t>
        </w:r>
        <w:r w:rsidR="00E8477B" w:rsidRPr="00E8477B">
          <w:rPr>
            <w:rFonts w:cs="Times New Roman"/>
            <w:webHidden/>
            <w:szCs w:val="28"/>
          </w:rPr>
          <w:fldChar w:fldCharType="end"/>
        </w:r>
      </w:hyperlink>
    </w:p>
    <w:p w14:paraId="45121C98" w14:textId="77777777" w:rsidR="00E8477B" w:rsidRPr="00E8477B" w:rsidRDefault="003243DE" w:rsidP="00E8477B">
      <w:pPr>
        <w:pStyle w:val="31"/>
        <w:tabs>
          <w:tab w:val="right" w:leader="dot" w:pos="9061"/>
        </w:tabs>
        <w:spacing w:after="60"/>
        <w:jc w:val="both"/>
        <w:rPr>
          <w:rFonts w:cs="Times New Roman"/>
          <w:szCs w:val="28"/>
        </w:rPr>
      </w:pPr>
      <w:hyperlink w:anchor="_Toc56111179" w:history="1">
        <w:r w:rsidR="00E8477B" w:rsidRPr="00E8477B">
          <w:rPr>
            <w:rStyle w:val="a9"/>
            <w:rFonts w:cs="Times New Roman"/>
            <w:szCs w:val="28"/>
          </w:rPr>
          <w:t xml:space="preserve">Рисунок 4.1.2 – Путь к списку документов </w:t>
        </w:r>
        <w:r w:rsidR="00E8477B" w:rsidRPr="00E8477B">
          <w:rPr>
            <w:rStyle w:val="a9"/>
            <w:rFonts w:eastAsia="Times New Roman" w:cs="Times New Roman"/>
            <w:szCs w:val="28"/>
          </w:rPr>
          <w:t>«Ведомость расхождений по результатам инвентаризации объектов НФА ф. 0504092»</w:t>
        </w:r>
        <w:r w:rsidR="00E8477B" w:rsidRPr="00E8477B">
          <w:rPr>
            <w:rFonts w:cs="Times New Roman"/>
            <w:webHidden/>
            <w:szCs w:val="28"/>
          </w:rPr>
          <w:tab/>
        </w:r>
        <w:r w:rsidR="00E8477B" w:rsidRPr="00E8477B">
          <w:rPr>
            <w:rFonts w:cs="Times New Roman"/>
            <w:webHidden/>
            <w:szCs w:val="28"/>
          </w:rPr>
          <w:fldChar w:fldCharType="begin"/>
        </w:r>
        <w:r w:rsidR="00E8477B" w:rsidRPr="00E8477B">
          <w:rPr>
            <w:rFonts w:cs="Times New Roman"/>
            <w:webHidden/>
            <w:szCs w:val="28"/>
          </w:rPr>
          <w:instrText xml:space="preserve"> PAGEREF _Toc56111179 \h </w:instrText>
        </w:r>
        <w:r w:rsidR="00E8477B" w:rsidRPr="00E8477B">
          <w:rPr>
            <w:rFonts w:cs="Times New Roman"/>
            <w:webHidden/>
            <w:szCs w:val="28"/>
          </w:rPr>
        </w:r>
        <w:r w:rsidR="00E8477B" w:rsidRPr="00E8477B">
          <w:rPr>
            <w:rFonts w:cs="Times New Roman"/>
            <w:webHidden/>
            <w:szCs w:val="28"/>
          </w:rPr>
          <w:fldChar w:fldCharType="separate"/>
        </w:r>
        <w:r w:rsidR="00FA1753">
          <w:rPr>
            <w:rFonts w:cs="Times New Roman"/>
            <w:webHidden/>
            <w:szCs w:val="28"/>
          </w:rPr>
          <w:t>25</w:t>
        </w:r>
        <w:r w:rsidR="00E8477B" w:rsidRPr="00E8477B">
          <w:rPr>
            <w:rFonts w:cs="Times New Roman"/>
            <w:webHidden/>
            <w:szCs w:val="28"/>
          </w:rPr>
          <w:fldChar w:fldCharType="end"/>
        </w:r>
      </w:hyperlink>
    </w:p>
    <w:p w14:paraId="62DFDC57" w14:textId="77777777" w:rsidR="00E8477B" w:rsidRPr="00E8477B" w:rsidRDefault="003243DE" w:rsidP="00E8477B">
      <w:pPr>
        <w:pStyle w:val="31"/>
        <w:tabs>
          <w:tab w:val="right" w:leader="dot" w:pos="9061"/>
        </w:tabs>
        <w:spacing w:after="60"/>
        <w:jc w:val="both"/>
        <w:rPr>
          <w:rFonts w:cs="Times New Roman"/>
          <w:szCs w:val="28"/>
        </w:rPr>
      </w:pPr>
      <w:hyperlink w:anchor="_Toc56111180" w:history="1">
        <w:r w:rsidR="00E8477B" w:rsidRPr="00E8477B">
          <w:rPr>
            <w:rStyle w:val="a9"/>
            <w:rFonts w:cs="Times New Roman"/>
            <w:szCs w:val="28"/>
          </w:rPr>
          <w:t>Рисунок 4.1.3 – Кнопка «Заполнить по МОЛ» вкладки «</w:t>
        </w:r>
        <w:r w:rsidR="00E8477B" w:rsidRPr="00E8477B">
          <w:rPr>
            <w:rStyle w:val="a9"/>
            <w:rFonts w:eastAsia="Times New Roman" w:cs="Times New Roman"/>
            <w:bCs/>
            <w:szCs w:val="28"/>
          </w:rPr>
          <w:t xml:space="preserve">Инвентаризационные описи» документа </w:t>
        </w:r>
        <w:r w:rsidR="00E8477B" w:rsidRPr="00E8477B">
          <w:rPr>
            <w:rStyle w:val="a9"/>
            <w:rFonts w:eastAsia="Times New Roman" w:cs="Times New Roman"/>
            <w:szCs w:val="28"/>
          </w:rPr>
          <w:t>«Ведомость расхождений по результатам инвентаризации объектов НФА ф. 0504092»</w:t>
        </w:r>
        <w:r w:rsidR="00E8477B" w:rsidRPr="00E8477B">
          <w:rPr>
            <w:rFonts w:cs="Times New Roman"/>
            <w:webHidden/>
            <w:szCs w:val="28"/>
          </w:rPr>
          <w:tab/>
        </w:r>
        <w:r w:rsidR="00E8477B" w:rsidRPr="00E8477B">
          <w:rPr>
            <w:rFonts w:cs="Times New Roman"/>
            <w:webHidden/>
            <w:szCs w:val="28"/>
          </w:rPr>
          <w:fldChar w:fldCharType="begin"/>
        </w:r>
        <w:r w:rsidR="00E8477B" w:rsidRPr="00E8477B">
          <w:rPr>
            <w:rFonts w:cs="Times New Roman"/>
            <w:webHidden/>
            <w:szCs w:val="28"/>
          </w:rPr>
          <w:instrText xml:space="preserve"> PAGEREF _Toc56111180 \h </w:instrText>
        </w:r>
        <w:r w:rsidR="00E8477B" w:rsidRPr="00E8477B">
          <w:rPr>
            <w:rFonts w:cs="Times New Roman"/>
            <w:webHidden/>
            <w:szCs w:val="28"/>
          </w:rPr>
        </w:r>
        <w:r w:rsidR="00E8477B" w:rsidRPr="00E8477B">
          <w:rPr>
            <w:rFonts w:cs="Times New Roman"/>
            <w:webHidden/>
            <w:szCs w:val="28"/>
          </w:rPr>
          <w:fldChar w:fldCharType="separate"/>
        </w:r>
        <w:r w:rsidR="00FA1753">
          <w:rPr>
            <w:rFonts w:cs="Times New Roman"/>
            <w:webHidden/>
            <w:szCs w:val="28"/>
          </w:rPr>
          <w:t>25</w:t>
        </w:r>
        <w:r w:rsidR="00E8477B" w:rsidRPr="00E8477B">
          <w:rPr>
            <w:rFonts w:cs="Times New Roman"/>
            <w:webHidden/>
            <w:szCs w:val="28"/>
          </w:rPr>
          <w:fldChar w:fldCharType="end"/>
        </w:r>
      </w:hyperlink>
    </w:p>
    <w:p w14:paraId="4114EFBD" w14:textId="77777777" w:rsidR="00E8477B" w:rsidRPr="00E8477B" w:rsidRDefault="003243DE" w:rsidP="00E8477B">
      <w:pPr>
        <w:pStyle w:val="31"/>
        <w:tabs>
          <w:tab w:val="right" w:leader="dot" w:pos="9061"/>
        </w:tabs>
        <w:spacing w:after="60"/>
        <w:jc w:val="both"/>
        <w:rPr>
          <w:rFonts w:cs="Times New Roman"/>
          <w:szCs w:val="28"/>
        </w:rPr>
      </w:pPr>
      <w:hyperlink w:anchor="_Toc56111181" w:history="1">
        <w:r w:rsidR="00E8477B" w:rsidRPr="00E8477B">
          <w:rPr>
            <w:rStyle w:val="a9"/>
            <w:rFonts w:cs="Times New Roman"/>
            <w:szCs w:val="28"/>
          </w:rPr>
          <w:t>Рисунок 4.1.4 – Кнопка «Заполнить по описям» вкладки «</w:t>
        </w:r>
        <w:r w:rsidR="00E8477B" w:rsidRPr="00E8477B">
          <w:rPr>
            <w:rStyle w:val="a9"/>
            <w:rFonts w:eastAsia="Times New Roman" w:cs="Times New Roman"/>
            <w:bCs/>
            <w:szCs w:val="28"/>
          </w:rPr>
          <w:t xml:space="preserve">Ведомость расхождений» документа </w:t>
        </w:r>
        <w:r w:rsidR="00E8477B" w:rsidRPr="00E8477B">
          <w:rPr>
            <w:rStyle w:val="a9"/>
            <w:rFonts w:eastAsia="Times New Roman" w:cs="Times New Roman"/>
            <w:szCs w:val="28"/>
          </w:rPr>
          <w:t>«Ведомость расхождений по результатам инвентаризации объектов НФА ф. 0504092»</w:t>
        </w:r>
        <w:r w:rsidR="00E8477B" w:rsidRPr="00E8477B">
          <w:rPr>
            <w:rFonts w:cs="Times New Roman"/>
            <w:webHidden/>
            <w:szCs w:val="28"/>
          </w:rPr>
          <w:tab/>
        </w:r>
        <w:r w:rsidR="00E8477B" w:rsidRPr="00E8477B">
          <w:rPr>
            <w:rFonts w:cs="Times New Roman"/>
            <w:webHidden/>
            <w:szCs w:val="28"/>
          </w:rPr>
          <w:fldChar w:fldCharType="begin"/>
        </w:r>
        <w:r w:rsidR="00E8477B" w:rsidRPr="00E8477B">
          <w:rPr>
            <w:rFonts w:cs="Times New Roman"/>
            <w:webHidden/>
            <w:szCs w:val="28"/>
          </w:rPr>
          <w:instrText xml:space="preserve"> PAGEREF _Toc56111181 \h </w:instrText>
        </w:r>
        <w:r w:rsidR="00E8477B" w:rsidRPr="00E8477B">
          <w:rPr>
            <w:rFonts w:cs="Times New Roman"/>
            <w:webHidden/>
            <w:szCs w:val="28"/>
          </w:rPr>
        </w:r>
        <w:r w:rsidR="00E8477B" w:rsidRPr="00E8477B">
          <w:rPr>
            <w:rFonts w:cs="Times New Roman"/>
            <w:webHidden/>
            <w:szCs w:val="28"/>
          </w:rPr>
          <w:fldChar w:fldCharType="separate"/>
        </w:r>
        <w:r w:rsidR="00FA1753">
          <w:rPr>
            <w:rFonts w:cs="Times New Roman"/>
            <w:webHidden/>
            <w:szCs w:val="28"/>
          </w:rPr>
          <w:t>26</w:t>
        </w:r>
        <w:r w:rsidR="00E8477B" w:rsidRPr="00E8477B">
          <w:rPr>
            <w:rFonts w:cs="Times New Roman"/>
            <w:webHidden/>
            <w:szCs w:val="28"/>
          </w:rPr>
          <w:fldChar w:fldCharType="end"/>
        </w:r>
      </w:hyperlink>
    </w:p>
    <w:p w14:paraId="5B3E0258" w14:textId="77777777" w:rsidR="00E8477B" w:rsidRPr="00E8477B" w:rsidRDefault="003243DE" w:rsidP="00E8477B">
      <w:pPr>
        <w:pStyle w:val="31"/>
        <w:tabs>
          <w:tab w:val="right" w:leader="dot" w:pos="9061"/>
        </w:tabs>
        <w:spacing w:after="60"/>
        <w:jc w:val="both"/>
        <w:rPr>
          <w:rFonts w:cs="Times New Roman"/>
          <w:szCs w:val="28"/>
        </w:rPr>
      </w:pPr>
      <w:hyperlink w:anchor="_Toc56111182" w:history="1">
        <w:r w:rsidR="00E8477B" w:rsidRPr="00E8477B">
          <w:rPr>
            <w:rStyle w:val="a9"/>
            <w:rFonts w:cs="Times New Roman"/>
            <w:szCs w:val="28"/>
          </w:rPr>
          <w:t xml:space="preserve">Рисунок 4.1.5 – Создание </w:t>
        </w:r>
        <w:r w:rsidR="00E8477B" w:rsidRPr="00E8477B">
          <w:rPr>
            <w:rStyle w:val="a9"/>
            <w:rFonts w:cs="Times New Roman"/>
            <w:szCs w:val="28"/>
            <w:shd w:val="clear" w:color="auto" w:fill="FFFFFF"/>
          </w:rPr>
          <w:t>акта о результатах инвентаризации</w:t>
        </w:r>
        <w:r w:rsidR="00E8477B" w:rsidRPr="00E8477B">
          <w:rPr>
            <w:rStyle w:val="a9"/>
            <w:rFonts w:eastAsia="Times New Roman" w:cs="Times New Roman"/>
            <w:bCs/>
            <w:szCs w:val="28"/>
          </w:rPr>
          <w:t xml:space="preserve"> на основании документа </w:t>
        </w:r>
        <w:r w:rsidR="00E8477B" w:rsidRPr="00E8477B">
          <w:rPr>
            <w:rStyle w:val="a9"/>
            <w:rFonts w:eastAsia="Times New Roman" w:cs="Times New Roman"/>
            <w:szCs w:val="28"/>
          </w:rPr>
          <w:t>«Ведомость расхождений по результатам инвентаризации объектов НФА ф. 0504092»</w:t>
        </w:r>
        <w:r w:rsidR="00E8477B" w:rsidRPr="00E8477B">
          <w:rPr>
            <w:rFonts w:cs="Times New Roman"/>
            <w:webHidden/>
            <w:szCs w:val="28"/>
          </w:rPr>
          <w:tab/>
        </w:r>
        <w:r w:rsidR="00E8477B" w:rsidRPr="00E8477B">
          <w:rPr>
            <w:rFonts w:cs="Times New Roman"/>
            <w:webHidden/>
            <w:szCs w:val="28"/>
          </w:rPr>
          <w:fldChar w:fldCharType="begin"/>
        </w:r>
        <w:r w:rsidR="00E8477B" w:rsidRPr="00E8477B">
          <w:rPr>
            <w:rFonts w:cs="Times New Roman"/>
            <w:webHidden/>
            <w:szCs w:val="28"/>
          </w:rPr>
          <w:instrText xml:space="preserve"> PAGEREF _Toc56111182 \h </w:instrText>
        </w:r>
        <w:r w:rsidR="00E8477B" w:rsidRPr="00E8477B">
          <w:rPr>
            <w:rFonts w:cs="Times New Roman"/>
            <w:webHidden/>
            <w:szCs w:val="28"/>
          </w:rPr>
        </w:r>
        <w:r w:rsidR="00E8477B" w:rsidRPr="00E8477B">
          <w:rPr>
            <w:rFonts w:cs="Times New Roman"/>
            <w:webHidden/>
            <w:szCs w:val="28"/>
          </w:rPr>
          <w:fldChar w:fldCharType="separate"/>
        </w:r>
        <w:r w:rsidR="00FA1753">
          <w:rPr>
            <w:rFonts w:cs="Times New Roman"/>
            <w:webHidden/>
            <w:szCs w:val="28"/>
          </w:rPr>
          <w:t>26</w:t>
        </w:r>
        <w:r w:rsidR="00E8477B" w:rsidRPr="00E8477B">
          <w:rPr>
            <w:rFonts w:cs="Times New Roman"/>
            <w:webHidden/>
            <w:szCs w:val="28"/>
          </w:rPr>
          <w:fldChar w:fldCharType="end"/>
        </w:r>
      </w:hyperlink>
    </w:p>
    <w:p w14:paraId="74ECDE41" w14:textId="77777777" w:rsidR="00E8477B" w:rsidRPr="00E8477B" w:rsidRDefault="003243DE" w:rsidP="00E8477B">
      <w:pPr>
        <w:pStyle w:val="31"/>
        <w:tabs>
          <w:tab w:val="right" w:leader="dot" w:pos="9061"/>
        </w:tabs>
        <w:spacing w:after="60"/>
        <w:jc w:val="both"/>
        <w:rPr>
          <w:rFonts w:cs="Times New Roman"/>
          <w:szCs w:val="28"/>
        </w:rPr>
      </w:pPr>
      <w:hyperlink w:anchor="_Toc56111183" w:history="1">
        <w:r w:rsidR="00E8477B" w:rsidRPr="00E8477B">
          <w:rPr>
            <w:rStyle w:val="a9"/>
            <w:rFonts w:cs="Times New Roman"/>
            <w:szCs w:val="28"/>
          </w:rPr>
          <w:t>Рисунок 4.1.6 – Форма документа «А</w:t>
        </w:r>
        <w:r w:rsidR="00E8477B" w:rsidRPr="00E8477B">
          <w:rPr>
            <w:rStyle w:val="a9"/>
            <w:rFonts w:cs="Times New Roman"/>
            <w:szCs w:val="28"/>
            <w:shd w:val="clear" w:color="auto" w:fill="FFFFFF"/>
          </w:rPr>
          <w:t>кт о результатах инвентаризации ф. 0504835 (</w:t>
        </w:r>
        <w:r w:rsidR="00E8477B" w:rsidRPr="00E8477B">
          <w:rPr>
            <w:rStyle w:val="a9"/>
            <w:rFonts w:cs="Times New Roman"/>
            <w:szCs w:val="28"/>
          </w:rPr>
          <w:t>А</w:t>
        </w:r>
        <w:r w:rsidR="00E8477B" w:rsidRPr="00E8477B">
          <w:rPr>
            <w:rStyle w:val="a9"/>
            <w:rFonts w:cs="Times New Roman"/>
            <w:szCs w:val="28"/>
            <w:shd w:val="clear" w:color="auto" w:fill="FFFFFF"/>
          </w:rPr>
          <w:t>кт о результатах инвентаризации)»</w:t>
        </w:r>
        <w:r w:rsidR="00E8477B" w:rsidRPr="00E8477B">
          <w:rPr>
            <w:rFonts w:cs="Times New Roman"/>
            <w:webHidden/>
            <w:szCs w:val="28"/>
          </w:rPr>
          <w:tab/>
        </w:r>
        <w:r w:rsidR="00E8477B" w:rsidRPr="00E8477B">
          <w:rPr>
            <w:rFonts w:cs="Times New Roman"/>
            <w:webHidden/>
            <w:szCs w:val="28"/>
          </w:rPr>
          <w:fldChar w:fldCharType="begin"/>
        </w:r>
        <w:r w:rsidR="00E8477B" w:rsidRPr="00E8477B">
          <w:rPr>
            <w:rFonts w:cs="Times New Roman"/>
            <w:webHidden/>
            <w:szCs w:val="28"/>
          </w:rPr>
          <w:instrText xml:space="preserve"> PAGEREF _Toc56111183 \h </w:instrText>
        </w:r>
        <w:r w:rsidR="00E8477B" w:rsidRPr="00E8477B">
          <w:rPr>
            <w:rFonts w:cs="Times New Roman"/>
            <w:webHidden/>
            <w:szCs w:val="28"/>
          </w:rPr>
        </w:r>
        <w:r w:rsidR="00E8477B" w:rsidRPr="00E8477B">
          <w:rPr>
            <w:rFonts w:cs="Times New Roman"/>
            <w:webHidden/>
            <w:szCs w:val="28"/>
          </w:rPr>
          <w:fldChar w:fldCharType="separate"/>
        </w:r>
        <w:r w:rsidR="00FA1753">
          <w:rPr>
            <w:rFonts w:cs="Times New Roman"/>
            <w:webHidden/>
            <w:szCs w:val="28"/>
          </w:rPr>
          <w:t>27</w:t>
        </w:r>
        <w:r w:rsidR="00E8477B" w:rsidRPr="00E8477B">
          <w:rPr>
            <w:rFonts w:cs="Times New Roman"/>
            <w:webHidden/>
            <w:szCs w:val="28"/>
          </w:rPr>
          <w:fldChar w:fldCharType="end"/>
        </w:r>
      </w:hyperlink>
    </w:p>
    <w:p w14:paraId="3BA13E17" w14:textId="77777777" w:rsidR="00E8477B" w:rsidRPr="00E8477B" w:rsidRDefault="003243DE" w:rsidP="00E8477B">
      <w:pPr>
        <w:pStyle w:val="31"/>
        <w:tabs>
          <w:tab w:val="right" w:leader="dot" w:pos="9061"/>
        </w:tabs>
        <w:spacing w:after="60"/>
        <w:jc w:val="both"/>
        <w:rPr>
          <w:rFonts w:cs="Times New Roman"/>
          <w:szCs w:val="28"/>
        </w:rPr>
      </w:pPr>
      <w:hyperlink w:anchor="_Toc56111186" w:history="1">
        <w:r w:rsidR="00E8477B" w:rsidRPr="00E8477B">
          <w:rPr>
            <w:rStyle w:val="a9"/>
            <w:rFonts w:cs="Times New Roman"/>
            <w:szCs w:val="28"/>
          </w:rPr>
          <w:t>Рисунок 5.1.1 – Поле «Группа счетов» документа «Инвентаризационная опись по объектам НФА ф. 0504087 (Инвентаризация МЗ)»</w:t>
        </w:r>
        <w:r w:rsidR="00E8477B" w:rsidRPr="00E8477B">
          <w:rPr>
            <w:rFonts w:cs="Times New Roman"/>
            <w:webHidden/>
            <w:szCs w:val="28"/>
          </w:rPr>
          <w:tab/>
        </w:r>
        <w:r w:rsidR="00E8477B" w:rsidRPr="00E8477B">
          <w:rPr>
            <w:rFonts w:cs="Times New Roman"/>
            <w:webHidden/>
            <w:szCs w:val="28"/>
          </w:rPr>
          <w:fldChar w:fldCharType="begin"/>
        </w:r>
        <w:r w:rsidR="00E8477B" w:rsidRPr="00E8477B">
          <w:rPr>
            <w:rFonts w:cs="Times New Roman"/>
            <w:webHidden/>
            <w:szCs w:val="28"/>
          </w:rPr>
          <w:instrText xml:space="preserve"> PAGEREF _Toc56111186 \h </w:instrText>
        </w:r>
        <w:r w:rsidR="00E8477B" w:rsidRPr="00E8477B">
          <w:rPr>
            <w:rFonts w:cs="Times New Roman"/>
            <w:webHidden/>
            <w:szCs w:val="28"/>
          </w:rPr>
        </w:r>
        <w:r w:rsidR="00E8477B" w:rsidRPr="00E8477B">
          <w:rPr>
            <w:rFonts w:cs="Times New Roman"/>
            <w:webHidden/>
            <w:szCs w:val="28"/>
          </w:rPr>
          <w:fldChar w:fldCharType="separate"/>
        </w:r>
        <w:r w:rsidR="00FA1753">
          <w:rPr>
            <w:rFonts w:cs="Times New Roman"/>
            <w:webHidden/>
            <w:szCs w:val="28"/>
          </w:rPr>
          <w:t>28</w:t>
        </w:r>
        <w:r w:rsidR="00E8477B" w:rsidRPr="00E8477B">
          <w:rPr>
            <w:rFonts w:cs="Times New Roman"/>
            <w:webHidden/>
            <w:szCs w:val="28"/>
          </w:rPr>
          <w:fldChar w:fldCharType="end"/>
        </w:r>
      </w:hyperlink>
    </w:p>
    <w:p w14:paraId="33D7D6D7" w14:textId="77777777" w:rsidR="00E8477B" w:rsidRPr="00E8477B" w:rsidRDefault="003243DE" w:rsidP="00E8477B">
      <w:pPr>
        <w:pStyle w:val="31"/>
        <w:tabs>
          <w:tab w:val="right" w:leader="dot" w:pos="9061"/>
        </w:tabs>
        <w:spacing w:after="60"/>
        <w:jc w:val="both"/>
        <w:rPr>
          <w:rFonts w:cs="Times New Roman"/>
          <w:szCs w:val="28"/>
        </w:rPr>
      </w:pPr>
      <w:hyperlink w:anchor="_Toc56111187" w:history="1">
        <w:r w:rsidR="00E8477B" w:rsidRPr="00E8477B">
          <w:rPr>
            <w:rStyle w:val="a9"/>
            <w:rFonts w:cs="Times New Roman"/>
            <w:szCs w:val="28"/>
          </w:rPr>
          <w:t>Рисунок 5.1.2 – Кнопка «Заполнить» – «По данным бух. учета» вкладки «Материалы» документа «Инвентаризационная опись по объектам НФА ф. 0504087 (Инвентаризация МЗ)»</w:t>
        </w:r>
        <w:r w:rsidR="00E8477B" w:rsidRPr="00E8477B">
          <w:rPr>
            <w:rFonts w:cs="Times New Roman"/>
            <w:webHidden/>
            <w:szCs w:val="28"/>
          </w:rPr>
          <w:tab/>
        </w:r>
        <w:r w:rsidR="00E8477B" w:rsidRPr="00E8477B">
          <w:rPr>
            <w:rFonts w:cs="Times New Roman"/>
            <w:webHidden/>
            <w:szCs w:val="28"/>
          </w:rPr>
          <w:fldChar w:fldCharType="begin"/>
        </w:r>
        <w:r w:rsidR="00E8477B" w:rsidRPr="00E8477B">
          <w:rPr>
            <w:rFonts w:cs="Times New Roman"/>
            <w:webHidden/>
            <w:szCs w:val="28"/>
          </w:rPr>
          <w:instrText xml:space="preserve"> PAGEREF _Toc56111187 \h </w:instrText>
        </w:r>
        <w:r w:rsidR="00E8477B" w:rsidRPr="00E8477B">
          <w:rPr>
            <w:rFonts w:cs="Times New Roman"/>
            <w:webHidden/>
            <w:szCs w:val="28"/>
          </w:rPr>
        </w:r>
        <w:r w:rsidR="00E8477B" w:rsidRPr="00E8477B">
          <w:rPr>
            <w:rFonts w:cs="Times New Roman"/>
            <w:webHidden/>
            <w:szCs w:val="28"/>
          </w:rPr>
          <w:fldChar w:fldCharType="separate"/>
        </w:r>
        <w:r w:rsidR="00FA1753">
          <w:rPr>
            <w:rFonts w:cs="Times New Roman"/>
            <w:webHidden/>
            <w:szCs w:val="28"/>
          </w:rPr>
          <w:t>28</w:t>
        </w:r>
        <w:r w:rsidR="00E8477B" w:rsidRPr="00E8477B">
          <w:rPr>
            <w:rFonts w:cs="Times New Roman"/>
            <w:webHidden/>
            <w:szCs w:val="28"/>
          </w:rPr>
          <w:fldChar w:fldCharType="end"/>
        </w:r>
      </w:hyperlink>
    </w:p>
    <w:p w14:paraId="7A59D1D1" w14:textId="77777777" w:rsidR="00E8477B" w:rsidRPr="00E8477B" w:rsidRDefault="003243DE" w:rsidP="00E8477B">
      <w:pPr>
        <w:pStyle w:val="31"/>
        <w:tabs>
          <w:tab w:val="right" w:leader="dot" w:pos="9061"/>
        </w:tabs>
        <w:spacing w:after="60"/>
        <w:jc w:val="both"/>
        <w:rPr>
          <w:rFonts w:cs="Times New Roman"/>
          <w:szCs w:val="28"/>
        </w:rPr>
      </w:pPr>
      <w:hyperlink w:anchor="_Toc56111188" w:history="1">
        <w:r w:rsidR="00E8477B" w:rsidRPr="00E8477B">
          <w:rPr>
            <w:rStyle w:val="a9"/>
            <w:rFonts w:cs="Times New Roman"/>
            <w:szCs w:val="28"/>
          </w:rPr>
          <w:t>Рисунок 5.1.3 – Графа «По факту» вкладки «Материалы» документа «Инвентаризационная опись по объектам НФА ф. 0504087 (Инвентаризация МЗ)»</w:t>
        </w:r>
        <w:r w:rsidR="00E8477B" w:rsidRPr="00E8477B">
          <w:rPr>
            <w:rFonts w:cs="Times New Roman"/>
            <w:webHidden/>
            <w:szCs w:val="28"/>
          </w:rPr>
          <w:tab/>
        </w:r>
        <w:r w:rsidR="00E8477B" w:rsidRPr="00E8477B">
          <w:rPr>
            <w:rFonts w:cs="Times New Roman"/>
            <w:webHidden/>
            <w:szCs w:val="28"/>
          </w:rPr>
          <w:fldChar w:fldCharType="begin"/>
        </w:r>
        <w:r w:rsidR="00E8477B" w:rsidRPr="00E8477B">
          <w:rPr>
            <w:rFonts w:cs="Times New Roman"/>
            <w:webHidden/>
            <w:szCs w:val="28"/>
          </w:rPr>
          <w:instrText xml:space="preserve"> PAGEREF _Toc56111188 \h </w:instrText>
        </w:r>
        <w:r w:rsidR="00E8477B" w:rsidRPr="00E8477B">
          <w:rPr>
            <w:rFonts w:cs="Times New Roman"/>
            <w:webHidden/>
            <w:szCs w:val="28"/>
          </w:rPr>
        </w:r>
        <w:r w:rsidR="00E8477B" w:rsidRPr="00E8477B">
          <w:rPr>
            <w:rFonts w:cs="Times New Roman"/>
            <w:webHidden/>
            <w:szCs w:val="28"/>
          </w:rPr>
          <w:fldChar w:fldCharType="separate"/>
        </w:r>
        <w:r w:rsidR="00FA1753">
          <w:rPr>
            <w:rFonts w:cs="Times New Roman"/>
            <w:webHidden/>
            <w:szCs w:val="28"/>
          </w:rPr>
          <w:t>29</w:t>
        </w:r>
        <w:r w:rsidR="00E8477B" w:rsidRPr="00E8477B">
          <w:rPr>
            <w:rFonts w:cs="Times New Roman"/>
            <w:webHidden/>
            <w:szCs w:val="28"/>
          </w:rPr>
          <w:fldChar w:fldCharType="end"/>
        </w:r>
      </w:hyperlink>
    </w:p>
    <w:p w14:paraId="62D3255A" w14:textId="77777777" w:rsidR="00E8477B" w:rsidRPr="00E8477B" w:rsidRDefault="003243DE" w:rsidP="00E8477B">
      <w:pPr>
        <w:pStyle w:val="31"/>
        <w:tabs>
          <w:tab w:val="right" w:leader="dot" w:pos="9061"/>
        </w:tabs>
        <w:spacing w:after="60"/>
        <w:jc w:val="both"/>
        <w:rPr>
          <w:rFonts w:cs="Times New Roman"/>
          <w:szCs w:val="28"/>
        </w:rPr>
      </w:pPr>
      <w:hyperlink w:anchor="_Toc56111189" w:history="1">
        <w:r w:rsidR="00E8477B" w:rsidRPr="00E8477B">
          <w:rPr>
            <w:rStyle w:val="a9"/>
            <w:rFonts w:cs="Times New Roman"/>
            <w:szCs w:val="28"/>
          </w:rPr>
          <w:t xml:space="preserve">Рисунок 5.1.4 – Графы «Недостача </w:t>
        </w:r>
        <w:r w:rsidR="00E8477B" w:rsidRPr="00E8477B">
          <w:rPr>
            <w:rStyle w:val="a9"/>
            <w:rFonts w:eastAsia="Times New Roman" w:cs="Times New Roman"/>
            <w:bCs/>
            <w:szCs w:val="28"/>
          </w:rPr>
          <w:t>(Количество и Сумма)</w:t>
        </w:r>
        <w:r w:rsidR="00E8477B" w:rsidRPr="00E8477B">
          <w:rPr>
            <w:rStyle w:val="a9"/>
            <w:rFonts w:cs="Times New Roman"/>
            <w:szCs w:val="28"/>
          </w:rPr>
          <w:t xml:space="preserve">» и «Излишек </w:t>
        </w:r>
        <w:r w:rsidR="00E8477B" w:rsidRPr="00E8477B">
          <w:rPr>
            <w:rStyle w:val="a9"/>
            <w:rFonts w:eastAsia="Times New Roman" w:cs="Times New Roman"/>
            <w:bCs/>
            <w:szCs w:val="28"/>
          </w:rPr>
          <w:t>(Количество и Сумма)</w:t>
        </w:r>
        <w:r w:rsidR="00E8477B" w:rsidRPr="00E8477B">
          <w:rPr>
            <w:rStyle w:val="a9"/>
            <w:rFonts w:cs="Times New Roman"/>
            <w:szCs w:val="28"/>
          </w:rPr>
          <w:t>» вкладки «Материалы» документа «Инвентаризационная опись по объектам НФА ф. 0504087 (Инвентаризация МЗ)»</w:t>
        </w:r>
        <w:r w:rsidR="00E8477B" w:rsidRPr="00E8477B">
          <w:rPr>
            <w:rFonts w:cs="Times New Roman"/>
            <w:webHidden/>
            <w:szCs w:val="28"/>
          </w:rPr>
          <w:tab/>
        </w:r>
        <w:r w:rsidR="00E8477B" w:rsidRPr="00E8477B">
          <w:rPr>
            <w:rFonts w:cs="Times New Roman"/>
            <w:webHidden/>
            <w:szCs w:val="28"/>
          </w:rPr>
          <w:fldChar w:fldCharType="begin"/>
        </w:r>
        <w:r w:rsidR="00E8477B" w:rsidRPr="00E8477B">
          <w:rPr>
            <w:rFonts w:cs="Times New Roman"/>
            <w:webHidden/>
            <w:szCs w:val="28"/>
          </w:rPr>
          <w:instrText xml:space="preserve"> PAGEREF _Toc56111189 \h </w:instrText>
        </w:r>
        <w:r w:rsidR="00E8477B" w:rsidRPr="00E8477B">
          <w:rPr>
            <w:rFonts w:cs="Times New Roman"/>
            <w:webHidden/>
            <w:szCs w:val="28"/>
          </w:rPr>
        </w:r>
        <w:r w:rsidR="00E8477B" w:rsidRPr="00E8477B">
          <w:rPr>
            <w:rFonts w:cs="Times New Roman"/>
            <w:webHidden/>
            <w:szCs w:val="28"/>
          </w:rPr>
          <w:fldChar w:fldCharType="separate"/>
        </w:r>
        <w:r w:rsidR="00FA1753">
          <w:rPr>
            <w:rFonts w:cs="Times New Roman"/>
            <w:webHidden/>
            <w:szCs w:val="28"/>
          </w:rPr>
          <w:t>30</w:t>
        </w:r>
        <w:r w:rsidR="00E8477B" w:rsidRPr="00E8477B">
          <w:rPr>
            <w:rFonts w:cs="Times New Roman"/>
            <w:webHidden/>
            <w:szCs w:val="28"/>
          </w:rPr>
          <w:fldChar w:fldCharType="end"/>
        </w:r>
      </w:hyperlink>
    </w:p>
    <w:p w14:paraId="594CD339" w14:textId="77777777" w:rsidR="00E8477B" w:rsidRPr="00E8477B" w:rsidRDefault="003243DE" w:rsidP="00E8477B">
      <w:pPr>
        <w:pStyle w:val="31"/>
        <w:tabs>
          <w:tab w:val="right" w:leader="dot" w:pos="9061"/>
        </w:tabs>
        <w:spacing w:after="60"/>
        <w:jc w:val="both"/>
        <w:rPr>
          <w:rFonts w:cs="Times New Roman"/>
          <w:szCs w:val="28"/>
        </w:rPr>
      </w:pPr>
      <w:hyperlink w:anchor="_Toc56111190" w:history="1">
        <w:r w:rsidR="00E8477B" w:rsidRPr="00E8477B">
          <w:rPr>
            <w:rStyle w:val="a9"/>
            <w:rFonts w:cs="Times New Roman"/>
            <w:szCs w:val="28"/>
          </w:rPr>
          <w:t>Рисунок 5.1.5 – Кнопка «Заполнить» – «Групповое заполнение строк» вкладки «Материалы» документа «Инвентаризационная опись по объектам НФА ф. 0504087 (Инвентаризация МЗ)»</w:t>
        </w:r>
        <w:r w:rsidR="00E8477B" w:rsidRPr="00E8477B">
          <w:rPr>
            <w:rFonts w:cs="Times New Roman"/>
            <w:webHidden/>
            <w:szCs w:val="28"/>
          </w:rPr>
          <w:tab/>
        </w:r>
        <w:r w:rsidR="00E8477B" w:rsidRPr="00E8477B">
          <w:rPr>
            <w:rFonts w:cs="Times New Roman"/>
            <w:webHidden/>
            <w:szCs w:val="28"/>
          </w:rPr>
          <w:fldChar w:fldCharType="begin"/>
        </w:r>
        <w:r w:rsidR="00E8477B" w:rsidRPr="00E8477B">
          <w:rPr>
            <w:rFonts w:cs="Times New Roman"/>
            <w:webHidden/>
            <w:szCs w:val="28"/>
          </w:rPr>
          <w:instrText xml:space="preserve"> PAGEREF _Toc56111190 \h </w:instrText>
        </w:r>
        <w:r w:rsidR="00E8477B" w:rsidRPr="00E8477B">
          <w:rPr>
            <w:rFonts w:cs="Times New Roman"/>
            <w:webHidden/>
            <w:szCs w:val="28"/>
          </w:rPr>
        </w:r>
        <w:r w:rsidR="00E8477B" w:rsidRPr="00E8477B">
          <w:rPr>
            <w:rFonts w:cs="Times New Roman"/>
            <w:webHidden/>
            <w:szCs w:val="28"/>
          </w:rPr>
          <w:fldChar w:fldCharType="separate"/>
        </w:r>
        <w:r w:rsidR="00FA1753">
          <w:rPr>
            <w:rFonts w:cs="Times New Roman"/>
            <w:webHidden/>
            <w:szCs w:val="28"/>
          </w:rPr>
          <w:t>31</w:t>
        </w:r>
        <w:r w:rsidR="00E8477B" w:rsidRPr="00E8477B">
          <w:rPr>
            <w:rFonts w:cs="Times New Roman"/>
            <w:webHidden/>
            <w:szCs w:val="28"/>
          </w:rPr>
          <w:fldChar w:fldCharType="end"/>
        </w:r>
      </w:hyperlink>
    </w:p>
    <w:p w14:paraId="73501044" w14:textId="77777777" w:rsidR="00E8477B" w:rsidRPr="00E8477B" w:rsidRDefault="003243DE" w:rsidP="00E8477B">
      <w:pPr>
        <w:pStyle w:val="31"/>
        <w:tabs>
          <w:tab w:val="right" w:leader="dot" w:pos="9061"/>
        </w:tabs>
        <w:spacing w:after="60"/>
        <w:jc w:val="both"/>
        <w:rPr>
          <w:rFonts w:cs="Times New Roman"/>
          <w:szCs w:val="28"/>
        </w:rPr>
      </w:pPr>
      <w:hyperlink w:anchor="_Toc56111191" w:history="1">
        <w:r w:rsidR="00E8477B" w:rsidRPr="00E8477B">
          <w:rPr>
            <w:rStyle w:val="a9"/>
            <w:rFonts w:cs="Times New Roman"/>
            <w:szCs w:val="28"/>
          </w:rPr>
          <w:t>Рисунок 5.1.6 – Окно «Групповое заполнение строк»</w:t>
        </w:r>
        <w:r w:rsidR="00E8477B" w:rsidRPr="00E8477B">
          <w:rPr>
            <w:rFonts w:cs="Times New Roman"/>
            <w:webHidden/>
            <w:szCs w:val="28"/>
          </w:rPr>
          <w:tab/>
        </w:r>
        <w:r w:rsidR="00E8477B" w:rsidRPr="00E8477B">
          <w:rPr>
            <w:rFonts w:cs="Times New Roman"/>
            <w:webHidden/>
            <w:szCs w:val="28"/>
          </w:rPr>
          <w:fldChar w:fldCharType="begin"/>
        </w:r>
        <w:r w:rsidR="00E8477B" w:rsidRPr="00E8477B">
          <w:rPr>
            <w:rFonts w:cs="Times New Roman"/>
            <w:webHidden/>
            <w:szCs w:val="28"/>
          </w:rPr>
          <w:instrText xml:space="preserve"> PAGEREF _Toc56111191 \h </w:instrText>
        </w:r>
        <w:r w:rsidR="00E8477B" w:rsidRPr="00E8477B">
          <w:rPr>
            <w:rFonts w:cs="Times New Roman"/>
            <w:webHidden/>
            <w:szCs w:val="28"/>
          </w:rPr>
        </w:r>
        <w:r w:rsidR="00E8477B" w:rsidRPr="00E8477B">
          <w:rPr>
            <w:rFonts w:cs="Times New Roman"/>
            <w:webHidden/>
            <w:szCs w:val="28"/>
          </w:rPr>
          <w:fldChar w:fldCharType="separate"/>
        </w:r>
        <w:r w:rsidR="00FA1753">
          <w:rPr>
            <w:rFonts w:cs="Times New Roman"/>
            <w:webHidden/>
            <w:szCs w:val="28"/>
          </w:rPr>
          <w:t>31</w:t>
        </w:r>
        <w:r w:rsidR="00E8477B" w:rsidRPr="00E8477B">
          <w:rPr>
            <w:rFonts w:cs="Times New Roman"/>
            <w:webHidden/>
            <w:szCs w:val="28"/>
          </w:rPr>
          <w:fldChar w:fldCharType="end"/>
        </w:r>
      </w:hyperlink>
    </w:p>
    <w:p w14:paraId="618CE362" w14:textId="77777777" w:rsidR="00E8477B" w:rsidRPr="00E8477B" w:rsidRDefault="003243DE" w:rsidP="00E8477B">
      <w:pPr>
        <w:pStyle w:val="31"/>
        <w:tabs>
          <w:tab w:val="right" w:leader="dot" w:pos="9061"/>
        </w:tabs>
        <w:spacing w:after="60"/>
        <w:jc w:val="both"/>
        <w:rPr>
          <w:rFonts w:cs="Times New Roman"/>
          <w:szCs w:val="28"/>
        </w:rPr>
      </w:pPr>
      <w:hyperlink w:anchor="_Toc56111192" w:history="1">
        <w:r w:rsidR="00E8477B" w:rsidRPr="00E8477B">
          <w:rPr>
            <w:rStyle w:val="a9"/>
            <w:rFonts w:cs="Times New Roman"/>
            <w:szCs w:val="28"/>
          </w:rPr>
          <w:t xml:space="preserve">Рисунок 5.1.7 – Кнопка «Заполнить» – «По данным таблицы «Материалы» (с учетом порядка списания)» вкладки «Списание недостач» </w:t>
        </w:r>
        <w:r w:rsidR="00E8477B" w:rsidRPr="00E8477B">
          <w:rPr>
            <w:rStyle w:val="a9"/>
            <w:rFonts w:cs="Times New Roman"/>
            <w:szCs w:val="28"/>
            <w:shd w:val="clear" w:color="auto" w:fill="FFFFFF"/>
          </w:rPr>
          <w:t xml:space="preserve">документа </w:t>
        </w:r>
        <w:r w:rsidR="00E8477B" w:rsidRPr="00E8477B">
          <w:rPr>
            <w:rStyle w:val="a9"/>
            <w:rFonts w:cs="Times New Roman"/>
            <w:szCs w:val="28"/>
          </w:rPr>
          <w:t>«Инвентаризационная опись по объектам НФА ф. 0504087 (Инвентаризация МЗ)»</w:t>
        </w:r>
        <w:r w:rsidR="00E8477B" w:rsidRPr="00E8477B">
          <w:rPr>
            <w:rFonts w:cs="Times New Roman"/>
            <w:webHidden/>
            <w:szCs w:val="28"/>
          </w:rPr>
          <w:tab/>
        </w:r>
        <w:r w:rsidR="00E8477B" w:rsidRPr="00E8477B">
          <w:rPr>
            <w:rFonts w:cs="Times New Roman"/>
            <w:webHidden/>
            <w:szCs w:val="28"/>
          </w:rPr>
          <w:fldChar w:fldCharType="begin"/>
        </w:r>
        <w:r w:rsidR="00E8477B" w:rsidRPr="00E8477B">
          <w:rPr>
            <w:rFonts w:cs="Times New Roman"/>
            <w:webHidden/>
            <w:szCs w:val="28"/>
          </w:rPr>
          <w:instrText xml:space="preserve"> PAGEREF _Toc56111192 \h </w:instrText>
        </w:r>
        <w:r w:rsidR="00E8477B" w:rsidRPr="00E8477B">
          <w:rPr>
            <w:rFonts w:cs="Times New Roman"/>
            <w:webHidden/>
            <w:szCs w:val="28"/>
          </w:rPr>
        </w:r>
        <w:r w:rsidR="00E8477B" w:rsidRPr="00E8477B">
          <w:rPr>
            <w:rFonts w:cs="Times New Roman"/>
            <w:webHidden/>
            <w:szCs w:val="28"/>
          </w:rPr>
          <w:fldChar w:fldCharType="separate"/>
        </w:r>
        <w:r w:rsidR="00FA1753">
          <w:rPr>
            <w:rFonts w:cs="Times New Roman"/>
            <w:webHidden/>
            <w:szCs w:val="28"/>
          </w:rPr>
          <w:t>32</w:t>
        </w:r>
        <w:r w:rsidR="00E8477B" w:rsidRPr="00E8477B">
          <w:rPr>
            <w:rFonts w:cs="Times New Roman"/>
            <w:webHidden/>
            <w:szCs w:val="28"/>
          </w:rPr>
          <w:fldChar w:fldCharType="end"/>
        </w:r>
      </w:hyperlink>
    </w:p>
    <w:p w14:paraId="74FC08FB" w14:textId="77777777" w:rsidR="00E8477B" w:rsidRPr="00E8477B" w:rsidRDefault="003243DE" w:rsidP="00E8477B">
      <w:pPr>
        <w:pStyle w:val="31"/>
        <w:tabs>
          <w:tab w:val="right" w:leader="dot" w:pos="9061"/>
        </w:tabs>
        <w:spacing w:after="60"/>
        <w:jc w:val="both"/>
        <w:rPr>
          <w:rFonts w:cs="Times New Roman"/>
          <w:szCs w:val="28"/>
        </w:rPr>
      </w:pPr>
      <w:hyperlink w:anchor="_Toc56111193" w:history="1">
        <w:r w:rsidR="00E8477B" w:rsidRPr="00E8477B">
          <w:rPr>
            <w:rStyle w:val="a9"/>
            <w:rFonts w:cs="Times New Roman"/>
            <w:szCs w:val="28"/>
          </w:rPr>
          <w:t xml:space="preserve">Рисунок 5.1.8 – Вкладка «Списание недостач» </w:t>
        </w:r>
        <w:r w:rsidR="00E8477B" w:rsidRPr="00E8477B">
          <w:rPr>
            <w:rStyle w:val="a9"/>
            <w:rFonts w:cs="Times New Roman"/>
            <w:szCs w:val="28"/>
            <w:shd w:val="clear" w:color="auto" w:fill="FFFFFF"/>
          </w:rPr>
          <w:t xml:space="preserve">документа </w:t>
        </w:r>
        <w:r w:rsidR="00E8477B" w:rsidRPr="00E8477B">
          <w:rPr>
            <w:rStyle w:val="a9"/>
            <w:rFonts w:cs="Times New Roman"/>
            <w:szCs w:val="28"/>
          </w:rPr>
          <w:t>«Инвентаризационная опись по объектам НФА ф. 0504087 (Инвентаризация МЗ)»</w:t>
        </w:r>
        <w:r w:rsidR="00E8477B" w:rsidRPr="00E8477B">
          <w:rPr>
            <w:rFonts w:cs="Times New Roman"/>
            <w:webHidden/>
            <w:szCs w:val="28"/>
          </w:rPr>
          <w:tab/>
        </w:r>
        <w:r w:rsidR="00E8477B" w:rsidRPr="00E8477B">
          <w:rPr>
            <w:rFonts w:cs="Times New Roman"/>
            <w:webHidden/>
            <w:szCs w:val="28"/>
          </w:rPr>
          <w:fldChar w:fldCharType="begin"/>
        </w:r>
        <w:r w:rsidR="00E8477B" w:rsidRPr="00E8477B">
          <w:rPr>
            <w:rFonts w:cs="Times New Roman"/>
            <w:webHidden/>
            <w:szCs w:val="28"/>
          </w:rPr>
          <w:instrText xml:space="preserve"> PAGEREF _Toc56111193 \h </w:instrText>
        </w:r>
        <w:r w:rsidR="00E8477B" w:rsidRPr="00E8477B">
          <w:rPr>
            <w:rFonts w:cs="Times New Roman"/>
            <w:webHidden/>
            <w:szCs w:val="28"/>
          </w:rPr>
        </w:r>
        <w:r w:rsidR="00E8477B" w:rsidRPr="00E8477B">
          <w:rPr>
            <w:rFonts w:cs="Times New Roman"/>
            <w:webHidden/>
            <w:szCs w:val="28"/>
          </w:rPr>
          <w:fldChar w:fldCharType="separate"/>
        </w:r>
        <w:r w:rsidR="00FA1753">
          <w:rPr>
            <w:rFonts w:cs="Times New Roman"/>
            <w:webHidden/>
            <w:szCs w:val="28"/>
          </w:rPr>
          <w:t>32</w:t>
        </w:r>
        <w:r w:rsidR="00E8477B" w:rsidRPr="00E8477B">
          <w:rPr>
            <w:rFonts w:cs="Times New Roman"/>
            <w:webHidden/>
            <w:szCs w:val="28"/>
          </w:rPr>
          <w:fldChar w:fldCharType="end"/>
        </w:r>
      </w:hyperlink>
    </w:p>
    <w:p w14:paraId="03F171FC" w14:textId="77777777" w:rsidR="00E8477B" w:rsidRPr="00E8477B" w:rsidRDefault="003243DE" w:rsidP="00E8477B">
      <w:pPr>
        <w:pStyle w:val="31"/>
        <w:tabs>
          <w:tab w:val="right" w:leader="dot" w:pos="9061"/>
        </w:tabs>
        <w:spacing w:after="60"/>
        <w:jc w:val="both"/>
        <w:rPr>
          <w:rFonts w:cs="Times New Roman"/>
          <w:szCs w:val="28"/>
        </w:rPr>
      </w:pPr>
      <w:hyperlink w:anchor="_Toc56111194" w:history="1">
        <w:r w:rsidR="00E8477B" w:rsidRPr="00E8477B">
          <w:rPr>
            <w:rStyle w:val="a9"/>
            <w:rFonts w:cs="Times New Roman"/>
            <w:szCs w:val="28"/>
          </w:rPr>
          <w:t>Рисунок 5.1.9 – Создание документов на основании документа «Инвентаризационная опись по объектам НФА ф. 0504087 (Инвентаризация МЗ)»</w:t>
        </w:r>
        <w:r w:rsidR="00E8477B" w:rsidRPr="00E8477B">
          <w:rPr>
            <w:rFonts w:cs="Times New Roman"/>
            <w:webHidden/>
            <w:szCs w:val="28"/>
          </w:rPr>
          <w:tab/>
        </w:r>
        <w:r w:rsidR="00E8477B" w:rsidRPr="00E8477B">
          <w:rPr>
            <w:rFonts w:cs="Times New Roman"/>
            <w:webHidden/>
            <w:szCs w:val="28"/>
          </w:rPr>
          <w:fldChar w:fldCharType="begin"/>
        </w:r>
        <w:r w:rsidR="00E8477B" w:rsidRPr="00E8477B">
          <w:rPr>
            <w:rFonts w:cs="Times New Roman"/>
            <w:webHidden/>
            <w:szCs w:val="28"/>
          </w:rPr>
          <w:instrText xml:space="preserve"> PAGEREF _Toc56111194 \h </w:instrText>
        </w:r>
        <w:r w:rsidR="00E8477B" w:rsidRPr="00E8477B">
          <w:rPr>
            <w:rFonts w:cs="Times New Roman"/>
            <w:webHidden/>
            <w:szCs w:val="28"/>
          </w:rPr>
        </w:r>
        <w:r w:rsidR="00E8477B" w:rsidRPr="00E8477B">
          <w:rPr>
            <w:rFonts w:cs="Times New Roman"/>
            <w:webHidden/>
            <w:szCs w:val="28"/>
          </w:rPr>
          <w:fldChar w:fldCharType="separate"/>
        </w:r>
        <w:r w:rsidR="00FA1753">
          <w:rPr>
            <w:rFonts w:cs="Times New Roman"/>
            <w:webHidden/>
            <w:szCs w:val="28"/>
          </w:rPr>
          <w:t>33</w:t>
        </w:r>
        <w:r w:rsidR="00E8477B" w:rsidRPr="00E8477B">
          <w:rPr>
            <w:rFonts w:cs="Times New Roman"/>
            <w:webHidden/>
            <w:szCs w:val="28"/>
          </w:rPr>
          <w:fldChar w:fldCharType="end"/>
        </w:r>
      </w:hyperlink>
    </w:p>
    <w:p w14:paraId="20903CED" w14:textId="77777777" w:rsidR="00E8477B" w:rsidRPr="00E8477B" w:rsidRDefault="003243DE" w:rsidP="00E8477B">
      <w:pPr>
        <w:pStyle w:val="31"/>
        <w:tabs>
          <w:tab w:val="right" w:leader="dot" w:pos="9061"/>
        </w:tabs>
        <w:spacing w:after="60"/>
        <w:jc w:val="both"/>
        <w:rPr>
          <w:rFonts w:cs="Times New Roman"/>
          <w:szCs w:val="28"/>
        </w:rPr>
      </w:pPr>
      <w:hyperlink w:anchor="_Toc56111196" w:history="1">
        <w:r w:rsidR="00E8477B" w:rsidRPr="00E8477B">
          <w:rPr>
            <w:rStyle w:val="a9"/>
            <w:rFonts w:cs="Times New Roman"/>
            <w:szCs w:val="28"/>
          </w:rPr>
          <w:t>Рисунок 5.2.1 – Поле «Виды НФА» документа «Инвентаризационная опись по объектам НФА ф. 0504087 (Инвентаризация ОС)»</w:t>
        </w:r>
        <w:r w:rsidR="00E8477B" w:rsidRPr="00E8477B">
          <w:rPr>
            <w:rFonts w:cs="Times New Roman"/>
            <w:webHidden/>
            <w:szCs w:val="28"/>
          </w:rPr>
          <w:tab/>
        </w:r>
        <w:r w:rsidR="00E8477B" w:rsidRPr="00E8477B">
          <w:rPr>
            <w:rFonts w:cs="Times New Roman"/>
            <w:webHidden/>
            <w:szCs w:val="28"/>
          </w:rPr>
          <w:fldChar w:fldCharType="begin"/>
        </w:r>
        <w:r w:rsidR="00E8477B" w:rsidRPr="00E8477B">
          <w:rPr>
            <w:rFonts w:cs="Times New Roman"/>
            <w:webHidden/>
            <w:szCs w:val="28"/>
          </w:rPr>
          <w:instrText xml:space="preserve"> PAGEREF _Toc56111196 \h </w:instrText>
        </w:r>
        <w:r w:rsidR="00E8477B" w:rsidRPr="00E8477B">
          <w:rPr>
            <w:rFonts w:cs="Times New Roman"/>
            <w:webHidden/>
            <w:szCs w:val="28"/>
          </w:rPr>
        </w:r>
        <w:r w:rsidR="00E8477B" w:rsidRPr="00E8477B">
          <w:rPr>
            <w:rFonts w:cs="Times New Roman"/>
            <w:webHidden/>
            <w:szCs w:val="28"/>
          </w:rPr>
          <w:fldChar w:fldCharType="separate"/>
        </w:r>
        <w:r w:rsidR="00FA1753">
          <w:rPr>
            <w:rFonts w:cs="Times New Roman"/>
            <w:webHidden/>
            <w:szCs w:val="28"/>
          </w:rPr>
          <w:t>34</w:t>
        </w:r>
        <w:r w:rsidR="00E8477B" w:rsidRPr="00E8477B">
          <w:rPr>
            <w:rFonts w:cs="Times New Roman"/>
            <w:webHidden/>
            <w:szCs w:val="28"/>
          </w:rPr>
          <w:fldChar w:fldCharType="end"/>
        </w:r>
      </w:hyperlink>
    </w:p>
    <w:p w14:paraId="587E0A04" w14:textId="77777777" w:rsidR="00E8477B" w:rsidRPr="00E8477B" w:rsidRDefault="003243DE" w:rsidP="00E8477B">
      <w:pPr>
        <w:pStyle w:val="31"/>
        <w:tabs>
          <w:tab w:val="right" w:leader="dot" w:pos="9061"/>
        </w:tabs>
        <w:spacing w:after="60"/>
        <w:jc w:val="both"/>
        <w:rPr>
          <w:rFonts w:cs="Times New Roman"/>
          <w:szCs w:val="28"/>
        </w:rPr>
      </w:pPr>
      <w:hyperlink w:anchor="_Toc56111197" w:history="1">
        <w:r w:rsidR="00E8477B" w:rsidRPr="00E8477B">
          <w:rPr>
            <w:rStyle w:val="a9"/>
            <w:rFonts w:cs="Times New Roman"/>
            <w:szCs w:val="28"/>
          </w:rPr>
          <w:t>Рисунок 5.2.2 – Кнопка «Заполнить» – «Заполнить по данным бух. учета» вкладки «Инвентаризация» документа «Инвентаризационная опись по объектам НФА ф. 0504087 (Инвентаризация ОС)»</w:t>
        </w:r>
        <w:r w:rsidR="00E8477B" w:rsidRPr="00E8477B">
          <w:rPr>
            <w:rFonts w:cs="Times New Roman"/>
            <w:webHidden/>
            <w:szCs w:val="28"/>
          </w:rPr>
          <w:tab/>
        </w:r>
        <w:r w:rsidR="00E8477B" w:rsidRPr="00E8477B">
          <w:rPr>
            <w:rFonts w:cs="Times New Roman"/>
            <w:webHidden/>
            <w:szCs w:val="28"/>
          </w:rPr>
          <w:fldChar w:fldCharType="begin"/>
        </w:r>
        <w:r w:rsidR="00E8477B" w:rsidRPr="00E8477B">
          <w:rPr>
            <w:rFonts w:cs="Times New Roman"/>
            <w:webHidden/>
            <w:szCs w:val="28"/>
          </w:rPr>
          <w:instrText xml:space="preserve"> PAGEREF _Toc56111197 \h </w:instrText>
        </w:r>
        <w:r w:rsidR="00E8477B" w:rsidRPr="00E8477B">
          <w:rPr>
            <w:rFonts w:cs="Times New Roman"/>
            <w:webHidden/>
            <w:szCs w:val="28"/>
          </w:rPr>
        </w:r>
        <w:r w:rsidR="00E8477B" w:rsidRPr="00E8477B">
          <w:rPr>
            <w:rFonts w:cs="Times New Roman"/>
            <w:webHidden/>
            <w:szCs w:val="28"/>
          </w:rPr>
          <w:fldChar w:fldCharType="separate"/>
        </w:r>
        <w:r w:rsidR="00FA1753">
          <w:rPr>
            <w:rFonts w:cs="Times New Roman"/>
            <w:webHidden/>
            <w:szCs w:val="28"/>
          </w:rPr>
          <w:t>34</w:t>
        </w:r>
        <w:r w:rsidR="00E8477B" w:rsidRPr="00E8477B">
          <w:rPr>
            <w:rFonts w:cs="Times New Roman"/>
            <w:webHidden/>
            <w:szCs w:val="28"/>
          </w:rPr>
          <w:fldChar w:fldCharType="end"/>
        </w:r>
      </w:hyperlink>
    </w:p>
    <w:p w14:paraId="765324F3" w14:textId="77777777" w:rsidR="00E8477B" w:rsidRPr="00E8477B" w:rsidRDefault="003243DE" w:rsidP="00E8477B">
      <w:pPr>
        <w:pStyle w:val="31"/>
        <w:tabs>
          <w:tab w:val="right" w:leader="dot" w:pos="9061"/>
        </w:tabs>
        <w:spacing w:after="60"/>
        <w:jc w:val="both"/>
        <w:rPr>
          <w:rFonts w:cs="Times New Roman"/>
          <w:szCs w:val="28"/>
        </w:rPr>
      </w:pPr>
      <w:hyperlink w:anchor="_Toc56111198" w:history="1">
        <w:r w:rsidR="00E8477B" w:rsidRPr="00E8477B">
          <w:rPr>
            <w:rStyle w:val="a9"/>
            <w:rFonts w:cs="Times New Roman"/>
            <w:szCs w:val="28"/>
          </w:rPr>
          <w:t xml:space="preserve">Рисунок 5.2.3 – Кнопка «Заполнить» – «Заполнить </w:t>
        </w:r>
        <w:r w:rsidR="00E8477B" w:rsidRPr="00E8477B">
          <w:rPr>
            <w:rStyle w:val="a9"/>
            <w:rFonts w:eastAsia="Times New Roman" w:cs="Times New Roman"/>
            <w:szCs w:val="28"/>
          </w:rPr>
          <w:t>фактическим наличием по количеству БУ»</w:t>
        </w:r>
        <w:r w:rsidR="00E8477B" w:rsidRPr="00E8477B">
          <w:rPr>
            <w:rStyle w:val="a9"/>
            <w:rFonts w:cs="Times New Roman"/>
            <w:szCs w:val="28"/>
          </w:rPr>
          <w:t xml:space="preserve"> вкладки «Инвентаризация» документа «Инвентаризационная опись по объектам НФА ф. 0504087 (Инвентаризация ОС)»</w:t>
        </w:r>
        <w:r w:rsidR="00E8477B" w:rsidRPr="00E8477B">
          <w:rPr>
            <w:rFonts w:cs="Times New Roman"/>
            <w:webHidden/>
            <w:szCs w:val="28"/>
          </w:rPr>
          <w:tab/>
        </w:r>
        <w:r w:rsidR="00E8477B" w:rsidRPr="00E8477B">
          <w:rPr>
            <w:rFonts w:cs="Times New Roman"/>
            <w:webHidden/>
            <w:szCs w:val="28"/>
          </w:rPr>
          <w:fldChar w:fldCharType="begin"/>
        </w:r>
        <w:r w:rsidR="00E8477B" w:rsidRPr="00E8477B">
          <w:rPr>
            <w:rFonts w:cs="Times New Roman"/>
            <w:webHidden/>
            <w:szCs w:val="28"/>
          </w:rPr>
          <w:instrText xml:space="preserve"> PAGEREF _Toc56111198 \h </w:instrText>
        </w:r>
        <w:r w:rsidR="00E8477B" w:rsidRPr="00E8477B">
          <w:rPr>
            <w:rFonts w:cs="Times New Roman"/>
            <w:webHidden/>
            <w:szCs w:val="28"/>
          </w:rPr>
        </w:r>
        <w:r w:rsidR="00E8477B" w:rsidRPr="00E8477B">
          <w:rPr>
            <w:rFonts w:cs="Times New Roman"/>
            <w:webHidden/>
            <w:szCs w:val="28"/>
          </w:rPr>
          <w:fldChar w:fldCharType="separate"/>
        </w:r>
        <w:r w:rsidR="00FA1753">
          <w:rPr>
            <w:rFonts w:cs="Times New Roman"/>
            <w:webHidden/>
            <w:szCs w:val="28"/>
          </w:rPr>
          <w:t>34</w:t>
        </w:r>
        <w:r w:rsidR="00E8477B" w:rsidRPr="00E8477B">
          <w:rPr>
            <w:rFonts w:cs="Times New Roman"/>
            <w:webHidden/>
            <w:szCs w:val="28"/>
          </w:rPr>
          <w:fldChar w:fldCharType="end"/>
        </w:r>
      </w:hyperlink>
    </w:p>
    <w:p w14:paraId="6EBD74E3" w14:textId="77777777" w:rsidR="00E8477B" w:rsidRPr="00E8477B" w:rsidRDefault="003243DE" w:rsidP="00E8477B">
      <w:pPr>
        <w:pStyle w:val="31"/>
        <w:tabs>
          <w:tab w:val="right" w:leader="dot" w:pos="9061"/>
        </w:tabs>
        <w:spacing w:after="60"/>
        <w:jc w:val="both"/>
        <w:rPr>
          <w:rFonts w:cs="Times New Roman"/>
          <w:szCs w:val="28"/>
        </w:rPr>
      </w:pPr>
      <w:hyperlink w:anchor="_Toc56111199" w:history="1">
        <w:r w:rsidR="00E8477B" w:rsidRPr="00E8477B">
          <w:rPr>
            <w:rStyle w:val="a9"/>
            <w:rFonts w:cs="Times New Roman"/>
            <w:szCs w:val="28"/>
          </w:rPr>
          <w:t>Рисунок 5.2.4 – Графы «Недостача» и «Излишек» вкладки «Инвентаризация» документа «Инвентаризационная опись по объектам НФА ф. 0504087 (Инвентаризация ОС)»</w:t>
        </w:r>
        <w:r w:rsidR="00E8477B" w:rsidRPr="00E8477B">
          <w:rPr>
            <w:rFonts w:cs="Times New Roman"/>
            <w:webHidden/>
            <w:szCs w:val="28"/>
          </w:rPr>
          <w:tab/>
        </w:r>
        <w:r w:rsidR="00E8477B" w:rsidRPr="00E8477B">
          <w:rPr>
            <w:rFonts w:cs="Times New Roman"/>
            <w:webHidden/>
            <w:szCs w:val="28"/>
          </w:rPr>
          <w:fldChar w:fldCharType="begin"/>
        </w:r>
        <w:r w:rsidR="00E8477B" w:rsidRPr="00E8477B">
          <w:rPr>
            <w:rFonts w:cs="Times New Roman"/>
            <w:webHidden/>
            <w:szCs w:val="28"/>
          </w:rPr>
          <w:instrText xml:space="preserve"> PAGEREF _Toc56111199 \h </w:instrText>
        </w:r>
        <w:r w:rsidR="00E8477B" w:rsidRPr="00E8477B">
          <w:rPr>
            <w:rFonts w:cs="Times New Roman"/>
            <w:webHidden/>
            <w:szCs w:val="28"/>
          </w:rPr>
        </w:r>
        <w:r w:rsidR="00E8477B" w:rsidRPr="00E8477B">
          <w:rPr>
            <w:rFonts w:cs="Times New Roman"/>
            <w:webHidden/>
            <w:szCs w:val="28"/>
          </w:rPr>
          <w:fldChar w:fldCharType="separate"/>
        </w:r>
        <w:r w:rsidR="00FA1753">
          <w:rPr>
            <w:rFonts w:cs="Times New Roman"/>
            <w:webHidden/>
            <w:szCs w:val="28"/>
          </w:rPr>
          <w:t>35</w:t>
        </w:r>
        <w:r w:rsidR="00E8477B" w:rsidRPr="00E8477B">
          <w:rPr>
            <w:rFonts w:cs="Times New Roman"/>
            <w:webHidden/>
            <w:szCs w:val="28"/>
          </w:rPr>
          <w:fldChar w:fldCharType="end"/>
        </w:r>
      </w:hyperlink>
    </w:p>
    <w:p w14:paraId="753A16FB" w14:textId="77777777" w:rsidR="00E8477B" w:rsidRPr="00E8477B" w:rsidRDefault="003243DE" w:rsidP="00E8477B">
      <w:pPr>
        <w:pStyle w:val="31"/>
        <w:tabs>
          <w:tab w:val="right" w:leader="dot" w:pos="9061"/>
        </w:tabs>
        <w:spacing w:after="60"/>
        <w:jc w:val="both"/>
        <w:rPr>
          <w:rFonts w:cs="Times New Roman"/>
          <w:szCs w:val="28"/>
        </w:rPr>
      </w:pPr>
      <w:hyperlink w:anchor="_Toc56111200" w:history="1">
        <w:r w:rsidR="00E8477B" w:rsidRPr="00E8477B">
          <w:rPr>
            <w:rStyle w:val="a9"/>
            <w:rFonts w:cs="Times New Roman"/>
            <w:szCs w:val="28"/>
          </w:rPr>
          <w:t>Рисунок 5.2.5 – Кнопка «Заполнить» – «Распределить недостачи» на вкладке «Недостачи» документа «Инвентаризационная опись по объектам НФА ф. 0504087 (Инвентаризация ОС)»</w:t>
        </w:r>
        <w:r w:rsidR="00E8477B" w:rsidRPr="00E8477B">
          <w:rPr>
            <w:rFonts w:cs="Times New Roman"/>
            <w:webHidden/>
            <w:szCs w:val="28"/>
          </w:rPr>
          <w:tab/>
        </w:r>
        <w:r w:rsidR="00E8477B" w:rsidRPr="00E8477B">
          <w:rPr>
            <w:rFonts w:cs="Times New Roman"/>
            <w:webHidden/>
            <w:szCs w:val="28"/>
          </w:rPr>
          <w:fldChar w:fldCharType="begin"/>
        </w:r>
        <w:r w:rsidR="00E8477B" w:rsidRPr="00E8477B">
          <w:rPr>
            <w:rFonts w:cs="Times New Roman"/>
            <w:webHidden/>
            <w:szCs w:val="28"/>
          </w:rPr>
          <w:instrText xml:space="preserve"> PAGEREF _Toc56111200 \h </w:instrText>
        </w:r>
        <w:r w:rsidR="00E8477B" w:rsidRPr="00E8477B">
          <w:rPr>
            <w:rFonts w:cs="Times New Roman"/>
            <w:webHidden/>
            <w:szCs w:val="28"/>
          </w:rPr>
        </w:r>
        <w:r w:rsidR="00E8477B" w:rsidRPr="00E8477B">
          <w:rPr>
            <w:rFonts w:cs="Times New Roman"/>
            <w:webHidden/>
            <w:szCs w:val="28"/>
          </w:rPr>
          <w:fldChar w:fldCharType="separate"/>
        </w:r>
        <w:r w:rsidR="00FA1753">
          <w:rPr>
            <w:rFonts w:cs="Times New Roman"/>
            <w:webHidden/>
            <w:szCs w:val="28"/>
          </w:rPr>
          <w:t>35</w:t>
        </w:r>
        <w:r w:rsidR="00E8477B" w:rsidRPr="00E8477B">
          <w:rPr>
            <w:rFonts w:cs="Times New Roman"/>
            <w:webHidden/>
            <w:szCs w:val="28"/>
          </w:rPr>
          <w:fldChar w:fldCharType="end"/>
        </w:r>
      </w:hyperlink>
    </w:p>
    <w:p w14:paraId="50909863" w14:textId="77777777" w:rsidR="00E8477B" w:rsidRPr="00E8477B" w:rsidRDefault="003243DE" w:rsidP="00E8477B">
      <w:pPr>
        <w:pStyle w:val="31"/>
        <w:tabs>
          <w:tab w:val="right" w:leader="dot" w:pos="9061"/>
        </w:tabs>
        <w:spacing w:after="60"/>
        <w:jc w:val="both"/>
        <w:rPr>
          <w:rFonts w:cs="Times New Roman"/>
          <w:szCs w:val="28"/>
        </w:rPr>
      </w:pPr>
      <w:hyperlink w:anchor="_Toc56111201" w:history="1">
        <w:r w:rsidR="00E8477B" w:rsidRPr="00E8477B">
          <w:rPr>
            <w:rStyle w:val="a9"/>
            <w:rFonts w:cs="Times New Roman"/>
            <w:szCs w:val="28"/>
          </w:rPr>
          <w:t>Рисунок 5.2.6 – Результат распределения недостач на вкладке «Недостачи» документа «Инвентаризационная опись по объектам НФА ф. 0504087 (Инвентаризация ОС)»</w:t>
        </w:r>
        <w:r w:rsidR="00E8477B" w:rsidRPr="00E8477B">
          <w:rPr>
            <w:rFonts w:cs="Times New Roman"/>
            <w:webHidden/>
            <w:szCs w:val="28"/>
          </w:rPr>
          <w:tab/>
        </w:r>
        <w:r w:rsidR="00E8477B" w:rsidRPr="00E8477B">
          <w:rPr>
            <w:rFonts w:cs="Times New Roman"/>
            <w:webHidden/>
            <w:szCs w:val="28"/>
          </w:rPr>
          <w:fldChar w:fldCharType="begin"/>
        </w:r>
        <w:r w:rsidR="00E8477B" w:rsidRPr="00E8477B">
          <w:rPr>
            <w:rFonts w:cs="Times New Roman"/>
            <w:webHidden/>
            <w:szCs w:val="28"/>
          </w:rPr>
          <w:instrText xml:space="preserve"> PAGEREF _Toc56111201 \h </w:instrText>
        </w:r>
        <w:r w:rsidR="00E8477B" w:rsidRPr="00E8477B">
          <w:rPr>
            <w:rFonts w:cs="Times New Roman"/>
            <w:webHidden/>
            <w:szCs w:val="28"/>
          </w:rPr>
        </w:r>
        <w:r w:rsidR="00E8477B" w:rsidRPr="00E8477B">
          <w:rPr>
            <w:rFonts w:cs="Times New Roman"/>
            <w:webHidden/>
            <w:szCs w:val="28"/>
          </w:rPr>
          <w:fldChar w:fldCharType="separate"/>
        </w:r>
        <w:r w:rsidR="00FA1753">
          <w:rPr>
            <w:rFonts w:cs="Times New Roman"/>
            <w:webHidden/>
            <w:szCs w:val="28"/>
          </w:rPr>
          <w:t>36</w:t>
        </w:r>
        <w:r w:rsidR="00E8477B" w:rsidRPr="00E8477B">
          <w:rPr>
            <w:rFonts w:cs="Times New Roman"/>
            <w:webHidden/>
            <w:szCs w:val="28"/>
          </w:rPr>
          <w:fldChar w:fldCharType="end"/>
        </w:r>
      </w:hyperlink>
    </w:p>
    <w:p w14:paraId="5632FBE2" w14:textId="77777777" w:rsidR="00E8477B" w:rsidRPr="00E8477B" w:rsidRDefault="003243DE" w:rsidP="00E8477B">
      <w:pPr>
        <w:pStyle w:val="31"/>
        <w:tabs>
          <w:tab w:val="right" w:leader="dot" w:pos="9061"/>
        </w:tabs>
        <w:spacing w:after="60"/>
        <w:jc w:val="both"/>
        <w:rPr>
          <w:rFonts w:cs="Times New Roman"/>
          <w:szCs w:val="28"/>
        </w:rPr>
      </w:pPr>
      <w:hyperlink w:anchor="_Toc56111202" w:history="1">
        <w:r w:rsidR="00E8477B" w:rsidRPr="00E8477B">
          <w:rPr>
            <w:rStyle w:val="a9"/>
            <w:rFonts w:cs="Times New Roman"/>
            <w:szCs w:val="28"/>
          </w:rPr>
          <w:t>Рисунок 5.2.7 – Окно «Выбор создаваемых документов»</w:t>
        </w:r>
        <w:r w:rsidR="00E8477B" w:rsidRPr="00E8477B">
          <w:rPr>
            <w:rFonts w:cs="Times New Roman"/>
            <w:webHidden/>
            <w:szCs w:val="28"/>
          </w:rPr>
          <w:tab/>
        </w:r>
        <w:r w:rsidR="00E8477B" w:rsidRPr="00E8477B">
          <w:rPr>
            <w:rFonts w:cs="Times New Roman"/>
            <w:webHidden/>
            <w:szCs w:val="28"/>
          </w:rPr>
          <w:fldChar w:fldCharType="begin"/>
        </w:r>
        <w:r w:rsidR="00E8477B" w:rsidRPr="00E8477B">
          <w:rPr>
            <w:rFonts w:cs="Times New Roman"/>
            <w:webHidden/>
            <w:szCs w:val="28"/>
          </w:rPr>
          <w:instrText xml:space="preserve"> PAGEREF _Toc56111202 \h </w:instrText>
        </w:r>
        <w:r w:rsidR="00E8477B" w:rsidRPr="00E8477B">
          <w:rPr>
            <w:rFonts w:cs="Times New Roman"/>
            <w:webHidden/>
            <w:szCs w:val="28"/>
          </w:rPr>
        </w:r>
        <w:r w:rsidR="00E8477B" w:rsidRPr="00E8477B">
          <w:rPr>
            <w:rFonts w:cs="Times New Roman"/>
            <w:webHidden/>
            <w:szCs w:val="28"/>
          </w:rPr>
          <w:fldChar w:fldCharType="separate"/>
        </w:r>
        <w:r w:rsidR="00FA1753">
          <w:rPr>
            <w:rFonts w:cs="Times New Roman"/>
            <w:webHidden/>
            <w:szCs w:val="28"/>
          </w:rPr>
          <w:t>36</w:t>
        </w:r>
        <w:r w:rsidR="00E8477B" w:rsidRPr="00E8477B">
          <w:rPr>
            <w:rFonts w:cs="Times New Roman"/>
            <w:webHidden/>
            <w:szCs w:val="28"/>
          </w:rPr>
          <w:fldChar w:fldCharType="end"/>
        </w:r>
      </w:hyperlink>
    </w:p>
    <w:p w14:paraId="7CF5F8D8" w14:textId="77777777" w:rsidR="00E8477B" w:rsidRPr="00E8477B" w:rsidRDefault="003243DE" w:rsidP="00E8477B">
      <w:pPr>
        <w:pStyle w:val="31"/>
        <w:tabs>
          <w:tab w:val="right" w:leader="dot" w:pos="9061"/>
        </w:tabs>
        <w:spacing w:after="60"/>
        <w:jc w:val="both"/>
        <w:rPr>
          <w:rFonts w:cs="Times New Roman"/>
          <w:szCs w:val="28"/>
        </w:rPr>
      </w:pPr>
      <w:hyperlink w:anchor="_Toc56111203" w:history="1">
        <w:r w:rsidR="00E8477B" w:rsidRPr="00E8477B">
          <w:rPr>
            <w:rStyle w:val="a9"/>
            <w:rFonts w:cs="Times New Roman"/>
            <w:szCs w:val="28"/>
          </w:rPr>
          <w:t>Рисунок 5.2.8 – Заполнение графы «Документ» на вкладке «Недостачи» документа «Инвентаризационная опись по объектам НФА ф. 0504087 (Инвентаризация ОС)»</w:t>
        </w:r>
        <w:r w:rsidR="00E8477B" w:rsidRPr="00E8477B">
          <w:rPr>
            <w:rFonts w:cs="Times New Roman"/>
            <w:webHidden/>
            <w:szCs w:val="28"/>
          </w:rPr>
          <w:tab/>
        </w:r>
        <w:r w:rsidR="00E8477B" w:rsidRPr="00E8477B">
          <w:rPr>
            <w:rFonts w:cs="Times New Roman"/>
            <w:webHidden/>
            <w:szCs w:val="28"/>
          </w:rPr>
          <w:fldChar w:fldCharType="begin"/>
        </w:r>
        <w:r w:rsidR="00E8477B" w:rsidRPr="00E8477B">
          <w:rPr>
            <w:rFonts w:cs="Times New Roman"/>
            <w:webHidden/>
            <w:szCs w:val="28"/>
          </w:rPr>
          <w:instrText xml:space="preserve"> PAGEREF _Toc56111203 \h </w:instrText>
        </w:r>
        <w:r w:rsidR="00E8477B" w:rsidRPr="00E8477B">
          <w:rPr>
            <w:rFonts w:cs="Times New Roman"/>
            <w:webHidden/>
            <w:szCs w:val="28"/>
          </w:rPr>
        </w:r>
        <w:r w:rsidR="00E8477B" w:rsidRPr="00E8477B">
          <w:rPr>
            <w:rFonts w:cs="Times New Roman"/>
            <w:webHidden/>
            <w:szCs w:val="28"/>
          </w:rPr>
          <w:fldChar w:fldCharType="separate"/>
        </w:r>
        <w:r w:rsidR="00FA1753">
          <w:rPr>
            <w:rFonts w:cs="Times New Roman"/>
            <w:webHidden/>
            <w:szCs w:val="28"/>
          </w:rPr>
          <w:t>37</w:t>
        </w:r>
        <w:r w:rsidR="00E8477B" w:rsidRPr="00E8477B">
          <w:rPr>
            <w:rFonts w:cs="Times New Roman"/>
            <w:webHidden/>
            <w:szCs w:val="28"/>
          </w:rPr>
          <w:fldChar w:fldCharType="end"/>
        </w:r>
      </w:hyperlink>
    </w:p>
    <w:p w14:paraId="03587E51" w14:textId="77777777" w:rsidR="00E8477B" w:rsidRPr="00E8477B" w:rsidRDefault="003243DE" w:rsidP="00E8477B">
      <w:pPr>
        <w:pStyle w:val="31"/>
        <w:tabs>
          <w:tab w:val="right" w:leader="dot" w:pos="9061"/>
        </w:tabs>
        <w:spacing w:after="60"/>
        <w:jc w:val="both"/>
        <w:rPr>
          <w:rFonts w:cs="Times New Roman"/>
          <w:szCs w:val="28"/>
        </w:rPr>
      </w:pPr>
      <w:hyperlink w:anchor="_Toc56111204" w:history="1">
        <w:r w:rsidR="00E8477B" w:rsidRPr="00E8477B">
          <w:rPr>
            <w:rStyle w:val="a9"/>
            <w:rFonts w:cs="Times New Roman"/>
            <w:szCs w:val="28"/>
          </w:rPr>
          <w:t>Рисунок 5.2.9 – Кнопка «Создать документы по излишкам» вкладки «Излишки» документа «Инвентаризационная опись по объектам НФА ф. 0504087 (Инвентаризация ОС)»</w:t>
        </w:r>
        <w:r w:rsidR="00E8477B" w:rsidRPr="00E8477B">
          <w:rPr>
            <w:rFonts w:cs="Times New Roman"/>
            <w:webHidden/>
            <w:szCs w:val="28"/>
          </w:rPr>
          <w:tab/>
        </w:r>
        <w:r w:rsidR="00E8477B" w:rsidRPr="00E8477B">
          <w:rPr>
            <w:rFonts w:cs="Times New Roman"/>
            <w:webHidden/>
            <w:szCs w:val="28"/>
          </w:rPr>
          <w:fldChar w:fldCharType="begin"/>
        </w:r>
        <w:r w:rsidR="00E8477B" w:rsidRPr="00E8477B">
          <w:rPr>
            <w:rFonts w:cs="Times New Roman"/>
            <w:webHidden/>
            <w:szCs w:val="28"/>
          </w:rPr>
          <w:instrText xml:space="preserve"> PAGEREF _Toc56111204 \h </w:instrText>
        </w:r>
        <w:r w:rsidR="00E8477B" w:rsidRPr="00E8477B">
          <w:rPr>
            <w:rFonts w:cs="Times New Roman"/>
            <w:webHidden/>
            <w:szCs w:val="28"/>
          </w:rPr>
        </w:r>
        <w:r w:rsidR="00E8477B" w:rsidRPr="00E8477B">
          <w:rPr>
            <w:rFonts w:cs="Times New Roman"/>
            <w:webHidden/>
            <w:szCs w:val="28"/>
          </w:rPr>
          <w:fldChar w:fldCharType="separate"/>
        </w:r>
        <w:r w:rsidR="00FA1753">
          <w:rPr>
            <w:rFonts w:cs="Times New Roman"/>
            <w:webHidden/>
            <w:szCs w:val="28"/>
          </w:rPr>
          <w:t>37</w:t>
        </w:r>
        <w:r w:rsidR="00E8477B" w:rsidRPr="00E8477B">
          <w:rPr>
            <w:rFonts w:cs="Times New Roman"/>
            <w:webHidden/>
            <w:szCs w:val="28"/>
          </w:rPr>
          <w:fldChar w:fldCharType="end"/>
        </w:r>
      </w:hyperlink>
    </w:p>
    <w:p w14:paraId="74F2A909" w14:textId="77777777" w:rsidR="00E8477B" w:rsidRPr="00E8477B" w:rsidRDefault="003243DE" w:rsidP="00E8477B">
      <w:pPr>
        <w:pStyle w:val="31"/>
        <w:tabs>
          <w:tab w:val="right" w:leader="dot" w:pos="9061"/>
        </w:tabs>
        <w:spacing w:after="60"/>
        <w:jc w:val="both"/>
        <w:rPr>
          <w:rFonts w:cs="Times New Roman"/>
          <w:szCs w:val="28"/>
        </w:rPr>
      </w:pPr>
      <w:hyperlink w:anchor="_Toc56111205" w:history="1">
        <w:r w:rsidR="00E8477B" w:rsidRPr="00E8477B">
          <w:rPr>
            <w:rStyle w:val="a9"/>
            <w:rFonts w:cs="Times New Roman"/>
            <w:szCs w:val="28"/>
          </w:rPr>
          <w:t>Рисунок 5.2.10 – Окно «Выбор создаваемых документов»</w:t>
        </w:r>
        <w:r w:rsidR="00E8477B" w:rsidRPr="00E8477B">
          <w:rPr>
            <w:rFonts w:cs="Times New Roman"/>
            <w:webHidden/>
            <w:szCs w:val="28"/>
          </w:rPr>
          <w:tab/>
        </w:r>
        <w:r w:rsidR="00E8477B" w:rsidRPr="00E8477B">
          <w:rPr>
            <w:rFonts w:cs="Times New Roman"/>
            <w:webHidden/>
            <w:szCs w:val="28"/>
          </w:rPr>
          <w:fldChar w:fldCharType="begin"/>
        </w:r>
        <w:r w:rsidR="00E8477B" w:rsidRPr="00E8477B">
          <w:rPr>
            <w:rFonts w:cs="Times New Roman"/>
            <w:webHidden/>
            <w:szCs w:val="28"/>
          </w:rPr>
          <w:instrText xml:space="preserve"> PAGEREF _Toc56111205 \h </w:instrText>
        </w:r>
        <w:r w:rsidR="00E8477B" w:rsidRPr="00E8477B">
          <w:rPr>
            <w:rFonts w:cs="Times New Roman"/>
            <w:webHidden/>
            <w:szCs w:val="28"/>
          </w:rPr>
        </w:r>
        <w:r w:rsidR="00E8477B" w:rsidRPr="00E8477B">
          <w:rPr>
            <w:rFonts w:cs="Times New Roman"/>
            <w:webHidden/>
            <w:szCs w:val="28"/>
          </w:rPr>
          <w:fldChar w:fldCharType="separate"/>
        </w:r>
        <w:r w:rsidR="00FA1753">
          <w:rPr>
            <w:rFonts w:cs="Times New Roman"/>
            <w:webHidden/>
            <w:szCs w:val="28"/>
          </w:rPr>
          <w:t>38</w:t>
        </w:r>
        <w:r w:rsidR="00E8477B" w:rsidRPr="00E8477B">
          <w:rPr>
            <w:rFonts w:cs="Times New Roman"/>
            <w:webHidden/>
            <w:szCs w:val="28"/>
          </w:rPr>
          <w:fldChar w:fldCharType="end"/>
        </w:r>
      </w:hyperlink>
    </w:p>
    <w:p w14:paraId="1C4BC6A4" w14:textId="77777777" w:rsidR="00E8477B" w:rsidRPr="00E8477B" w:rsidRDefault="003243DE" w:rsidP="00E8477B">
      <w:pPr>
        <w:pStyle w:val="31"/>
        <w:tabs>
          <w:tab w:val="right" w:leader="dot" w:pos="9061"/>
        </w:tabs>
        <w:spacing w:after="60"/>
        <w:jc w:val="both"/>
        <w:rPr>
          <w:rFonts w:cs="Times New Roman"/>
          <w:szCs w:val="28"/>
        </w:rPr>
      </w:pPr>
      <w:hyperlink w:anchor="_Toc56111206" w:history="1">
        <w:r w:rsidR="00E8477B" w:rsidRPr="00E8477B">
          <w:rPr>
            <w:rStyle w:val="a9"/>
            <w:rFonts w:cs="Times New Roman"/>
            <w:szCs w:val="28"/>
          </w:rPr>
          <w:t>Рисунок 5.2.11 – Заполнение графы «Документ» на вкладке «Излишки» документа «Инвентаризационная опись по объектам НФА ф. 0504087 (Инвентаризация ОС)»</w:t>
        </w:r>
        <w:r w:rsidR="00E8477B" w:rsidRPr="00E8477B">
          <w:rPr>
            <w:rFonts w:cs="Times New Roman"/>
            <w:webHidden/>
            <w:szCs w:val="28"/>
          </w:rPr>
          <w:tab/>
        </w:r>
        <w:r w:rsidR="00E8477B" w:rsidRPr="00E8477B">
          <w:rPr>
            <w:rFonts w:cs="Times New Roman"/>
            <w:webHidden/>
            <w:szCs w:val="28"/>
          </w:rPr>
          <w:fldChar w:fldCharType="begin"/>
        </w:r>
        <w:r w:rsidR="00E8477B" w:rsidRPr="00E8477B">
          <w:rPr>
            <w:rFonts w:cs="Times New Roman"/>
            <w:webHidden/>
            <w:szCs w:val="28"/>
          </w:rPr>
          <w:instrText xml:space="preserve"> PAGEREF _Toc56111206 \h </w:instrText>
        </w:r>
        <w:r w:rsidR="00E8477B" w:rsidRPr="00E8477B">
          <w:rPr>
            <w:rFonts w:cs="Times New Roman"/>
            <w:webHidden/>
            <w:szCs w:val="28"/>
          </w:rPr>
        </w:r>
        <w:r w:rsidR="00E8477B" w:rsidRPr="00E8477B">
          <w:rPr>
            <w:rFonts w:cs="Times New Roman"/>
            <w:webHidden/>
            <w:szCs w:val="28"/>
          </w:rPr>
          <w:fldChar w:fldCharType="separate"/>
        </w:r>
        <w:r w:rsidR="00FA1753">
          <w:rPr>
            <w:rFonts w:cs="Times New Roman"/>
            <w:webHidden/>
            <w:szCs w:val="28"/>
          </w:rPr>
          <w:t>38</w:t>
        </w:r>
        <w:r w:rsidR="00E8477B" w:rsidRPr="00E8477B">
          <w:rPr>
            <w:rFonts w:cs="Times New Roman"/>
            <w:webHidden/>
            <w:szCs w:val="28"/>
          </w:rPr>
          <w:fldChar w:fldCharType="end"/>
        </w:r>
      </w:hyperlink>
    </w:p>
    <w:p w14:paraId="662E84F5" w14:textId="77777777" w:rsidR="00E8477B" w:rsidRPr="00E8477B" w:rsidRDefault="003243DE" w:rsidP="00E8477B">
      <w:pPr>
        <w:pStyle w:val="31"/>
        <w:tabs>
          <w:tab w:val="right" w:leader="dot" w:pos="9061"/>
        </w:tabs>
        <w:spacing w:after="60"/>
        <w:jc w:val="both"/>
        <w:rPr>
          <w:rFonts w:cs="Times New Roman"/>
          <w:szCs w:val="28"/>
        </w:rPr>
      </w:pPr>
      <w:hyperlink w:anchor="_Toc56111208" w:history="1">
        <w:r w:rsidR="00E8477B" w:rsidRPr="00E8477B">
          <w:rPr>
            <w:rStyle w:val="a9"/>
            <w:rFonts w:cs="Times New Roman"/>
            <w:szCs w:val="28"/>
          </w:rPr>
          <w:t>Рисунок 5.3.1 – Вкладка «Настройки заполнения» документа «Инвентаризация остатков на счетах учета денежных средств»</w:t>
        </w:r>
        <w:r w:rsidR="00E8477B" w:rsidRPr="00E8477B">
          <w:rPr>
            <w:rFonts w:cs="Times New Roman"/>
            <w:webHidden/>
            <w:szCs w:val="28"/>
          </w:rPr>
          <w:tab/>
        </w:r>
        <w:r w:rsidR="00E8477B" w:rsidRPr="00E8477B">
          <w:rPr>
            <w:rFonts w:cs="Times New Roman"/>
            <w:webHidden/>
            <w:szCs w:val="28"/>
          </w:rPr>
          <w:fldChar w:fldCharType="begin"/>
        </w:r>
        <w:r w:rsidR="00E8477B" w:rsidRPr="00E8477B">
          <w:rPr>
            <w:rFonts w:cs="Times New Roman"/>
            <w:webHidden/>
            <w:szCs w:val="28"/>
          </w:rPr>
          <w:instrText xml:space="preserve"> PAGEREF _Toc56111208 \h </w:instrText>
        </w:r>
        <w:r w:rsidR="00E8477B" w:rsidRPr="00E8477B">
          <w:rPr>
            <w:rFonts w:cs="Times New Roman"/>
            <w:webHidden/>
            <w:szCs w:val="28"/>
          </w:rPr>
        </w:r>
        <w:r w:rsidR="00E8477B" w:rsidRPr="00E8477B">
          <w:rPr>
            <w:rFonts w:cs="Times New Roman"/>
            <w:webHidden/>
            <w:szCs w:val="28"/>
          </w:rPr>
          <w:fldChar w:fldCharType="separate"/>
        </w:r>
        <w:r w:rsidR="00FA1753">
          <w:rPr>
            <w:rFonts w:cs="Times New Roman"/>
            <w:webHidden/>
            <w:szCs w:val="28"/>
          </w:rPr>
          <w:t>39</w:t>
        </w:r>
        <w:r w:rsidR="00E8477B" w:rsidRPr="00E8477B">
          <w:rPr>
            <w:rFonts w:cs="Times New Roman"/>
            <w:webHidden/>
            <w:szCs w:val="28"/>
          </w:rPr>
          <w:fldChar w:fldCharType="end"/>
        </w:r>
      </w:hyperlink>
    </w:p>
    <w:p w14:paraId="21AFA211" w14:textId="77777777" w:rsidR="00E8477B" w:rsidRPr="00E8477B" w:rsidRDefault="003243DE" w:rsidP="00E8477B">
      <w:pPr>
        <w:pStyle w:val="31"/>
        <w:tabs>
          <w:tab w:val="right" w:leader="dot" w:pos="9061"/>
        </w:tabs>
        <w:spacing w:after="60"/>
        <w:jc w:val="both"/>
        <w:rPr>
          <w:rFonts w:cs="Times New Roman"/>
          <w:szCs w:val="28"/>
        </w:rPr>
      </w:pPr>
      <w:hyperlink w:anchor="_Toc56111209" w:history="1">
        <w:r w:rsidR="00E8477B" w:rsidRPr="00E8477B">
          <w:rPr>
            <w:rStyle w:val="a9"/>
            <w:rFonts w:cs="Times New Roman"/>
            <w:szCs w:val="28"/>
          </w:rPr>
          <w:t>Рисунок 5.3.2 – Кнопка «Заполнить по данным учета» вкладки «Остатки денежных средств» документа «Инвентаризация остатков на счетах учета денежных средств»</w:t>
        </w:r>
        <w:r w:rsidR="00E8477B" w:rsidRPr="00E8477B">
          <w:rPr>
            <w:rFonts w:cs="Times New Roman"/>
            <w:webHidden/>
            <w:szCs w:val="28"/>
          </w:rPr>
          <w:tab/>
        </w:r>
        <w:r w:rsidR="00E8477B" w:rsidRPr="00E8477B">
          <w:rPr>
            <w:rFonts w:cs="Times New Roman"/>
            <w:webHidden/>
            <w:szCs w:val="28"/>
          </w:rPr>
          <w:fldChar w:fldCharType="begin"/>
        </w:r>
        <w:r w:rsidR="00E8477B" w:rsidRPr="00E8477B">
          <w:rPr>
            <w:rFonts w:cs="Times New Roman"/>
            <w:webHidden/>
            <w:szCs w:val="28"/>
          </w:rPr>
          <w:instrText xml:space="preserve"> PAGEREF _Toc56111209 \h </w:instrText>
        </w:r>
        <w:r w:rsidR="00E8477B" w:rsidRPr="00E8477B">
          <w:rPr>
            <w:rFonts w:cs="Times New Roman"/>
            <w:webHidden/>
            <w:szCs w:val="28"/>
          </w:rPr>
        </w:r>
        <w:r w:rsidR="00E8477B" w:rsidRPr="00E8477B">
          <w:rPr>
            <w:rFonts w:cs="Times New Roman"/>
            <w:webHidden/>
            <w:szCs w:val="28"/>
          </w:rPr>
          <w:fldChar w:fldCharType="separate"/>
        </w:r>
        <w:r w:rsidR="00FA1753">
          <w:rPr>
            <w:rFonts w:cs="Times New Roman"/>
            <w:webHidden/>
            <w:szCs w:val="28"/>
          </w:rPr>
          <w:t>39</w:t>
        </w:r>
        <w:r w:rsidR="00E8477B" w:rsidRPr="00E8477B">
          <w:rPr>
            <w:rFonts w:cs="Times New Roman"/>
            <w:webHidden/>
            <w:szCs w:val="28"/>
          </w:rPr>
          <w:fldChar w:fldCharType="end"/>
        </w:r>
      </w:hyperlink>
    </w:p>
    <w:p w14:paraId="3224A3D4" w14:textId="77777777" w:rsidR="00E8477B" w:rsidRPr="00E8477B" w:rsidRDefault="003243DE" w:rsidP="00E8477B">
      <w:pPr>
        <w:pStyle w:val="31"/>
        <w:tabs>
          <w:tab w:val="right" w:leader="dot" w:pos="9061"/>
        </w:tabs>
        <w:spacing w:after="60"/>
        <w:jc w:val="both"/>
        <w:rPr>
          <w:rFonts w:cs="Times New Roman"/>
          <w:szCs w:val="28"/>
        </w:rPr>
      </w:pPr>
      <w:hyperlink w:anchor="_Toc56111211" w:history="1">
        <w:r w:rsidR="00E8477B" w:rsidRPr="00E8477B">
          <w:rPr>
            <w:rStyle w:val="a9"/>
            <w:rFonts w:cs="Times New Roman"/>
            <w:szCs w:val="28"/>
          </w:rPr>
          <w:t>Рисунок 5.4.1 – Поле «Счет» вкладки «Настройки» документа «Инвентарная опись БСО и денежных документов ф. 0504086 (Инвентаризация БСО)»</w:t>
        </w:r>
        <w:r w:rsidR="00E8477B" w:rsidRPr="00E8477B">
          <w:rPr>
            <w:rFonts w:cs="Times New Roman"/>
            <w:webHidden/>
            <w:szCs w:val="28"/>
          </w:rPr>
          <w:tab/>
        </w:r>
        <w:r w:rsidR="00E8477B" w:rsidRPr="00E8477B">
          <w:rPr>
            <w:rFonts w:cs="Times New Roman"/>
            <w:webHidden/>
            <w:szCs w:val="28"/>
          </w:rPr>
          <w:fldChar w:fldCharType="begin"/>
        </w:r>
        <w:r w:rsidR="00E8477B" w:rsidRPr="00E8477B">
          <w:rPr>
            <w:rFonts w:cs="Times New Roman"/>
            <w:webHidden/>
            <w:szCs w:val="28"/>
          </w:rPr>
          <w:instrText xml:space="preserve"> PAGEREF _Toc56111211 \h </w:instrText>
        </w:r>
        <w:r w:rsidR="00E8477B" w:rsidRPr="00E8477B">
          <w:rPr>
            <w:rFonts w:cs="Times New Roman"/>
            <w:webHidden/>
            <w:szCs w:val="28"/>
          </w:rPr>
        </w:r>
        <w:r w:rsidR="00E8477B" w:rsidRPr="00E8477B">
          <w:rPr>
            <w:rFonts w:cs="Times New Roman"/>
            <w:webHidden/>
            <w:szCs w:val="28"/>
          </w:rPr>
          <w:fldChar w:fldCharType="separate"/>
        </w:r>
        <w:r w:rsidR="00FA1753">
          <w:rPr>
            <w:rFonts w:cs="Times New Roman"/>
            <w:webHidden/>
            <w:szCs w:val="28"/>
          </w:rPr>
          <w:t>40</w:t>
        </w:r>
        <w:r w:rsidR="00E8477B" w:rsidRPr="00E8477B">
          <w:rPr>
            <w:rFonts w:cs="Times New Roman"/>
            <w:webHidden/>
            <w:szCs w:val="28"/>
          </w:rPr>
          <w:fldChar w:fldCharType="end"/>
        </w:r>
      </w:hyperlink>
    </w:p>
    <w:p w14:paraId="42ADC2E6" w14:textId="77777777" w:rsidR="00E8477B" w:rsidRPr="00E8477B" w:rsidRDefault="003243DE" w:rsidP="00E8477B">
      <w:pPr>
        <w:pStyle w:val="31"/>
        <w:tabs>
          <w:tab w:val="right" w:leader="dot" w:pos="9061"/>
        </w:tabs>
        <w:spacing w:after="60"/>
        <w:jc w:val="both"/>
        <w:rPr>
          <w:rFonts w:cs="Times New Roman"/>
          <w:szCs w:val="28"/>
        </w:rPr>
      </w:pPr>
      <w:hyperlink w:anchor="_Toc56111212" w:history="1">
        <w:r w:rsidR="00E8477B" w:rsidRPr="00E8477B">
          <w:rPr>
            <w:rStyle w:val="a9"/>
            <w:rFonts w:cs="Times New Roman"/>
            <w:szCs w:val="28"/>
          </w:rPr>
          <w:t>Рисунок 5.4.2 – Кнопка «Заполнить» – «По данным бух. учета (БСО)» вкладки «Результаты инвентаризации» вкладки «БСО» документа «Инвентарная опись БСО и денежных документов ф. 0504086 (Инвентаризация БСО)»</w:t>
        </w:r>
        <w:r w:rsidR="00E8477B" w:rsidRPr="00E8477B">
          <w:rPr>
            <w:rFonts w:cs="Times New Roman"/>
            <w:webHidden/>
            <w:szCs w:val="28"/>
          </w:rPr>
          <w:tab/>
        </w:r>
        <w:r w:rsidR="00E8477B" w:rsidRPr="00E8477B">
          <w:rPr>
            <w:rFonts w:cs="Times New Roman"/>
            <w:webHidden/>
            <w:szCs w:val="28"/>
          </w:rPr>
          <w:fldChar w:fldCharType="begin"/>
        </w:r>
        <w:r w:rsidR="00E8477B" w:rsidRPr="00E8477B">
          <w:rPr>
            <w:rFonts w:cs="Times New Roman"/>
            <w:webHidden/>
            <w:szCs w:val="28"/>
          </w:rPr>
          <w:instrText xml:space="preserve"> PAGEREF _Toc56111212 \h </w:instrText>
        </w:r>
        <w:r w:rsidR="00E8477B" w:rsidRPr="00E8477B">
          <w:rPr>
            <w:rFonts w:cs="Times New Roman"/>
            <w:webHidden/>
            <w:szCs w:val="28"/>
          </w:rPr>
        </w:r>
        <w:r w:rsidR="00E8477B" w:rsidRPr="00E8477B">
          <w:rPr>
            <w:rFonts w:cs="Times New Roman"/>
            <w:webHidden/>
            <w:szCs w:val="28"/>
          </w:rPr>
          <w:fldChar w:fldCharType="separate"/>
        </w:r>
        <w:r w:rsidR="00FA1753">
          <w:rPr>
            <w:rFonts w:cs="Times New Roman"/>
            <w:webHidden/>
            <w:szCs w:val="28"/>
          </w:rPr>
          <w:t>41</w:t>
        </w:r>
        <w:r w:rsidR="00E8477B" w:rsidRPr="00E8477B">
          <w:rPr>
            <w:rFonts w:cs="Times New Roman"/>
            <w:webHidden/>
            <w:szCs w:val="28"/>
          </w:rPr>
          <w:fldChar w:fldCharType="end"/>
        </w:r>
      </w:hyperlink>
    </w:p>
    <w:p w14:paraId="1F1AC4F4" w14:textId="77777777" w:rsidR="00E8477B" w:rsidRPr="00E8477B" w:rsidRDefault="003243DE" w:rsidP="00E8477B">
      <w:pPr>
        <w:pStyle w:val="31"/>
        <w:tabs>
          <w:tab w:val="right" w:leader="dot" w:pos="9061"/>
        </w:tabs>
        <w:spacing w:after="60"/>
        <w:jc w:val="both"/>
        <w:rPr>
          <w:rFonts w:cs="Times New Roman"/>
          <w:szCs w:val="28"/>
        </w:rPr>
      </w:pPr>
      <w:hyperlink w:anchor="_Toc56111213" w:history="1">
        <w:r w:rsidR="00E8477B" w:rsidRPr="00E8477B">
          <w:rPr>
            <w:rStyle w:val="a9"/>
            <w:rFonts w:cs="Times New Roman"/>
            <w:szCs w:val="28"/>
          </w:rPr>
          <w:t>Рисунок 5.4.3 – Кнопка «Заполнить» – «Фактическое наличие БСО по данным бух. учета» вкладки «Результаты инвентаризации» вкладки «БСО» документа «Инвентарная опись БСО и денежных документов ф. 0504086 (Инвентаризация БСО)»</w:t>
        </w:r>
        <w:r w:rsidR="00E8477B" w:rsidRPr="00E8477B">
          <w:rPr>
            <w:rFonts w:cs="Times New Roman"/>
            <w:webHidden/>
            <w:szCs w:val="28"/>
          </w:rPr>
          <w:tab/>
        </w:r>
        <w:r w:rsidR="00E8477B" w:rsidRPr="00E8477B">
          <w:rPr>
            <w:rFonts w:cs="Times New Roman"/>
            <w:webHidden/>
            <w:szCs w:val="28"/>
          </w:rPr>
          <w:fldChar w:fldCharType="begin"/>
        </w:r>
        <w:r w:rsidR="00E8477B" w:rsidRPr="00E8477B">
          <w:rPr>
            <w:rFonts w:cs="Times New Roman"/>
            <w:webHidden/>
            <w:szCs w:val="28"/>
          </w:rPr>
          <w:instrText xml:space="preserve"> PAGEREF _Toc56111213 \h </w:instrText>
        </w:r>
        <w:r w:rsidR="00E8477B" w:rsidRPr="00E8477B">
          <w:rPr>
            <w:rFonts w:cs="Times New Roman"/>
            <w:webHidden/>
            <w:szCs w:val="28"/>
          </w:rPr>
        </w:r>
        <w:r w:rsidR="00E8477B" w:rsidRPr="00E8477B">
          <w:rPr>
            <w:rFonts w:cs="Times New Roman"/>
            <w:webHidden/>
            <w:szCs w:val="28"/>
          </w:rPr>
          <w:fldChar w:fldCharType="separate"/>
        </w:r>
        <w:r w:rsidR="00FA1753">
          <w:rPr>
            <w:rFonts w:cs="Times New Roman"/>
            <w:webHidden/>
            <w:szCs w:val="28"/>
          </w:rPr>
          <w:t>41</w:t>
        </w:r>
        <w:r w:rsidR="00E8477B" w:rsidRPr="00E8477B">
          <w:rPr>
            <w:rFonts w:cs="Times New Roman"/>
            <w:webHidden/>
            <w:szCs w:val="28"/>
          </w:rPr>
          <w:fldChar w:fldCharType="end"/>
        </w:r>
      </w:hyperlink>
    </w:p>
    <w:p w14:paraId="61027E7C" w14:textId="77777777" w:rsidR="00E8477B" w:rsidRPr="00E8477B" w:rsidRDefault="003243DE" w:rsidP="00E8477B">
      <w:pPr>
        <w:pStyle w:val="31"/>
        <w:tabs>
          <w:tab w:val="right" w:leader="dot" w:pos="9061"/>
        </w:tabs>
        <w:spacing w:after="60"/>
        <w:jc w:val="both"/>
        <w:rPr>
          <w:rFonts w:cs="Times New Roman"/>
          <w:szCs w:val="28"/>
        </w:rPr>
      </w:pPr>
      <w:hyperlink w:anchor="_Toc56111214" w:history="1">
        <w:r w:rsidR="00E8477B" w:rsidRPr="00E8477B">
          <w:rPr>
            <w:rStyle w:val="a9"/>
            <w:rFonts w:cs="Times New Roman"/>
            <w:szCs w:val="28"/>
          </w:rPr>
          <w:t>Рисунок 5.4.4 – Кнопка «</w:t>
        </w:r>
        <w:r w:rsidR="00E8477B" w:rsidRPr="00E8477B">
          <w:rPr>
            <w:rStyle w:val="a9"/>
            <w:rFonts w:eastAsia="Times New Roman" w:cs="Times New Roman"/>
            <w:szCs w:val="28"/>
          </w:rPr>
          <w:t>Рассчитать недостачи и излишки</w:t>
        </w:r>
        <w:r w:rsidR="00E8477B" w:rsidRPr="00E8477B">
          <w:rPr>
            <w:rStyle w:val="a9"/>
            <w:rFonts w:cs="Times New Roman"/>
            <w:szCs w:val="28"/>
          </w:rPr>
          <w:t>», графы «По факту» и «По учету» вкладки «Результаты инвентаризации» вкладки «БСО» документа «Инвентарная опись БСО и денежных документов ф. 0504086 (Инвентаризация БСО)»</w:t>
        </w:r>
        <w:r w:rsidR="00E8477B" w:rsidRPr="00E8477B">
          <w:rPr>
            <w:rFonts w:cs="Times New Roman"/>
            <w:webHidden/>
            <w:szCs w:val="28"/>
          </w:rPr>
          <w:tab/>
        </w:r>
        <w:r w:rsidR="00E8477B" w:rsidRPr="00E8477B">
          <w:rPr>
            <w:rFonts w:cs="Times New Roman"/>
            <w:webHidden/>
            <w:szCs w:val="28"/>
          </w:rPr>
          <w:fldChar w:fldCharType="begin"/>
        </w:r>
        <w:r w:rsidR="00E8477B" w:rsidRPr="00E8477B">
          <w:rPr>
            <w:rFonts w:cs="Times New Roman"/>
            <w:webHidden/>
            <w:szCs w:val="28"/>
          </w:rPr>
          <w:instrText xml:space="preserve"> PAGEREF _Toc56111214 \h </w:instrText>
        </w:r>
        <w:r w:rsidR="00E8477B" w:rsidRPr="00E8477B">
          <w:rPr>
            <w:rFonts w:cs="Times New Roman"/>
            <w:webHidden/>
            <w:szCs w:val="28"/>
          </w:rPr>
        </w:r>
        <w:r w:rsidR="00E8477B" w:rsidRPr="00E8477B">
          <w:rPr>
            <w:rFonts w:cs="Times New Roman"/>
            <w:webHidden/>
            <w:szCs w:val="28"/>
          </w:rPr>
          <w:fldChar w:fldCharType="separate"/>
        </w:r>
        <w:r w:rsidR="00FA1753">
          <w:rPr>
            <w:rFonts w:cs="Times New Roman"/>
            <w:webHidden/>
            <w:szCs w:val="28"/>
          </w:rPr>
          <w:t>42</w:t>
        </w:r>
        <w:r w:rsidR="00E8477B" w:rsidRPr="00E8477B">
          <w:rPr>
            <w:rFonts w:cs="Times New Roman"/>
            <w:webHidden/>
            <w:szCs w:val="28"/>
          </w:rPr>
          <w:fldChar w:fldCharType="end"/>
        </w:r>
      </w:hyperlink>
    </w:p>
    <w:p w14:paraId="37BB3D94" w14:textId="77777777" w:rsidR="00E8477B" w:rsidRPr="00E8477B" w:rsidRDefault="003243DE" w:rsidP="00E8477B">
      <w:pPr>
        <w:pStyle w:val="31"/>
        <w:tabs>
          <w:tab w:val="right" w:leader="dot" w:pos="9061"/>
        </w:tabs>
        <w:spacing w:after="60"/>
        <w:jc w:val="both"/>
        <w:rPr>
          <w:rFonts w:cs="Times New Roman"/>
          <w:szCs w:val="28"/>
        </w:rPr>
      </w:pPr>
      <w:hyperlink w:anchor="_Toc56111215" w:history="1">
        <w:r w:rsidR="00E8477B" w:rsidRPr="00E8477B">
          <w:rPr>
            <w:rStyle w:val="a9"/>
            <w:rFonts w:cs="Times New Roman"/>
            <w:szCs w:val="28"/>
          </w:rPr>
          <w:t>Рисунок 5.4.5 – Графы «Недостача» и «Излишек» вкладки «Результаты инвентаризации» вкладки «БСО» документа «Инвентарная опись БСО и денежных документов ф. 0504086 (Инвентаризация БСО)»</w:t>
        </w:r>
        <w:r w:rsidR="00E8477B" w:rsidRPr="00E8477B">
          <w:rPr>
            <w:rFonts w:cs="Times New Roman"/>
            <w:webHidden/>
            <w:szCs w:val="28"/>
          </w:rPr>
          <w:tab/>
        </w:r>
        <w:r w:rsidR="00E8477B" w:rsidRPr="00E8477B">
          <w:rPr>
            <w:rFonts w:cs="Times New Roman"/>
            <w:webHidden/>
            <w:szCs w:val="28"/>
          </w:rPr>
          <w:fldChar w:fldCharType="begin"/>
        </w:r>
        <w:r w:rsidR="00E8477B" w:rsidRPr="00E8477B">
          <w:rPr>
            <w:rFonts w:cs="Times New Roman"/>
            <w:webHidden/>
            <w:szCs w:val="28"/>
          </w:rPr>
          <w:instrText xml:space="preserve"> PAGEREF _Toc56111215 \h </w:instrText>
        </w:r>
        <w:r w:rsidR="00E8477B" w:rsidRPr="00E8477B">
          <w:rPr>
            <w:rFonts w:cs="Times New Roman"/>
            <w:webHidden/>
            <w:szCs w:val="28"/>
          </w:rPr>
        </w:r>
        <w:r w:rsidR="00E8477B" w:rsidRPr="00E8477B">
          <w:rPr>
            <w:rFonts w:cs="Times New Roman"/>
            <w:webHidden/>
            <w:szCs w:val="28"/>
          </w:rPr>
          <w:fldChar w:fldCharType="separate"/>
        </w:r>
        <w:r w:rsidR="00FA1753">
          <w:rPr>
            <w:rFonts w:cs="Times New Roman"/>
            <w:webHidden/>
            <w:szCs w:val="28"/>
          </w:rPr>
          <w:t>43</w:t>
        </w:r>
        <w:r w:rsidR="00E8477B" w:rsidRPr="00E8477B">
          <w:rPr>
            <w:rFonts w:cs="Times New Roman"/>
            <w:webHidden/>
            <w:szCs w:val="28"/>
          </w:rPr>
          <w:fldChar w:fldCharType="end"/>
        </w:r>
      </w:hyperlink>
    </w:p>
    <w:p w14:paraId="25362B23" w14:textId="77777777" w:rsidR="00E8477B" w:rsidRPr="00E8477B" w:rsidRDefault="003243DE" w:rsidP="00E8477B">
      <w:pPr>
        <w:pStyle w:val="31"/>
        <w:tabs>
          <w:tab w:val="right" w:leader="dot" w:pos="9061"/>
        </w:tabs>
        <w:spacing w:after="60"/>
        <w:jc w:val="both"/>
        <w:rPr>
          <w:rFonts w:cs="Times New Roman"/>
          <w:szCs w:val="28"/>
        </w:rPr>
      </w:pPr>
      <w:hyperlink w:anchor="_Toc56111216" w:history="1">
        <w:r w:rsidR="00E8477B" w:rsidRPr="00E8477B">
          <w:rPr>
            <w:rStyle w:val="a9"/>
            <w:rFonts w:cs="Times New Roman"/>
            <w:szCs w:val="28"/>
          </w:rPr>
          <w:t>Рисунок 5.4.6 – Кнопка «</w:t>
        </w:r>
        <w:r w:rsidR="00E8477B" w:rsidRPr="00E8477B">
          <w:rPr>
            <w:rStyle w:val="a9"/>
            <w:rFonts w:eastAsia="Times New Roman" w:cs="Times New Roman"/>
            <w:szCs w:val="28"/>
          </w:rPr>
          <w:t xml:space="preserve">Заполнить» </w:t>
        </w:r>
        <w:r w:rsidR="00E8477B" w:rsidRPr="00E8477B">
          <w:rPr>
            <w:rStyle w:val="a9"/>
            <w:rFonts w:cs="Times New Roman"/>
            <w:szCs w:val="28"/>
          </w:rPr>
          <w:t>–</w:t>
        </w:r>
        <w:r w:rsidR="00E8477B" w:rsidRPr="00E8477B">
          <w:rPr>
            <w:rStyle w:val="a9"/>
            <w:rFonts w:eastAsia="Times New Roman" w:cs="Times New Roman"/>
            <w:szCs w:val="28"/>
          </w:rPr>
          <w:t xml:space="preserve"> «По данным таблицы «Результаты инвентаризации» вкладки «Списание недостач» вкладки «БСО» </w:t>
        </w:r>
        <w:r w:rsidR="00E8477B" w:rsidRPr="00E8477B">
          <w:rPr>
            <w:rStyle w:val="a9"/>
            <w:rFonts w:cs="Times New Roman"/>
            <w:szCs w:val="28"/>
          </w:rPr>
          <w:t>документа «Инвентарная опись БСО и денежных документов ф. 0504086 (Инвентаризация БСО)»</w:t>
        </w:r>
        <w:r w:rsidR="00E8477B" w:rsidRPr="00E8477B">
          <w:rPr>
            <w:rFonts w:cs="Times New Roman"/>
            <w:webHidden/>
            <w:szCs w:val="28"/>
          </w:rPr>
          <w:tab/>
        </w:r>
        <w:r w:rsidR="00E8477B" w:rsidRPr="00E8477B">
          <w:rPr>
            <w:rFonts w:cs="Times New Roman"/>
            <w:webHidden/>
            <w:szCs w:val="28"/>
          </w:rPr>
          <w:fldChar w:fldCharType="begin"/>
        </w:r>
        <w:r w:rsidR="00E8477B" w:rsidRPr="00E8477B">
          <w:rPr>
            <w:rFonts w:cs="Times New Roman"/>
            <w:webHidden/>
            <w:szCs w:val="28"/>
          </w:rPr>
          <w:instrText xml:space="preserve"> PAGEREF _Toc56111216 \h </w:instrText>
        </w:r>
        <w:r w:rsidR="00E8477B" w:rsidRPr="00E8477B">
          <w:rPr>
            <w:rFonts w:cs="Times New Roman"/>
            <w:webHidden/>
            <w:szCs w:val="28"/>
          </w:rPr>
        </w:r>
        <w:r w:rsidR="00E8477B" w:rsidRPr="00E8477B">
          <w:rPr>
            <w:rFonts w:cs="Times New Roman"/>
            <w:webHidden/>
            <w:szCs w:val="28"/>
          </w:rPr>
          <w:fldChar w:fldCharType="separate"/>
        </w:r>
        <w:r w:rsidR="00FA1753">
          <w:rPr>
            <w:rFonts w:cs="Times New Roman"/>
            <w:webHidden/>
            <w:szCs w:val="28"/>
          </w:rPr>
          <w:t>43</w:t>
        </w:r>
        <w:r w:rsidR="00E8477B" w:rsidRPr="00E8477B">
          <w:rPr>
            <w:rFonts w:cs="Times New Roman"/>
            <w:webHidden/>
            <w:szCs w:val="28"/>
          </w:rPr>
          <w:fldChar w:fldCharType="end"/>
        </w:r>
      </w:hyperlink>
    </w:p>
    <w:p w14:paraId="2A21A56C" w14:textId="77777777" w:rsidR="00E8477B" w:rsidRPr="00E8477B" w:rsidRDefault="003243DE" w:rsidP="00E8477B">
      <w:pPr>
        <w:pStyle w:val="31"/>
        <w:tabs>
          <w:tab w:val="right" w:leader="dot" w:pos="9061"/>
        </w:tabs>
        <w:spacing w:after="60"/>
        <w:jc w:val="both"/>
        <w:rPr>
          <w:rFonts w:cs="Times New Roman"/>
          <w:szCs w:val="28"/>
        </w:rPr>
      </w:pPr>
      <w:hyperlink w:anchor="_Toc56111217" w:history="1">
        <w:r w:rsidR="00E8477B" w:rsidRPr="00E8477B">
          <w:rPr>
            <w:rStyle w:val="a9"/>
            <w:rFonts w:cs="Times New Roman"/>
            <w:szCs w:val="28"/>
          </w:rPr>
          <w:t>Рисунок 5.4.7 – Результат заполнения вкладки «Списание недостач» вкладки «БСО» документа «Инвентарная опись БСО и денежных документов ф. 0504086 (Инвентаризация БСО)»</w:t>
        </w:r>
        <w:r w:rsidR="00E8477B" w:rsidRPr="00E8477B">
          <w:rPr>
            <w:rFonts w:cs="Times New Roman"/>
            <w:webHidden/>
            <w:szCs w:val="28"/>
          </w:rPr>
          <w:tab/>
        </w:r>
        <w:r w:rsidR="00E8477B" w:rsidRPr="00E8477B">
          <w:rPr>
            <w:rFonts w:cs="Times New Roman"/>
            <w:webHidden/>
            <w:szCs w:val="28"/>
          </w:rPr>
          <w:fldChar w:fldCharType="begin"/>
        </w:r>
        <w:r w:rsidR="00E8477B" w:rsidRPr="00E8477B">
          <w:rPr>
            <w:rFonts w:cs="Times New Roman"/>
            <w:webHidden/>
            <w:szCs w:val="28"/>
          </w:rPr>
          <w:instrText xml:space="preserve"> PAGEREF _Toc56111217 \h </w:instrText>
        </w:r>
        <w:r w:rsidR="00E8477B" w:rsidRPr="00E8477B">
          <w:rPr>
            <w:rFonts w:cs="Times New Roman"/>
            <w:webHidden/>
            <w:szCs w:val="28"/>
          </w:rPr>
        </w:r>
        <w:r w:rsidR="00E8477B" w:rsidRPr="00E8477B">
          <w:rPr>
            <w:rFonts w:cs="Times New Roman"/>
            <w:webHidden/>
            <w:szCs w:val="28"/>
          </w:rPr>
          <w:fldChar w:fldCharType="separate"/>
        </w:r>
        <w:r w:rsidR="00FA1753">
          <w:rPr>
            <w:rFonts w:cs="Times New Roman"/>
            <w:webHidden/>
            <w:szCs w:val="28"/>
          </w:rPr>
          <w:t>44</w:t>
        </w:r>
        <w:r w:rsidR="00E8477B" w:rsidRPr="00E8477B">
          <w:rPr>
            <w:rFonts w:cs="Times New Roman"/>
            <w:webHidden/>
            <w:szCs w:val="28"/>
          </w:rPr>
          <w:fldChar w:fldCharType="end"/>
        </w:r>
      </w:hyperlink>
    </w:p>
    <w:p w14:paraId="67D3F38D" w14:textId="77777777" w:rsidR="00E8477B" w:rsidRPr="00E8477B" w:rsidRDefault="003243DE" w:rsidP="00E8477B">
      <w:pPr>
        <w:pStyle w:val="31"/>
        <w:tabs>
          <w:tab w:val="right" w:leader="dot" w:pos="9061"/>
        </w:tabs>
        <w:spacing w:after="60"/>
        <w:jc w:val="both"/>
        <w:rPr>
          <w:rFonts w:cs="Times New Roman"/>
          <w:szCs w:val="28"/>
        </w:rPr>
      </w:pPr>
      <w:hyperlink w:anchor="_Toc56111218" w:history="1">
        <w:r w:rsidR="00E8477B" w:rsidRPr="00E8477B">
          <w:rPr>
            <w:rStyle w:val="a9"/>
            <w:rFonts w:cs="Times New Roman"/>
            <w:szCs w:val="28"/>
          </w:rPr>
          <w:t>Рисунок 5.4.8 – Кнопка «Заполнить» – «</w:t>
        </w:r>
        <w:r w:rsidR="00E8477B" w:rsidRPr="00E8477B">
          <w:rPr>
            <w:rStyle w:val="a9"/>
            <w:rFonts w:eastAsia="Times New Roman" w:cs="Times New Roman"/>
            <w:szCs w:val="28"/>
          </w:rPr>
          <w:t xml:space="preserve">По данным таблицы «Результаты инвентаризации» вкладки «Оприходование излишков» вкладки «БСО» </w:t>
        </w:r>
        <w:r w:rsidR="00E8477B" w:rsidRPr="00E8477B">
          <w:rPr>
            <w:rStyle w:val="a9"/>
            <w:rFonts w:cs="Times New Roman"/>
            <w:szCs w:val="28"/>
          </w:rPr>
          <w:t>документа «Инвентарная опись БСО и денежных документов ф. 0504086 (Инвентаризация БСО)»</w:t>
        </w:r>
        <w:r w:rsidR="00E8477B" w:rsidRPr="00E8477B">
          <w:rPr>
            <w:rFonts w:cs="Times New Roman"/>
            <w:webHidden/>
            <w:szCs w:val="28"/>
          </w:rPr>
          <w:tab/>
        </w:r>
        <w:r w:rsidR="00E8477B" w:rsidRPr="00E8477B">
          <w:rPr>
            <w:rFonts w:cs="Times New Roman"/>
            <w:webHidden/>
            <w:szCs w:val="28"/>
          </w:rPr>
          <w:fldChar w:fldCharType="begin"/>
        </w:r>
        <w:r w:rsidR="00E8477B" w:rsidRPr="00E8477B">
          <w:rPr>
            <w:rFonts w:cs="Times New Roman"/>
            <w:webHidden/>
            <w:szCs w:val="28"/>
          </w:rPr>
          <w:instrText xml:space="preserve"> PAGEREF _Toc56111218 \h </w:instrText>
        </w:r>
        <w:r w:rsidR="00E8477B" w:rsidRPr="00E8477B">
          <w:rPr>
            <w:rFonts w:cs="Times New Roman"/>
            <w:webHidden/>
            <w:szCs w:val="28"/>
          </w:rPr>
        </w:r>
        <w:r w:rsidR="00E8477B" w:rsidRPr="00E8477B">
          <w:rPr>
            <w:rFonts w:cs="Times New Roman"/>
            <w:webHidden/>
            <w:szCs w:val="28"/>
          </w:rPr>
          <w:fldChar w:fldCharType="separate"/>
        </w:r>
        <w:r w:rsidR="00FA1753">
          <w:rPr>
            <w:rFonts w:cs="Times New Roman"/>
            <w:webHidden/>
            <w:szCs w:val="28"/>
          </w:rPr>
          <w:t>44</w:t>
        </w:r>
        <w:r w:rsidR="00E8477B" w:rsidRPr="00E8477B">
          <w:rPr>
            <w:rFonts w:cs="Times New Roman"/>
            <w:webHidden/>
            <w:szCs w:val="28"/>
          </w:rPr>
          <w:fldChar w:fldCharType="end"/>
        </w:r>
      </w:hyperlink>
    </w:p>
    <w:p w14:paraId="5422F04E" w14:textId="77777777" w:rsidR="00E8477B" w:rsidRPr="00E8477B" w:rsidRDefault="003243DE" w:rsidP="00E8477B">
      <w:pPr>
        <w:pStyle w:val="31"/>
        <w:tabs>
          <w:tab w:val="right" w:leader="dot" w:pos="9061"/>
        </w:tabs>
        <w:spacing w:after="60"/>
        <w:jc w:val="both"/>
        <w:rPr>
          <w:rFonts w:cs="Times New Roman"/>
          <w:szCs w:val="28"/>
        </w:rPr>
      </w:pPr>
      <w:hyperlink w:anchor="_Toc56111220" w:history="1">
        <w:r w:rsidR="00E8477B" w:rsidRPr="00E8477B">
          <w:rPr>
            <w:rStyle w:val="a9"/>
            <w:rFonts w:cs="Times New Roman"/>
            <w:szCs w:val="28"/>
          </w:rPr>
          <w:t>Рисунок 5.5.1 – Вкладка «Настройки заполнения»</w:t>
        </w:r>
        <w:r w:rsidR="00E8477B" w:rsidRPr="00E8477B">
          <w:rPr>
            <w:rStyle w:val="a9"/>
            <w:rFonts w:eastAsia="Times New Roman" w:cs="Times New Roman"/>
            <w:szCs w:val="28"/>
          </w:rPr>
          <w:t xml:space="preserve"> </w:t>
        </w:r>
        <w:r w:rsidR="00E8477B" w:rsidRPr="00E8477B">
          <w:rPr>
            <w:rStyle w:val="a9"/>
            <w:rFonts w:cs="Times New Roman"/>
            <w:szCs w:val="28"/>
          </w:rPr>
          <w:t>документа «Инвентаризационная опись ф. 0504089 (Инвентаризация расчетов с контрагентами)»</w:t>
        </w:r>
        <w:r w:rsidR="00E8477B" w:rsidRPr="00E8477B">
          <w:rPr>
            <w:rFonts w:cs="Times New Roman"/>
            <w:webHidden/>
            <w:szCs w:val="28"/>
          </w:rPr>
          <w:tab/>
        </w:r>
        <w:r w:rsidR="00E8477B" w:rsidRPr="00E8477B">
          <w:rPr>
            <w:rFonts w:cs="Times New Roman"/>
            <w:webHidden/>
            <w:szCs w:val="28"/>
          </w:rPr>
          <w:fldChar w:fldCharType="begin"/>
        </w:r>
        <w:r w:rsidR="00E8477B" w:rsidRPr="00E8477B">
          <w:rPr>
            <w:rFonts w:cs="Times New Roman"/>
            <w:webHidden/>
            <w:szCs w:val="28"/>
          </w:rPr>
          <w:instrText xml:space="preserve"> PAGEREF _Toc56111220 \h </w:instrText>
        </w:r>
        <w:r w:rsidR="00E8477B" w:rsidRPr="00E8477B">
          <w:rPr>
            <w:rFonts w:cs="Times New Roman"/>
            <w:webHidden/>
            <w:szCs w:val="28"/>
          </w:rPr>
        </w:r>
        <w:r w:rsidR="00E8477B" w:rsidRPr="00E8477B">
          <w:rPr>
            <w:rFonts w:cs="Times New Roman"/>
            <w:webHidden/>
            <w:szCs w:val="28"/>
          </w:rPr>
          <w:fldChar w:fldCharType="separate"/>
        </w:r>
        <w:r w:rsidR="00FA1753">
          <w:rPr>
            <w:rFonts w:cs="Times New Roman"/>
            <w:webHidden/>
            <w:szCs w:val="28"/>
          </w:rPr>
          <w:t>46</w:t>
        </w:r>
        <w:r w:rsidR="00E8477B" w:rsidRPr="00E8477B">
          <w:rPr>
            <w:rFonts w:cs="Times New Roman"/>
            <w:webHidden/>
            <w:szCs w:val="28"/>
          </w:rPr>
          <w:fldChar w:fldCharType="end"/>
        </w:r>
      </w:hyperlink>
    </w:p>
    <w:p w14:paraId="5B69B454" w14:textId="77777777" w:rsidR="00E8477B" w:rsidRPr="00E8477B" w:rsidRDefault="003243DE" w:rsidP="00E8477B">
      <w:pPr>
        <w:pStyle w:val="31"/>
        <w:tabs>
          <w:tab w:val="right" w:leader="dot" w:pos="9061"/>
        </w:tabs>
        <w:spacing w:after="60"/>
        <w:jc w:val="both"/>
        <w:rPr>
          <w:rFonts w:cs="Times New Roman"/>
          <w:szCs w:val="28"/>
        </w:rPr>
      </w:pPr>
      <w:hyperlink w:anchor="_Toc56111221" w:history="1">
        <w:r w:rsidR="00E8477B" w:rsidRPr="00E8477B">
          <w:rPr>
            <w:rStyle w:val="a9"/>
            <w:rFonts w:cs="Times New Roman"/>
            <w:szCs w:val="28"/>
          </w:rPr>
          <w:t>Рисунок 5.5.2 – Кнопка «Заполнить» – «По данным учета» вкладки «Дебиторская задолженность»</w:t>
        </w:r>
        <w:r w:rsidR="00E8477B" w:rsidRPr="00E8477B">
          <w:rPr>
            <w:rStyle w:val="a9"/>
            <w:rFonts w:eastAsia="Times New Roman" w:cs="Times New Roman"/>
            <w:szCs w:val="28"/>
          </w:rPr>
          <w:t xml:space="preserve"> </w:t>
        </w:r>
        <w:r w:rsidR="00E8477B" w:rsidRPr="00E8477B">
          <w:rPr>
            <w:rStyle w:val="a9"/>
            <w:rFonts w:cs="Times New Roman"/>
            <w:szCs w:val="28"/>
          </w:rPr>
          <w:t>документа «Инвентаризационная опись ф. 0504089 (Инвентаризация расчетов с контрагентами)»</w:t>
        </w:r>
        <w:r w:rsidR="00E8477B" w:rsidRPr="00E8477B">
          <w:rPr>
            <w:rFonts w:cs="Times New Roman"/>
            <w:webHidden/>
            <w:szCs w:val="28"/>
          </w:rPr>
          <w:tab/>
        </w:r>
        <w:r w:rsidR="00E8477B" w:rsidRPr="00E8477B">
          <w:rPr>
            <w:rFonts w:cs="Times New Roman"/>
            <w:webHidden/>
            <w:szCs w:val="28"/>
          </w:rPr>
          <w:fldChar w:fldCharType="begin"/>
        </w:r>
        <w:r w:rsidR="00E8477B" w:rsidRPr="00E8477B">
          <w:rPr>
            <w:rFonts w:cs="Times New Roman"/>
            <w:webHidden/>
            <w:szCs w:val="28"/>
          </w:rPr>
          <w:instrText xml:space="preserve"> PAGEREF _Toc56111221 \h </w:instrText>
        </w:r>
        <w:r w:rsidR="00E8477B" w:rsidRPr="00E8477B">
          <w:rPr>
            <w:rFonts w:cs="Times New Roman"/>
            <w:webHidden/>
            <w:szCs w:val="28"/>
          </w:rPr>
        </w:r>
        <w:r w:rsidR="00E8477B" w:rsidRPr="00E8477B">
          <w:rPr>
            <w:rFonts w:cs="Times New Roman"/>
            <w:webHidden/>
            <w:szCs w:val="28"/>
          </w:rPr>
          <w:fldChar w:fldCharType="separate"/>
        </w:r>
        <w:r w:rsidR="00FA1753">
          <w:rPr>
            <w:rFonts w:cs="Times New Roman"/>
            <w:webHidden/>
            <w:szCs w:val="28"/>
          </w:rPr>
          <w:t>47</w:t>
        </w:r>
        <w:r w:rsidR="00E8477B" w:rsidRPr="00E8477B">
          <w:rPr>
            <w:rFonts w:cs="Times New Roman"/>
            <w:webHidden/>
            <w:szCs w:val="28"/>
          </w:rPr>
          <w:fldChar w:fldCharType="end"/>
        </w:r>
      </w:hyperlink>
    </w:p>
    <w:p w14:paraId="0137EC1C" w14:textId="77777777" w:rsidR="00E8477B" w:rsidRPr="00E8477B" w:rsidRDefault="003243DE" w:rsidP="00E8477B">
      <w:pPr>
        <w:pStyle w:val="31"/>
        <w:tabs>
          <w:tab w:val="right" w:leader="dot" w:pos="9061"/>
        </w:tabs>
        <w:spacing w:after="60"/>
        <w:jc w:val="both"/>
        <w:rPr>
          <w:rFonts w:cs="Times New Roman"/>
          <w:szCs w:val="28"/>
        </w:rPr>
      </w:pPr>
      <w:hyperlink w:anchor="_Toc56111222" w:history="1">
        <w:r w:rsidR="00E8477B" w:rsidRPr="00E8477B">
          <w:rPr>
            <w:rStyle w:val="a9"/>
            <w:rFonts w:cs="Times New Roman"/>
            <w:szCs w:val="28"/>
          </w:rPr>
          <w:t>Рисунок 5.5.3 – Графы «Подтверждено» и «Не подтверждено» вкладки «Дебиторская задолженность»</w:t>
        </w:r>
        <w:r w:rsidR="00E8477B" w:rsidRPr="00E8477B">
          <w:rPr>
            <w:rStyle w:val="a9"/>
            <w:rFonts w:eastAsia="Times New Roman" w:cs="Times New Roman"/>
            <w:szCs w:val="28"/>
          </w:rPr>
          <w:t xml:space="preserve"> </w:t>
        </w:r>
        <w:r w:rsidR="00E8477B" w:rsidRPr="00E8477B">
          <w:rPr>
            <w:rStyle w:val="a9"/>
            <w:rFonts w:cs="Times New Roman"/>
            <w:szCs w:val="28"/>
          </w:rPr>
          <w:t>документа «Инвентаризационная опись ф. 0504089 (Инвентаризация расчетов с контрагентами)»</w:t>
        </w:r>
        <w:r w:rsidR="00E8477B" w:rsidRPr="00E8477B">
          <w:rPr>
            <w:rFonts w:cs="Times New Roman"/>
            <w:webHidden/>
            <w:szCs w:val="28"/>
          </w:rPr>
          <w:tab/>
        </w:r>
        <w:r w:rsidR="00E8477B" w:rsidRPr="00E8477B">
          <w:rPr>
            <w:rFonts w:cs="Times New Roman"/>
            <w:webHidden/>
            <w:szCs w:val="28"/>
          </w:rPr>
          <w:fldChar w:fldCharType="begin"/>
        </w:r>
        <w:r w:rsidR="00E8477B" w:rsidRPr="00E8477B">
          <w:rPr>
            <w:rFonts w:cs="Times New Roman"/>
            <w:webHidden/>
            <w:szCs w:val="28"/>
          </w:rPr>
          <w:instrText xml:space="preserve"> PAGEREF _Toc56111222 \h </w:instrText>
        </w:r>
        <w:r w:rsidR="00E8477B" w:rsidRPr="00E8477B">
          <w:rPr>
            <w:rFonts w:cs="Times New Roman"/>
            <w:webHidden/>
            <w:szCs w:val="28"/>
          </w:rPr>
        </w:r>
        <w:r w:rsidR="00E8477B" w:rsidRPr="00E8477B">
          <w:rPr>
            <w:rFonts w:cs="Times New Roman"/>
            <w:webHidden/>
            <w:szCs w:val="28"/>
          </w:rPr>
          <w:fldChar w:fldCharType="separate"/>
        </w:r>
        <w:r w:rsidR="00FA1753">
          <w:rPr>
            <w:rFonts w:cs="Times New Roman"/>
            <w:webHidden/>
            <w:szCs w:val="28"/>
          </w:rPr>
          <w:t>47</w:t>
        </w:r>
        <w:r w:rsidR="00E8477B" w:rsidRPr="00E8477B">
          <w:rPr>
            <w:rFonts w:cs="Times New Roman"/>
            <w:webHidden/>
            <w:szCs w:val="28"/>
          </w:rPr>
          <w:fldChar w:fldCharType="end"/>
        </w:r>
      </w:hyperlink>
    </w:p>
    <w:p w14:paraId="5969AFBC" w14:textId="77777777" w:rsidR="00E8477B" w:rsidRPr="00E8477B" w:rsidRDefault="003243DE" w:rsidP="00E8477B">
      <w:pPr>
        <w:pStyle w:val="31"/>
        <w:tabs>
          <w:tab w:val="right" w:leader="dot" w:pos="9061"/>
        </w:tabs>
        <w:spacing w:after="60"/>
        <w:jc w:val="both"/>
        <w:rPr>
          <w:rFonts w:cs="Times New Roman"/>
          <w:szCs w:val="28"/>
        </w:rPr>
      </w:pPr>
      <w:hyperlink w:anchor="_Toc56111223" w:history="1">
        <w:r w:rsidR="00E8477B" w:rsidRPr="00E8477B">
          <w:rPr>
            <w:rStyle w:val="a9"/>
            <w:rFonts w:cs="Times New Roman"/>
            <w:szCs w:val="28"/>
          </w:rPr>
          <w:t>Рисунок 5.5.4 – Вкладка «Кредиторская задолженность»</w:t>
        </w:r>
        <w:r w:rsidR="00E8477B" w:rsidRPr="00E8477B">
          <w:rPr>
            <w:rStyle w:val="a9"/>
            <w:rFonts w:eastAsia="Times New Roman" w:cs="Times New Roman"/>
            <w:szCs w:val="28"/>
          </w:rPr>
          <w:t xml:space="preserve"> </w:t>
        </w:r>
        <w:r w:rsidR="00E8477B" w:rsidRPr="00E8477B">
          <w:rPr>
            <w:rStyle w:val="a9"/>
            <w:rFonts w:cs="Times New Roman"/>
            <w:szCs w:val="28"/>
          </w:rPr>
          <w:t>документа «Инвентаризационная опись ф. 0504089 (Инвентаризация расчетов с контрагентами)»</w:t>
        </w:r>
        <w:r w:rsidR="00E8477B" w:rsidRPr="00E8477B">
          <w:rPr>
            <w:rFonts w:cs="Times New Roman"/>
            <w:webHidden/>
            <w:szCs w:val="28"/>
          </w:rPr>
          <w:tab/>
        </w:r>
        <w:r w:rsidR="00E8477B" w:rsidRPr="00E8477B">
          <w:rPr>
            <w:rFonts w:cs="Times New Roman"/>
            <w:webHidden/>
            <w:szCs w:val="28"/>
          </w:rPr>
          <w:fldChar w:fldCharType="begin"/>
        </w:r>
        <w:r w:rsidR="00E8477B" w:rsidRPr="00E8477B">
          <w:rPr>
            <w:rFonts w:cs="Times New Roman"/>
            <w:webHidden/>
            <w:szCs w:val="28"/>
          </w:rPr>
          <w:instrText xml:space="preserve"> PAGEREF _Toc56111223 \h </w:instrText>
        </w:r>
        <w:r w:rsidR="00E8477B" w:rsidRPr="00E8477B">
          <w:rPr>
            <w:rFonts w:cs="Times New Roman"/>
            <w:webHidden/>
            <w:szCs w:val="28"/>
          </w:rPr>
        </w:r>
        <w:r w:rsidR="00E8477B" w:rsidRPr="00E8477B">
          <w:rPr>
            <w:rFonts w:cs="Times New Roman"/>
            <w:webHidden/>
            <w:szCs w:val="28"/>
          </w:rPr>
          <w:fldChar w:fldCharType="separate"/>
        </w:r>
        <w:r w:rsidR="00FA1753">
          <w:rPr>
            <w:rFonts w:cs="Times New Roman"/>
            <w:webHidden/>
            <w:szCs w:val="28"/>
          </w:rPr>
          <w:t>48</w:t>
        </w:r>
        <w:r w:rsidR="00E8477B" w:rsidRPr="00E8477B">
          <w:rPr>
            <w:rFonts w:cs="Times New Roman"/>
            <w:webHidden/>
            <w:szCs w:val="28"/>
          </w:rPr>
          <w:fldChar w:fldCharType="end"/>
        </w:r>
      </w:hyperlink>
    </w:p>
    <w:p w14:paraId="5AABD51E" w14:textId="77777777" w:rsidR="00E8477B" w:rsidRPr="00E8477B" w:rsidRDefault="003243DE" w:rsidP="00E8477B">
      <w:pPr>
        <w:pStyle w:val="31"/>
        <w:tabs>
          <w:tab w:val="right" w:leader="dot" w:pos="9061"/>
        </w:tabs>
        <w:spacing w:after="60"/>
        <w:jc w:val="both"/>
        <w:rPr>
          <w:rFonts w:cs="Times New Roman"/>
          <w:szCs w:val="28"/>
        </w:rPr>
      </w:pPr>
      <w:hyperlink w:anchor="_Toc56111225" w:history="1">
        <w:r w:rsidR="00E8477B" w:rsidRPr="00E8477B">
          <w:rPr>
            <w:rStyle w:val="a9"/>
            <w:rFonts w:cs="Times New Roman"/>
            <w:szCs w:val="28"/>
          </w:rPr>
          <w:t>Рисунок 5.6.1 – Вкладка «Настройки заполнения»</w:t>
        </w:r>
        <w:r w:rsidR="00E8477B" w:rsidRPr="00E8477B">
          <w:rPr>
            <w:rStyle w:val="a9"/>
            <w:rFonts w:eastAsia="Times New Roman" w:cs="Times New Roman"/>
            <w:szCs w:val="28"/>
          </w:rPr>
          <w:t xml:space="preserve"> </w:t>
        </w:r>
        <w:r w:rsidR="00E8477B" w:rsidRPr="00E8477B">
          <w:rPr>
            <w:rStyle w:val="a9"/>
            <w:rFonts w:cs="Times New Roman"/>
            <w:szCs w:val="28"/>
          </w:rPr>
          <w:t>документа «Инвентаризация расчетов по поступлениям»</w:t>
        </w:r>
        <w:r w:rsidR="00E8477B" w:rsidRPr="00E8477B">
          <w:rPr>
            <w:rFonts w:cs="Times New Roman"/>
            <w:webHidden/>
            <w:szCs w:val="28"/>
          </w:rPr>
          <w:tab/>
        </w:r>
        <w:r w:rsidR="00E8477B" w:rsidRPr="00E8477B">
          <w:rPr>
            <w:rFonts w:cs="Times New Roman"/>
            <w:webHidden/>
            <w:szCs w:val="28"/>
          </w:rPr>
          <w:fldChar w:fldCharType="begin"/>
        </w:r>
        <w:r w:rsidR="00E8477B" w:rsidRPr="00E8477B">
          <w:rPr>
            <w:rFonts w:cs="Times New Roman"/>
            <w:webHidden/>
            <w:szCs w:val="28"/>
          </w:rPr>
          <w:instrText xml:space="preserve"> PAGEREF _Toc56111225 \h </w:instrText>
        </w:r>
        <w:r w:rsidR="00E8477B" w:rsidRPr="00E8477B">
          <w:rPr>
            <w:rFonts w:cs="Times New Roman"/>
            <w:webHidden/>
            <w:szCs w:val="28"/>
          </w:rPr>
        </w:r>
        <w:r w:rsidR="00E8477B" w:rsidRPr="00E8477B">
          <w:rPr>
            <w:rFonts w:cs="Times New Roman"/>
            <w:webHidden/>
            <w:szCs w:val="28"/>
          </w:rPr>
          <w:fldChar w:fldCharType="separate"/>
        </w:r>
        <w:r w:rsidR="00FA1753">
          <w:rPr>
            <w:rFonts w:cs="Times New Roman"/>
            <w:webHidden/>
            <w:szCs w:val="28"/>
          </w:rPr>
          <w:t>49</w:t>
        </w:r>
        <w:r w:rsidR="00E8477B" w:rsidRPr="00E8477B">
          <w:rPr>
            <w:rFonts w:cs="Times New Roman"/>
            <w:webHidden/>
            <w:szCs w:val="28"/>
          </w:rPr>
          <w:fldChar w:fldCharType="end"/>
        </w:r>
      </w:hyperlink>
    </w:p>
    <w:p w14:paraId="0D1BC62E" w14:textId="77777777" w:rsidR="00E8477B" w:rsidRPr="00E8477B" w:rsidRDefault="003243DE" w:rsidP="00E8477B">
      <w:pPr>
        <w:pStyle w:val="31"/>
        <w:tabs>
          <w:tab w:val="right" w:leader="dot" w:pos="9061"/>
        </w:tabs>
        <w:spacing w:after="60"/>
        <w:jc w:val="both"/>
        <w:rPr>
          <w:rFonts w:cs="Times New Roman"/>
          <w:szCs w:val="28"/>
        </w:rPr>
      </w:pPr>
      <w:hyperlink w:anchor="_Toc56111226" w:history="1">
        <w:r w:rsidR="00E8477B" w:rsidRPr="00E8477B">
          <w:rPr>
            <w:rStyle w:val="a9"/>
            <w:rFonts w:cs="Times New Roman"/>
            <w:szCs w:val="28"/>
          </w:rPr>
          <w:t>Рисунок 5.6.2 – Вкладка «Дебиторская задолженность»</w:t>
        </w:r>
        <w:r w:rsidR="00E8477B" w:rsidRPr="00E8477B">
          <w:rPr>
            <w:rStyle w:val="a9"/>
            <w:rFonts w:eastAsia="Times New Roman" w:cs="Times New Roman"/>
            <w:szCs w:val="28"/>
          </w:rPr>
          <w:t xml:space="preserve"> </w:t>
        </w:r>
        <w:r w:rsidR="00E8477B" w:rsidRPr="00E8477B">
          <w:rPr>
            <w:rStyle w:val="a9"/>
            <w:rFonts w:cs="Times New Roman"/>
            <w:szCs w:val="28"/>
          </w:rPr>
          <w:t>документа «Инвентаризация расчетов по поступлениям»</w:t>
        </w:r>
        <w:r w:rsidR="00E8477B" w:rsidRPr="00E8477B">
          <w:rPr>
            <w:rFonts w:cs="Times New Roman"/>
            <w:webHidden/>
            <w:szCs w:val="28"/>
          </w:rPr>
          <w:tab/>
        </w:r>
        <w:r w:rsidR="00E8477B" w:rsidRPr="00E8477B">
          <w:rPr>
            <w:rFonts w:cs="Times New Roman"/>
            <w:webHidden/>
            <w:szCs w:val="28"/>
          </w:rPr>
          <w:fldChar w:fldCharType="begin"/>
        </w:r>
        <w:r w:rsidR="00E8477B" w:rsidRPr="00E8477B">
          <w:rPr>
            <w:rFonts w:cs="Times New Roman"/>
            <w:webHidden/>
            <w:szCs w:val="28"/>
          </w:rPr>
          <w:instrText xml:space="preserve"> PAGEREF _Toc56111226 \h </w:instrText>
        </w:r>
        <w:r w:rsidR="00E8477B" w:rsidRPr="00E8477B">
          <w:rPr>
            <w:rFonts w:cs="Times New Roman"/>
            <w:webHidden/>
            <w:szCs w:val="28"/>
          </w:rPr>
        </w:r>
        <w:r w:rsidR="00E8477B" w:rsidRPr="00E8477B">
          <w:rPr>
            <w:rFonts w:cs="Times New Roman"/>
            <w:webHidden/>
            <w:szCs w:val="28"/>
          </w:rPr>
          <w:fldChar w:fldCharType="separate"/>
        </w:r>
        <w:r w:rsidR="00FA1753">
          <w:rPr>
            <w:rFonts w:cs="Times New Roman"/>
            <w:webHidden/>
            <w:szCs w:val="28"/>
          </w:rPr>
          <w:t>49</w:t>
        </w:r>
        <w:r w:rsidR="00E8477B" w:rsidRPr="00E8477B">
          <w:rPr>
            <w:rFonts w:cs="Times New Roman"/>
            <w:webHidden/>
            <w:szCs w:val="28"/>
          </w:rPr>
          <w:fldChar w:fldCharType="end"/>
        </w:r>
      </w:hyperlink>
    </w:p>
    <w:p w14:paraId="720A85FF" w14:textId="74C9B22F" w:rsidR="004E4860" w:rsidRDefault="003839AA" w:rsidP="00CC5C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end"/>
      </w:r>
      <w:r w:rsidR="004E4860">
        <w:rPr>
          <w:rFonts w:ascii="Times New Roman" w:hAnsi="Times New Roman" w:cs="Times New Roman"/>
          <w:sz w:val="28"/>
          <w:szCs w:val="28"/>
        </w:rPr>
        <w:br w:type="page"/>
      </w:r>
    </w:p>
    <w:p w14:paraId="37D179AB" w14:textId="77777777" w:rsidR="00CC5C8F" w:rsidRPr="00CC5C8F" w:rsidRDefault="00CC5C8F" w:rsidP="00CC5C8F">
      <w:pPr>
        <w:pStyle w:val="af1"/>
        <w:spacing w:before="0" w:after="0"/>
        <w:rPr>
          <w:sz w:val="28"/>
          <w:szCs w:val="28"/>
        </w:rPr>
      </w:pPr>
      <w:bookmarkStart w:id="5" w:name="_Toc56112993"/>
      <w:bookmarkStart w:id="6" w:name="_Toc56108526"/>
      <w:bookmarkStart w:id="7" w:name="_Toc56111149"/>
      <w:r w:rsidRPr="00CC5C8F">
        <w:rPr>
          <w:sz w:val="28"/>
          <w:szCs w:val="28"/>
        </w:rPr>
        <w:lastRenderedPageBreak/>
        <w:t>Перечень сокращений</w:t>
      </w:r>
      <w:bookmarkEnd w:id="5"/>
    </w:p>
    <w:p w14:paraId="067EE448" w14:textId="77777777" w:rsidR="00CC5C8F" w:rsidRPr="00CC5C8F" w:rsidRDefault="00CC5C8F" w:rsidP="00CC5C8F">
      <w:pPr>
        <w:pStyle w:val="ae"/>
        <w:spacing w:after="0" w:line="240" w:lineRule="auto"/>
        <w:rPr>
          <w:sz w:val="28"/>
          <w:szCs w:val="28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752"/>
        <w:gridCol w:w="6433"/>
      </w:tblGrid>
      <w:tr w:rsidR="00CC5C8F" w:rsidRPr="00CC5C8F" w14:paraId="098A299C" w14:textId="77777777" w:rsidTr="00CC5C8F">
        <w:trPr>
          <w:tblHeader/>
        </w:trPr>
        <w:tc>
          <w:tcPr>
            <w:tcW w:w="1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/>
            <w:vAlign w:val="center"/>
          </w:tcPr>
          <w:p w14:paraId="7A3569DD" w14:textId="77777777" w:rsidR="00CC5C8F" w:rsidRPr="00CC5C8F" w:rsidRDefault="00CC5C8F" w:rsidP="00CC5C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5C8F">
              <w:rPr>
                <w:rFonts w:ascii="Times New Roman" w:hAnsi="Times New Roman" w:cs="Times New Roman"/>
                <w:b/>
                <w:sz w:val="28"/>
                <w:szCs w:val="28"/>
              </w:rPr>
              <w:t>Сокращение</w:t>
            </w:r>
          </w:p>
        </w:tc>
        <w:tc>
          <w:tcPr>
            <w:tcW w:w="3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/>
            <w:vAlign w:val="center"/>
          </w:tcPr>
          <w:p w14:paraId="6E2B2DD5" w14:textId="77777777" w:rsidR="00CC5C8F" w:rsidRPr="00CC5C8F" w:rsidRDefault="00CC5C8F" w:rsidP="00CC5C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5C8F">
              <w:rPr>
                <w:rFonts w:ascii="Times New Roman" w:hAnsi="Times New Roman" w:cs="Times New Roman"/>
                <w:b/>
                <w:sz w:val="28"/>
                <w:szCs w:val="28"/>
              </w:rPr>
              <w:t>Полное наименование</w:t>
            </w:r>
          </w:p>
        </w:tc>
      </w:tr>
      <w:tr w:rsidR="001E4534" w:rsidRPr="001E4534" w14:paraId="59399B67" w14:textId="77777777" w:rsidTr="003F5A96">
        <w:tc>
          <w:tcPr>
            <w:tcW w:w="1498" w:type="pct"/>
            <w:shd w:val="clear" w:color="auto" w:fill="auto"/>
            <w:vAlign w:val="bottom"/>
          </w:tcPr>
          <w:p w14:paraId="146B0870" w14:textId="575F8E71" w:rsidR="001E4534" w:rsidRPr="001E4534" w:rsidRDefault="001E4534" w:rsidP="00CC5C8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45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БСО</w:t>
            </w:r>
          </w:p>
        </w:tc>
        <w:tc>
          <w:tcPr>
            <w:tcW w:w="3502" w:type="pct"/>
            <w:shd w:val="clear" w:color="auto" w:fill="auto"/>
          </w:tcPr>
          <w:p w14:paraId="692F5E18" w14:textId="0CB4D862" w:rsidR="001E4534" w:rsidRPr="001E4534" w:rsidRDefault="001E4534" w:rsidP="00CC5C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534">
              <w:rPr>
                <w:rFonts w:ascii="Times New Roman" w:hAnsi="Times New Roman" w:cs="Times New Roman"/>
                <w:sz w:val="28"/>
                <w:szCs w:val="28"/>
              </w:rPr>
              <w:t>Бланк строгой отчетности</w:t>
            </w:r>
          </w:p>
        </w:tc>
      </w:tr>
      <w:tr w:rsidR="001E4534" w:rsidRPr="001E4534" w14:paraId="02ADD61A" w14:textId="77777777" w:rsidTr="003F5A96">
        <w:tc>
          <w:tcPr>
            <w:tcW w:w="1498" w:type="pct"/>
            <w:shd w:val="clear" w:color="auto" w:fill="auto"/>
            <w:vAlign w:val="bottom"/>
          </w:tcPr>
          <w:p w14:paraId="120BB2B6" w14:textId="7A1F9064" w:rsidR="001E4534" w:rsidRPr="001E4534" w:rsidRDefault="001E4534" w:rsidP="00CC5C8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45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Д/С (д/с)</w:t>
            </w:r>
          </w:p>
        </w:tc>
        <w:tc>
          <w:tcPr>
            <w:tcW w:w="3502" w:type="pct"/>
            <w:shd w:val="clear" w:color="auto" w:fill="auto"/>
          </w:tcPr>
          <w:p w14:paraId="65D39FFF" w14:textId="2BBFADB4" w:rsidR="001E4534" w:rsidRPr="001E4534" w:rsidRDefault="001E4534" w:rsidP="00CC5C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534">
              <w:rPr>
                <w:rFonts w:ascii="Times New Roman" w:hAnsi="Times New Roman" w:cs="Times New Roman"/>
                <w:sz w:val="28"/>
                <w:szCs w:val="28"/>
              </w:rPr>
              <w:t>Денежные средства</w:t>
            </w:r>
          </w:p>
        </w:tc>
      </w:tr>
      <w:tr w:rsidR="001E4534" w:rsidRPr="001E4534" w14:paraId="29C6BB16" w14:textId="77777777" w:rsidTr="003F5A96">
        <w:tc>
          <w:tcPr>
            <w:tcW w:w="1498" w:type="pct"/>
            <w:shd w:val="clear" w:color="auto" w:fill="auto"/>
            <w:vAlign w:val="bottom"/>
          </w:tcPr>
          <w:p w14:paraId="61FB5C77" w14:textId="3B811284" w:rsidR="001E4534" w:rsidRPr="001E4534" w:rsidRDefault="001E4534" w:rsidP="00CC5C8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45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КФО</w:t>
            </w:r>
          </w:p>
        </w:tc>
        <w:tc>
          <w:tcPr>
            <w:tcW w:w="3502" w:type="pct"/>
            <w:shd w:val="clear" w:color="auto" w:fill="auto"/>
          </w:tcPr>
          <w:p w14:paraId="031723D8" w14:textId="38B16DEE" w:rsidR="001E4534" w:rsidRPr="001E4534" w:rsidRDefault="001E4534" w:rsidP="00CC5C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534">
              <w:rPr>
                <w:rFonts w:ascii="Times New Roman" w:hAnsi="Times New Roman" w:cs="Times New Roman"/>
                <w:sz w:val="28"/>
                <w:szCs w:val="28"/>
              </w:rPr>
              <w:t>Код вида финансового обеспечения.</w:t>
            </w:r>
          </w:p>
        </w:tc>
      </w:tr>
      <w:tr w:rsidR="001E4534" w:rsidRPr="001E4534" w14:paraId="0CCEBB1E" w14:textId="77777777" w:rsidTr="003F5A96">
        <w:tc>
          <w:tcPr>
            <w:tcW w:w="1498" w:type="pct"/>
            <w:shd w:val="clear" w:color="auto" w:fill="auto"/>
            <w:vAlign w:val="bottom"/>
          </w:tcPr>
          <w:p w14:paraId="4803F583" w14:textId="3E563EE0" w:rsidR="001E4534" w:rsidRPr="001E4534" w:rsidRDefault="001E4534" w:rsidP="00CC5C8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45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МЗ</w:t>
            </w:r>
          </w:p>
        </w:tc>
        <w:tc>
          <w:tcPr>
            <w:tcW w:w="3502" w:type="pct"/>
            <w:shd w:val="clear" w:color="auto" w:fill="auto"/>
          </w:tcPr>
          <w:p w14:paraId="5AEE8E1C" w14:textId="502E4F95" w:rsidR="001E4534" w:rsidRPr="001E4534" w:rsidRDefault="001E4534" w:rsidP="00CC5C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534">
              <w:rPr>
                <w:rFonts w:ascii="Times New Roman" w:hAnsi="Times New Roman" w:cs="Times New Roman"/>
                <w:sz w:val="28"/>
                <w:szCs w:val="28"/>
              </w:rPr>
              <w:t>Материальные запасы</w:t>
            </w:r>
          </w:p>
        </w:tc>
      </w:tr>
      <w:tr w:rsidR="001E4534" w:rsidRPr="001E4534" w14:paraId="021EB197" w14:textId="77777777" w:rsidTr="003F5A96">
        <w:tc>
          <w:tcPr>
            <w:tcW w:w="1498" w:type="pct"/>
            <w:shd w:val="clear" w:color="auto" w:fill="auto"/>
            <w:vAlign w:val="bottom"/>
          </w:tcPr>
          <w:p w14:paraId="71ED136F" w14:textId="3E7BBAB6" w:rsidR="001E4534" w:rsidRPr="001E4534" w:rsidRDefault="001E4534" w:rsidP="00CC5C8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45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МОЛ</w:t>
            </w:r>
          </w:p>
        </w:tc>
        <w:tc>
          <w:tcPr>
            <w:tcW w:w="3502" w:type="pct"/>
            <w:shd w:val="clear" w:color="auto" w:fill="auto"/>
          </w:tcPr>
          <w:p w14:paraId="2F0F899A" w14:textId="4229D4DE" w:rsidR="001E4534" w:rsidRPr="001E4534" w:rsidRDefault="001E4534" w:rsidP="00CC5C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534">
              <w:rPr>
                <w:rFonts w:ascii="Times New Roman" w:hAnsi="Times New Roman" w:cs="Times New Roman"/>
                <w:sz w:val="28"/>
                <w:szCs w:val="28"/>
              </w:rPr>
              <w:t>Материально ответственное лицо</w:t>
            </w:r>
          </w:p>
        </w:tc>
      </w:tr>
      <w:tr w:rsidR="001E4534" w:rsidRPr="001E4534" w14:paraId="6F59D548" w14:textId="77777777" w:rsidTr="003F5A96">
        <w:tc>
          <w:tcPr>
            <w:tcW w:w="1498" w:type="pct"/>
            <w:shd w:val="clear" w:color="auto" w:fill="auto"/>
            <w:vAlign w:val="bottom"/>
          </w:tcPr>
          <w:p w14:paraId="6E8F9CC2" w14:textId="1D009CB8" w:rsidR="001E4534" w:rsidRPr="001E4534" w:rsidRDefault="001E4534" w:rsidP="00CC5C8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45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НМА</w:t>
            </w:r>
          </w:p>
        </w:tc>
        <w:tc>
          <w:tcPr>
            <w:tcW w:w="3502" w:type="pct"/>
            <w:shd w:val="clear" w:color="auto" w:fill="auto"/>
          </w:tcPr>
          <w:p w14:paraId="167DB372" w14:textId="50D2E80F" w:rsidR="001E4534" w:rsidRPr="001E4534" w:rsidRDefault="001E4534" w:rsidP="00CC5C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534">
              <w:rPr>
                <w:rFonts w:ascii="Times New Roman" w:hAnsi="Times New Roman" w:cs="Times New Roman"/>
                <w:sz w:val="28"/>
                <w:szCs w:val="28"/>
              </w:rPr>
              <w:t>Нематериальный актив</w:t>
            </w:r>
          </w:p>
        </w:tc>
      </w:tr>
      <w:tr w:rsidR="001E4534" w:rsidRPr="001E4534" w14:paraId="23C0B965" w14:textId="77777777" w:rsidTr="003F5A96">
        <w:tc>
          <w:tcPr>
            <w:tcW w:w="1498" w:type="pct"/>
            <w:shd w:val="clear" w:color="auto" w:fill="auto"/>
            <w:vAlign w:val="bottom"/>
          </w:tcPr>
          <w:p w14:paraId="64582630" w14:textId="113D9486" w:rsidR="001E4534" w:rsidRPr="001E4534" w:rsidRDefault="001E4534" w:rsidP="00CC5C8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45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НПА</w:t>
            </w:r>
          </w:p>
        </w:tc>
        <w:tc>
          <w:tcPr>
            <w:tcW w:w="3502" w:type="pct"/>
            <w:shd w:val="clear" w:color="auto" w:fill="auto"/>
          </w:tcPr>
          <w:p w14:paraId="24BDE32B" w14:textId="6A325544" w:rsidR="001E4534" w:rsidRPr="001E4534" w:rsidRDefault="001E4534" w:rsidP="00CC5C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534">
              <w:rPr>
                <w:rFonts w:ascii="Times New Roman" w:hAnsi="Times New Roman" w:cs="Times New Roman"/>
                <w:sz w:val="28"/>
                <w:szCs w:val="28"/>
              </w:rPr>
              <w:t>Непрофильный актив</w:t>
            </w:r>
          </w:p>
        </w:tc>
      </w:tr>
      <w:tr w:rsidR="001E4534" w:rsidRPr="001E4534" w14:paraId="610D4F5E" w14:textId="77777777" w:rsidTr="003F5A96">
        <w:tc>
          <w:tcPr>
            <w:tcW w:w="1498" w:type="pct"/>
            <w:shd w:val="clear" w:color="auto" w:fill="auto"/>
            <w:vAlign w:val="bottom"/>
          </w:tcPr>
          <w:p w14:paraId="33952A30" w14:textId="3ECD11C4" w:rsidR="001E4534" w:rsidRPr="001E4534" w:rsidRDefault="001E4534" w:rsidP="00CC5C8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45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НФА</w:t>
            </w:r>
          </w:p>
        </w:tc>
        <w:tc>
          <w:tcPr>
            <w:tcW w:w="3502" w:type="pct"/>
            <w:shd w:val="clear" w:color="auto" w:fill="auto"/>
          </w:tcPr>
          <w:p w14:paraId="7C804CC0" w14:textId="0EB713C2" w:rsidR="001E4534" w:rsidRPr="001E4534" w:rsidRDefault="001E4534" w:rsidP="00CC5C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534">
              <w:rPr>
                <w:rFonts w:ascii="Times New Roman" w:hAnsi="Times New Roman" w:cs="Times New Roman"/>
                <w:sz w:val="28"/>
                <w:szCs w:val="28"/>
              </w:rPr>
              <w:t>Нефинансовый актив</w:t>
            </w:r>
          </w:p>
        </w:tc>
      </w:tr>
      <w:tr w:rsidR="001E4534" w:rsidRPr="001E4534" w14:paraId="186B7CF9" w14:textId="77777777" w:rsidTr="003F5A96">
        <w:tc>
          <w:tcPr>
            <w:tcW w:w="1498" w:type="pct"/>
            <w:shd w:val="clear" w:color="auto" w:fill="auto"/>
            <w:vAlign w:val="bottom"/>
          </w:tcPr>
          <w:p w14:paraId="56AABF76" w14:textId="1F28D6AB" w:rsidR="001E4534" w:rsidRPr="001E4534" w:rsidRDefault="001E4534" w:rsidP="00CC5C8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45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</w:t>
            </w:r>
          </w:p>
        </w:tc>
        <w:tc>
          <w:tcPr>
            <w:tcW w:w="3502" w:type="pct"/>
            <w:shd w:val="clear" w:color="auto" w:fill="auto"/>
          </w:tcPr>
          <w:p w14:paraId="6F7FE470" w14:textId="118EB0BD" w:rsidR="001E4534" w:rsidRPr="001E4534" w:rsidRDefault="001E4534" w:rsidP="00CC5C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534">
              <w:rPr>
                <w:rFonts w:ascii="Times New Roman" w:hAnsi="Times New Roman" w:cs="Times New Roman"/>
                <w:sz w:val="28"/>
                <w:szCs w:val="28"/>
              </w:rPr>
              <w:t>Основное средство</w:t>
            </w:r>
          </w:p>
        </w:tc>
      </w:tr>
      <w:tr w:rsidR="001E4534" w:rsidRPr="001E4534" w14:paraId="540E5F91" w14:textId="77777777" w:rsidTr="003F5A96">
        <w:tc>
          <w:tcPr>
            <w:tcW w:w="1498" w:type="pct"/>
            <w:shd w:val="clear" w:color="auto" w:fill="auto"/>
            <w:vAlign w:val="bottom"/>
          </w:tcPr>
          <w:p w14:paraId="6EA61FAA" w14:textId="7169D57D" w:rsidR="001E4534" w:rsidRPr="001E4534" w:rsidRDefault="001E4534" w:rsidP="00CC5C8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45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ПУИО</w:t>
            </w:r>
          </w:p>
        </w:tc>
        <w:tc>
          <w:tcPr>
            <w:tcW w:w="3502" w:type="pct"/>
            <w:shd w:val="clear" w:color="auto" w:fill="auto"/>
          </w:tcPr>
          <w:p w14:paraId="7619BA56" w14:textId="0E5FA203" w:rsidR="001E4534" w:rsidRPr="001E4534" w:rsidRDefault="001E4534" w:rsidP="001E45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534">
              <w:rPr>
                <w:rFonts w:ascii="Times New Roman" w:hAnsi="Times New Roman" w:cs="Times New Roman"/>
                <w:sz w:val="28"/>
                <w:szCs w:val="28"/>
              </w:rPr>
              <w:t>Подсистема учета и отчетности государственной интегрированной информационной системы управления общественными финансами «Электронный бюджет»</w:t>
            </w:r>
          </w:p>
        </w:tc>
      </w:tr>
      <w:tr w:rsidR="001E4534" w:rsidRPr="001E4534" w14:paraId="16678583" w14:textId="77777777" w:rsidTr="003F5A96">
        <w:tc>
          <w:tcPr>
            <w:tcW w:w="1498" w:type="pct"/>
            <w:shd w:val="clear" w:color="auto" w:fill="auto"/>
            <w:vAlign w:val="bottom"/>
          </w:tcPr>
          <w:p w14:paraId="46750DED" w14:textId="4544FF17" w:rsidR="001E4534" w:rsidRPr="001E4534" w:rsidRDefault="001E4534" w:rsidP="00CC5C8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45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ПУНФА</w:t>
            </w:r>
          </w:p>
        </w:tc>
        <w:tc>
          <w:tcPr>
            <w:tcW w:w="3502" w:type="pct"/>
            <w:shd w:val="clear" w:color="auto" w:fill="auto"/>
          </w:tcPr>
          <w:p w14:paraId="13A4052F" w14:textId="18159C9F" w:rsidR="001E4534" w:rsidRPr="001E4534" w:rsidRDefault="001E4534" w:rsidP="001E45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4534">
              <w:rPr>
                <w:rFonts w:ascii="Times New Roman" w:hAnsi="Times New Roman" w:cs="Times New Roman"/>
                <w:sz w:val="28"/>
                <w:szCs w:val="28"/>
              </w:rPr>
              <w:t>Подсистема управления нефинансовыми активами государственной интегрированной информационной системы управления общественными финансами «Электронный бюджет»</w:t>
            </w:r>
          </w:p>
        </w:tc>
      </w:tr>
      <w:tr w:rsidR="001E4534" w:rsidRPr="001E4534" w14:paraId="619E362E" w14:textId="77777777" w:rsidTr="003F5A96">
        <w:tc>
          <w:tcPr>
            <w:tcW w:w="1498" w:type="pct"/>
            <w:shd w:val="clear" w:color="auto" w:fill="auto"/>
            <w:vAlign w:val="bottom"/>
          </w:tcPr>
          <w:p w14:paraId="1C79B73A" w14:textId="7243A57A" w:rsidR="001E4534" w:rsidRPr="001E4534" w:rsidRDefault="001E4534" w:rsidP="00CC5C8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45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ф.</w:t>
            </w:r>
          </w:p>
        </w:tc>
        <w:tc>
          <w:tcPr>
            <w:tcW w:w="3502" w:type="pct"/>
            <w:shd w:val="clear" w:color="auto" w:fill="auto"/>
          </w:tcPr>
          <w:p w14:paraId="0476EE3C" w14:textId="2679C676" w:rsidR="001E4534" w:rsidRPr="001E4534" w:rsidRDefault="001E4534" w:rsidP="00CC5C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534">
              <w:rPr>
                <w:rFonts w:ascii="Times New Roman" w:hAnsi="Times New Roman" w:cs="Times New Roman"/>
                <w:sz w:val="28"/>
                <w:szCs w:val="28"/>
              </w:rPr>
              <w:t>Форма</w:t>
            </w:r>
          </w:p>
        </w:tc>
      </w:tr>
      <w:tr w:rsidR="001E4534" w:rsidRPr="001E4534" w14:paraId="03F70852" w14:textId="77777777" w:rsidTr="003F5A96">
        <w:tc>
          <w:tcPr>
            <w:tcW w:w="1498" w:type="pct"/>
            <w:shd w:val="clear" w:color="auto" w:fill="auto"/>
            <w:vAlign w:val="bottom"/>
          </w:tcPr>
          <w:p w14:paraId="0D91805E" w14:textId="5AD42CAE" w:rsidR="001E4534" w:rsidRPr="001E4534" w:rsidRDefault="001E4534" w:rsidP="00CC5C8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45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ЦМО</w:t>
            </w:r>
          </w:p>
        </w:tc>
        <w:tc>
          <w:tcPr>
            <w:tcW w:w="3502" w:type="pct"/>
            <w:shd w:val="clear" w:color="auto" w:fill="auto"/>
          </w:tcPr>
          <w:p w14:paraId="21F66114" w14:textId="5528848D" w:rsidR="001E4534" w:rsidRPr="001E4534" w:rsidRDefault="001E4534" w:rsidP="00CC5C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534">
              <w:rPr>
                <w:rFonts w:ascii="Times New Roman" w:hAnsi="Times New Roman" w:cs="Times New Roman"/>
                <w:sz w:val="28"/>
                <w:szCs w:val="28"/>
              </w:rPr>
              <w:t xml:space="preserve">Центр материальной </w:t>
            </w:r>
            <w:r w:rsidR="00ED2747" w:rsidRPr="001E4534">
              <w:rPr>
                <w:rFonts w:ascii="Times New Roman" w:hAnsi="Times New Roman" w:cs="Times New Roman"/>
                <w:sz w:val="28"/>
                <w:szCs w:val="28"/>
              </w:rPr>
              <w:t>ответственности</w:t>
            </w:r>
            <w:r w:rsidRPr="001E45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78C5BDD1" w14:textId="77777777" w:rsidR="00CC5C8F" w:rsidRDefault="00CC5C8F">
      <w:pPr>
        <w:rPr>
          <w:rFonts w:ascii="Times New Roman" w:hAnsi="Times New Roman" w:cs="Times New Roman"/>
          <w:b/>
          <w:sz w:val="28"/>
          <w:szCs w:val="28"/>
        </w:rPr>
      </w:pPr>
    </w:p>
    <w:p w14:paraId="550FE7CC" w14:textId="77777777" w:rsidR="00CC5C8F" w:rsidRDefault="00CC5C8F">
      <w:pPr>
        <w:rPr>
          <w:rFonts w:ascii="Times New Roman" w:hAnsi="Times New Roman" w:cs="Times New Roman"/>
          <w:b/>
          <w:sz w:val="28"/>
          <w:szCs w:val="28"/>
        </w:rPr>
      </w:pPr>
    </w:p>
    <w:p w14:paraId="5E3C5419" w14:textId="77777777" w:rsidR="00CC5C8F" w:rsidRDefault="00CC5C8F">
      <w:pPr>
        <w:rPr>
          <w:rFonts w:ascii="Times New Roman" w:hAnsi="Times New Roman" w:cs="Times New Roman"/>
          <w:b/>
          <w:sz w:val="28"/>
          <w:szCs w:val="28"/>
        </w:rPr>
      </w:pPr>
    </w:p>
    <w:p w14:paraId="4B733EDD" w14:textId="77777777" w:rsidR="00CC5C8F" w:rsidRDefault="00CC5C8F">
      <w:pPr>
        <w:rPr>
          <w:rFonts w:ascii="Times New Roman" w:hAnsi="Times New Roman" w:cs="Times New Roman"/>
          <w:b/>
          <w:sz w:val="28"/>
          <w:szCs w:val="28"/>
        </w:rPr>
      </w:pPr>
    </w:p>
    <w:p w14:paraId="61169932" w14:textId="3B00080E" w:rsidR="00CC5C8F" w:rsidRDefault="00CC5C8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6752BF1F" w14:textId="7E1ED119" w:rsidR="007C6CC1" w:rsidRPr="002420C0" w:rsidRDefault="007C6CC1" w:rsidP="00833D76">
      <w:pPr>
        <w:pStyle w:val="ac"/>
        <w:numPr>
          <w:ilvl w:val="0"/>
          <w:numId w:val="4"/>
        </w:num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8" w:name="_Toc56112994"/>
      <w:r w:rsidRPr="002420C0">
        <w:rPr>
          <w:rFonts w:ascii="Times New Roman" w:hAnsi="Times New Roman" w:cs="Times New Roman"/>
          <w:b/>
          <w:sz w:val="28"/>
          <w:szCs w:val="28"/>
        </w:rPr>
        <w:lastRenderedPageBreak/>
        <w:t>Перечень информационных описей в ПУИО и ПУНФА</w:t>
      </w:r>
      <w:bookmarkEnd w:id="6"/>
      <w:bookmarkEnd w:id="7"/>
      <w:bookmarkEnd w:id="8"/>
    </w:p>
    <w:p w14:paraId="1BD6D173" w14:textId="77777777" w:rsidR="003C7C8C" w:rsidRPr="002420C0" w:rsidRDefault="003C7C8C" w:rsidP="009F262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28CB16B" w14:textId="0CE5F1BA" w:rsidR="003839AA" w:rsidRPr="00833D76" w:rsidRDefault="003D736C" w:rsidP="00833D76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9" w:name="_Toc56108527"/>
      <w:bookmarkStart w:id="10" w:name="_Toc56111150"/>
      <w:bookmarkStart w:id="11" w:name="_Toc56112995"/>
      <w:r w:rsidRPr="00833D76">
        <w:rPr>
          <w:rFonts w:ascii="Times New Roman" w:hAnsi="Times New Roman" w:cs="Times New Roman"/>
          <w:color w:val="auto"/>
          <w:sz w:val="28"/>
          <w:szCs w:val="28"/>
        </w:rPr>
        <w:t>1.</w:t>
      </w:r>
      <w:r w:rsidR="009366C5" w:rsidRPr="00833D76">
        <w:rPr>
          <w:rFonts w:ascii="Times New Roman" w:hAnsi="Times New Roman" w:cs="Times New Roman"/>
          <w:color w:val="auto"/>
          <w:sz w:val="28"/>
          <w:szCs w:val="28"/>
        </w:rPr>
        <w:t>1.</w:t>
      </w:r>
      <w:r w:rsidR="003C7C8C" w:rsidRPr="00833D7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833D76">
        <w:rPr>
          <w:rFonts w:ascii="Times New Roman" w:hAnsi="Times New Roman" w:cs="Times New Roman"/>
          <w:color w:val="auto"/>
          <w:sz w:val="28"/>
          <w:szCs w:val="28"/>
        </w:rPr>
        <w:t>Инвентаризационная опись по объектам НФА ф. 0504087 (Инвентаризация МЗ) (раздел «Материальные запасы»</w:t>
      </w:r>
      <w:r w:rsidR="00987CB6" w:rsidRPr="00833D7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D009F9" w:rsidRPr="00833D7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–</w:t>
      </w:r>
      <w:r w:rsidR="00987CB6" w:rsidRPr="00833D7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833D76">
        <w:rPr>
          <w:rFonts w:ascii="Times New Roman" w:hAnsi="Times New Roman" w:cs="Times New Roman"/>
          <w:color w:val="auto"/>
          <w:sz w:val="28"/>
          <w:szCs w:val="28"/>
        </w:rPr>
        <w:t>подраздел</w:t>
      </w:r>
      <w:r w:rsidR="00987CB6" w:rsidRPr="00833D7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833D76">
        <w:rPr>
          <w:rFonts w:ascii="Times New Roman" w:hAnsi="Times New Roman" w:cs="Times New Roman"/>
          <w:color w:val="auto"/>
          <w:sz w:val="28"/>
          <w:szCs w:val="28"/>
        </w:rPr>
        <w:t>«Прочие операции»)</w:t>
      </w:r>
      <w:bookmarkEnd w:id="9"/>
      <w:bookmarkEnd w:id="10"/>
      <w:bookmarkEnd w:id="11"/>
    </w:p>
    <w:p w14:paraId="4746D512" w14:textId="77777777" w:rsidR="003C7C8C" w:rsidRPr="002420C0" w:rsidRDefault="003C7C8C" w:rsidP="003C7C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7EFC02" w14:textId="77777777" w:rsidR="003D736C" w:rsidRPr="002420C0" w:rsidRDefault="003D736C" w:rsidP="003C7C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20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A5A88E" wp14:editId="297B340C">
            <wp:extent cx="5934075" cy="2319655"/>
            <wp:effectExtent l="19050" t="19050" r="28575" b="2349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1965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DAD22F" w14:textId="4F912535" w:rsidR="003C7C8C" w:rsidRDefault="005834ED" w:rsidP="000D0CD1">
      <w:pPr>
        <w:pStyle w:val="31"/>
        <w:outlineLvl w:val="2"/>
      </w:pPr>
      <w:bookmarkStart w:id="12" w:name="_Toc56111151"/>
      <w:bookmarkStart w:id="13" w:name="_Toc56112996"/>
      <w:r>
        <w:t>Рисунок 1.1</w:t>
      </w:r>
      <w:r w:rsidR="00C13A7D">
        <w:t>.1</w:t>
      </w:r>
      <w:r>
        <w:t xml:space="preserve"> </w:t>
      </w:r>
      <w:r w:rsidRPr="005834ED">
        <w:rPr>
          <w:shd w:val="clear" w:color="auto" w:fill="FFFFFF"/>
        </w:rPr>
        <w:t>–</w:t>
      </w:r>
      <w:r w:rsidR="001C3392">
        <w:rPr>
          <w:shd w:val="clear" w:color="auto" w:fill="FFFFFF"/>
        </w:rPr>
        <w:t xml:space="preserve"> </w:t>
      </w:r>
      <w:r w:rsidR="0012707F">
        <w:rPr>
          <w:shd w:val="clear" w:color="auto" w:fill="FFFFFF"/>
        </w:rPr>
        <w:t>Путь к списку документов</w:t>
      </w:r>
      <w:r w:rsidR="00625D1F">
        <w:rPr>
          <w:shd w:val="clear" w:color="auto" w:fill="FFFFFF"/>
        </w:rPr>
        <w:t xml:space="preserve"> </w:t>
      </w:r>
      <w:r w:rsidR="00527C30">
        <w:t>«</w:t>
      </w:r>
      <w:r w:rsidR="00527C30" w:rsidRPr="00833D76">
        <w:t>Инвентаризационная опись по объектам НФА ф. 0504087 (Инвентаризация МЗ)</w:t>
      </w:r>
      <w:r w:rsidR="00527C30">
        <w:t>»</w:t>
      </w:r>
      <w:bookmarkEnd w:id="12"/>
      <w:bookmarkEnd w:id="13"/>
    </w:p>
    <w:p w14:paraId="6AF059C5" w14:textId="77777777" w:rsidR="00BF1AEF" w:rsidRDefault="00BF1AEF" w:rsidP="00BF1AEF">
      <w:pPr>
        <w:keepNext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496C407" w14:textId="77777777" w:rsidR="000258EC" w:rsidRPr="002420C0" w:rsidRDefault="000258EC" w:rsidP="003C7C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0C0">
        <w:rPr>
          <w:rFonts w:ascii="Times New Roman" w:hAnsi="Times New Roman" w:cs="Times New Roman"/>
          <w:sz w:val="28"/>
          <w:szCs w:val="28"/>
        </w:rPr>
        <w:t>Используется при инвентаризации счетов 105, 02.2, 02.4, 07, 09, 12, 13.2, 22.2, 23, 27:</w:t>
      </w:r>
    </w:p>
    <w:p w14:paraId="1058404A" w14:textId="77777777" w:rsidR="003C7C8C" w:rsidRPr="002420C0" w:rsidRDefault="003C7C8C" w:rsidP="003C7C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6EB0F38" w14:textId="77777777" w:rsidR="000258EC" w:rsidRPr="002420C0" w:rsidRDefault="000258EC" w:rsidP="003C7C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420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91452C" wp14:editId="46759FAB">
            <wp:extent cx="5939155" cy="2028825"/>
            <wp:effectExtent l="19050" t="19050" r="23495" b="285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0288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E09FBD" w14:textId="0A4FE67D" w:rsidR="003C7C8C" w:rsidRPr="002420C0" w:rsidRDefault="00DF3003" w:rsidP="000D0CD1">
      <w:pPr>
        <w:pStyle w:val="31"/>
        <w:outlineLvl w:val="2"/>
      </w:pPr>
      <w:bookmarkStart w:id="14" w:name="_Toc56111152"/>
      <w:bookmarkStart w:id="15" w:name="_Toc56112997"/>
      <w:r>
        <w:t>Рисунок 1.</w:t>
      </w:r>
      <w:r w:rsidR="00C13A7D">
        <w:t>1.</w:t>
      </w:r>
      <w:r>
        <w:t xml:space="preserve">2 </w:t>
      </w:r>
      <w:r w:rsidRPr="005834ED">
        <w:rPr>
          <w:shd w:val="clear" w:color="auto" w:fill="FFFFFF"/>
        </w:rPr>
        <w:t>–</w:t>
      </w:r>
      <w:r>
        <w:rPr>
          <w:shd w:val="clear" w:color="auto" w:fill="FFFFFF"/>
        </w:rPr>
        <w:t xml:space="preserve"> </w:t>
      </w:r>
      <w:r w:rsidR="006E0E10">
        <w:rPr>
          <w:shd w:val="clear" w:color="auto" w:fill="FFFFFF"/>
        </w:rPr>
        <w:t>Поле «</w:t>
      </w:r>
      <w:r>
        <w:rPr>
          <w:shd w:val="clear" w:color="auto" w:fill="FFFFFF"/>
        </w:rPr>
        <w:t>Группы счетов</w:t>
      </w:r>
      <w:r w:rsidR="006E0E10">
        <w:rPr>
          <w:shd w:val="clear" w:color="auto" w:fill="FFFFFF"/>
        </w:rPr>
        <w:t>»</w:t>
      </w:r>
      <w:r>
        <w:rPr>
          <w:shd w:val="clear" w:color="auto" w:fill="FFFFFF"/>
        </w:rPr>
        <w:t xml:space="preserve"> </w:t>
      </w:r>
      <w:r w:rsidR="00372D9C">
        <w:rPr>
          <w:shd w:val="clear" w:color="auto" w:fill="FFFFFF"/>
        </w:rPr>
        <w:t>документа</w:t>
      </w:r>
      <w:r w:rsidR="00DE6276">
        <w:rPr>
          <w:shd w:val="clear" w:color="auto" w:fill="FFFFFF"/>
        </w:rPr>
        <w:t xml:space="preserve"> </w:t>
      </w:r>
      <w:r w:rsidR="00CF3618" w:rsidRPr="00833D76">
        <w:t>Инвентаризационная опись по объектам НФА ф. 0504087 (Инвентаризация МЗ)</w:t>
      </w:r>
      <w:r w:rsidR="00CF3618">
        <w:t>»</w:t>
      </w:r>
      <w:bookmarkEnd w:id="14"/>
      <w:bookmarkEnd w:id="15"/>
    </w:p>
    <w:p w14:paraId="1EBD4360" w14:textId="77777777" w:rsidR="00DE6276" w:rsidRDefault="00DE6276" w:rsidP="003C7C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2B3A68B" w14:textId="77777777" w:rsidR="000258EC" w:rsidRDefault="009B2A54" w:rsidP="003C7C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0C0">
        <w:rPr>
          <w:rFonts w:ascii="Times New Roman" w:hAnsi="Times New Roman" w:cs="Times New Roman"/>
          <w:sz w:val="28"/>
          <w:szCs w:val="28"/>
        </w:rPr>
        <w:t>Схема б</w:t>
      </w:r>
      <w:r w:rsidR="009366C5" w:rsidRPr="002420C0">
        <w:rPr>
          <w:rFonts w:ascii="Times New Roman" w:hAnsi="Times New Roman" w:cs="Times New Roman"/>
          <w:sz w:val="28"/>
          <w:szCs w:val="28"/>
        </w:rPr>
        <w:t>изнес-процесс</w:t>
      </w:r>
      <w:r w:rsidRPr="002420C0">
        <w:rPr>
          <w:rFonts w:ascii="Times New Roman" w:hAnsi="Times New Roman" w:cs="Times New Roman"/>
          <w:sz w:val="28"/>
          <w:szCs w:val="28"/>
        </w:rPr>
        <w:t xml:space="preserve">а </w:t>
      </w:r>
      <w:r w:rsidRPr="002420C0">
        <w:rPr>
          <w:rFonts w:ascii="Times New Roman" w:hAnsi="Times New Roman" w:cs="Times New Roman"/>
          <w:b/>
          <w:sz w:val="28"/>
          <w:szCs w:val="28"/>
        </w:rPr>
        <w:t>«Инвентаризация МЗ»</w:t>
      </w:r>
      <w:r w:rsidR="009366C5" w:rsidRPr="002420C0">
        <w:rPr>
          <w:rFonts w:ascii="Times New Roman" w:hAnsi="Times New Roman" w:cs="Times New Roman"/>
          <w:sz w:val="28"/>
          <w:szCs w:val="28"/>
        </w:rPr>
        <w:t>:</w:t>
      </w:r>
    </w:p>
    <w:p w14:paraId="211553FB" w14:textId="77777777" w:rsidR="008B2DB2" w:rsidRPr="002420C0" w:rsidRDefault="008B2DB2" w:rsidP="003C7C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108FC1D" w14:textId="6F39FC4F" w:rsidR="009366C5" w:rsidRPr="002420C0" w:rsidRDefault="00676E2D" w:rsidP="003C7C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420C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9C9AF45" wp14:editId="2879B05E">
            <wp:extent cx="5258015" cy="5136542"/>
            <wp:effectExtent l="19050" t="19050" r="19050" b="260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736" cy="514115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E218C6" w14:textId="7547738C" w:rsidR="00365EDF" w:rsidRDefault="00365EDF" w:rsidP="000D0CD1">
      <w:pPr>
        <w:pStyle w:val="31"/>
        <w:outlineLvl w:val="2"/>
        <w:rPr>
          <w:b/>
        </w:rPr>
      </w:pPr>
      <w:bookmarkStart w:id="16" w:name="_Toc56111153"/>
      <w:bookmarkStart w:id="17" w:name="_Toc56112998"/>
      <w:r>
        <w:t>Рисунок 1.</w:t>
      </w:r>
      <w:r w:rsidR="00C13A7D">
        <w:t>1.3</w:t>
      </w:r>
      <w:r>
        <w:t xml:space="preserve"> </w:t>
      </w:r>
      <w:r w:rsidRPr="005834ED">
        <w:rPr>
          <w:shd w:val="clear" w:color="auto" w:fill="FFFFFF"/>
        </w:rPr>
        <w:t>–</w:t>
      </w:r>
      <w:r>
        <w:rPr>
          <w:shd w:val="clear" w:color="auto" w:fill="FFFFFF"/>
        </w:rPr>
        <w:t xml:space="preserve"> </w:t>
      </w:r>
      <w:r w:rsidRPr="002420C0">
        <w:t xml:space="preserve">Схема бизнес-процесса </w:t>
      </w:r>
      <w:r w:rsidRPr="00365EDF">
        <w:t>«Инвентаризация МЗ»</w:t>
      </w:r>
      <w:bookmarkEnd w:id="16"/>
      <w:bookmarkEnd w:id="17"/>
    </w:p>
    <w:p w14:paraId="256B0B58" w14:textId="77777777" w:rsidR="00365EDF" w:rsidRPr="002420C0" w:rsidRDefault="00365EDF" w:rsidP="00365ED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0BCA14D" w14:textId="1AC82FFE" w:rsidR="009366C5" w:rsidRPr="00833D76" w:rsidRDefault="001037A8" w:rsidP="008B2DB2">
      <w:pPr>
        <w:pStyle w:val="ac"/>
        <w:numPr>
          <w:ilvl w:val="1"/>
          <w:numId w:val="4"/>
        </w:numPr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bookmarkStart w:id="18" w:name="_Toc56108528"/>
      <w:bookmarkStart w:id="19" w:name="_Toc56111154"/>
      <w:bookmarkStart w:id="20" w:name="_Toc56112999"/>
      <w:r w:rsidRPr="002420C0">
        <w:rPr>
          <w:rFonts w:ascii="Times New Roman" w:hAnsi="Times New Roman" w:cs="Times New Roman"/>
          <w:b/>
          <w:sz w:val="28"/>
          <w:szCs w:val="28"/>
        </w:rPr>
        <w:t>Инвентаризационная опись по объектам НФА ф. 0504087 (Инвентаризация ОС)</w:t>
      </w:r>
      <w:r w:rsidRPr="002420C0">
        <w:rPr>
          <w:rFonts w:ascii="Times New Roman" w:hAnsi="Times New Roman" w:cs="Times New Roman"/>
          <w:sz w:val="28"/>
          <w:szCs w:val="28"/>
        </w:rPr>
        <w:t xml:space="preserve"> </w:t>
      </w:r>
      <w:r w:rsidRPr="002420C0">
        <w:rPr>
          <w:rFonts w:ascii="Times New Roman" w:hAnsi="Times New Roman" w:cs="Times New Roman"/>
          <w:b/>
          <w:sz w:val="28"/>
          <w:szCs w:val="28"/>
        </w:rPr>
        <w:t xml:space="preserve">(раздел «ОС, НМА, НПА» </w:t>
      </w:r>
      <w:r w:rsidR="00987CB6" w:rsidRPr="002420C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–</w:t>
      </w:r>
      <w:r w:rsidRPr="002420C0">
        <w:rPr>
          <w:rFonts w:ascii="Times New Roman" w:hAnsi="Times New Roman" w:cs="Times New Roman"/>
          <w:b/>
          <w:sz w:val="28"/>
          <w:szCs w:val="28"/>
        </w:rPr>
        <w:t xml:space="preserve"> подраздел «Прочие операции» </w:t>
      </w:r>
      <w:r w:rsidR="00987CB6" w:rsidRPr="002420C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–</w:t>
      </w:r>
      <w:r w:rsidRPr="002420C0">
        <w:rPr>
          <w:rFonts w:ascii="Times New Roman" w:hAnsi="Times New Roman" w:cs="Times New Roman"/>
          <w:b/>
          <w:sz w:val="28"/>
          <w:szCs w:val="28"/>
        </w:rPr>
        <w:t> «Инвентаризация ОС, НМА, НПА»)</w:t>
      </w:r>
      <w:bookmarkEnd w:id="18"/>
      <w:bookmarkEnd w:id="19"/>
      <w:bookmarkEnd w:id="20"/>
    </w:p>
    <w:p w14:paraId="2BE16D75" w14:textId="77777777" w:rsidR="00833D76" w:rsidRPr="002420C0" w:rsidRDefault="00833D76" w:rsidP="00833D76">
      <w:pPr>
        <w:pStyle w:val="ac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6F84ECB9" w14:textId="77777777" w:rsidR="007272BD" w:rsidRPr="002420C0" w:rsidRDefault="007272BD" w:rsidP="003C7C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420C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1F25884" wp14:editId="5E252A4B">
            <wp:extent cx="5934075" cy="5320030"/>
            <wp:effectExtent l="19050" t="19050" r="28575" b="139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3200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28DD3E" w14:textId="047A3150" w:rsidR="003C7C8C" w:rsidRPr="00B11C1E" w:rsidRDefault="00F04ECD" w:rsidP="000D0CD1">
      <w:pPr>
        <w:pStyle w:val="31"/>
        <w:outlineLvl w:val="2"/>
      </w:pPr>
      <w:bookmarkStart w:id="21" w:name="_Toc56111155"/>
      <w:bookmarkStart w:id="22" w:name="_Toc56113000"/>
      <w:r w:rsidRPr="00B11C1E">
        <w:t xml:space="preserve">Рисунок 1.2.1 – </w:t>
      </w:r>
      <w:r w:rsidR="00372D9C" w:rsidRPr="00B11C1E">
        <w:t xml:space="preserve">Путь к списку документов </w:t>
      </w:r>
      <w:r w:rsidR="006E0E10" w:rsidRPr="00B11C1E">
        <w:t>«Инвентаризационная опись по объектам НФА ф. 0504087 (Инвентаризация ОС)»</w:t>
      </w:r>
      <w:bookmarkEnd w:id="21"/>
      <w:bookmarkEnd w:id="22"/>
    </w:p>
    <w:p w14:paraId="2CAC0756" w14:textId="77777777" w:rsidR="00F04ECD" w:rsidRPr="002420C0" w:rsidRDefault="00F04ECD" w:rsidP="003C7C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97A7422" w14:textId="2027D51F" w:rsidR="00A517EC" w:rsidRPr="002420C0" w:rsidRDefault="00A517EC" w:rsidP="003C7C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0C0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Используется при инвентаризации счетов:</w:t>
      </w:r>
      <w:r w:rsidR="002420C0" w:rsidRPr="002420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420C0">
        <w:rPr>
          <w:rFonts w:ascii="Times New Roman" w:eastAsia="Times New Roman" w:hAnsi="Times New Roman" w:cs="Times New Roman"/>
          <w:sz w:val="28"/>
          <w:szCs w:val="28"/>
          <w:lang w:eastAsia="ru-RU"/>
        </w:rPr>
        <w:t>101.00, 102.00, 103.00, 21, 01, 02.1, 02.3, 22.1, 111.40.</w:t>
      </w:r>
    </w:p>
    <w:p w14:paraId="49C6312A" w14:textId="77777777" w:rsidR="00A517EC" w:rsidRPr="002420C0" w:rsidRDefault="00A517EC" w:rsidP="003C7C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0C0">
        <w:rPr>
          <w:rFonts w:ascii="Times New Roman" w:eastAsia="Times New Roman" w:hAnsi="Times New Roman" w:cs="Times New Roman"/>
          <w:sz w:val="28"/>
          <w:szCs w:val="28"/>
          <w:lang w:eastAsia="ru-RU"/>
        </w:rPr>
        <w:t>Счет учета выбирается автоматически, в соответствии с видом НФА, может быть выбран определенный субсчет:</w:t>
      </w:r>
    </w:p>
    <w:p w14:paraId="09FD473B" w14:textId="77777777" w:rsidR="003C7C8C" w:rsidRPr="002420C0" w:rsidRDefault="003C7C8C" w:rsidP="003C7C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358F8EA" w14:textId="77777777" w:rsidR="00A517EC" w:rsidRPr="002420C0" w:rsidRDefault="00DC2F66" w:rsidP="003C7C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420C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66D4678" wp14:editId="391F5F02">
            <wp:extent cx="5939155" cy="1695450"/>
            <wp:effectExtent l="19050" t="19050" r="23495" b="190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16954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7644A8" w14:textId="02B914FA" w:rsidR="001F4F62" w:rsidRDefault="001F4F62" w:rsidP="000D0CD1">
      <w:pPr>
        <w:pStyle w:val="31"/>
        <w:outlineLvl w:val="2"/>
      </w:pPr>
      <w:bookmarkStart w:id="23" w:name="_Toc56111156"/>
      <w:bookmarkStart w:id="24" w:name="_Toc56113001"/>
      <w:r w:rsidRPr="001F4F62">
        <w:t>Рисунок 1.2.2 –</w:t>
      </w:r>
      <w:r w:rsidR="00372D9C">
        <w:t xml:space="preserve"> Поля</w:t>
      </w:r>
      <w:r w:rsidRPr="001F4F62">
        <w:t xml:space="preserve"> </w:t>
      </w:r>
      <w:r w:rsidR="00372D9C">
        <w:t>«</w:t>
      </w:r>
      <w:r w:rsidRPr="001F4F62">
        <w:t>Вид НФА</w:t>
      </w:r>
      <w:r w:rsidR="00372D9C">
        <w:t>»</w:t>
      </w:r>
      <w:r w:rsidRPr="001F4F62">
        <w:t xml:space="preserve">, </w:t>
      </w:r>
      <w:r w:rsidR="00372D9C">
        <w:t>«С</w:t>
      </w:r>
      <w:r w:rsidRPr="001F4F62">
        <w:t>чет учета</w:t>
      </w:r>
      <w:r w:rsidR="00372D9C">
        <w:t xml:space="preserve">» документа </w:t>
      </w:r>
      <w:r w:rsidRPr="001F4F62">
        <w:t xml:space="preserve"> </w:t>
      </w:r>
      <w:r w:rsidR="00372D9C">
        <w:t>«</w:t>
      </w:r>
      <w:r w:rsidR="00372D9C" w:rsidRPr="006E0E10">
        <w:t>Инвентаризационная опись по объектам НФА ф. 0504087 (Инвентаризация ОС)</w:t>
      </w:r>
      <w:r w:rsidR="00372D9C">
        <w:t>»</w:t>
      </w:r>
      <w:bookmarkEnd w:id="23"/>
      <w:bookmarkEnd w:id="24"/>
    </w:p>
    <w:p w14:paraId="116678A4" w14:textId="77777777" w:rsidR="00F65339" w:rsidRPr="002420C0" w:rsidRDefault="00F65339" w:rsidP="001F4F62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7520EFD" w14:textId="77777777" w:rsidR="0005788F" w:rsidRDefault="0005788F" w:rsidP="003C7C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0C0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 бизнес-процесса</w:t>
      </w:r>
      <w:r w:rsidR="00E07CDD" w:rsidRPr="002420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7CDD" w:rsidRPr="002420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«Инвентаризация ОС»</w:t>
      </w:r>
      <w:r w:rsidRPr="002420C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4A439435" w14:textId="77777777" w:rsidR="008B2DB2" w:rsidRPr="002420C0" w:rsidRDefault="008B2DB2" w:rsidP="003C7C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215BB8E" w14:textId="02507931" w:rsidR="0005788F" w:rsidRPr="002420C0" w:rsidRDefault="009D4D24" w:rsidP="003C7C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420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A330F3" wp14:editId="445DC7DA">
            <wp:extent cx="4285754" cy="4927335"/>
            <wp:effectExtent l="19050" t="19050" r="19685" b="260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68" cy="4928616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91CC4B" w14:textId="70597BCA" w:rsidR="003C7C8C" w:rsidRDefault="0087490B" w:rsidP="000D0CD1">
      <w:pPr>
        <w:pStyle w:val="31"/>
        <w:outlineLvl w:val="2"/>
      </w:pPr>
      <w:bookmarkStart w:id="25" w:name="_Toc56111157"/>
      <w:bookmarkStart w:id="26" w:name="_Toc56113002"/>
      <w:r w:rsidRPr="0087490B">
        <w:t>Рисунок 1.2.3 – Схема бизнес-процесса «Инвентаризация ОС»</w:t>
      </w:r>
      <w:bookmarkEnd w:id="25"/>
      <w:bookmarkEnd w:id="26"/>
    </w:p>
    <w:p w14:paraId="2C708883" w14:textId="77777777" w:rsidR="00413EFA" w:rsidRPr="002420C0" w:rsidRDefault="00413EFA" w:rsidP="003C7C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82692AF" w14:textId="6CE4A62E" w:rsidR="00BC2DBB" w:rsidRPr="008B2DB2" w:rsidRDefault="00BC2DBB" w:rsidP="008B2DB2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27" w:name="_Toc56108529"/>
      <w:bookmarkStart w:id="28" w:name="_Toc56111158"/>
      <w:bookmarkStart w:id="29" w:name="_Toc56113003"/>
      <w:r w:rsidRPr="008B2DB2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1.3.</w:t>
      </w:r>
      <w:r w:rsidR="005B5F32" w:rsidRPr="008B2DB2">
        <w:rPr>
          <w:rFonts w:ascii="Times New Roman" w:hAnsi="Times New Roman" w:cs="Times New Roman"/>
          <w:color w:val="auto"/>
          <w:sz w:val="28"/>
          <w:szCs w:val="28"/>
        </w:rPr>
        <w:t xml:space="preserve"> Инвентаризация остатков на счетах учета денежных средств (раздел «Учет и отчетность» </w:t>
      </w:r>
      <w:r w:rsidR="002420C0" w:rsidRPr="008B2DB2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–</w:t>
      </w:r>
      <w:r w:rsidR="005B5F32" w:rsidRPr="008B2DB2">
        <w:rPr>
          <w:rFonts w:ascii="Times New Roman" w:hAnsi="Times New Roman" w:cs="Times New Roman"/>
          <w:color w:val="auto"/>
          <w:sz w:val="28"/>
          <w:szCs w:val="28"/>
        </w:rPr>
        <w:t> подраздел «Инвентаризация»)</w:t>
      </w:r>
      <w:bookmarkEnd w:id="27"/>
      <w:bookmarkEnd w:id="28"/>
      <w:bookmarkEnd w:id="29"/>
    </w:p>
    <w:p w14:paraId="4D30E729" w14:textId="77777777" w:rsidR="003C7C8C" w:rsidRPr="002420C0" w:rsidRDefault="003C7C8C" w:rsidP="003C7C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D63AA2" w14:textId="77777777" w:rsidR="00BC2DBB" w:rsidRPr="002420C0" w:rsidRDefault="00BC2DBB" w:rsidP="003C7C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420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9CE771" wp14:editId="1D0A5027">
            <wp:extent cx="5939155" cy="2691130"/>
            <wp:effectExtent l="19050" t="19050" r="23495" b="139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6911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7E2EC0" w14:textId="0B174774" w:rsidR="003C7C8C" w:rsidRDefault="002B2D63" w:rsidP="000D0CD1">
      <w:pPr>
        <w:pStyle w:val="31"/>
        <w:outlineLvl w:val="2"/>
      </w:pPr>
      <w:bookmarkStart w:id="30" w:name="_Toc56111159"/>
      <w:bookmarkStart w:id="31" w:name="_Toc56113004"/>
      <w:r w:rsidRPr="002B2D63">
        <w:t xml:space="preserve">Рисунок 1.3.1 – </w:t>
      </w:r>
      <w:r w:rsidR="00413EFA" w:rsidRPr="00413EFA">
        <w:t>Путь к списку документов</w:t>
      </w:r>
      <w:r w:rsidRPr="002B2D63">
        <w:t xml:space="preserve"> «</w:t>
      </w:r>
      <w:r w:rsidR="00413EFA" w:rsidRPr="008B2DB2">
        <w:t>Инвентаризация остатков на счетах учета денежных средств</w:t>
      </w:r>
      <w:r w:rsidRPr="002B2D63">
        <w:t>»</w:t>
      </w:r>
      <w:bookmarkEnd w:id="30"/>
      <w:bookmarkEnd w:id="31"/>
    </w:p>
    <w:p w14:paraId="4BB56523" w14:textId="77777777" w:rsidR="002B2D63" w:rsidRPr="002420C0" w:rsidRDefault="002B2D63" w:rsidP="003C7C8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7944AD2" w14:textId="5B810380" w:rsidR="00E26335" w:rsidRDefault="00E26335" w:rsidP="003C7C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0C0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Используется при инвентаризации счетов:</w:t>
      </w:r>
      <w:r w:rsidR="0071497A" w:rsidRPr="002420C0">
        <w:rPr>
          <w:rFonts w:ascii="Times New Roman" w:hAnsi="Times New Roman" w:cs="Times New Roman"/>
          <w:sz w:val="28"/>
          <w:szCs w:val="28"/>
        </w:rPr>
        <w:t xml:space="preserve"> 201.11, 201.13, 201.21, 201.22, 201.23, 201.26, 201.27</w:t>
      </w:r>
      <w:r w:rsidR="003C7C8C" w:rsidRPr="002420C0">
        <w:rPr>
          <w:rFonts w:ascii="Times New Roman" w:hAnsi="Times New Roman" w:cs="Times New Roman"/>
          <w:sz w:val="28"/>
          <w:szCs w:val="28"/>
        </w:rPr>
        <w:t>:</w:t>
      </w:r>
    </w:p>
    <w:p w14:paraId="1D998ECC" w14:textId="77777777" w:rsidR="008B2DB2" w:rsidRPr="002420C0" w:rsidRDefault="008B2DB2" w:rsidP="003C7C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F071867" w14:textId="77777777" w:rsidR="00E26335" w:rsidRPr="002420C0" w:rsidRDefault="00E26335" w:rsidP="003C7C8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420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36BCFB" wp14:editId="4F27F286">
            <wp:extent cx="5939155" cy="2262505"/>
            <wp:effectExtent l="19050" t="19050" r="23495" b="2349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2625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C980B8" w14:textId="6B2F2FE1" w:rsidR="003C7C8C" w:rsidRDefault="005674AD" w:rsidP="000D0CD1">
      <w:pPr>
        <w:pStyle w:val="31"/>
        <w:outlineLvl w:val="2"/>
      </w:pPr>
      <w:bookmarkStart w:id="32" w:name="_Toc56111160"/>
      <w:bookmarkStart w:id="33" w:name="_Toc56113005"/>
      <w:r w:rsidRPr="005674AD">
        <w:t xml:space="preserve">Рисунок 1.3.2 – </w:t>
      </w:r>
      <w:r w:rsidR="0051488D">
        <w:t>Вкладка «Настройки заполенения» список «</w:t>
      </w:r>
      <w:r w:rsidRPr="005674AD">
        <w:t>Счета учета</w:t>
      </w:r>
      <w:r w:rsidR="0051488D">
        <w:t>»</w:t>
      </w:r>
      <w:r w:rsidRPr="005674AD">
        <w:t xml:space="preserve"> документа </w:t>
      </w:r>
      <w:r>
        <w:t xml:space="preserve">«Инвентаризация остатков на счетах учета </w:t>
      </w:r>
      <w:r w:rsidR="00990E3C">
        <w:t>д</w:t>
      </w:r>
      <w:r>
        <w:t>енежных средств»</w:t>
      </w:r>
      <w:bookmarkEnd w:id="32"/>
      <w:bookmarkEnd w:id="33"/>
    </w:p>
    <w:p w14:paraId="60207C0F" w14:textId="77777777" w:rsidR="005674AD" w:rsidRPr="002420C0" w:rsidRDefault="005674AD" w:rsidP="005674AD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E401783" w14:textId="2A965BFD" w:rsidR="00045BE7" w:rsidRPr="002420C0" w:rsidRDefault="00045BE7" w:rsidP="003C7C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0C0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Данный документ без</w:t>
      </w:r>
      <w:r w:rsidR="00CA6050" w:rsidRPr="002420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420C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статусной модели, схемы бизнес-процесса нет.</w:t>
      </w:r>
    </w:p>
    <w:p w14:paraId="6BD2CC3C" w14:textId="77777777" w:rsidR="00B26991" w:rsidRPr="002420C0" w:rsidRDefault="00B26991" w:rsidP="00CA60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F21D39" w14:textId="45F1609D" w:rsidR="00B26991" w:rsidRPr="008B2DB2" w:rsidRDefault="00B26991" w:rsidP="008B2DB2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34" w:name="_Toc56108530"/>
      <w:bookmarkStart w:id="35" w:name="_Toc56111161"/>
      <w:bookmarkStart w:id="36" w:name="_Toc56113006"/>
      <w:r w:rsidRPr="008B2DB2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lastRenderedPageBreak/>
        <w:t>1.4.</w:t>
      </w:r>
      <w:r w:rsidRPr="008B2DB2">
        <w:rPr>
          <w:rFonts w:ascii="Times New Roman" w:hAnsi="Times New Roman" w:cs="Times New Roman"/>
          <w:color w:val="auto"/>
          <w:sz w:val="28"/>
          <w:szCs w:val="28"/>
        </w:rPr>
        <w:t xml:space="preserve"> Инвентаризационная опись ф. 0504089 (Инвентаризация расчетов с контрагентами)</w:t>
      </w:r>
      <w:r w:rsidR="00AB6766" w:rsidRPr="008B2DB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8B2DB2">
        <w:rPr>
          <w:rFonts w:ascii="Times New Roman" w:hAnsi="Times New Roman" w:cs="Times New Roman"/>
          <w:color w:val="auto"/>
          <w:sz w:val="28"/>
          <w:szCs w:val="28"/>
        </w:rPr>
        <w:t>(</w:t>
      </w:r>
      <w:r w:rsidR="000D71C4">
        <w:rPr>
          <w:rFonts w:ascii="Times New Roman" w:hAnsi="Times New Roman" w:cs="Times New Roman"/>
          <w:color w:val="auto"/>
          <w:sz w:val="28"/>
          <w:szCs w:val="28"/>
        </w:rPr>
        <w:t>р</w:t>
      </w:r>
      <w:r w:rsidRPr="008B2DB2">
        <w:rPr>
          <w:rFonts w:ascii="Times New Roman" w:hAnsi="Times New Roman" w:cs="Times New Roman"/>
          <w:color w:val="auto"/>
          <w:sz w:val="28"/>
          <w:szCs w:val="28"/>
        </w:rPr>
        <w:t>аздел</w:t>
      </w:r>
      <w:r w:rsidR="00AB6766" w:rsidRPr="008B2DB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8B2DB2">
        <w:rPr>
          <w:rFonts w:ascii="Times New Roman" w:hAnsi="Times New Roman" w:cs="Times New Roman"/>
          <w:color w:val="auto"/>
          <w:sz w:val="28"/>
          <w:szCs w:val="28"/>
        </w:rPr>
        <w:t>«Учет</w:t>
      </w:r>
      <w:r w:rsidR="00AB6766" w:rsidRPr="008B2DB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8B2DB2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="00AB6766" w:rsidRPr="008B2DB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8B2DB2">
        <w:rPr>
          <w:rFonts w:ascii="Times New Roman" w:hAnsi="Times New Roman" w:cs="Times New Roman"/>
          <w:color w:val="auto"/>
          <w:sz w:val="28"/>
          <w:szCs w:val="28"/>
        </w:rPr>
        <w:t>отчетность»</w:t>
      </w:r>
      <w:r w:rsidR="00AB6766" w:rsidRPr="008B2DB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AB6766" w:rsidRPr="008B2DB2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– </w:t>
      </w:r>
      <w:r w:rsidR="008B2DB2">
        <w:rPr>
          <w:rFonts w:ascii="Times New Roman" w:hAnsi="Times New Roman" w:cs="Times New Roman"/>
          <w:color w:val="auto"/>
          <w:sz w:val="28"/>
          <w:szCs w:val="28"/>
        </w:rPr>
        <w:t>«Инвентаризация»)</w:t>
      </w:r>
      <w:bookmarkEnd w:id="34"/>
      <w:bookmarkEnd w:id="35"/>
      <w:bookmarkEnd w:id="36"/>
    </w:p>
    <w:p w14:paraId="39660209" w14:textId="77777777" w:rsidR="00CA6050" w:rsidRPr="002420C0" w:rsidRDefault="00CA6050" w:rsidP="00CA60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357DE43" w14:textId="77777777" w:rsidR="00B26991" w:rsidRPr="002420C0" w:rsidRDefault="00B26991" w:rsidP="003D494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420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F0271C" wp14:editId="09A64CAF">
            <wp:extent cx="5939155" cy="1767205"/>
            <wp:effectExtent l="19050" t="19050" r="23495" b="2349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17672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76D04E" w14:textId="6276053B" w:rsidR="003D4949" w:rsidRDefault="00620620" w:rsidP="000D0CD1">
      <w:pPr>
        <w:pStyle w:val="31"/>
        <w:outlineLvl w:val="2"/>
      </w:pPr>
      <w:bookmarkStart w:id="37" w:name="_Toc56111162"/>
      <w:bookmarkStart w:id="38" w:name="_Toc56113007"/>
      <w:r w:rsidRPr="00620620">
        <w:t xml:space="preserve">Рисунок 1.4.1 – </w:t>
      </w:r>
      <w:r w:rsidR="00916BBA">
        <w:t>Путь к списку документов</w:t>
      </w:r>
      <w:r w:rsidRPr="00620620">
        <w:t xml:space="preserve"> «</w:t>
      </w:r>
      <w:r w:rsidR="00916BBA" w:rsidRPr="008B2DB2">
        <w:t>Инвентаризационная опись ф.</w:t>
      </w:r>
      <w:r w:rsidR="000A324A">
        <w:t> </w:t>
      </w:r>
      <w:r w:rsidR="00916BBA" w:rsidRPr="008B2DB2">
        <w:t>0504089 (Инвентаризация расчетов с контрагентами)</w:t>
      </w:r>
      <w:r w:rsidRPr="00620620">
        <w:t>»</w:t>
      </w:r>
      <w:bookmarkEnd w:id="37"/>
      <w:bookmarkEnd w:id="38"/>
    </w:p>
    <w:p w14:paraId="7D2F47C9" w14:textId="77777777" w:rsidR="00620620" w:rsidRPr="002420C0" w:rsidRDefault="00620620" w:rsidP="003D494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CF67FEA" w14:textId="4E3B9E95" w:rsidR="00B26991" w:rsidRDefault="00B26991" w:rsidP="003D49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0C0">
        <w:rPr>
          <w:rFonts w:ascii="Times New Roman" w:hAnsi="Times New Roman" w:cs="Times New Roman"/>
          <w:sz w:val="28"/>
          <w:szCs w:val="28"/>
        </w:rPr>
        <w:t>Используется при инвентаризации счетов: 205.00, 206.00, 207.00, 208.00,</w:t>
      </w:r>
      <w:r w:rsidR="007C6CC1" w:rsidRPr="002420C0">
        <w:rPr>
          <w:rFonts w:ascii="Times New Roman" w:hAnsi="Times New Roman" w:cs="Times New Roman"/>
          <w:sz w:val="28"/>
          <w:szCs w:val="28"/>
        </w:rPr>
        <w:t xml:space="preserve"> </w:t>
      </w:r>
      <w:r w:rsidRPr="002420C0">
        <w:rPr>
          <w:rFonts w:ascii="Times New Roman" w:hAnsi="Times New Roman" w:cs="Times New Roman"/>
          <w:sz w:val="28"/>
          <w:szCs w:val="28"/>
        </w:rPr>
        <w:t>209.00, 210.05, 301.00, 302.00, 303.00, 304.01, 304.02, 304.03, 304.04, 04, 20</w:t>
      </w:r>
      <w:r w:rsidR="003D4949" w:rsidRPr="002420C0">
        <w:rPr>
          <w:rFonts w:ascii="Times New Roman" w:hAnsi="Times New Roman" w:cs="Times New Roman"/>
          <w:sz w:val="28"/>
          <w:szCs w:val="28"/>
        </w:rPr>
        <w:t>:</w:t>
      </w:r>
    </w:p>
    <w:p w14:paraId="2707DDE9" w14:textId="77777777" w:rsidR="008B2DB2" w:rsidRPr="002420C0" w:rsidRDefault="008B2DB2" w:rsidP="003D49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7960A1A" w14:textId="77777777" w:rsidR="00B26991" w:rsidRDefault="00B26991" w:rsidP="008C7845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420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BF7283" wp14:editId="4E113DC1">
            <wp:extent cx="5934075" cy="4029075"/>
            <wp:effectExtent l="19050" t="19050" r="28575" b="285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290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E910B7" w14:textId="78EB9FD8" w:rsidR="004A22B9" w:rsidRPr="002420C0" w:rsidRDefault="004A22B9" w:rsidP="000D0CD1">
      <w:pPr>
        <w:pStyle w:val="31"/>
        <w:outlineLvl w:val="2"/>
      </w:pPr>
      <w:bookmarkStart w:id="39" w:name="_Toc56111163"/>
      <w:bookmarkStart w:id="40" w:name="_Toc56113008"/>
      <w:r w:rsidRPr="004A22B9">
        <w:lastRenderedPageBreak/>
        <w:t xml:space="preserve">Рисунок 1.4.2 – </w:t>
      </w:r>
      <w:r w:rsidR="000A324A" w:rsidRPr="000A324A">
        <w:t>Вкладка «Настройки заполенения» список «Счета учета</w:t>
      </w:r>
      <w:r w:rsidR="000A324A">
        <w:t xml:space="preserve"> расчетов</w:t>
      </w:r>
      <w:r w:rsidR="000A324A" w:rsidRPr="000A324A">
        <w:t>» документа</w:t>
      </w:r>
      <w:r>
        <w:t xml:space="preserve"> «Инвентаризационная опись ф. 0504089 (Инвентаризация расчетов с контрагентами)</w:t>
      </w:r>
      <w:bookmarkEnd w:id="39"/>
      <w:bookmarkEnd w:id="40"/>
    </w:p>
    <w:p w14:paraId="1905F6E1" w14:textId="77777777" w:rsidR="008C7845" w:rsidRPr="002420C0" w:rsidRDefault="008C7845" w:rsidP="008C7845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20E55F8" w14:textId="7C594F1D" w:rsidR="00B26991" w:rsidRDefault="00B26991" w:rsidP="008C78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0C0">
        <w:rPr>
          <w:rFonts w:ascii="Times New Roman" w:hAnsi="Times New Roman" w:cs="Times New Roman"/>
          <w:sz w:val="28"/>
          <w:szCs w:val="28"/>
        </w:rPr>
        <w:t xml:space="preserve">Схема бизнес-процесса </w:t>
      </w:r>
      <w:r w:rsidRPr="00AB6766">
        <w:rPr>
          <w:rFonts w:ascii="Times New Roman" w:hAnsi="Times New Roman" w:cs="Times New Roman"/>
          <w:b/>
          <w:sz w:val="28"/>
          <w:szCs w:val="28"/>
        </w:rPr>
        <w:t>«Инвентаризация расчетов с</w:t>
      </w:r>
      <w:r w:rsidR="00D276C7">
        <w:rPr>
          <w:rFonts w:ascii="Times New Roman" w:hAnsi="Times New Roman" w:cs="Times New Roman"/>
          <w:b/>
          <w:sz w:val="28"/>
          <w:szCs w:val="28"/>
        </w:rPr>
        <w:t> </w:t>
      </w:r>
      <w:r w:rsidRPr="00AB6766">
        <w:rPr>
          <w:rFonts w:ascii="Times New Roman" w:hAnsi="Times New Roman" w:cs="Times New Roman"/>
          <w:b/>
          <w:sz w:val="28"/>
          <w:szCs w:val="28"/>
        </w:rPr>
        <w:t>контрагентами»</w:t>
      </w:r>
      <w:r w:rsidRPr="002420C0">
        <w:rPr>
          <w:rFonts w:ascii="Times New Roman" w:hAnsi="Times New Roman" w:cs="Times New Roman"/>
          <w:sz w:val="28"/>
          <w:szCs w:val="28"/>
        </w:rPr>
        <w:t>:</w:t>
      </w:r>
    </w:p>
    <w:p w14:paraId="73D8F727" w14:textId="77777777" w:rsidR="008B2DB2" w:rsidRPr="002420C0" w:rsidRDefault="008B2DB2" w:rsidP="008C78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04F2B8" w14:textId="37E9D1A6" w:rsidR="00B26991" w:rsidRDefault="00B61668" w:rsidP="008C7845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420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5F7271" wp14:editId="3705431B">
            <wp:extent cx="5329645" cy="4866198"/>
            <wp:effectExtent l="19050" t="19050" r="23495" b="1079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363" cy="4867766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E2D177" w14:textId="4F0CCBD3" w:rsidR="005B14C0" w:rsidRPr="002420C0" w:rsidRDefault="005B14C0" w:rsidP="000D0CD1">
      <w:pPr>
        <w:pStyle w:val="31"/>
        <w:outlineLvl w:val="2"/>
      </w:pPr>
      <w:bookmarkStart w:id="41" w:name="_Toc56111164"/>
      <w:bookmarkStart w:id="42" w:name="_Toc56113009"/>
      <w:r w:rsidRPr="005B14C0">
        <w:t>Рисунок 1.4.3 – Схема бизнес-процесса «Инвентаризация</w:t>
      </w:r>
      <w:r w:rsidR="000D0CD1">
        <w:t> </w:t>
      </w:r>
      <w:r w:rsidRPr="005B14C0">
        <w:t>расчетов</w:t>
      </w:r>
      <w:r w:rsidR="000D0CD1">
        <w:t> </w:t>
      </w:r>
      <w:r w:rsidRPr="005B14C0">
        <w:t>с</w:t>
      </w:r>
      <w:r w:rsidR="000D0CD1">
        <w:t> </w:t>
      </w:r>
      <w:r w:rsidRPr="005B14C0">
        <w:t>контрагентами»</w:t>
      </w:r>
      <w:bookmarkEnd w:id="41"/>
      <w:bookmarkEnd w:id="42"/>
    </w:p>
    <w:p w14:paraId="47E05EB3" w14:textId="77777777" w:rsidR="00B26991" w:rsidRPr="002420C0" w:rsidRDefault="00B26991" w:rsidP="00A517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59DDB69" w14:textId="05E89117" w:rsidR="00810897" w:rsidRPr="008B2DB2" w:rsidRDefault="00810897" w:rsidP="008B2DB2">
      <w:pPr>
        <w:pStyle w:val="2"/>
        <w:spacing w:before="0" w:line="240" w:lineRule="auto"/>
        <w:ind w:firstLine="709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43" w:name="_Toc56108531"/>
      <w:bookmarkStart w:id="44" w:name="_Toc56111165"/>
      <w:bookmarkStart w:id="45" w:name="_Toc56113010"/>
      <w:r w:rsidRPr="008B2DB2">
        <w:rPr>
          <w:rFonts w:ascii="Times New Roman" w:hAnsi="Times New Roman" w:cs="Times New Roman"/>
          <w:color w:val="auto"/>
          <w:sz w:val="28"/>
          <w:szCs w:val="28"/>
        </w:rPr>
        <w:t>1.</w:t>
      </w:r>
      <w:r w:rsidR="00B26991" w:rsidRPr="008B2DB2">
        <w:rPr>
          <w:rFonts w:ascii="Times New Roman" w:hAnsi="Times New Roman" w:cs="Times New Roman"/>
          <w:color w:val="auto"/>
          <w:sz w:val="28"/>
          <w:szCs w:val="28"/>
        </w:rPr>
        <w:t>5</w:t>
      </w:r>
      <w:r w:rsidRPr="008B2DB2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723D99" w:rsidRPr="008B2DB2">
        <w:rPr>
          <w:rFonts w:ascii="Times New Roman" w:hAnsi="Times New Roman" w:cs="Times New Roman"/>
          <w:color w:val="auto"/>
          <w:sz w:val="28"/>
          <w:szCs w:val="28"/>
        </w:rPr>
        <w:t xml:space="preserve"> Инвентаризация расчетов по поступлениям (раздел «Учет и</w:t>
      </w:r>
      <w:r w:rsidR="00D276C7" w:rsidRPr="008B2DB2">
        <w:rPr>
          <w:rFonts w:ascii="Times New Roman" w:hAnsi="Times New Roman" w:cs="Times New Roman"/>
          <w:color w:val="auto"/>
          <w:sz w:val="28"/>
          <w:szCs w:val="28"/>
        </w:rPr>
        <w:t> </w:t>
      </w:r>
      <w:r w:rsidR="00723D99" w:rsidRPr="008B2DB2">
        <w:rPr>
          <w:rFonts w:ascii="Times New Roman" w:hAnsi="Times New Roman" w:cs="Times New Roman"/>
          <w:color w:val="auto"/>
          <w:sz w:val="28"/>
          <w:szCs w:val="28"/>
        </w:rPr>
        <w:t>отчетность»</w:t>
      </w:r>
      <w:r w:rsidR="00AB6766" w:rsidRPr="008B2DB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AB6766" w:rsidRPr="008B2DB2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–</w:t>
      </w:r>
      <w:r w:rsidR="008B2DB2">
        <w:rPr>
          <w:rFonts w:ascii="Times New Roman" w:hAnsi="Times New Roman" w:cs="Times New Roman"/>
          <w:color w:val="auto"/>
          <w:sz w:val="28"/>
          <w:szCs w:val="28"/>
        </w:rPr>
        <w:t xml:space="preserve"> подраздел «Инвентаризация»)</w:t>
      </w:r>
      <w:bookmarkEnd w:id="43"/>
      <w:bookmarkEnd w:id="44"/>
      <w:bookmarkEnd w:id="45"/>
    </w:p>
    <w:p w14:paraId="2AFEA9EF" w14:textId="77777777" w:rsidR="008C7845" w:rsidRPr="008B2DB2" w:rsidRDefault="008C7845" w:rsidP="008C78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D75C676" w14:textId="0BEBC77F" w:rsidR="007C6CC1" w:rsidRDefault="007C6CC1" w:rsidP="008C784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20C0">
        <w:rPr>
          <w:rFonts w:ascii="Times New Roman" w:hAnsi="Times New Roman" w:cs="Times New Roman"/>
          <w:i/>
          <w:sz w:val="28"/>
          <w:szCs w:val="28"/>
        </w:rPr>
        <w:t>Внимание! В данной описи нет возможности указать просроченную и долгосрочную задолженность, кроме того данная опись не</w:t>
      </w:r>
      <w:r w:rsidR="00D276C7">
        <w:rPr>
          <w:rFonts w:ascii="Times New Roman" w:hAnsi="Times New Roman" w:cs="Times New Roman"/>
          <w:i/>
          <w:sz w:val="28"/>
          <w:szCs w:val="28"/>
        </w:rPr>
        <w:t> </w:t>
      </w:r>
      <w:r w:rsidRPr="002420C0">
        <w:rPr>
          <w:rFonts w:ascii="Times New Roman" w:hAnsi="Times New Roman" w:cs="Times New Roman"/>
          <w:i/>
          <w:sz w:val="28"/>
          <w:szCs w:val="28"/>
        </w:rPr>
        <w:t xml:space="preserve">подразумевает формирование развернутого сальдо. Для формирования </w:t>
      </w:r>
      <w:r w:rsidRPr="002420C0">
        <w:rPr>
          <w:rFonts w:ascii="Times New Roman" w:hAnsi="Times New Roman" w:cs="Times New Roman"/>
          <w:i/>
          <w:sz w:val="28"/>
          <w:szCs w:val="28"/>
        </w:rPr>
        <w:lastRenderedPageBreak/>
        <w:t>данных о просроченной задолженности, долгосрочной задолженности и</w:t>
      </w:r>
      <w:r w:rsidR="00D276C7">
        <w:rPr>
          <w:rFonts w:ascii="Times New Roman" w:hAnsi="Times New Roman" w:cs="Times New Roman"/>
          <w:i/>
          <w:sz w:val="28"/>
          <w:szCs w:val="28"/>
        </w:rPr>
        <w:t> </w:t>
      </w:r>
      <w:r w:rsidRPr="002420C0">
        <w:rPr>
          <w:rFonts w:ascii="Times New Roman" w:hAnsi="Times New Roman" w:cs="Times New Roman"/>
          <w:i/>
          <w:sz w:val="28"/>
          <w:szCs w:val="28"/>
        </w:rPr>
        <w:t>развернутого сальдо рекомендуем по счетам 205, 209 формировать инвентаризационную опись по форме 0504089 (см. п. 1.4).</w:t>
      </w:r>
    </w:p>
    <w:p w14:paraId="658E8641" w14:textId="77777777" w:rsidR="008B2DB2" w:rsidRPr="008B2DB2" w:rsidRDefault="008B2DB2" w:rsidP="008C78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3F71195" w14:textId="77777777" w:rsidR="006816DE" w:rsidRDefault="006816DE" w:rsidP="00C4665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420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3B1138" wp14:editId="0141E7A0">
            <wp:extent cx="5939155" cy="3000375"/>
            <wp:effectExtent l="19050" t="19050" r="23495" b="285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0003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475F81" w14:textId="2A2072A7" w:rsidR="00D83D4D" w:rsidRPr="002420C0" w:rsidRDefault="00D83D4D" w:rsidP="000D0CD1">
      <w:pPr>
        <w:pStyle w:val="31"/>
        <w:outlineLvl w:val="2"/>
      </w:pPr>
      <w:bookmarkStart w:id="46" w:name="_Toc56111166"/>
      <w:bookmarkStart w:id="47" w:name="_Toc56113011"/>
      <w:r w:rsidRPr="00D83D4D">
        <w:t xml:space="preserve">Рисунок 1.5.1 – </w:t>
      </w:r>
      <w:r w:rsidR="008C0E53" w:rsidRPr="008C0E53">
        <w:t>Путь к списку документов</w:t>
      </w:r>
      <w:r w:rsidRPr="00D83D4D">
        <w:t xml:space="preserve"> «</w:t>
      </w:r>
      <w:r w:rsidR="008C0E53" w:rsidRPr="008B2DB2">
        <w:t>Инвентаризация расчетов по поступлениям</w:t>
      </w:r>
      <w:r w:rsidRPr="00D83D4D">
        <w:t>»</w:t>
      </w:r>
      <w:bookmarkEnd w:id="46"/>
      <w:bookmarkEnd w:id="47"/>
    </w:p>
    <w:p w14:paraId="48F5A705" w14:textId="77777777" w:rsidR="004E59E9" w:rsidRPr="002420C0" w:rsidRDefault="004E59E9" w:rsidP="004E59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86A2AB8" w14:textId="5F5D3116" w:rsidR="00797864" w:rsidRPr="002420C0" w:rsidRDefault="00797864" w:rsidP="004E59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0C0">
        <w:rPr>
          <w:rFonts w:ascii="Times New Roman" w:hAnsi="Times New Roman" w:cs="Times New Roman"/>
          <w:sz w:val="28"/>
          <w:szCs w:val="28"/>
        </w:rPr>
        <w:t>Используется при инвентаризации счетов:</w:t>
      </w:r>
      <w:r w:rsidR="00860074" w:rsidRPr="002420C0">
        <w:rPr>
          <w:rFonts w:ascii="Times New Roman" w:hAnsi="Times New Roman" w:cs="Times New Roman"/>
          <w:sz w:val="28"/>
          <w:szCs w:val="28"/>
        </w:rPr>
        <w:t xml:space="preserve"> 205.00, 207.00, 209.00, 210.05</w:t>
      </w:r>
      <w:r w:rsidR="00B26991" w:rsidRPr="002420C0">
        <w:rPr>
          <w:rFonts w:ascii="Times New Roman" w:hAnsi="Times New Roman" w:cs="Times New Roman"/>
          <w:sz w:val="28"/>
          <w:szCs w:val="28"/>
        </w:rPr>
        <w:t>. Также возможна инвентаризация 204</w:t>
      </w:r>
      <w:r w:rsidR="00450D8B" w:rsidRPr="002420C0">
        <w:rPr>
          <w:rFonts w:ascii="Times New Roman" w:hAnsi="Times New Roman" w:cs="Times New Roman"/>
          <w:sz w:val="28"/>
          <w:szCs w:val="28"/>
        </w:rPr>
        <w:t>, 215</w:t>
      </w:r>
      <w:r w:rsidR="00B26991" w:rsidRPr="002420C0">
        <w:rPr>
          <w:rFonts w:ascii="Times New Roman" w:hAnsi="Times New Roman" w:cs="Times New Roman"/>
          <w:sz w:val="28"/>
          <w:szCs w:val="28"/>
        </w:rPr>
        <w:t xml:space="preserve"> счетов, если на счете есть аналитика в разрезе контрагентов</w:t>
      </w:r>
      <w:r w:rsidR="007C6CC1" w:rsidRPr="002420C0">
        <w:rPr>
          <w:rFonts w:ascii="Times New Roman" w:hAnsi="Times New Roman" w:cs="Times New Roman"/>
          <w:sz w:val="28"/>
          <w:szCs w:val="28"/>
        </w:rPr>
        <w:t>.</w:t>
      </w:r>
    </w:p>
    <w:p w14:paraId="13153A9E" w14:textId="77777777" w:rsidR="004E59E9" w:rsidRPr="002420C0" w:rsidRDefault="004E59E9" w:rsidP="004E59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BF5810D" w14:textId="77777777" w:rsidR="00860074" w:rsidRDefault="00860074" w:rsidP="004E59E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420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E6FC01" wp14:editId="1916A97E">
            <wp:extent cx="5929630" cy="1724025"/>
            <wp:effectExtent l="19050" t="19050" r="13970" b="285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17240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F47E9E" w14:textId="6DAE2B45" w:rsidR="00D83D4D" w:rsidRPr="002420C0" w:rsidRDefault="00D83D4D" w:rsidP="000D0CD1">
      <w:pPr>
        <w:pStyle w:val="31"/>
        <w:outlineLvl w:val="2"/>
      </w:pPr>
      <w:bookmarkStart w:id="48" w:name="_Toc56111167"/>
      <w:bookmarkStart w:id="49" w:name="_Toc56113012"/>
      <w:r w:rsidRPr="00D83D4D">
        <w:t xml:space="preserve">Рисунок 1.5.2 – </w:t>
      </w:r>
      <w:r w:rsidR="006628B7" w:rsidRPr="006628B7">
        <w:t>Вкладка «Настройки заполенения» список</w:t>
      </w:r>
      <w:r w:rsidR="006628B7">
        <w:t xml:space="preserve"> «Счета учета расчетов» документа </w:t>
      </w:r>
      <w:r>
        <w:t>«Инвентаризация расчетов по поступлениям»</w:t>
      </w:r>
      <w:bookmarkEnd w:id="48"/>
      <w:bookmarkEnd w:id="49"/>
    </w:p>
    <w:p w14:paraId="265FCB53" w14:textId="77777777" w:rsidR="004E59E9" w:rsidRPr="002420C0" w:rsidRDefault="004E59E9" w:rsidP="00B11C1E">
      <w:pPr>
        <w:pStyle w:val="31"/>
      </w:pPr>
    </w:p>
    <w:p w14:paraId="4464B001" w14:textId="4407F955" w:rsidR="00881BC3" w:rsidRPr="002420C0" w:rsidRDefault="00881BC3" w:rsidP="004E59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420C0">
        <w:rPr>
          <w:rFonts w:ascii="Times New Roman" w:hAnsi="Times New Roman" w:cs="Times New Roman"/>
          <w:color w:val="000000"/>
          <w:sz w:val="28"/>
          <w:szCs w:val="28"/>
        </w:rPr>
        <w:t xml:space="preserve">Можно формировать отдельные описи по </w:t>
      </w:r>
      <w:r w:rsidR="00B26991" w:rsidRPr="002420C0">
        <w:rPr>
          <w:rFonts w:ascii="Times New Roman" w:hAnsi="Times New Roman" w:cs="Times New Roman"/>
          <w:color w:val="000000"/>
          <w:sz w:val="28"/>
          <w:szCs w:val="28"/>
        </w:rPr>
        <w:t>конкретным счетам, группе счетов</w:t>
      </w:r>
      <w:r w:rsidRPr="002420C0">
        <w:rPr>
          <w:rFonts w:ascii="Times New Roman" w:hAnsi="Times New Roman" w:cs="Times New Roman"/>
          <w:color w:val="000000"/>
          <w:sz w:val="28"/>
          <w:szCs w:val="28"/>
        </w:rPr>
        <w:t>. Например, по счету 204.00</w:t>
      </w:r>
      <w:r w:rsidR="004E59E9" w:rsidRPr="002420C0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14:paraId="00F504FB" w14:textId="77777777" w:rsidR="004E59E9" w:rsidRPr="002420C0" w:rsidRDefault="004E59E9" w:rsidP="004E59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5C0FFEF" w14:textId="77777777" w:rsidR="00881BC3" w:rsidRPr="002420C0" w:rsidRDefault="00881BC3" w:rsidP="004E59E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420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606B1C" wp14:editId="2E1FCE2D">
            <wp:extent cx="5929630" cy="1319530"/>
            <wp:effectExtent l="19050" t="19050" r="13970" b="139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13195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DDCB6A" w14:textId="1534AB28" w:rsidR="002A460C" w:rsidRPr="002420C0" w:rsidRDefault="002A460C" w:rsidP="000D0CD1">
      <w:pPr>
        <w:pStyle w:val="31"/>
        <w:outlineLvl w:val="2"/>
      </w:pPr>
      <w:bookmarkStart w:id="50" w:name="_Toc56111168"/>
      <w:bookmarkStart w:id="51" w:name="_Toc56113013"/>
      <w:r w:rsidRPr="00D83D4D">
        <w:t>Рисунок 1.5.</w:t>
      </w:r>
      <w:r w:rsidR="001A3B93">
        <w:t>3</w:t>
      </w:r>
      <w:r w:rsidRPr="00D83D4D">
        <w:t xml:space="preserve"> – </w:t>
      </w:r>
      <w:r>
        <w:t>Указание конкретного с</w:t>
      </w:r>
      <w:r w:rsidRPr="00D83D4D">
        <w:t>чета учета расчетов</w:t>
      </w:r>
      <w:r>
        <w:t xml:space="preserve"> </w:t>
      </w:r>
      <w:r w:rsidRPr="00D83D4D">
        <w:t xml:space="preserve">документа </w:t>
      </w:r>
      <w:r>
        <w:t>«Инвентаризация расчетов по поступлениям»</w:t>
      </w:r>
      <w:bookmarkEnd w:id="50"/>
      <w:bookmarkEnd w:id="51"/>
    </w:p>
    <w:p w14:paraId="52CCAF27" w14:textId="77777777" w:rsidR="004E59E9" w:rsidRPr="002420C0" w:rsidRDefault="004E59E9" w:rsidP="004E59E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8277168" w14:textId="00940459" w:rsidR="00860074" w:rsidRDefault="0008393B" w:rsidP="004E59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420C0">
        <w:rPr>
          <w:rFonts w:ascii="Times New Roman" w:hAnsi="Times New Roman" w:cs="Times New Roman"/>
          <w:color w:val="000000"/>
          <w:sz w:val="28"/>
          <w:szCs w:val="28"/>
        </w:rPr>
        <w:t>Схема</w:t>
      </w:r>
      <w:r w:rsidR="00860074" w:rsidRPr="002420C0">
        <w:rPr>
          <w:rFonts w:ascii="Times New Roman" w:hAnsi="Times New Roman" w:cs="Times New Roman"/>
          <w:color w:val="000000"/>
          <w:sz w:val="28"/>
          <w:szCs w:val="28"/>
        </w:rPr>
        <w:t xml:space="preserve"> бизнес-процесса </w:t>
      </w:r>
      <w:r w:rsidRPr="00FF4526">
        <w:rPr>
          <w:rFonts w:ascii="Times New Roman" w:hAnsi="Times New Roman" w:cs="Times New Roman"/>
          <w:b/>
          <w:color w:val="000000"/>
          <w:sz w:val="28"/>
          <w:szCs w:val="28"/>
        </w:rPr>
        <w:t>«Инвентаризация расчетов по</w:t>
      </w:r>
      <w:r w:rsidR="00AF00E0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Pr="00FF4526">
        <w:rPr>
          <w:rFonts w:ascii="Times New Roman" w:hAnsi="Times New Roman" w:cs="Times New Roman"/>
          <w:b/>
          <w:color w:val="000000"/>
          <w:sz w:val="28"/>
          <w:szCs w:val="28"/>
        </w:rPr>
        <w:t>поступлениям»</w:t>
      </w:r>
      <w:r w:rsidRPr="002420C0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14:paraId="651E31D2" w14:textId="77777777" w:rsidR="00AF6D72" w:rsidRPr="002420C0" w:rsidRDefault="00AF6D72" w:rsidP="004E59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8D89443" w14:textId="3E1E7F7F" w:rsidR="0008393B" w:rsidRDefault="0008393B" w:rsidP="00A577C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420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2DF1F1" wp14:editId="3CC88502">
            <wp:extent cx="5410729" cy="4703194"/>
            <wp:effectExtent l="19050" t="19050" r="19050" b="2159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673" cy="47083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D6EF70" w14:textId="65E3BF22" w:rsidR="000B6F7B" w:rsidRPr="002420C0" w:rsidRDefault="000B6F7B" w:rsidP="000D0CD1">
      <w:pPr>
        <w:pStyle w:val="31"/>
        <w:outlineLvl w:val="2"/>
      </w:pPr>
      <w:bookmarkStart w:id="52" w:name="_Toc56111169"/>
      <w:bookmarkStart w:id="53" w:name="_Toc56113014"/>
      <w:r w:rsidRPr="000B6F7B">
        <w:t>Рисунок 1.5.</w:t>
      </w:r>
      <w:r>
        <w:t>4</w:t>
      </w:r>
      <w:r w:rsidRPr="000B6F7B">
        <w:t xml:space="preserve"> – Схема бизнес-процесса «Инвентаризация</w:t>
      </w:r>
      <w:r w:rsidR="00572A85">
        <w:t> </w:t>
      </w:r>
      <w:r w:rsidRPr="000B6F7B">
        <w:t>расчетов</w:t>
      </w:r>
      <w:r w:rsidR="00572A85">
        <w:t> </w:t>
      </w:r>
      <w:r w:rsidRPr="000B6F7B">
        <w:t>по</w:t>
      </w:r>
      <w:r w:rsidR="00572A85">
        <w:t> </w:t>
      </w:r>
      <w:r w:rsidRPr="000B6F7B">
        <w:t>поступлениям»</w:t>
      </w:r>
      <w:bookmarkEnd w:id="52"/>
      <w:bookmarkEnd w:id="53"/>
    </w:p>
    <w:p w14:paraId="5C3666BD" w14:textId="77777777" w:rsidR="00B26991" w:rsidRPr="002420C0" w:rsidRDefault="00B26991" w:rsidP="008600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3EE00A4" w14:textId="076AF88D" w:rsidR="00994467" w:rsidRPr="00AF6D72" w:rsidRDefault="00994467" w:rsidP="00AF6D72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54" w:name="_Toc56108532"/>
      <w:bookmarkStart w:id="55" w:name="_Toc56111170"/>
      <w:bookmarkStart w:id="56" w:name="_Toc56113015"/>
      <w:r w:rsidRPr="00AF6D72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lastRenderedPageBreak/>
        <w:t>1.</w:t>
      </w:r>
      <w:r w:rsidR="00B26991" w:rsidRPr="00AF6D72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6</w:t>
      </w:r>
      <w:r w:rsidRPr="00AF6D72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.</w:t>
      </w:r>
      <w:r w:rsidRPr="00AF6D7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AF6D72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Инвентарная опись БСО и денежных документов ф. 0504086 (Инвентаризация БСО)</w:t>
      </w:r>
      <w:r w:rsidR="00A577CA" w:rsidRPr="00AF6D72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r w:rsidRPr="00AF6D72">
        <w:rPr>
          <w:rFonts w:ascii="Times New Roman" w:hAnsi="Times New Roman" w:cs="Times New Roman"/>
          <w:color w:val="auto"/>
          <w:sz w:val="28"/>
          <w:szCs w:val="28"/>
        </w:rPr>
        <w:t>(раздел «Денежные средства»</w:t>
      </w:r>
      <w:r w:rsidR="00CD3471" w:rsidRPr="00AF6D7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CD3471" w:rsidRPr="00AF6D72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–</w:t>
      </w:r>
      <w:r w:rsidR="00CD3471" w:rsidRPr="00AF6D7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5A26B0">
        <w:rPr>
          <w:rFonts w:ascii="Times New Roman" w:hAnsi="Times New Roman" w:cs="Times New Roman"/>
          <w:color w:val="auto"/>
          <w:sz w:val="28"/>
          <w:szCs w:val="28"/>
        </w:rPr>
        <w:t>подраздел «Касса»)</w:t>
      </w:r>
      <w:bookmarkEnd w:id="54"/>
      <w:bookmarkEnd w:id="55"/>
      <w:bookmarkEnd w:id="56"/>
    </w:p>
    <w:p w14:paraId="336020A2" w14:textId="77777777" w:rsidR="000D0C5E" w:rsidRPr="002420C0" w:rsidRDefault="000D0C5E" w:rsidP="00A577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C9B6780" w14:textId="77777777" w:rsidR="00994467" w:rsidRDefault="00994467" w:rsidP="00C6189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420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6B2DC8" wp14:editId="60710FE2">
            <wp:extent cx="5934075" cy="4053205"/>
            <wp:effectExtent l="19050" t="19050" r="28575" b="2349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532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A6356F" w14:textId="1CF0868F" w:rsidR="001E5176" w:rsidRPr="002420C0" w:rsidRDefault="001E5176" w:rsidP="00572A85">
      <w:pPr>
        <w:pStyle w:val="31"/>
        <w:outlineLvl w:val="2"/>
      </w:pPr>
      <w:bookmarkStart w:id="57" w:name="_Toc56111171"/>
      <w:bookmarkStart w:id="58" w:name="_Toc56113016"/>
      <w:r w:rsidRPr="001E5176">
        <w:t xml:space="preserve">Рисунок 1.6.1 – </w:t>
      </w:r>
      <w:r w:rsidR="00D957C4" w:rsidRPr="00D957C4">
        <w:t>Путь к списку документов</w:t>
      </w:r>
      <w:r w:rsidR="00D957C4">
        <w:t xml:space="preserve"> </w:t>
      </w:r>
      <w:r w:rsidRPr="001E5176">
        <w:t>«</w:t>
      </w:r>
      <w:r w:rsidR="00D957C4" w:rsidRPr="00AF6D72">
        <w:rPr>
          <w:rFonts w:eastAsia="Times New Roman"/>
        </w:rPr>
        <w:t>Инвентарная опись БСО и денежных документов ф. 0504086 (Инвентаризация БСО)</w:t>
      </w:r>
      <w:r w:rsidRPr="001E5176">
        <w:t>»</w:t>
      </w:r>
      <w:bookmarkEnd w:id="57"/>
      <w:bookmarkEnd w:id="58"/>
    </w:p>
    <w:p w14:paraId="012D0987" w14:textId="77777777" w:rsidR="00C61890" w:rsidRPr="002420C0" w:rsidRDefault="00C61890" w:rsidP="00C6189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0DE5DC3" w14:textId="07E42D3A" w:rsidR="00B02BEC" w:rsidRPr="002420C0" w:rsidRDefault="00B02BEC" w:rsidP="00C618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0C0">
        <w:rPr>
          <w:rFonts w:ascii="Times New Roman" w:hAnsi="Times New Roman" w:cs="Times New Roman"/>
          <w:sz w:val="28"/>
          <w:szCs w:val="28"/>
        </w:rPr>
        <w:t>Используется при инвентаризации счетов:</w:t>
      </w:r>
      <w:r w:rsidR="003306F5" w:rsidRPr="002420C0">
        <w:rPr>
          <w:rFonts w:ascii="Times New Roman" w:hAnsi="Times New Roman" w:cs="Times New Roman"/>
          <w:sz w:val="28"/>
          <w:szCs w:val="28"/>
        </w:rPr>
        <w:t xml:space="preserve"> 201.35, 08, 03</w:t>
      </w:r>
      <w:r w:rsidR="00C61890" w:rsidRPr="002420C0">
        <w:rPr>
          <w:rFonts w:ascii="Times New Roman" w:hAnsi="Times New Roman" w:cs="Times New Roman"/>
          <w:sz w:val="28"/>
          <w:szCs w:val="28"/>
        </w:rPr>
        <w:t>.</w:t>
      </w:r>
    </w:p>
    <w:p w14:paraId="37D31ED7" w14:textId="77777777" w:rsidR="00C61890" w:rsidRPr="002420C0" w:rsidRDefault="00C61890" w:rsidP="00C618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DBFC786" w14:textId="77777777" w:rsidR="003B0C09" w:rsidRPr="002420C0" w:rsidRDefault="003B0C09" w:rsidP="00C6189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420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03894E" wp14:editId="4C9E2C0D">
            <wp:extent cx="5934075" cy="1857375"/>
            <wp:effectExtent l="19050" t="19050" r="28575" b="285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573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52EAAF" w14:textId="101B52B6" w:rsidR="00C61890" w:rsidRDefault="001E5176" w:rsidP="00572A85">
      <w:pPr>
        <w:pStyle w:val="31"/>
        <w:outlineLvl w:val="2"/>
      </w:pPr>
      <w:bookmarkStart w:id="59" w:name="_Toc56111172"/>
      <w:bookmarkStart w:id="60" w:name="_Toc56113017"/>
      <w:r>
        <w:lastRenderedPageBreak/>
        <w:t xml:space="preserve">Рисунок 1.6.2 – </w:t>
      </w:r>
      <w:r w:rsidR="00802553">
        <w:t>Вкладка «Настройки» поле «Счет»</w:t>
      </w:r>
      <w:r w:rsidRPr="001E5176">
        <w:t xml:space="preserve"> документа </w:t>
      </w:r>
      <w:r>
        <w:t>«Инвентарная опись БСО и денежных документов ф. 0504086 (Инвентаризация БСО)»</w:t>
      </w:r>
      <w:bookmarkEnd w:id="59"/>
      <w:bookmarkEnd w:id="60"/>
    </w:p>
    <w:p w14:paraId="0340D32F" w14:textId="77777777" w:rsidR="00802553" w:rsidRPr="002420C0" w:rsidRDefault="00802553" w:rsidP="001E5176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15636AD" w14:textId="77777777" w:rsidR="00895011" w:rsidRPr="002420C0" w:rsidRDefault="00895011" w:rsidP="00C618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0C0">
        <w:rPr>
          <w:rFonts w:ascii="Times New Roman" w:hAnsi="Times New Roman" w:cs="Times New Roman"/>
          <w:sz w:val="28"/>
          <w:szCs w:val="28"/>
        </w:rPr>
        <w:t xml:space="preserve">Схема бизнес-процесса </w:t>
      </w:r>
      <w:r w:rsidRPr="00E23DB4">
        <w:rPr>
          <w:rFonts w:ascii="Times New Roman" w:hAnsi="Times New Roman" w:cs="Times New Roman"/>
          <w:b/>
          <w:sz w:val="28"/>
          <w:szCs w:val="28"/>
        </w:rPr>
        <w:t>«Инвентаризация БСО»</w:t>
      </w:r>
      <w:r w:rsidRPr="002420C0">
        <w:rPr>
          <w:rFonts w:ascii="Times New Roman" w:hAnsi="Times New Roman" w:cs="Times New Roman"/>
          <w:sz w:val="28"/>
          <w:szCs w:val="28"/>
        </w:rPr>
        <w:t>:</w:t>
      </w:r>
    </w:p>
    <w:p w14:paraId="554962F2" w14:textId="77777777" w:rsidR="003A76E4" w:rsidRPr="002420C0" w:rsidRDefault="003A76E4" w:rsidP="00C618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37C39E7" w14:textId="343A79D0" w:rsidR="00895011" w:rsidRPr="002420C0" w:rsidRDefault="00F86319" w:rsidP="003A76E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420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96D21E" wp14:editId="62B6A228">
            <wp:extent cx="4724400" cy="5486400"/>
            <wp:effectExtent l="19050" t="19050" r="19050" b="1905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54864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C62F75" w14:textId="2068F149" w:rsidR="00B26991" w:rsidRDefault="00425CD3" w:rsidP="00572A85">
      <w:pPr>
        <w:pStyle w:val="31"/>
        <w:outlineLvl w:val="2"/>
        <w:rPr>
          <w:rFonts w:eastAsia="Times New Roman"/>
        </w:rPr>
      </w:pPr>
      <w:bookmarkStart w:id="61" w:name="_Toc56111173"/>
      <w:bookmarkStart w:id="62" w:name="_Toc56113018"/>
      <w:r w:rsidRPr="00425CD3">
        <w:rPr>
          <w:rFonts w:eastAsia="Times New Roman"/>
        </w:rPr>
        <w:t>Рисунок 1.6.3 – Схема бизнес-процесса «Инвентаризация БСО»</w:t>
      </w:r>
      <w:bookmarkEnd w:id="61"/>
      <w:bookmarkEnd w:id="62"/>
    </w:p>
    <w:p w14:paraId="74FD3DF4" w14:textId="77777777" w:rsidR="00425CD3" w:rsidRPr="002420C0" w:rsidRDefault="00425CD3" w:rsidP="003A76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14:paraId="2A71F7E4" w14:textId="208FF34E" w:rsidR="007C6CC1" w:rsidRPr="009502E9" w:rsidRDefault="007C6CC1" w:rsidP="003A76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2E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Помимо вышеперечисленных документов в ПУИО и ПУНФА есть возможность сформировать следующие инвентаризационные описи:</w:t>
      </w:r>
    </w:p>
    <w:p w14:paraId="611766F4" w14:textId="0608B80F" w:rsidR="00C46BE8" w:rsidRPr="009502E9" w:rsidRDefault="009502E9" w:rsidP="003A76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</w:t>
      </w:r>
      <w:r w:rsidR="00C46BE8" w:rsidRPr="00101B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Инвентаризация государственного долга по кредитам и</w:t>
      </w:r>
      <w:r w:rsidR="00AF00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="00C46BE8" w:rsidRPr="00101B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гарантиям</w:t>
      </w:r>
      <w:r w:rsidR="00C46BE8" w:rsidRPr="009502E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59D59B78" w14:textId="6BB44AB9" w:rsidR="00C46BE8" w:rsidRPr="009502E9" w:rsidRDefault="009502E9" w:rsidP="003A76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</w:t>
      </w:r>
      <w:r w:rsidR="00C46BE8" w:rsidRPr="00101B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Инвентаризация кредитов и займов</w:t>
      </w:r>
      <w:r w:rsidR="00C46BE8" w:rsidRPr="009502E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6D9B1F63" w14:textId="51788792" w:rsidR="003C6D29" w:rsidRPr="002420C0" w:rsidRDefault="009502E9" w:rsidP="003A76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– </w:t>
      </w:r>
      <w:r w:rsidR="003C6D29" w:rsidRPr="00101B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Инвентаризация драгоценн</w:t>
      </w:r>
      <w:r w:rsidR="003A76E4" w:rsidRPr="00101B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ых камней в НФА, ломе и отходах</w:t>
      </w:r>
      <w:r w:rsidR="003A76E4" w:rsidRPr="009502E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DAB5389" w14:textId="77777777" w:rsidR="00253ADE" w:rsidRPr="002420C0" w:rsidRDefault="00253ADE" w:rsidP="003C6D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0FFCB1" w14:textId="2EAF891E" w:rsidR="00B75BD4" w:rsidRPr="002420C0" w:rsidRDefault="00D53AF2" w:rsidP="005A26B0">
      <w:pPr>
        <w:pStyle w:val="1"/>
        <w:spacing w:before="0" w:line="240" w:lineRule="auto"/>
        <w:ind w:firstLine="709"/>
        <w:jc w:val="both"/>
        <w:rPr>
          <w:rFonts w:ascii="Times New Roman" w:eastAsia="Times New Roman" w:hAnsi="Times New Roman" w:cs="Times New Roman"/>
          <w:b w:val="0"/>
          <w:bCs w:val="0"/>
          <w:color w:val="333333"/>
          <w:lang w:eastAsia="ru-RU"/>
        </w:rPr>
      </w:pPr>
      <w:bookmarkStart w:id="63" w:name="_Toc56108533"/>
      <w:bookmarkStart w:id="64" w:name="_Toc56111174"/>
      <w:bookmarkStart w:id="65" w:name="_Toc56113019"/>
      <w:r w:rsidRPr="002420C0">
        <w:rPr>
          <w:rFonts w:ascii="Times New Roman" w:eastAsia="Times New Roman" w:hAnsi="Times New Roman" w:cs="Times New Roman"/>
          <w:color w:val="333333"/>
          <w:lang w:eastAsia="ru-RU"/>
        </w:rPr>
        <w:t>2</w:t>
      </w:r>
      <w:r w:rsidR="00B75BD4" w:rsidRPr="002420C0">
        <w:rPr>
          <w:rFonts w:ascii="Times New Roman" w:eastAsia="Times New Roman" w:hAnsi="Times New Roman" w:cs="Times New Roman"/>
          <w:color w:val="333333"/>
          <w:lang w:eastAsia="ru-RU"/>
        </w:rPr>
        <w:t>.</w:t>
      </w:r>
      <w:r w:rsidR="00B26991" w:rsidRPr="002420C0">
        <w:rPr>
          <w:rFonts w:ascii="Times New Roman" w:eastAsia="Times New Roman" w:hAnsi="Times New Roman" w:cs="Times New Roman"/>
          <w:color w:val="333333"/>
          <w:lang w:eastAsia="ru-RU"/>
        </w:rPr>
        <w:t xml:space="preserve"> </w:t>
      </w:r>
      <w:r w:rsidR="00B75BD4" w:rsidRPr="002420C0">
        <w:rPr>
          <w:rFonts w:ascii="Times New Roman" w:eastAsia="Times New Roman" w:hAnsi="Times New Roman" w:cs="Times New Roman"/>
          <w:color w:val="333333"/>
          <w:lang w:eastAsia="ru-RU"/>
        </w:rPr>
        <w:t xml:space="preserve">Счета, </w:t>
      </w:r>
      <w:r w:rsidR="00DD5217" w:rsidRPr="002420C0">
        <w:rPr>
          <w:rFonts w:ascii="Times New Roman" w:eastAsia="Times New Roman" w:hAnsi="Times New Roman" w:cs="Times New Roman"/>
          <w:color w:val="333333"/>
          <w:lang w:eastAsia="ru-RU"/>
        </w:rPr>
        <w:t>по которым в ПУИО и ПУНФА нельзя сформировать инвентаризационные описи</w:t>
      </w:r>
      <w:bookmarkEnd w:id="63"/>
      <w:bookmarkEnd w:id="64"/>
      <w:bookmarkEnd w:id="65"/>
    </w:p>
    <w:p w14:paraId="1E875AFF" w14:textId="77777777" w:rsidR="001C4116" w:rsidRPr="002420C0" w:rsidRDefault="001C4116" w:rsidP="001C41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475E0983" w14:textId="48FA8129" w:rsidR="00B26991" w:rsidRPr="002420C0" w:rsidRDefault="00B26991" w:rsidP="001C41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420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 либо бала</w:t>
      </w:r>
      <w:r w:rsidR="00325A57" w:rsidRPr="002420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</w:t>
      </w:r>
      <w:r w:rsidRPr="002420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совые счета, на которых нет аналитики </w:t>
      </w:r>
      <w:r w:rsidRPr="00E23DB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Контрагент</w:t>
      </w:r>
      <w:r w:rsidRPr="002420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или </w:t>
      </w:r>
      <w:r w:rsidRPr="00E23DB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ЦМО</w:t>
      </w:r>
      <w:r w:rsidRPr="002420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(для материальных счетов)</w:t>
      </w:r>
      <w:r w:rsidR="00325A57" w:rsidRPr="002420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2420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либо некоторые забалансовые счета, для которых тоже нет</w:t>
      </w:r>
      <w:r w:rsidR="00DD5217" w:rsidRPr="002420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аналитики по </w:t>
      </w:r>
      <w:r w:rsidR="00DD5217" w:rsidRPr="00E23DB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Контрагенту</w:t>
      </w:r>
      <w:r w:rsidR="00DD5217" w:rsidRPr="002420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или</w:t>
      </w:r>
      <w:r w:rsidRPr="002420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E23DB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ЦМО</w:t>
      </w:r>
      <w:r w:rsidRPr="002420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</w:t>
      </w:r>
      <w:r w:rsidR="00AF00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2420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</w:t>
      </w:r>
      <w:r w:rsidR="00AF00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2420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определен порядок проведения инве</w:t>
      </w:r>
      <w:r w:rsidR="00325A57" w:rsidRPr="002420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</w:t>
      </w:r>
      <w:r w:rsidRPr="002420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таризации.</w:t>
      </w:r>
    </w:p>
    <w:p w14:paraId="7D9FC020" w14:textId="7A9B195C" w:rsidR="00B26991" w:rsidRPr="002420C0" w:rsidRDefault="00DD5217" w:rsidP="001C41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420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Балансовые счета:</w:t>
      </w:r>
    </w:p>
    <w:p w14:paraId="5795CD07" w14:textId="77777777" w:rsidR="00DD5217" w:rsidRPr="002420C0" w:rsidRDefault="00DD5217" w:rsidP="001C41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420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106.00 Вложения в нефинансовые активы;</w:t>
      </w:r>
    </w:p>
    <w:p w14:paraId="28E77B55" w14:textId="77777777" w:rsidR="00DD5217" w:rsidRPr="002420C0" w:rsidRDefault="00DD5217" w:rsidP="001C41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420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107.00 Нефинансовые активы в пути;</w:t>
      </w:r>
    </w:p>
    <w:p w14:paraId="53733409" w14:textId="77777777" w:rsidR="00DD5217" w:rsidRPr="002420C0" w:rsidRDefault="00DD5217" w:rsidP="001C41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420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108.00 Нефинансовые активы имущества казны;</w:t>
      </w:r>
    </w:p>
    <w:p w14:paraId="05A0140A" w14:textId="77777777" w:rsidR="00DD5217" w:rsidRPr="002420C0" w:rsidRDefault="00DD5217" w:rsidP="001C41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420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304.06 Расчеты с прочими кредиторами;</w:t>
      </w:r>
    </w:p>
    <w:p w14:paraId="692D8425" w14:textId="77777777" w:rsidR="00DD5217" w:rsidRPr="002420C0" w:rsidRDefault="00DD5217" w:rsidP="001C41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420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401.40 Доходы будущих периодов;</w:t>
      </w:r>
    </w:p>
    <w:p w14:paraId="12336858" w14:textId="77777777" w:rsidR="00DD5217" w:rsidRPr="002420C0" w:rsidRDefault="00DD5217" w:rsidP="001C41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420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401.50 Расходы будущих периодов;</w:t>
      </w:r>
    </w:p>
    <w:p w14:paraId="5936B6D5" w14:textId="77777777" w:rsidR="00DD5217" w:rsidRPr="002420C0" w:rsidRDefault="00DD5217" w:rsidP="001C41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420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401.60 Резервы предстоящих расходов.</w:t>
      </w:r>
    </w:p>
    <w:p w14:paraId="2B28CEE4" w14:textId="77777777" w:rsidR="00DD5217" w:rsidRPr="002420C0" w:rsidRDefault="00DD5217" w:rsidP="001C41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59D00DB2" w14:textId="667543A5" w:rsidR="00DD5217" w:rsidRPr="002420C0" w:rsidRDefault="00DD5217" w:rsidP="001C41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420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Забалансовые счета:</w:t>
      </w:r>
    </w:p>
    <w:p w14:paraId="749A8E26" w14:textId="77777777" w:rsidR="00B75BD4" w:rsidRPr="002420C0" w:rsidRDefault="00B75BD4" w:rsidP="001C41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420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05 Материальные ценности, оплаченные по централизованному снабжению;</w:t>
      </w:r>
    </w:p>
    <w:p w14:paraId="684C31D3" w14:textId="77777777" w:rsidR="00B75BD4" w:rsidRPr="002420C0" w:rsidRDefault="00B75BD4" w:rsidP="001C41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420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10 Обеспечение исполнения обязательств;</w:t>
      </w:r>
    </w:p>
    <w:p w14:paraId="4E206CC1" w14:textId="77777777" w:rsidR="00B75BD4" w:rsidRPr="002420C0" w:rsidRDefault="00B75BD4" w:rsidP="001C41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420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11 Государственные и муниципальные гарантии;</w:t>
      </w:r>
    </w:p>
    <w:p w14:paraId="4CF900AE" w14:textId="77777777" w:rsidR="00B75BD4" w:rsidRPr="002420C0" w:rsidRDefault="00B75BD4" w:rsidP="001C41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420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13.1 Экспериментальные устройства (ОС);</w:t>
      </w:r>
    </w:p>
    <w:p w14:paraId="079BE184" w14:textId="77777777" w:rsidR="00B75BD4" w:rsidRPr="002420C0" w:rsidRDefault="00B75BD4" w:rsidP="001C41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420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14 Расчетные документы, ожидающие исполнения;</w:t>
      </w:r>
    </w:p>
    <w:p w14:paraId="02273151" w14:textId="77777777" w:rsidR="00B75BD4" w:rsidRPr="002420C0" w:rsidRDefault="00B75BD4" w:rsidP="001C41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420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15 Расчетные документы, не оплаченные в срок из-за отсутствия средств на счете государственного (муниципального) учреждения;</w:t>
      </w:r>
    </w:p>
    <w:p w14:paraId="349B91EB" w14:textId="77777777" w:rsidR="00B75BD4" w:rsidRPr="002420C0" w:rsidRDefault="00B75BD4" w:rsidP="001C41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420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16 Переплаты пенсий и пособий вследствие неправильного применения законодательства о пенсиях и пособиях, счетных ошибок;</w:t>
      </w:r>
    </w:p>
    <w:p w14:paraId="4F39C5A1" w14:textId="77777777" w:rsidR="00B75BD4" w:rsidRPr="002420C0" w:rsidRDefault="00B75BD4" w:rsidP="001C41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420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24 Нефинансовые активы, переданные в доверительное управление;</w:t>
      </w:r>
    </w:p>
    <w:p w14:paraId="765F997C" w14:textId="77777777" w:rsidR="00B75BD4" w:rsidRPr="002420C0" w:rsidRDefault="00B75BD4" w:rsidP="001C41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420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25 Имущество, переданное в возмездное пользование (аренду);</w:t>
      </w:r>
    </w:p>
    <w:p w14:paraId="4C902EBF" w14:textId="77777777" w:rsidR="00B75BD4" w:rsidRPr="002420C0" w:rsidRDefault="00B75BD4" w:rsidP="001C41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420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26 Имущество, переданное в безвозмездное пользование;</w:t>
      </w:r>
    </w:p>
    <w:p w14:paraId="525E233D" w14:textId="77777777" w:rsidR="00B75BD4" w:rsidRPr="002420C0" w:rsidRDefault="00B75BD4" w:rsidP="001C41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420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29 Представленные субсидии на приобретение жилья;</w:t>
      </w:r>
    </w:p>
    <w:p w14:paraId="007AAA70" w14:textId="77777777" w:rsidR="00B75BD4" w:rsidRPr="002420C0" w:rsidRDefault="00B75BD4" w:rsidP="001C41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420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30 Расчеты по исполнению денежных обязательств через третьих лиц;</w:t>
      </w:r>
    </w:p>
    <w:p w14:paraId="7CE944E7" w14:textId="77777777" w:rsidR="00B75BD4" w:rsidRPr="002420C0" w:rsidRDefault="00B75BD4" w:rsidP="001C41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420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31 Акции по номинальной стоимости;</w:t>
      </w:r>
    </w:p>
    <w:p w14:paraId="1C05574B" w14:textId="77777777" w:rsidR="00B75BD4" w:rsidRPr="002420C0" w:rsidRDefault="00B75BD4" w:rsidP="001C41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420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40 Активы в управляющих компаниях;</w:t>
      </w:r>
    </w:p>
    <w:p w14:paraId="13F2A38D" w14:textId="74F68572" w:rsidR="00B75BD4" w:rsidRPr="002420C0" w:rsidRDefault="00B75BD4" w:rsidP="001C41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420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42 Бюджетные инвестиции, реализуемые организациями</w:t>
      </w:r>
      <w:r w:rsidR="001C4116" w:rsidRPr="002420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5E7920C0" w14:textId="77777777" w:rsidR="00B26991" w:rsidRPr="002420C0" w:rsidRDefault="00B26991" w:rsidP="001C41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5F11EB61" w14:textId="45555A5E" w:rsidR="0008393B" w:rsidRPr="002420C0" w:rsidRDefault="00B850E7" w:rsidP="001C41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420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По счетам, на которых </w:t>
      </w:r>
      <w:r w:rsidR="00651A18" w:rsidRPr="002420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ведется учет в разрезе</w:t>
      </w:r>
      <w:r w:rsidRPr="002420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аналитик</w:t>
      </w:r>
      <w:r w:rsidR="00651A18" w:rsidRPr="002420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r w:rsidRPr="002420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E23DB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Контрагент</w:t>
      </w:r>
      <w:r w:rsidRPr="002420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или </w:t>
      </w:r>
      <w:r w:rsidRPr="00E23DB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ЦМО</w:t>
      </w:r>
      <w:r w:rsidRPr="002420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(для материальных счетов)</w:t>
      </w:r>
      <w:r w:rsidR="00EF1D73" w:rsidRPr="002420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420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не определен порядок проведения инвентаризации</w:t>
      </w:r>
      <w:r w:rsidR="00651A18" w:rsidRPr="002420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результат инвентаризации оформляется в произвольной </w:t>
      </w:r>
      <w:r w:rsidRPr="002420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форме.</w:t>
      </w:r>
    </w:p>
    <w:p w14:paraId="3BB104DB" w14:textId="051EA716" w:rsidR="00DD5217" w:rsidRPr="002420C0" w:rsidRDefault="00DD5217" w:rsidP="001C41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420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2021 года по ряду из вышеперечисленных счетов в связи с</w:t>
      </w:r>
      <w:r w:rsidR="00AF00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2420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изменениями, внесенными в план счетов бюджетного учета аналитика по</w:t>
      </w:r>
      <w:r w:rsidR="00AF00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E23DB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ЦМО</w:t>
      </w:r>
      <w:r w:rsidRPr="002420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или по </w:t>
      </w:r>
      <w:r w:rsidRPr="00E23DB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Контрагенту</w:t>
      </w:r>
      <w:r w:rsidRPr="002420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предусмотрена, и по ним можно будет тоже сформировать инвентаризационные описи. В частности, для балансовых счетов это 106 и 108 счета.</w:t>
      </w:r>
    </w:p>
    <w:p w14:paraId="763D652F" w14:textId="77777777" w:rsidR="00B75BD4" w:rsidRPr="002420C0" w:rsidRDefault="00B75BD4" w:rsidP="00B75B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420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14:paraId="2C5FC4AC" w14:textId="031823D4" w:rsidR="00B75BD4" w:rsidRPr="002420C0" w:rsidRDefault="001F35EB" w:rsidP="00397C9A">
      <w:pPr>
        <w:pStyle w:val="1"/>
        <w:spacing w:before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bookmarkStart w:id="66" w:name="_Toc56108534"/>
      <w:bookmarkStart w:id="67" w:name="_Toc56111175"/>
      <w:bookmarkStart w:id="68" w:name="_Toc56113020"/>
      <w:r w:rsidRPr="002420C0">
        <w:rPr>
          <w:rFonts w:ascii="Times New Roman" w:eastAsia="Times New Roman" w:hAnsi="Times New Roman" w:cs="Times New Roman"/>
          <w:color w:val="333333"/>
          <w:lang w:eastAsia="ru-RU"/>
        </w:rPr>
        <w:t>3</w:t>
      </w:r>
      <w:r w:rsidR="00B75BD4" w:rsidRPr="002420C0">
        <w:rPr>
          <w:rFonts w:ascii="Times New Roman" w:eastAsia="Times New Roman" w:hAnsi="Times New Roman" w:cs="Times New Roman"/>
          <w:color w:val="333333"/>
          <w:lang w:eastAsia="ru-RU"/>
        </w:rPr>
        <w:t xml:space="preserve">. По </w:t>
      </w:r>
      <w:r w:rsidR="00B26991" w:rsidRPr="002420C0">
        <w:rPr>
          <w:rFonts w:ascii="Times New Roman" w:eastAsia="Times New Roman" w:hAnsi="Times New Roman" w:cs="Times New Roman"/>
          <w:color w:val="333333"/>
          <w:lang w:eastAsia="ru-RU"/>
        </w:rPr>
        <w:t xml:space="preserve">счету 20134 Касса формируется </w:t>
      </w:r>
      <w:r w:rsidR="00B75BD4" w:rsidRPr="002420C0">
        <w:rPr>
          <w:rFonts w:ascii="Times New Roman" w:eastAsia="Times New Roman" w:hAnsi="Times New Roman" w:cs="Times New Roman"/>
          <w:color w:val="333333"/>
          <w:lang w:eastAsia="ru-RU"/>
        </w:rPr>
        <w:t>только «Акт инвентаризации д/с (Инв-15)»</w:t>
      </w:r>
      <w:bookmarkEnd w:id="66"/>
      <w:bookmarkEnd w:id="67"/>
      <w:bookmarkEnd w:id="68"/>
    </w:p>
    <w:p w14:paraId="12F8E846" w14:textId="77777777" w:rsidR="00F84018" w:rsidRPr="002420C0" w:rsidRDefault="00F84018" w:rsidP="00F8401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7108B30D" w14:textId="6759715F" w:rsidR="00486834" w:rsidRPr="002420C0" w:rsidRDefault="00B75BD4" w:rsidP="00F8401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420C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Акт инвентаризации денежных средств</w:t>
      </w:r>
      <w:r w:rsidR="00E23D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26991" w:rsidRPr="002420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предназначен для</w:t>
      </w:r>
      <w:r w:rsidR="00AF00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B26991" w:rsidRPr="002420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инвентаризации </w:t>
      </w:r>
      <w:r w:rsidR="00450D8B" w:rsidRPr="002420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денежных документов</w:t>
      </w:r>
      <w:r w:rsidR="00B26991" w:rsidRPr="002420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можно ввести</w:t>
      </w:r>
      <w:r w:rsidRPr="002420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как вручную, так</w:t>
      </w:r>
      <w:r w:rsidR="00AF00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2420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r w:rsidR="00AF00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2420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 основании документа </w:t>
      </w:r>
      <w:r w:rsidRPr="00E23DB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«Инвентаризация кассы»</w:t>
      </w:r>
      <w:r w:rsidR="0061528C" w:rsidRPr="002420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420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(Инвентарная опись БСО и денежных документов ф. 0504086 (Инвентаризация БСО)</w:t>
      </w:r>
      <w:r w:rsidR="00E23D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  <w:r w:rsidRPr="002420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14:paraId="303489BC" w14:textId="77777777" w:rsidR="0033006B" w:rsidRPr="002420C0" w:rsidRDefault="0033006B" w:rsidP="00F8401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75C9FF3E" w14:textId="77777777" w:rsidR="00F54B78" w:rsidRPr="002420C0" w:rsidRDefault="00D55F1F" w:rsidP="0033006B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420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6FCBDE" wp14:editId="76528685">
            <wp:extent cx="5940425" cy="1553845"/>
            <wp:effectExtent l="19050" t="19050" r="22225" b="2730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538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7AB1A5" w14:textId="1F6D8BAF" w:rsidR="0033006B" w:rsidRDefault="00C07A89" w:rsidP="00572A85">
      <w:pPr>
        <w:pStyle w:val="31"/>
        <w:outlineLvl w:val="2"/>
      </w:pPr>
      <w:bookmarkStart w:id="69" w:name="_Toc56111176"/>
      <w:bookmarkStart w:id="70" w:name="_Toc56113021"/>
      <w:r w:rsidRPr="00C07A89">
        <w:t xml:space="preserve">Рисунок </w:t>
      </w:r>
      <w:r>
        <w:t>3</w:t>
      </w:r>
      <w:r w:rsidRPr="00C07A89">
        <w:t>.</w:t>
      </w:r>
      <w:r>
        <w:t>1</w:t>
      </w:r>
      <w:r w:rsidRPr="00C07A89">
        <w:t xml:space="preserve">.1 – </w:t>
      </w:r>
      <w:r>
        <w:t xml:space="preserve">Создание </w:t>
      </w:r>
      <w:r w:rsidRPr="00C07A89">
        <w:rPr>
          <w:rFonts w:eastAsia="Times New Roman"/>
        </w:rPr>
        <w:t>Акта инвентаризации денежных средств</w:t>
      </w:r>
      <w:r>
        <w:rPr>
          <w:rFonts w:eastAsia="Times New Roman"/>
        </w:rPr>
        <w:t xml:space="preserve"> на основании </w:t>
      </w:r>
      <w:r w:rsidRPr="002420C0">
        <w:rPr>
          <w:rFonts w:eastAsia="Times New Roman"/>
        </w:rPr>
        <w:t xml:space="preserve">документа </w:t>
      </w:r>
      <w:r w:rsidRPr="00E23DB4">
        <w:rPr>
          <w:rFonts w:eastAsia="Times New Roman"/>
          <w:b/>
        </w:rPr>
        <w:t>«</w:t>
      </w:r>
      <w:r w:rsidRPr="00C07A89">
        <w:rPr>
          <w:rFonts w:eastAsia="Times New Roman"/>
        </w:rPr>
        <w:t>Инвентаризация кассы</w:t>
      </w:r>
      <w:r w:rsidRPr="00E23DB4">
        <w:rPr>
          <w:rFonts w:eastAsia="Times New Roman"/>
          <w:b/>
        </w:rPr>
        <w:t>»</w:t>
      </w:r>
      <w:r w:rsidRPr="002420C0">
        <w:rPr>
          <w:rFonts w:eastAsia="Times New Roman"/>
        </w:rPr>
        <w:t xml:space="preserve"> (Инвентарная опись БСО и денежных документов ф. 0504086 (Инвентаризация БСО)</w:t>
      </w:r>
      <w:r>
        <w:rPr>
          <w:rFonts w:eastAsia="Times New Roman"/>
        </w:rPr>
        <w:t>)</w:t>
      </w:r>
      <w:bookmarkEnd w:id="69"/>
      <w:bookmarkEnd w:id="70"/>
    </w:p>
    <w:p w14:paraId="2DA547AB" w14:textId="77777777" w:rsidR="00C07A89" w:rsidRPr="002420C0" w:rsidRDefault="00C07A89" w:rsidP="0033006B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151E1BC" w14:textId="6CE95E3F" w:rsidR="00D55F1F" w:rsidRPr="002420C0" w:rsidRDefault="001F35EB" w:rsidP="00397C9A">
      <w:pPr>
        <w:pStyle w:val="1"/>
        <w:spacing w:before="0" w:line="240" w:lineRule="auto"/>
        <w:ind w:firstLine="709"/>
        <w:jc w:val="both"/>
        <w:rPr>
          <w:rFonts w:ascii="Times New Roman" w:eastAsia="Times New Roman" w:hAnsi="Times New Roman" w:cs="Times New Roman"/>
          <w:b w:val="0"/>
          <w:color w:val="333333"/>
          <w:lang w:eastAsia="ru-RU"/>
        </w:rPr>
      </w:pPr>
      <w:bookmarkStart w:id="71" w:name="_Toc56108535"/>
      <w:bookmarkStart w:id="72" w:name="_Toc56111177"/>
      <w:bookmarkStart w:id="73" w:name="_Toc56113022"/>
      <w:r w:rsidRPr="002420C0">
        <w:rPr>
          <w:rFonts w:ascii="Times New Roman" w:eastAsia="Times New Roman" w:hAnsi="Times New Roman" w:cs="Times New Roman"/>
          <w:color w:val="333333"/>
          <w:lang w:eastAsia="ru-RU"/>
        </w:rPr>
        <w:t>4</w:t>
      </w:r>
      <w:r w:rsidR="00D55F1F" w:rsidRPr="002420C0">
        <w:rPr>
          <w:rFonts w:ascii="Times New Roman" w:eastAsia="Times New Roman" w:hAnsi="Times New Roman" w:cs="Times New Roman"/>
          <w:color w:val="333333"/>
          <w:lang w:eastAsia="ru-RU"/>
        </w:rPr>
        <w:t>.</w:t>
      </w:r>
      <w:r w:rsidR="0033006B" w:rsidRPr="002420C0">
        <w:rPr>
          <w:rFonts w:ascii="Times New Roman" w:eastAsia="Times New Roman" w:hAnsi="Times New Roman" w:cs="Times New Roman"/>
          <w:color w:val="333333"/>
          <w:lang w:eastAsia="ru-RU"/>
        </w:rPr>
        <w:t xml:space="preserve"> </w:t>
      </w:r>
      <w:r w:rsidR="00D55F1F" w:rsidRPr="002420C0">
        <w:rPr>
          <w:rFonts w:ascii="Times New Roman" w:eastAsia="Times New Roman" w:hAnsi="Times New Roman" w:cs="Times New Roman"/>
          <w:color w:val="333333"/>
          <w:lang w:eastAsia="ru-RU"/>
        </w:rPr>
        <w:t>Акт о результатах инвентаризации (раздел «</w:t>
      </w:r>
      <w:r w:rsidR="0033006B" w:rsidRPr="002420C0">
        <w:rPr>
          <w:rFonts w:ascii="Times New Roman" w:eastAsia="Times New Roman" w:hAnsi="Times New Roman" w:cs="Times New Roman"/>
          <w:color w:val="333333"/>
          <w:lang w:eastAsia="ru-RU"/>
        </w:rPr>
        <w:t>У</w:t>
      </w:r>
      <w:r w:rsidR="00D55F1F" w:rsidRPr="002420C0">
        <w:rPr>
          <w:rFonts w:ascii="Times New Roman" w:eastAsia="Times New Roman" w:hAnsi="Times New Roman" w:cs="Times New Roman"/>
          <w:color w:val="333333"/>
          <w:lang w:eastAsia="ru-RU"/>
        </w:rPr>
        <w:t>чет и</w:t>
      </w:r>
      <w:r w:rsidR="00AF00E0">
        <w:rPr>
          <w:rFonts w:ascii="Times New Roman" w:eastAsia="Times New Roman" w:hAnsi="Times New Roman" w:cs="Times New Roman"/>
          <w:color w:val="333333"/>
          <w:lang w:eastAsia="ru-RU"/>
        </w:rPr>
        <w:t> </w:t>
      </w:r>
      <w:r w:rsidR="00D55F1F" w:rsidRPr="002420C0">
        <w:rPr>
          <w:rFonts w:ascii="Times New Roman" w:eastAsia="Times New Roman" w:hAnsi="Times New Roman" w:cs="Times New Roman"/>
          <w:color w:val="333333"/>
          <w:lang w:eastAsia="ru-RU"/>
        </w:rPr>
        <w:t>отчетность»</w:t>
      </w:r>
      <w:r w:rsidR="0033006B" w:rsidRPr="002420C0">
        <w:rPr>
          <w:rFonts w:ascii="Times New Roman" w:eastAsia="Times New Roman" w:hAnsi="Times New Roman" w:cs="Times New Roman"/>
          <w:color w:val="333333"/>
          <w:lang w:eastAsia="ru-RU"/>
        </w:rPr>
        <w:t xml:space="preserve"> –</w:t>
      </w:r>
      <w:r w:rsidR="00FB2D37">
        <w:rPr>
          <w:rFonts w:ascii="Times New Roman" w:eastAsia="Times New Roman" w:hAnsi="Times New Roman" w:cs="Times New Roman"/>
          <w:color w:val="333333"/>
          <w:lang w:eastAsia="ru-RU"/>
        </w:rPr>
        <w:t xml:space="preserve"> </w:t>
      </w:r>
      <w:r w:rsidR="00D55F1F" w:rsidRPr="002420C0">
        <w:rPr>
          <w:rFonts w:ascii="Times New Roman" w:eastAsia="Times New Roman" w:hAnsi="Times New Roman" w:cs="Times New Roman"/>
          <w:color w:val="333333"/>
          <w:lang w:eastAsia="ru-RU"/>
        </w:rPr>
        <w:t>подраздел «Акт о результатах инвентаризации»</w:t>
      </w:r>
      <w:r w:rsidRPr="002420C0">
        <w:rPr>
          <w:rFonts w:ascii="Times New Roman" w:eastAsia="Times New Roman" w:hAnsi="Times New Roman" w:cs="Times New Roman"/>
          <w:color w:val="333333"/>
          <w:lang w:eastAsia="ru-RU"/>
        </w:rPr>
        <w:t>)</w:t>
      </w:r>
      <w:bookmarkEnd w:id="71"/>
      <w:bookmarkEnd w:id="72"/>
      <w:bookmarkEnd w:id="73"/>
    </w:p>
    <w:p w14:paraId="0EE3305F" w14:textId="77777777" w:rsidR="005B17D8" w:rsidRPr="002420C0" w:rsidRDefault="005B17D8" w:rsidP="003300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14:paraId="1D4DDF03" w14:textId="77777777" w:rsidR="00486834" w:rsidRDefault="00486834" w:rsidP="005B17D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420C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1B7E491" wp14:editId="25A33D65">
            <wp:extent cx="5934075" cy="2157730"/>
            <wp:effectExtent l="19050" t="19050" r="28575" b="139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577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A1E2DB" w14:textId="1D765285" w:rsidR="008A259C" w:rsidRPr="002420C0" w:rsidRDefault="008A259C" w:rsidP="00572A85">
      <w:pPr>
        <w:pStyle w:val="31"/>
        <w:outlineLvl w:val="2"/>
      </w:pPr>
      <w:bookmarkStart w:id="74" w:name="_Toc56111178"/>
      <w:bookmarkStart w:id="75" w:name="_Toc56113023"/>
      <w:r w:rsidRPr="008A259C">
        <w:t xml:space="preserve">Рисунок </w:t>
      </w:r>
      <w:r>
        <w:t>4</w:t>
      </w:r>
      <w:r w:rsidRPr="008A259C">
        <w:t>.</w:t>
      </w:r>
      <w:r>
        <w:t>1</w:t>
      </w:r>
      <w:r w:rsidRPr="008A259C">
        <w:t xml:space="preserve">.1 – </w:t>
      </w:r>
      <w:r w:rsidR="00E47A90" w:rsidRPr="00E47A90">
        <w:t xml:space="preserve">Путь к списку документов </w:t>
      </w:r>
      <w:r w:rsidRPr="008A259C">
        <w:t>«Акт о результатах инвентаризации</w:t>
      </w:r>
      <w:r w:rsidR="00E47A90">
        <w:t xml:space="preserve"> ф. 0504835 (</w:t>
      </w:r>
      <w:r w:rsidR="00E47A90" w:rsidRPr="008A259C">
        <w:t>Акт о результатах инвентаризации</w:t>
      </w:r>
      <w:r w:rsidR="00E47A90">
        <w:t>)</w:t>
      </w:r>
      <w:r w:rsidRPr="008A259C">
        <w:t>»</w:t>
      </w:r>
      <w:bookmarkEnd w:id="74"/>
      <w:bookmarkEnd w:id="75"/>
    </w:p>
    <w:p w14:paraId="7F5AE213" w14:textId="77777777" w:rsidR="005B17D8" w:rsidRPr="002420C0" w:rsidRDefault="005B17D8" w:rsidP="005B17D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F713747" w14:textId="246A7BBC" w:rsidR="00966C12" w:rsidRPr="002420C0" w:rsidRDefault="00966C12" w:rsidP="009B02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оформления итогов инвентаризации и печати</w:t>
      </w:r>
      <w:r w:rsidR="00E23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20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Акта</w:t>
      </w:r>
      <w:r w:rsidR="00E23D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2420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="00AF00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2420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результатах инвентаризации</w:t>
      </w:r>
      <w:r w:rsidR="00E23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2E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(ф.</w:t>
      </w:r>
      <w:r w:rsidR="00E23DB4" w:rsidRPr="004A2E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A2E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0504835)</w:t>
      </w: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предназначены документы</w:t>
      </w:r>
      <w:r w:rsidR="00E23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20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Ведомость расхождений по результатам инвентаризации</w:t>
      </w:r>
      <w:r w:rsidR="00E23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E23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20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 о</w:t>
      </w:r>
      <w:r w:rsidR="00AF00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2420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результатах инвентаризации.</w:t>
      </w:r>
      <w:r w:rsidR="009753B0" w:rsidRPr="002420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24545D" w:rsidRPr="002420C0">
        <w:rPr>
          <w:rFonts w:ascii="Times New Roman" w:hAnsi="Times New Roman" w:cs="Times New Roman"/>
          <w:color w:val="000000"/>
          <w:sz w:val="28"/>
          <w:szCs w:val="28"/>
        </w:rPr>
        <w:t>При наличии</w:t>
      </w:r>
      <w:r w:rsidR="009753B0" w:rsidRPr="002420C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4545D" w:rsidRPr="002420C0">
        <w:rPr>
          <w:rFonts w:ascii="Times New Roman" w:hAnsi="Times New Roman" w:cs="Times New Roman"/>
          <w:sz w:val="28"/>
          <w:szCs w:val="28"/>
        </w:rPr>
        <w:t>расхождений</w:t>
      </w:r>
      <w:r w:rsidR="0024545D" w:rsidRPr="002420C0">
        <w:rPr>
          <w:rFonts w:ascii="Times New Roman" w:hAnsi="Times New Roman" w:cs="Times New Roman"/>
          <w:color w:val="000000"/>
          <w:sz w:val="28"/>
          <w:szCs w:val="28"/>
        </w:rPr>
        <w:t> фактического наличия ценностей с данными бухгалтерского учета на основании инвентаризационных описей (сличительных</w:t>
      </w:r>
      <w:r w:rsidR="009B02A0" w:rsidRPr="002420C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4545D" w:rsidRPr="002420C0">
        <w:rPr>
          <w:rFonts w:ascii="Times New Roman" w:hAnsi="Times New Roman" w:cs="Times New Roman"/>
          <w:sz w:val="28"/>
          <w:szCs w:val="28"/>
        </w:rPr>
        <w:t>ведомостей</w:t>
      </w:r>
      <w:r w:rsidR="0024545D" w:rsidRPr="002420C0">
        <w:rPr>
          <w:rFonts w:ascii="Times New Roman" w:hAnsi="Times New Roman" w:cs="Times New Roman"/>
          <w:color w:val="000000"/>
          <w:sz w:val="28"/>
          <w:szCs w:val="28"/>
        </w:rPr>
        <w:t>) составляется</w:t>
      </w:r>
      <w:r w:rsidR="009753B0" w:rsidRPr="002420C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11244" w:rsidRPr="00F11244">
        <w:rPr>
          <w:rFonts w:ascii="Times New Roman" w:hAnsi="Times New Roman" w:cs="Times New Roman"/>
          <w:b/>
          <w:sz w:val="28"/>
          <w:szCs w:val="28"/>
        </w:rPr>
        <w:t>В</w:t>
      </w:r>
      <w:r w:rsidR="0024545D" w:rsidRPr="00F11244">
        <w:rPr>
          <w:rFonts w:ascii="Times New Roman" w:hAnsi="Times New Roman" w:cs="Times New Roman"/>
          <w:b/>
          <w:sz w:val="28"/>
          <w:szCs w:val="28"/>
        </w:rPr>
        <w:t>едомость расхождений по результатам инвентаризации</w:t>
      </w:r>
      <w:r w:rsidR="009B02A0" w:rsidRPr="00F112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4545D" w:rsidRPr="00F11244">
        <w:rPr>
          <w:rFonts w:ascii="Times New Roman" w:hAnsi="Times New Roman" w:cs="Times New Roman"/>
          <w:b/>
          <w:sz w:val="28"/>
          <w:szCs w:val="28"/>
        </w:rPr>
        <w:t>(ф.</w:t>
      </w:r>
      <w:r w:rsidR="009B02A0" w:rsidRPr="00F11244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28" w:tgtFrame="_top" w:history="1">
        <w:r w:rsidR="0024545D" w:rsidRPr="00F11244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0504092</w:t>
        </w:r>
      </w:hyperlink>
      <w:r w:rsidR="0024545D" w:rsidRPr="00F11244">
        <w:rPr>
          <w:rFonts w:ascii="Times New Roman" w:hAnsi="Times New Roman" w:cs="Times New Roman"/>
          <w:b/>
          <w:sz w:val="28"/>
          <w:szCs w:val="28"/>
        </w:rPr>
        <w:t>)</w:t>
      </w:r>
      <w:r w:rsidR="0024545D" w:rsidRPr="002420C0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9B02A0" w:rsidRPr="002420C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4545D" w:rsidRPr="00F11244">
        <w:rPr>
          <w:rFonts w:ascii="Times New Roman" w:hAnsi="Times New Roman" w:cs="Times New Roman"/>
          <w:b/>
          <w:sz w:val="28"/>
          <w:szCs w:val="28"/>
        </w:rPr>
        <w:t>Ведомость расхождений по результатам инвентаризации</w:t>
      </w:r>
      <w:r w:rsidR="009B02A0" w:rsidRPr="00F112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4545D" w:rsidRPr="00F11244">
        <w:rPr>
          <w:rFonts w:ascii="Times New Roman" w:hAnsi="Times New Roman" w:cs="Times New Roman"/>
          <w:b/>
          <w:sz w:val="28"/>
          <w:szCs w:val="28"/>
        </w:rPr>
        <w:t>(ф.</w:t>
      </w:r>
      <w:r w:rsidR="009B02A0" w:rsidRPr="00F11244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29" w:tgtFrame="_top" w:history="1">
        <w:r w:rsidR="0024545D" w:rsidRPr="00F11244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0504092</w:t>
        </w:r>
      </w:hyperlink>
      <w:r w:rsidR="0024545D" w:rsidRPr="00F11244">
        <w:rPr>
          <w:rFonts w:ascii="Times New Roman" w:hAnsi="Times New Roman" w:cs="Times New Roman"/>
          <w:b/>
          <w:sz w:val="28"/>
          <w:szCs w:val="28"/>
        </w:rPr>
        <w:t>)</w:t>
      </w:r>
      <w:r w:rsidR="009B02A0" w:rsidRPr="002420C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4545D" w:rsidRPr="002420C0">
        <w:rPr>
          <w:rFonts w:ascii="Times New Roman" w:hAnsi="Times New Roman" w:cs="Times New Roman"/>
          <w:color w:val="000000"/>
          <w:sz w:val="28"/>
          <w:szCs w:val="28"/>
        </w:rPr>
        <w:t>прикладывается к</w:t>
      </w:r>
      <w:r w:rsidR="009B02A0" w:rsidRPr="002420C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11244" w:rsidRPr="00F11244">
        <w:rPr>
          <w:rFonts w:ascii="Times New Roman" w:hAnsi="Times New Roman" w:cs="Times New Roman"/>
          <w:b/>
          <w:sz w:val="28"/>
          <w:szCs w:val="28"/>
        </w:rPr>
        <w:t>А</w:t>
      </w:r>
      <w:r w:rsidR="009B02A0" w:rsidRPr="00F11244">
        <w:rPr>
          <w:rFonts w:ascii="Times New Roman" w:hAnsi="Times New Roman" w:cs="Times New Roman"/>
          <w:b/>
          <w:sz w:val="28"/>
          <w:szCs w:val="28"/>
        </w:rPr>
        <w:t xml:space="preserve">кту </w:t>
      </w:r>
      <w:r w:rsidR="0024545D" w:rsidRPr="00F11244">
        <w:rPr>
          <w:rFonts w:ascii="Times New Roman" w:hAnsi="Times New Roman" w:cs="Times New Roman"/>
          <w:b/>
          <w:sz w:val="28"/>
          <w:szCs w:val="28"/>
        </w:rPr>
        <w:t>о</w:t>
      </w:r>
      <w:r w:rsidR="00E23DB4" w:rsidRPr="00F112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4545D" w:rsidRPr="00F11244">
        <w:rPr>
          <w:rFonts w:ascii="Times New Roman" w:hAnsi="Times New Roman" w:cs="Times New Roman"/>
          <w:b/>
          <w:sz w:val="28"/>
          <w:szCs w:val="28"/>
        </w:rPr>
        <w:t>результатах</w:t>
      </w:r>
      <w:r w:rsidR="009753B0" w:rsidRPr="00F112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4545D" w:rsidRPr="00F11244">
        <w:rPr>
          <w:rFonts w:ascii="Times New Roman" w:hAnsi="Times New Roman" w:cs="Times New Roman"/>
          <w:b/>
          <w:sz w:val="28"/>
          <w:szCs w:val="28"/>
        </w:rPr>
        <w:t>инвентаризации</w:t>
      </w:r>
      <w:r w:rsidR="009B02A0" w:rsidRPr="00F112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4545D" w:rsidRPr="00F11244">
        <w:rPr>
          <w:rFonts w:ascii="Times New Roman" w:hAnsi="Times New Roman" w:cs="Times New Roman"/>
          <w:b/>
          <w:sz w:val="28"/>
          <w:szCs w:val="28"/>
        </w:rPr>
        <w:t>(ф.</w:t>
      </w:r>
      <w:r w:rsidR="009B02A0" w:rsidRPr="00F11244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30" w:tgtFrame="_top" w:history="1">
        <w:r w:rsidR="0024545D" w:rsidRPr="00F11244">
          <w:rPr>
            <w:rStyle w:val="a9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0504835</w:t>
        </w:r>
      </w:hyperlink>
      <w:r w:rsidR="0024545D" w:rsidRPr="00F11244">
        <w:rPr>
          <w:rFonts w:ascii="Times New Roman" w:hAnsi="Times New Roman" w:cs="Times New Roman"/>
          <w:b/>
          <w:sz w:val="28"/>
          <w:szCs w:val="28"/>
        </w:rPr>
        <w:t>)</w:t>
      </w:r>
      <w:r w:rsidR="0024545D" w:rsidRPr="002420C0">
        <w:rPr>
          <w:rFonts w:ascii="Times New Roman" w:hAnsi="Times New Roman" w:cs="Times New Roman"/>
          <w:color w:val="000000"/>
          <w:sz w:val="28"/>
          <w:szCs w:val="28"/>
        </w:rPr>
        <w:t>. Основанием для составления акта является инвентаризационная опись (сличительная</w:t>
      </w:r>
      <w:r w:rsidR="00E23D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4545D" w:rsidRPr="002420C0">
        <w:rPr>
          <w:rFonts w:ascii="Times New Roman" w:hAnsi="Times New Roman" w:cs="Times New Roman"/>
          <w:sz w:val="28"/>
          <w:szCs w:val="28"/>
        </w:rPr>
        <w:t>ведомость</w:t>
      </w:r>
      <w:r w:rsidR="0024545D" w:rsidRPr="002420C0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14:paraId="456279AE" w14:textId="085CA93F" w:rsidR="00966C12" w:rsidRPr="002420C0" w:rsidRDefault="00966C12" w:rsidP="009B02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первую очередь создается </w:t>
      </w:r>
      <w:r w:rsidRPr="00923C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Ведомость расхождений по</w:t>
      </w:r>
      <w:r w:rsidR="00AF00E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  <w:r w:rsidRPr="00923C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результатам инвентаризации</w:t>
      </w:r>
      <w:r w:rsidR="00924ACC" w:rsidRPr="00923C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(раздел «Учет и отчетность»</w:t>
      </w:r>
      <w:r w:rsidR="00F00791" w:rsidRPr="00923C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– </w:t>
      </w:r>
      <w:r w:rsidR="00924ACC" w:rsidRPr="00923C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подраздел «Ведомость расхождений по результатам инвентаризации объектов НФА ф. 0504092</w:t>
      </w:r>
      <w:r w:rsidR="00BA268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  <w:r w:rsidR="00924ACC" w:rsidRPr="00923C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  <w:r w:rsidR="00B12764"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5738225D" w14:textId="77777777" w:rsidR="009B02A0" w:rsidRPr="002420C0" w:rsidRDefault="009B02A0" w:rsidP="009B02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DE2EEB6" w14:textId="77777777" w:rsidR="00924ACC" w:rsidRPr="002420C0" w:rsidRDefault="00924ACC" w:rsidP="000E57E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420C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180E014" wp14:editId="2D66A0EB">
            <wp:extent cx="5939155" cy="2886075"/>
            <wp:effectExtent l="19050" t="19050" r="23495" b="2857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8860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4CB8C3" w14:textId="4F8A2EFD" w:rsidR="00BA268B" w:rsidRPr="002420C0" w:rsidRDefault="00BA268B" w:rsidP="00572A85">
      <w:pPr>
        <w:pStyle w:val="31"/>
        <w:outlineLvl w:val="2"/>
      </w:pPr>
      <w:bookmarkStart w:id="76" w:name="_Toc56111179"/>
      <w:bookmarkStart w:id="77" w:name="_Toc56113024"/>
      <w:r w:rsidRPr="008A259C">
        <w:t xml:space="preserve">Рисунок </w:t>
      </w:r>
      <w:r>
        <w:t>4</w:t>
      </w:r>
      <w:r w:rsidRPr="008A259C">
        <w:t>.</w:t>
      </w:r>
      <w:r>
        <w:t>1</w:t>
      </w:r>
      <w:r w:rsidRPr="008A259C">
        <w:t>.</w:t>
      </w:r>
      <w:r>
        <w:t>2</w:t>
      </w:r>
      <w:r w:rsidRPr="008A259C">
        <w:t xml:space="preserve"> – </w:t>
      </w:r>
      <w:r w:rsidR="005178AD" w:rsidRPr="005178AD">
        <w:t>Путь к списку документов</w:t>
      </w:r>
      <w:r w:rsidR="009C46E7">
        <w:t xml:space="preserve"> </w:t>
      </w:r>
      <w:r w:rsidR="0051216E" w:rsidRPr="0051216E">
        <w:rPr>
          <w:rFonts w:eastAsia="Times New Roman"/>
        </w:rPr>
        <w:t>«Ведомость расхождений по результатам инвентаризации объектов НФА ф. 0504092»</w:t>
      </w:r>
      <w:bookmarkEnd w:id="76"/>
      <w:bookmarkEnd w:id="77"/>
    </w:p>
    <w:p w14:paraId="338FE1B9" w14:textId="77777777" w:rsidR="000E57E8" w:rsidRPr="002420C0" w:rsidRDefault="000E57E8" w:rsidP="000E57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5ECA88A" w14:textId="75F1A1C1" w:rsidR="00966C12" w:rsidRDefault="00966C12" w:rsidP="000E57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шапке документа указываются МОЛ,</w:t>
      </w:r>
      <w:r w:rsidR="000E57E8"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даты начала и окончания инвентаризации. На</w:t>
      </w:r>
      <w:r w:rsidR="00B12764"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закладке</w:t>
      </w:r>
      <w:r w:rsidR="000E57E8"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20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Инвентаризационные описи</w:t>
      </w:r>
      <w:r w:rsidR="000E57E8"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выбирается документ</w:t>
      </w:r>
      <w:r w:rsidR="000E57E8"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20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Инвентаризация МЗ</w:t>
      </w: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 данным которого заполняется ведомость. Закладку можно заполнить автоматически с помощью кнопки</w:t>
      </w:r>
      <w:r w:rsidR="000E57E8"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20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Заполнить по МОЛ</w:t>
      </w: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1372499" w14:textId="77777777" w:rsidR="00C0446A" w:rsidRPr="002420C0" w:rsidRDefault="00C0446A" w:rsidP="000E57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30A89AD" w14:textId="77777777" w:rsidR="00B23743" w:rsidRDefault="00B23743" w:rsidP="000E57E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420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23E85B" wp14:editId="6771710A">
            <wp:extent cx="5940425" cy="1320165"/>
            <wp:effectExtent l="19050" t="19050" r="22225" b="1333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201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EDCD1F" w14:textId="3190EB3A" w:rsidR="00BD5EB5" w:rsidRPr="002420C0" w:rsidRDefault="00BD5EB5" w:rsidP="00572A85">
      <w:pPr>
        <w:pStyle w:val="31"/>
        <w:outlineLvl w:val="2"/>
      </w:pPr>
      <w:bookmarkStart w:id="78" w:name="_Toc56111180"/>
      <w:bookmarkStart w:id="79" w:name="_Toc56113025"/>
      <w:r w:rsidRPr="008A259C">
        <w:t xml:space="preserve">Рисунок </w:t>
      </w:r>
      <w:r>
        <w:t>4</w:t>
      </w:r>
      <w:r w:rsidRPr="008A259C">
        <w:t>.</w:t>
      </w:r>
      <w:r>
        <w:t>1</w:t>
      </w:r>
      <w:r w:rsidRPr="008A259C">
        <w:t>.</w:t>
      </w:r>
      <w:r w:rsidR="00C52218">
        <w:t>3</w:t>
      </w:r>
      <w:r w:rsidRPr="008A259C">
        <w:t xml:space="preserve"> – </w:t>
      </w:r>
      <w:r w:rsidR="00360748">
        <w:t>Кнопка «</w:t>
      </w:r>
      <w:r>
        <w:t>Заполн</w:t>
      </w:r>
      <w:r w:rsidR="00360748">
        <w:t>ить</w:t>
      </w:r>
      <w:r>
        <w:t xml:space="preserve"> по МОЛ</w:t>
      </w:r>
      <w:r w:rsidR="00360748">
        <w:t>»</w:t>
      </w:r>
      <w:r>
        <w:t xml:space="preserve"> </w:t>
      </w:r>
      <w:r w:rsidR="00D513DF">
        <w:t>в</w:t>
      </w:r>
      <w:r>
        <w:t>кладк</w:t>
      </w:r>
      <w:r w:rsidR="00360748">
        <w:t>и</w:t>
      </w:r>
      <w:r>
        <w:t xml:space="preserve"> «</w:t>
      </w:r>
      <w:r w:rsidRPr="00BD5EB5">
        <w:rPr>
          <w:rFonts w:eastAsia="Times New Roman"/>
          <w:bCs/>
        </w:rPr>
        <w:t>Инвентаризационные описи</w:t>
      </w:r>
      <w:r>
        <w:rPr>
          <w:rFonts w:eastAsia="Times New Roman"/>
          <w:bCs/>
        </w:rPr>
        <w:t xml:space="preserve">» документа </w:t>
      </w:r>
      <w:r w:rsidRPr="0051216E">
        <w:rPr>
          <w:rFonts w:eastAsia="Times New Roman"/>
        </w:rPr>
        <w:t>«Ведомость расхождений по результатам инвентаризации объектов НФА ф. 0504092»</w:t>
      </w:r>
      <w:bookmarkEnd w:id="78"/>
      <w:bookmarkEnd w:id="79"/>
    </w:p>
    <w:p w14:paraId="56509FFE" w14:textId="77777777" w:rsidR="004568E3" w:rsidRPr="002420C0" w:rsidRDefault="004568E3" w:rsidP="000E57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E16AD8F" w14:textId="2C99EBB0" w:rsidR="001A5A7B" w:rsidRPr="002420C0" w:rsidRDefault="001A5A7B" w:rsidP="000E57E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242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Вкладку </w:t>
      </w:r>
      <w:r w:rsidRPr="002420C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Ведомость расхождений </w:t>
      </w:r>
      <w:r w:rsidRPr="00242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можно заполнить автоматически по кнопке </w:t>
      </w:r>
      <w:r w:rsidRPr="002420C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Заполнить по описям</w:t>
      </w:r>
      <w:r w:rsidR="000E57E8" w:rsidRPr="002420C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:</w:t>
      </w:r>
    </w:p>
    <w:p w14:paraId="4EDDC34B" w14:textId="77777777" w:rsidR="000E57E8" w:rsidRPr="002420C0" w:rsidRDefault="000E57E8" w:rsidP="000E57E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770D426E" w14:textId="77777777" w:rsidR="00B852DA" w:rsidRDefault="00B852DA" w:rsidP="000E57E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420C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C7936B3" wp14:editId="5D064835">
            <wp:extent cx="5929630" cy="1871980"/>
            <wp:effectExtent l="19050" t="19050" r="13970" b="1397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18719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708329" w14:textId="08E1CA04" w:rsidR="00D513DF" w:rsidRPr="002420C0" w:rsidRDefault="00D513DF" w:rsidP="00572A85">
      <w:pPr>
        <w:pStyle w:val="31"/>
        <w:outlineLvl w:val="2"/>
      </w:pPr>
      <w:bookmarkStart w:id="80" w:name="_Toc56111181"/>
      <w:bookmarkStart w:id="81" w:name="_Toc56113026"/>
      <w:r w:rsidRPr="008A259C">
        <w:t xml:space="preserve">Рисунок </w:t>
      </w:r>
      <w:r>
        <w:t>4</w:t>
      </w:r>
      <w:r w:rsidRPr="008A259C">
        <w:t>.</w:t>
      </w:r>
      <w:r>
        <w:t>1</w:t>
      </w:r>
      <w:r w:rsidRPr="008A259C">
        <w:t>.</w:t>
      </w:r>
      <w:r>
        <w:t>4</w:t>
      </w:r>
      <w:r w:rsidRPr="008A259C">
        <w:t xml:space="preserve"> – </w:t>
      </w:r>
      <w:r w:rsidR="0051751D">
        <w:t xml:space="preserve">Кнопка «Заполнить по описям» вкладки </w:t>
      </w:r>
      <w:r>
        <w:t>«</w:t>
      </w:r>
      <w:r>
        <w:rPr>
          <w:rFonts w:eastAsia="Times New Roman"/>
          <w:bCs/>
        </w:rPr>
        <w:t xml:space="preserve">Ведомость расхождений» документа </w:t>
      </w:r>
      <w:r w:rsidRPr="0051216E">
        <w:rPr>
          <w:rFonts w:eastAsia="Times New Roman"/>
        </w:rPr>
        <w:t>«Ведомость расхождений по результатам инвентаризации объектов НФА ф. 0504092»</w:t>
      </w:r>
      <w:bookmarkEnd w:id="80"/>
      <w:bookmarkEnd w:id="81"/>
    </w:p>
    <w:p w14:paraId="51C80B8A" w14:textId="77777777" w:rsidR="000E57E8" w:rsidRPr="002420C0" w:rsidRDefault="000E57E8" w:rsidP="000E57E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2BA5CFD" w14:textId="77777777" w:rsidR="00B852DA" w:rsidRPr="002420C0" w:rsidRDefault="00B852DA" w:rsidP="000E57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42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основании </w:t>
      </w:r>
      <w:r w:rsidRPr="00C0446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Ведомости расхождений по результатам инвентаризации</w:t>
      </w:r>
      <w:r w:rsidRPr="00242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вводится </w:t>
      </w:r>
      <w:r w:rsidRPr="00C0446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Акт о результатах инвентаризации</w:t>
      </w:r>
      <w:r w:rsidRPr="00242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026F9CDB" w14:textId="77777777" w:rsidR="000E57E8" w:rsidRPr="002420C0" w:rsidRDefault="000E57E8" w:rsidP="000E57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28E2675" w14:textId="77777777" w:rsidR="00B852DA" w:rsidRDefault="00B852DA" w:rsidP="000E57E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420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C60C25" wp14:editId="6E85DDFD">
            <wp:extent cx="5939155" cy="1762125"/>
            <wp:effectExtent l="19050" t="19050" r="23495" b="2857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17621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736E5B" w14:textId="71321BF0" w:rsidR="00D86092" w:rsidRPr="002420C0" w:rsidRDefault="00D86092" w:rsidP="00572A85">
      <w:pPr>
        <w:pStyle w:val="31"/>
        <w:outlineLvl w:val="2"/>
      </w:pPr>
      <w:bookmarkStart w:id="82" w:name="_Toc56111182"/>
      <w:bookmarkStart w:id="83" w:name="_Toc56113027"/>
      <w:r w:rsidRPr="008A259C">
        <w:t xml:space="preserve">Рисунок </w:t>
      </w:r>
      <w:r>
        <w:t>4</w:t>
      </w:r>
      <w:r w:rsidRPr="008A259C">
        <w:t>.</w:t>
      </w:r>
      <w:r>
        <w:t>1</w:t>
      </w:r>
      <w:r w:rsidRPr="008A259C">
        <w:t>.</w:t>
      </w:r>
      <w:r>
        <w:t>5</w:t>
      </w:r>
      <w:r w:rsidRPr="008A259C">
        <w:t xml:space="preserve"> – </w:t>
      </w:r>
      <w:r w:rsidR="00D577E8">
        <w:t xml:space="preserve">Создание </w:t>
      </w:r>
      <w:r w:rsidR="009F638D">
        <w:rPr>
          <w:shd w:val="clear" w:color="auto" w:fill="FFFFFF"/>
        </w:rPr>
        <w:t>а</w:t>
      </w:r>
      <w:r w:rsidR="00D577E8" w:rsidRPr="00D577E8">
        <w:rPr>
          <w:shd w:val="clear" w:color="auto" w:fill="FFFFFF"/>
        </w:rPr>
        <w:t>кта о результатах инвентаризации</w:t>
      </w:r>
      <w:r>
        <w:rPr>
          <w:rFonts w:eastAsia="Times New Roman"/>
          <w:bCs/>
        </w:rPr>
        <w:t xml:space="preserve"> </w:t>
      </w:r>
      <w:r w:rsidR="00D577E8">
        <w:rPr>
          <w:rFonts w:eastAsia="Times New Roman"/>
          <w:bCs/>
        </w:rPr>
        <w:t xml:space="preserve">на основании </w:t>
      </w:r>
      <w:r>
        <w:rPr>
          <w:rFonts w:eastAsia="Times New Roman"/>
          <w:bCs/>
        </w:rPr>
        <w:t xml:space="preserve">документа </w:t>
      </w:r>
      <w:r w:rsidRPr="0051216E">
        <w:rPr>
          <w:rFonts w:eastAsia="Times New Roman"/>
        </w:rPr>
        <w:t>«Ведомость расхождений по результатам инвентаризации объектов НФА ф. 0504092»</w:t>
      </w:r>
      <w:bookmarkEnd w:id="82"/>
      <w:bookmarkEnd w:id="83"/>
    </w:p>
    <w:p w14:paraId="32663A76" w14:textId="3213F8AD" w:rsidR="00B852DA" w:rsidRPr="002420C0" w:rsidRDefault="00B852DA" w:rsidP="00B852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6DD802F" w14:textId="77777777" w:rsidR="00B852DA" w:rsidRDefault="00B852DA" w:rsidP="000E57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42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Созданный документ </w:t>
      </w:r>
      <w:r w:rsidRPr="0040117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Акт о результатах инвентаризации</w:t>
      </w:r>
      <w:r w:rsidRPr="00242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автоматически заполнится описями, указанными в Ведомости расхождений по результатам инвентаризации:</w:t>
      </w:r>
    </w:p>
    <w:p w14:paraId="3CB4839A" w14:textId="77777777" w:rsidR="0040117B" w:rsidRPr="002420C0" w:rsidRDefault="0040117B" w:rsidP="000E57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A8B5135" w14:textId="77777777" w:rsidR="00DD1C0E" w:rsidRPr="002420C0" w:rsidRDefault="00DD1C0E" w:rsidP="000E57E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420C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5EC3C6C" wp14:editId="08D7B990">
            <wp:extent cx="5905500" cy="2714625"/>
            <wp:effectExtent l="19050" t="19050" r="19050" b="2857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7146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06C15B" w14:textId="682D8EDE" w:rsidR="00B852DA" w:rsidRDefault="009817C7" w:rsidP="00572A85">
      <w:pPr>
        <w:pStyle w:val="31"/>
        <w:outlineLvl w:val="2"/>
        <w:rPr>
          <w:rFonts w:eastAsia="Times New Roman"/>
        </w:rPr>
      </w:pPr>
      <w:bookmarkStart w:id="84" w:name="_Toc56111183"/>
      <w:bookmarkStart w:id="85" w:name="_Toc56113028"/>
      <w:r w:rsidRPr="008A259C">
        <w:t xml:space="preserve">Рисунок </w:t>
      </w:r>
      <w:r>
        <w:t>4</w:t>
      </w:r>
      <w:r w:rsidRPr="008A259C">
        <w:t>.</w:t>
      </w:r>
      <w:r>
        <w:t>1</w:t>
      </w:r>
      <w:r w:rsidRPr="008A259C">
        <w:t>.</w:t>
      </w:r>
      <w:r w:rsidR="00271B94">
        <w:t>6</w:t>
      </w:r>
      <w:r w:rsidRPr="008A259C">
        <w:t xml:space="preserve"> – </w:t>
      </w:r>
      <w:r w:rsidR="00EB2F4A">
        <w:t>Форма документа «</w:t>
      </w:r>
      <w:r>
        <w:t>А</w:t>
      </w:r>
      <w:r w:rsidRPr="00D577E8">
        <w:rPr>
          <w:shd w:val="clear" w:color="auto" w:fill="FFFFFF"/>
        </w:rPr>
        <w:t>кт о результатах инвентаризации</w:t>
      </w:r>
      <w:r w:rsidR="002E368B">
        <w:rPr>
          <w:shd w:val="clear" w:color="auto" w:fill="FFFFFF"/>
        </w:rPr>
        <w:t xml:space="preserve"> ф.</w:t>
      </w:r>
      <w:r w:rsidR="00EB2F4A">
        <w:rPr>
          <w:shd w:val="clear" w:color="auto" w:fill="FFFFFF"/>
        </w:rPr>
        <w:t> </w:t>
      </w:r>
      <w:r w:rsidR="002E368B">
        <w:rPr>
          <w:shd w:val="clear" w:color="auto" w:fill="FFFFFF"/>
        </w:rPr>
        <w:t>0504835</w:t>
      </w:r>
      <w:r w:rsidR="001D08BA">
        <w:rPr>
          <w:shd w:val="clear" w:color="auto" w:fill="FFFFFF"/>
        </w:rPr>
        <w:t xml:space="preserve"> (</w:t>
      </w:r>
      <w:r w:rsidR="001D08BA">
        <w:t>А</w:t>
      </w:r>
      <w:r w:rsidR="001D08BA" w:rsidRPr="00D577E8">
        <w:rPr>
          <w:shd w:val="clear" w:color="auto" w:fill="FFFFFF"/>
        </w:rPr>
        <w:t>кт о результатах инвентаризации</w:t>
      </w:r>
      <w:r w:rsidR="001D08BA">
        <w:rPr>
          <w:shd w:val="clear" w:color="auto" w:fill="FFFFFF"/>
        </w:rPr>
        <w:t>)</w:t>
      </w:r>
      <w:r w:rsidR="00EB2F4A">
        <w:rPr>
          <w:shd w:val="clear" w:color="auto" w:fill="FFFFFF"/>
        </w:rPr>
        <w:t>»</w:t>
      </w:r>
      <w:bookmarkEnd w:id="84"/>
      <w:bookmarkEnd w:id="85"/>
    </w:p>
    <w:p w14:paraId="5E4A6836" w14:textId="77777777" w:rsidR="009817C7" w:rsidRPr="002420C0" w:rsidRDefault="009817C7" w:rsidP="000E57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3349ED7" w14:textId="77777777" w:rsidR="00B852DA" w:rsidRDefault="00B852DA" w:rsidP="000E57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вкладке Комиссия указываются номер и дата приказа о создании инвентаризационной комиссии, а также данные председателя и членов комиссии.</w:t>
      </w:r>
    </w:p>
    <w:p w14:paraId="79A43FA6" w14:textId="49EC9737" w:rsidR="005D4760" w:rsidRPr="002420C0" w:rsidRDefault="005D4760" w:rsidP="000E57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476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Акт о результатах инвентаризации</w:t>
      </w:r>
      <w:r w:rsidRPr="005D47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формируется на основании данных инвентаризационных описей, указанных в </w:t>
      </w:r>
      <w:r w:rsidRPr="005D476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Ведомости расхождений по результатам инвентаризации</w:t>
      </w:r>
      <w:r w:rsidRPr="005D47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Фактически </w:t>
      </w:r>
      <w:r w:rsidRPr="005D476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Ведомость расхождений по результатам инвентаризации</w:t>
      </w:r>
      <w:r w:rsidRPr="005D47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 в данном случае инструментом для отбора инвентаризационных описей.</w:t>
      </w:r>
    </w:p>
    <w:p w14:paraId="5E817D3E" w14:textId="38234333" w:rsidR="00B26991" w:rsidRPr="002420C0" w:rsidRDefault="008F4C1D" w:rsidP="000E57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Обращаем внимание, что при необходимости включения в </w:t>
      </w:r>
      <w:r w:rsidR="00611E0D" w:rsidRPr="00611E0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</w:t>
      </w:r>
      <w:r w:rsidRPr="00611E0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кт о</w:t>
      </w:r>
      <w:r w:rsidR="00AF00E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  <w:r w:rsidRPr="00611E0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результатах инвентаризации</w:t>
      </w: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всех инвентаризационных описей, в</w:t>
      </w:r>
      <w:r w:rsidR="00AF00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том</w:t>
      </w:r>
      <w:r w:rsidR="00AF00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числе и тех, по которым нет отклонений, это можно сделать путем ручного добавления описей на закладке </w:t>
      </w:r>
      <w:r w:rsidRPr="00611E0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«Инвентаризационные описи»</w:t>
      </w: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6B3FEE9" w14:textId="77777777" w:rsidR="0037249A" w:rsidRPr="00E76B20" w:rsidRDefault="0037249A" w:rsidP="00B852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8AE9A7A" w14:textId="4474E581" w:rsidR="00B26991" w:rsidRPr="002420C0" w:rsidRDefault="007321BB" w:rsidP="00760B5C">
      <w:pPr>
        <w:pStyle w:val="1"/>
        <w:spacing w:before="0" w:line="240" w:lineRule="auto"/>
        <w:ind w:firstLine="709"/>
        <w:jc w:val="both"/>
        <w:rPr>
          <w:rFonts w:ascii="Times New Roman" w:eastAsia="Times New Roman" w:hAnsi="Times New Roman" w:cs="Times New Roman"/>
          <w:b w:val="0"/>
          <w:color w:val="000000"/>
          <w:lang w:eastAsia="ru-RU"/>
        </w:rPr>
      </w:pPr>
      <w:bookmarkStart w:id="86" w:name="_Toc56108536"/>
      <w:bookmarkStart w:id="87" w:name="_Toc56111184"/>
      <w:bookmarkStart w:id="88" w:name="_Toc56113029"/>
      <w:r w:rsidRPr="002420C0">
        <w:rPr>
          <w:rFonts w:ascii="Times New Roman" w:eastAsia="Times New Roman" w:hAnsi="Times New Roman" w:cs="Times New Roman"/>
          <w:color w:val="000000"/>
          <w:lang w:eastAsia="ru-RU"/>
        </w:rPr>
        <w:t xml:space="preserve">5. </w:t>
      </w:r>
      <w:r w:rsidR="00B26991" w:rsidRPr="002420C0">
        <w:rPr>
          <w:rFonts w:ascii="Times New Roman" w:eastAsia="Times New Roman" w:hAnsi="Times New Roman" w:cs="Times New Roman"/>
          <w:color w:val="000000"/>
          <w:lang w:eastAsia="ru-RU"/>
        </w:rPr>
        <w:t>Работ</w:t>
      </w:r>
      <w:r w:rsidRPr="002420C0">
        <w:rPr>
          <w:rFonts w:ascii="Times New Roman" w:eastAsia="Times New Roman" w:hAnsi="Times New Roman" w:cs="Times New Roman"/>
          <w:color w:val="000000"/>
          <w:lang w:eastAsia="ru-RU"/>
        </w:rPr>
        <w:t>а с</w:t>
      </w:r>
      <w:r w:rsidR="008F4C1D" w:rsidRPr="002420C0">
        <w:rPr>
          <w:rFonts w:ascii="Times New Roman" w:eastAsia="Times New Roman" w:hAnsi="Times New Roman" w:cs="Times New Roman"/>
          <w:color w:val="000000"/>
          <w:lang w:eastAsia="ru-RU"/>
        </w:rPr>
        <w:t xml:space="preserve"> инвентаризационными</w:t>
      </w:r>
      <w:r w:rsidR="00760B5C">
        <w:rPr>
          <w:rFonts w:ascii="Times New Roman" w:eastAsia="Times New Roman" w:hAnsi="Times New Roman" w:cs="Times New Roman"/>
          <w:color w:val="000000"/>
          <w:lang w:eastAsia="ru-RU"/>
        </w:rPr>
        <w:t xml:space="preserve"> описями</w:t>
      </w:r>
      <w:bookmarkEnd w:id="86"/>
      <w:bookmarkEnd w:id="87"/>
      <w:bookmarkEnd w:id="88"/>
    </w:p>
    <w:p w14:paraId="020F60EA" w14:textId="77777777" w:rsidR="000E57E8" w:rsidRPr="002420C0" w:rsidRDefault="000E57E8" w:rsidP="000E57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4D6903D3" w14:textId="02CB4083" w:rsidR="00A83FB5" w:rsidRPr="002420C0" w:rsidRDefault="00CF6A76" w:rsidP="00760B5C">
      <w:pPr>
        <w:pStyle w:val="2"/>
        <w:spacing w:before="0" w:line="240" w:lineRule="auto"/>
        <w:ind w:firstLine="709"/>
        <w:jc w:val="both"/>
        <w:rPr>
          <w:rFonts w:ascii="Times New Roman" w:eastAsia="Times New Roman" w:hAnsi="Times New Roman" w:cs="Times New Roman"/>
          <w:b w:val="0"/>
          <w:color w:val="000000"/>
          <w:sz w:val="28"/>
          <w:szCs w:val="28"/>
          <w:lang w:eastAsia="ru-RU"/>
        </w:rPr>
      </w:pPr>
      <w:bookmarkStart w:id="89" w:name="_Toc56108537"/>
      <w:bookmarkStart w:id="90" w:name="_Toc56111185"/>
      <w:bookmarkStart w:id="91" w:name="_Toc56113030"/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A83FB5"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.1.</w:t>
      </w:r>
      <w:r w:rsidR="00760B5C">
        <w:rPr>
          <w:rFonts w:ascii="Times New Roman" w:eastAsia="Times New Roman" w:hAnsi="Times New Roman" w:cs="Times New Roman"/>
          <w:b w:val="0"/>
          <w:color w:val="000000"/>
          <w:sz w:val="28"/>
          <w:szCs w:val="28"/>
          <w:lang w:eastAsia="ru-RU"/>
        </w:rPr>
        <w:t xml:space="preserve"> </w:t>
      </w:r>
      <w:r w:rsidR="00A83FB5"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Инвентаризационная</w:t>
      </w:r>
      <w:r w:rsidR="000E57E8"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83FB5"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опись</w:t>
      </w:r>
      <w:r w:rsidR="000E57E8"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83FB5"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0E57E8"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83FB5"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объектам</w:t>
      </w:r>
      <w:r w:rsidR="000E57E8"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83FB5"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НФА</w:t>
      </w:r>
      <w:r w:rsidR="000E57E8"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83FB5"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ф.</w:t>
      </w:r>
      <w:r w:rsidR="000E57E8"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83FB5"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0504087</w:t>
      </w:r>
      <w:r w:rsidR="000E57E8"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83FB5"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(Инвентаризация</w:t>
      </w:r>
      <w:r w:rsidR="000E57E8"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60B5C" w:rsidRPr="009767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МЗ)</w:t>
      </w:r>
      <w:bookmarkEnd w:id="89"/>
      <w:bookmarkEnd w:id="90"/>
      <w:bookmarkEnd w:id="91"/>
    </w:p>
    <w:p w14:paraId="2305AB87" w14:textId="77777777" w:rsidR="000E57E8" w:rsidRPr="002420C0" w:rsidRDefault="000E57E8" w:rsidP="000E57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50C496C2" w14:textId="181D8D0E" w:rsidR="00A83FB5" w:rsidRPr="002420C0" w:rsidRDefault="00A83FB5" w:rsidP="000E57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создания нового документа необходимо нажать на кнопку </w:t>
      </w:r>
      <w:r w:rsidRPr="001975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«Создать»</w:t>
      </w: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заполнить поля </w:t>
      </w:r>
      <w:r w:rsidRPr="001975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«Период инв. с по»</w:t>
      </w: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1975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«МОЛ»</w:t>
      </w: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1975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«Группа счетов»</w:t>
      </w: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выпадающего списка</w:t>
      </w:r>
      <w:r w:rsidR="00CF6A76"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дата документа заполняется текущей датой</w:t>
      </w:r>
      <w:r w:rsidR="000E57E8"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F6A76"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(возможно редактирование)</w:t>
      </w:r>
      <w:r w:rsidR="000E57E8"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2B922E91" w14:textId="77777777" w:rsidR="000E57E8" w:rsidRPr="002420C0" w:rsidRDefault="000E57E8" w:rsidP="000E57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0D879E7" w14:textId="77777777" w:rsidR="00A85D34" w:rsidRDefault="00126F6E" w:rsidP="000E57E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420C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DDA2718" wp14:editId="49604014">
            <wp:extent cx="5934075" cy="2091055"/>
            <wp:effectExtent l="19050" t="19050" r="28575" b="2349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9105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8CAAA0" w14:textId="296E14D0" w:rsidR="000E57E8" w:rsidRDefault="003561CD" w:rsidP="00572A85">
      <w:pPr>
        <w:pStyle w:val="31"/>
        <w:outlineLvl w:val="2"/>
      </w:pPr>
      <w:bookmarkStart w:id="92" w:name="_Toc56111186"/>
      <w:bookmarkStart w:id="93" w:name="_Toc56113031"/>
      <w:r w:rsidRPr="008A259C">
        <w:t xml:space="preserve">Рисунок </w:t>
      </w:r>
      <w:r>
        <w:t>5</w:t>
      </w:r>
      <w:r w:rsidRPr="008A259C">
        <w:t>.</w:t>
      </w:r>
      <w:r>
        <w:t>1</w:t>
      </w:r>
      <w:r w:rsidRPr="008A259C">
        <w:t>.</w:t>
      </w:r>
      <w:r>
        <w:t>1</w:t>
      </w:r>
      <w:r w:rsidRPr="008A259C">
        <w:t xml:space="preserve"> – </w:t>
      </w:r>
      <w:r w:rsidR="00A1190C">
        <w:t>Поле «Группа счетов» документа «</w:t>
      </w:r>
      <w:r w:rsidRPr="003561CD">
        <w:t>Инвентаризационная опись по объектам НФА ф. 0504087 (Инвентаризация МЗ)</w:t>
      </w:r>
      <w:r w:rsidR="00A1190C">
        <w:t>»</w:t>
      </w:r>
      <w:bookmarkEnd w:id="92"/>
      <w:bookmarkEnd w:id="93"/>
    </w:p>
    <w:p w14:paraId="3A1CE2EE" w14:textId="77777777" w:rsidR="003561CD" w:rsidRPr="002420C0" w:rsidRDefault="003561CD" w:rsidP="000E57E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BC95C33" w14:textId="128A49CD" w:rsidR="00B852DA" w:rsidRPr="002420C0" w:rsidRDefault="00A85D34" w:rsidP="000E57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42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автоматического заполнения табличной части документа по</w:t>
      </w:r>
      <w:r w:rsidR="00AF0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42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данным учета, на вкладке </w:t>
      </w:r>
      <w:r w:rsidRPr="00135D6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«Материалы»</w:t>
      </w:r>
      <w:r w:rsidRPr="00242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нажать на кнопку </w:t>
      </w:r>
      <w:r w:rsidRPr="00135D6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«Заполнить по данным бух. учета»</w:t>
      </w:r>
      <w:r w:rsidR="00B179E3" w:rsidRPr="00242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14:paraId="581BAA27" w14:textId="77777777" w:rsidR="00B179E3" w:rsidRPr="002420C0" w:rsidRDefault="00B179E3" w:rsidP="000E57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E2DCBA" w14:textId="77777777" w:rsidR="00C3577D" w:rsidRPr="002420C0" w:rsidRDefault="004568E3" w:rsidP="00B179E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420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0D9750" wp14:editId="38D4B036">
            <wp:extent cx="5934075" cy="1866900"/>
            <wp:effectExtent l="19050" t="19050" r="28575" b="190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669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912B0D" w14:textId="7E5C8470" w:rsidR="003561CD" w:rsidRDefault="003561CD" w:rsidP="00572A85">
      <w:pPr>
        <w:pStyle w:val="31"/>
        <w:outlineLvl w:val="2"/>
      </w:pPr>
      <w:bookmarkStart w:id="94" w:name="_Toc56111187"/>
      <w:bookmarkStart w:id="95" w:name="_Toc56113032"/>
      <w:r w:rsidRPr="008A259C">
        <w:t xml:space="preserve">Рисунок </w:t>
      </w:r>
      <w:r>
        <w:t>5</w:t>
      </w:r>
      <w:r w:rsidRPr="008A259C">
        <w:t>.</w:t>
      </w:r>
      <w:r>
        <w:t>1</w:t>
      </w:r>
      <w:r w:rsidRPr="008A259C">
        <w:t>.</w:t>
      </w:r>
      <w:r w:rsidR="00B41351">
        <w:t>2</w:t>
      </w:r>
      <w:r w:rsidRPr="008A259C">
        <w:t xml:space="preserve"> – </w:t>
      </w:r>
      <w:r w:rsidR="002379C5">
        <w:t>Кнопка «</w:t>
      </w:r>
      <w:r>
        <w:t>Заполн</w:t>
      </w:r>
      <w:r w:rsidR="002379C5">
        <w:t>ить» – «П</w:t>
      </w:r>
      <w:r>
        <w:t>о данным бух. учета</w:t>
      </w:r>
      <w:r w:rsidR="002379C5">
        <w:t>» вкладки «Материалы» документа «И</w:t>
      </w:r>
      <w:r w:rsidRPr="003561CD">
        <w:t>нвентаризационн</w:t>
      </w:r>
      <w:r w:rsidR="002379C5">
        <w:t>ая</w:t>
      </w:r>
      <w:r w:rsidRPr="003561CD">
        <w:t xml:space="preserve"> опис</w:t>
      </w:r>
      <w:r w:rsidR="002379C5">
        <w:t>ь</w:t>
      </w:r>
      <w:r w:rsidRPr="003561CD">
        <w:t xml:space="preserve"> по объектам НФА ф.</w:t>
      </w:r>
      <w:r w:rsidR="002379C5">
        <w:t> </w:t>
      </w:r>
      <w:r w:rsidRPr="003561CD">
        <w:t>0504087 (Инвентаризация МЗ)</w:t>
      </w:r>
      <w:r w:rsidR="002379C5">
        <w:t>»</w:t>
      </w:r>
      <w:bookmarkEnd w:id="94"/>
      <w:bookmarkEnd w:id="95"/>
    </w:p>
    <w:p w14:paraId="31F4774A" w14:textId="77777777" w:rsidR="003561CD" w:rsidRPr="002420C0" w:rsidRDefault="003561CD" w:rsidP="00B179E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26F5E2C" w14:textId="0B81F2BC" w:rsidR="00006102" w:rsidRDefault="00C3577D" w:rsidP="00B179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</w:t>
      </w:r>
      <w:r w:rsidR="00B179E3" w:rsidRPr="00242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нажатии на кнопку </w:t>
      </w:r>
      <w:r w:rsidR="00B179E3" w:rsidRPr="0000610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«Заполнить»</w:t>
      </w:r>
      <w:r w:rsidR="00B179E3" w:rsidRPr="00242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179E3" w:rsidRPr="0000610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– </w:t>
      </w:r>
      <w:r w:rsidRPr="0000610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«Фактическое наличие по</w:t>
      </w:r>
      <w:r w:rsidR="00AF00E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 </w:t>
      </w:r>
      <w:r w:rsidRPr="0000610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данным бух. учета»</w:t>
      </w:r>
      <w:r w:rsidRPr="00242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автоматически заполняется графа </w:t>
      </w:r>
      <w:r w:rsidRPr="0000610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«По факту»</w:t>
      </w:r>
      <w:r w:rsidRPr="00242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затем скорректировать и привести в соответствии с фактическим</w:t>
      </w:r>
      <w:r w:rsidR="00E5011D" w:rsidRPr="00242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42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(графа </w:t>
      </w:r>
      <w:r w:rsidRPr="0000610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«По факту»</w:t>
      </w:r>
      <w:r w:rsidRPr="00242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доступна для редактирования).</w:t>
      </w:r>
      <w:r w:rsidR="00A85D34" w:rsidRPr="002420C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83AC15C" w14:textId="157CAB75" w:rsidR="004568E3" w:rsidRPr="002420C0" w:rsidRDefault="00A85D34" w:rsidP="00B179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0C0">
        <w:rPr>
          <w:rFonts w:ascii="Times New Roman" w:hAnsi="Times New Roman" w:cs="Times New Roman"/>
          <w:sz w:val="28"/>
          <w:szCs w:val="28"/>
        </w:rPr>
        <w:br/>
      </w:r>
    </w:p>
    <w:p w14:paraId="7118AE93" w14:textId="77777777" w:rsidR="00E24BA5" w:rsidRPr="002420C0" w:rsidRDefault="00E24BA5" w:rsidP="00B179E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420C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509EE32" wp14:editId="7FADD6DB">
            <wp:extent cx="5924550" cy="3057525"/>
            <wp:effectExtent l="19050" t="19050" r="19050" b="285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0575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32DB90" w14:textId="4DFD3F10" w:rsidR="001B6475" w:rsidRDefault="001B6475" w:rsidP="00572A85">
      <w:pPr>
        <w:pStyle w:val="31"/>
        <w:outlineLvl w:val="2"/>
      </w:pPr>
      <w:bookmarkStart w:id="96" w:name="_Toc56111188"/>
      <w:bookmarkStart w:id="97" w:name="_Toc56113033"/>
      <w:r w:rsidRPr="008A259C">
        <w:t xml:space="preserve">Рисунок </w:t>
      </w:r>
      <w:r>
        <w:t>5</w:t>
      </w:r>
      <w:r w:rsidRPr="008A259C">
        <w:t>.</w:t>
      </w:r>
      <w:r>
        <w:t>1</w:t>
      </w:r>
      <w:r w:rsidRPr="008A259C">
        <w:t>.</w:t>
      </w:r>
      <w:r w:rsidR="00CC1574">
        <w:t>3</w:t>
      </w:r>
      <w:r w:rsidRPr="008A259C">
        <w:t xml:space="preserve"> – </w:t>
      </w:r>
      <w:r w:rsidR="00601CA6">
        <w:t>Г</w:t>
      </w:r>
      <w:r>
        <w:t>раф</w:t>
      </w:r>
      <w:r w:rsidR="00601CA6">
        <w:t>а</w:t>
      </w:r>
      <w:r>
        <w:t xml:space="preserve"> «По факту»</w:t>
      </w:r>
      <w:r w:rsidR="00601CA6">
        <w:t xml:space="preserve"> вкладки «Материалы» документа «И</w:t>
      </w:r>
      <w:r w:rsidRPr="003561CD">
        <w:t>нвентаризационн</w:t>
      </w:r>
      <w:r w:rsidR="00601CA6">
        <w:t>ая</w:t>
      </w:r>
      <w:r w:rsidRPr="003561CD">
        <w:t xml:space="preserve"> опис</w:t>
      </w:r>
      <w:r w:rsidR="00601CA6">
        <w:t>ь</w:t>
      </w:r>
      <w:r w:rsidRPr="003561CD">
        <w:t xml:space="preserve"> по объектам НФА ф. 0504087 (Инвентаризация МЗ)</w:t>
      </w:r>
      <w:r w:rsidR="00601CA6">
        <w:t>»</w:t>
      </w:r>
      <w:bookmarkEnd w:id="96"/>
      <w:bookmarkEnd w:id="97"/>
    </w:p>
    <w:p w14:paraId="1AB83E18" w14:textId="77777777" w:rsidR="001B6475" w:rsidRPr="002420C0" w:rsidRDefault="001B6475" w:rsidP="00B179E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AEE3A88" w14:textId="110ADFE4" w:rsidR="00184DC0" w:rsidRPr="002420C0" w:rsidRDefault="00184DC0" w:rsidP="00B179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обнаружении излишков номенклатуры, которая по данным учета отсутствует, следует ввести новую строку, указать номенклатуру, ее</w:t>
      </w:r>
      <w:r w:rsidR="00AF00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цену и количество по факту.</w:t>
      </w:r>
    </w:p>
    <w:p w14:paraId="00485A70" w14:textId="43D0A658" w:rsidR="00184DC0" w:rsidRPr="002420C0" w:rsidRDefault="00184DC0" w:rsidP="00B179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Данные в полях колонок</w:t>
      </w:r>
      <w:r w:rsidR="000061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420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Недостача (Количество и Сумма)</w:t>
      </w:r>
      <w:r w:rsidR="000061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r w:rsidR="00AF00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2420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Излишек (Количество и Сумма)</w:t>
      </w:r>
      <w:r w:rsidR="000061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рассчитываются автоматически в</w:t>
      </w:r>
      <w:r w:rsidR="00AF00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результате сравнения количества и суммы каждой позиции номенклатуры по данным учета и по факту.</w:t>
      </w:r>
    </w:p>
    <w:p w14:paraId="72C224CB" w14:textId="77777777" w:rsidR="00184DC0" w:rsidRPr="002420C0" w:rsidRDefault="00184DC0" w:rsidP="003C6D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D0A8319" w14:textId="77777777" w:rsidR="005F756A" w:rsidRPr="002420C0" w:rsidRDefault="005F756A" w:rsidP="00B179E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420C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0B55D0A" wp14:editId="0A134936">
            <wp:extent cx="5939155" cy="2710180"/>
            <wp:effectExtent l="19050" t="19050" r="23495" b="139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7101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907CC9" w14:textId="635B089E" w:rsidR="00CC1574" w:rsidRPr="006F5BEE" w:rsidRDefault="00CC1574" w:rsidP="00572A85">
      <w:pPr>
        <w:pStyle w:val="31"/>
        <w:outlineLvl w:val="2"/>
      </w:pPr>
      <w:bookmarkStart w:id="98" w:name="_Toc56111189"/>
      <w:bookmarkStart w:id="99" w:name="_Toc56113034"/>
      <w:r w:rsidRPr="006F5BEE">
        <w:t xml:space="preserve">Рисунок 5.1.4 – </w:t>
      </w:r>
      <w:r w:rsidR="003C0D77">
        <w:t>Графы</w:t>
      </w:r>
      <w:r w:rsidRPr="006F5BEE">
        <w:t xml:space="preserve"> «Недостача</w:t>
      </w:r>
      <w:r w:rsidR="006F5BEE" w:rsidRPr="006F5BEE">
        <w:t xml:space="preserve"> </w:t>
      </w:r>
      <w:r w:rsidR="006F5BEE" w:rsidRPr="006F5BEE">
        <w:rPr>
          <w:rFonts w:eastAsia="Times New Roman"/>
          <w:bCs/>
          <w:color w:val="000000"/>
        </w:rPr>
        <w:t>(Количество и Сумма)</w:t>
      </w:r>
      <w:r w:rsidRPr="006F5BEE">
        <w:t>» и</w:t>
      </w:r>
      <w:r w:rsidR="008973FD">
        <w:t xml:space="preserve"> </w:t>
      </w:r>
      <w:r w:rsidRPr="006F5BEE">
        <w:t>«Излишек</w:t>
      </w:r>
      <w:r w:rsidR="006F5BEE" w:rsidRPr="006F5BEE">
        <w:t xml:space="preserve"> </w:t>
      </w:r>
      <w:r w:rsidR="006F5BEE" w:rsidRPr="006F5BEE">
        <w:rPr>
          <w:rFonts w:eastAsia="Times New Roman"/>
          <w:bCs/>
          <w:color w:val="000000"/>
        </w:rPr>
        <w:t>(Количество и Сумма)</w:t>
      </w:r>
      <w:r w:rsidRPr="006F5BEE">
        <w:t>»</w:t>
      </w:r>
      <w:r w:rsidR="003C0D77">
        <w:t xml:space="preserve"> вкладки «Материалы» документа «И</w:t>
      </w:r>
      <w:r w:rsidRPr="006F5BEE">
        <w:t>нвентаризационн</w:t>
      </w:r>
      <w:r w:rsidR="003C0D77">
        <w:t>ая</w:t>
      </w:r>
      <w:r w:rsidRPr="006F5BEE">
        <w:t xml:space="preserve"> опис</w:t>
      </w:r>
      <w:r w:rsidR="003C0D77">
        <w:t>ь</w:t>
      </w:r>
      <w:r w:rsidRPr="006F5BEE">
        <w:t xml:space="preserve"> по объектам НФА ф. 0504087 (Инвентаризация МЗ)</w:t>
      </w:r>
      <w:r w:rsidR="003C0D77">
        <w:t>»</w:t>
      </w:r>
      <w:bookmarkEnd w:id="98"/>
      <w:bookmarkEnd w:id="99"/>
    </w:p>
    <w:p w14:paraId="76874220" w14:textId="77777777" w:rsidR="00B179E3" w:rsidRPr="002420C0" w:rsidRDefault="00B179E3" w:rsidP="00B179E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75427FB" w14:textId="6E091BE0" w:rsidR="00414C6A" w:rsidRPr="002420C0" w:rsidRDefault="00414C6A" w:rsidP="00B179E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42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группового заполнения реквизитов в табличной части, необходимо выделить строки, нажать на кнопку </w:t>
      </w:r>
      <w:r w:rsidRPr="0000610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«Заполнить» </w:t>
      </w:r>
      <w:r w:rsidR="00B179E3" w:rsidRPr="0000610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–</w:t>
      </w:r>
      <w:r w:rsidRPr="0000610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 «Групповое заполнение строк»</w:t>
      </w:r>
      <w:r w:rsidRPr="00242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3E00B9C4" w14:textId="77777777" w:rsidR="00B179E3" w:rsidRPr="002420C0" w:rsidRDefault="00B179E3" w:rsidP="00B179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28E901E" w14:textId="77777777" w:rsidR="001B750D" w:rsidRPr="002420C0" w:rsidRDefault="001B750D" w:rsidP="00B179E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420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6FB219" wp14:editId="257E923F">
            <wp:extent cx="5929630" cy="3062605"/>
            <wp:effectExtent l="19050" t="19050" r="13970" b="2349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30626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6B585F" w14:textId="1EEDB435" w:rsidR="00B860AA" w:rsidRPr="006F5BEE" w:rsidRDefault="00B860AA" w:rsidP="00572A85">
      <w:pPr>
        <w:pStyle w:val="31"/>
        <w:outlineLvl w:val="2"/>
      </w:pPr>
      <w:bookmarkStart w:id="100" w:name="_Toc56111190"/>
      <w:bookmarkStart w:id="101" w:name="_Toc56113035"/>
      <w:r w:rsidRPr="006F5BEE">
        <w:lastRenderedPageBreak/>
        <w:t>Рисунок 5.1.</w:t>
      </w:r>
      <w:r w:rsidR="00CF2110">
        <w:t>5</w:t>
      </w:r>
      <w:r w:rsidRPr="006F5BEE">
        <w:t xml:space="preserve"> –</w:t>
      </w:r>
      <w:r w:rsidR="00875697">
        <w:t xml:space="preserve"> Кнопка «Заполнить» </w:t>
      </w:r>
      <w:r w:rsidR="00875697" w:rsidRPr="006F5BEE">
        <w:t>–</w:t>
      </w:r>
      <w:r w:rsidRPr="006F5BEE">
        <w:t xml:space="preserve"> </w:t>
      </w:r>
      <w:r w:rsidR="00875697">
        <w:t>«</w:t>
      </w:r>
      <w:r>
        <w:t>Групповое заполнение строк</w:t>
      </w:r>
      <w:r w:rsidR="00875697">
        <w:t>» вкладки «Материалы» документа «И</w:t>
      </w:r>
      <w:r w:rsidRPr="006F5BEE">
        <w:t>нвентаризационн</w:t>
      </w:r>
      <w:r w:rsidR="00875697">
        <w:t>ая</w:t>
      </w:r>
      <w:r w:rsidRPr="006F5BEE">
        <w:t xml:space="preserve"> опис</w:t>
      </w:r>
      <w:r w:rsidR="00875697">
        <w:t>ь</w:t>
      </w:r>
      <w:r w:rsidRPr="006F5BEE">
        <w:t xml:space="preserve"> по объектам НФА ф. 0504087 (Инвентаризация МЗ)</w:t>
      </w:r>
      <w:r w:rsidR="00875697">
        <w:t>»</w:t>
      </w:r>
      <w:bookmarkEnd w:id="100"/>
      <w:bookmarkEnd w:id="101"/>
    </w:p>
    <w:p w14:paraId="41F725A1" w14:textId="77777777" w:rsidR="00B860AA" w:rsidRPr="002420C0" w:rsidRDefault="00B860AA" w:rsidP="00B179E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23B90C3" w14:textId="7FBC97A0" w:rsidR="00414C6A" w:rsidRPr="002420C0" w:rsidRDefault="00414C6A" w:rsidP="00B179E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42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Откроется окно </w:t>
      </w:r>
      <w:r w:rsidRPr="00C80F0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«Групповое заполнение строк»</w:t>
      </w:r>
      <w:r w:rsidRPr="00242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указать реквизиты, нажать на кнопку </w:t>
      </w:r>
      <w:r w:rsidRPr="00C80F0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«Заполнить»</w:t>
      </w:r>
      <w:r w:rsidR="00B179E3" w:rsidRPr="00242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14:paraId="0BB1C7C5" w14:textId="77777777" w:rsidR="00B179E3" w:rsidRPr="002420C0" w:rsidRDefault="00B179E3" w:rsidP="00B179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22D55B7" w14:textId="77777777" w:rsidR="0042217B" w:rsidRDefault="0042217B" w:rsidP="00B179E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420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8216DC" wp14:editId="0CED48D9">
            <wp:extent cx="2863933" cy="2767054"/>
            <wp:effectExtent l="19050" t="19050" r="12700" b="146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511" cy="27821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954CD2" w14:textId="195C907F" w:rsidR="00CF2110" w:rsidRPr="006F5BEE" w:rsidRDefault="00CF2110" w:rsidP="00572A85">
      <w:pPr>
        <w:pStyle w:val="31"/>
        <w:outlineLvl w:val="2"/>
      </w:pPr>
      <w:bookmarkStart w:id="102" w:name="_Toc56111191"/>
      <w:bookmarkStart w:id="103" w:name="_Toc56113036"/>
      <w:r w:rsidRPr="006F5BEE">
        <w:t>Рисунок 5.1.</w:t>
      </w:r>
      <w:r>
        <w:t>6</w:t>
      </w:r>
      <w:r w:rsidRPr="006F5BEE">
        <w:t xml:space="preserve"> – </w:t>
      </w:r>
      <w:r>
        <w:t>Окно «Групповое заполнение строк»</w:t>
      </w:r>
      <w:bookmarkEnd w:id="102"/>
      <w:bookmarkEnd w:id="103"/>
    </w:p>
    <w:p w14:paraId="5EBB35C9" w14:textId="77777777" w:rsidR="00C80F08" w:rsidRPr="002420C0" w:rsidRDefault="00C80F08" w:rsidP="00B179E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03E3543" w14:textId="758B0408" w:rsidR="00354097" w:rsidRPr="002420C0" w:rsidRDefault="00354097" w:rsidP="0099726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42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случае обнаружения расхождений между учетными и</w:t>
      </w:r>
      <w:r w:rsidR="00AF0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42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фактическими данными, предусмотрено автоматическое создание корректирующих документов по поступлению выявленных излишков материалов и, соответственно, по списанию недостач.</w:t>
      </w:r>
    </w:p>
    <w:p w14:paraId="6D8DEE67" w14:textId="3BCA8D58" w:rsidR="00354097" w:rsidRPr="002420C0" w:rsidRDefault="00354097" w:rsidP="0099726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42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вкладке </w:t>
      </w:r>
      <w:r w:rsidRPr="00C80F0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«Списание недостач»</w:t>
      </w:r>
      <w:r w:rsidRPr="00242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нажать на кнопку </w:t>
      </w:r>
      <w:r w:rsidRPr="00C80F0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«Заполнить» </w:t>
      </w:r>
      <w:r w:rsidR="00997264" w:rsidRPr="00C80F0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–</w:t>
      </w:r>
      <w:r w:rsidRPr="00C80F0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 «По данным таблицы «Материалы (с учетом порядка списания)»</w:t>
      </w:r>
      <w:r w:rsidR="00997264" w:rsidRPr="00242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78FFE5EB" w14:textId="77777777" w:rsidR="00354097" w:rsidRPr="002420C0" w:rsidRDefault="00354097" w:rsidP="0099726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C246462" w14:textId="77777777" w:rsidR="00590066" w:rsidRDefault="00590066" w:rsidP="0099726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420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81512B" wp14:editId="3C6E3254">
            <wp:extent cx="5934075" cy="1866900"/>
            <wp:effectExtent l="19050" t="19050" r="28575" b="190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669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270145" w14:textId="3DC16542" w:rsidR="00B07C41" w:rsidRPr="006F5BEE" w:rsidRDefault="00B07C41" w:rsidP="00572A85">
      <w:pPr>
        <w:pStyle w:val="31"/>
        <w:outlineLvl w:val="2"/>
      </w:pPr>
      <w:bookmarkStart w:id="104" w:name="_Toc56111192"/>
      <w:bookmarkStart w:id="105" w:name="_Toc56113037"/>
      <w:r w:rsidRPr="006F5BEE">
        <w:lastRenderedPageBreak/>
        <w:t>Рисунок 5.1.</w:t>
      </w:r>
      <w:r>
        <w:t>7</w:t>
      </w:r>
      <w:r w:rsidRPr="006F5BEE">
        <w:t xml:space="preserve"> – </w:t>
      </w:r>
      <w:r w:rsidR="0081367B">
        <w:t xml:space="preserve">Кнопка «Заполнить» </w:t>
      </w:r>
      <w:r w:rsidR="0081367B" w:rsidRPr="006F5BEE">
        <w:t>–</w:t>
      </w:r>
      <w:r w:rsidR="0081367B">
        <w:t xml:space="preserve"> «По данным таблицы «Материалы» (с учетом порядка списания)» вкладки «</w:t>
      </w:r>
      <w:r w:rsidR="00CC2475">
        <w:t>Списание недостач</w:t>
      </w:r>
      <w:r w:rsidR="0081367B">
        <w:t>»</w:t>
      </w:r>
      <w:r w:rsidR="00CC2475" w:rsidRPr="00CC2475">
        <w:t xml:space="preserve"> </w:t>
      </w:r>
      <w:r w:rsidR="0081367B">
        <w:rPr>
          <w:color w:val="000000"/>
          <w:shd w:val="clear" w:color="auto" w:fill="FFFFFF"/>
        </w:rPr>
        <w:t xml:space="preserve">документа </w:t>
      </w:r>
      <w:r w:rsidR="00276AA5">
        <w:t>«И</w:t>
      </w:r>
      <w:r w:rsidR="00276AA5" w:rsidRPr="006F5BEE">
        <w:t>нвентаризационн</w:t>
      </w:r>
      <w:r w:rsidR="00276AA5">
        <w:t>ая</w:t>
      </w:r>
      <w:r w:rsidR="00276AA5" w:rsidRPr="006F5BEE">
        <w:t xml:space="preserve"> опис</w:t>
      </w:r>
      <w:r w:rsidR="00276AA5">
        <w:t>ь</w:t>
      </w:r>
      <w:r w:rsidR="00276AA5" w:rsidRPr="006F5BEE">
        <w:t xml:space="preserve"> по объектам НФА ф. 0504087 (Инвентаризация МЗ)</w:t>
      </w:r>
      <w:r w:rsidR="00276AA5">
        <w:t>»</w:t>
      </w:r>
      <w:bookmarkEnd w:id="104"/>
      <w:bookmarkEnd w:id="105"/>
    </w:p>
    <w:p w14:paraId="124F5971" w14:textId="77777777" w:rsidR="00B07C41" w:rsidRPr="002420C0" w:rsidRDefault="00B07C41" w:rsidP="0099726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B2BA864" w14:textId="77777777" w:rsidR="003F6E98" w:rsidRDefault="003F6E98" w:rsidP="0099726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420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6A03AA" wp14:editId="56E5B587">
            <wp:extent cx="5929630" cy="1852930"/>
            <wp:effectExtent l="19050" t="19050" r="13970" b="139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18529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9B5A10" w14:textId="2718E97D" w:rsidR="00EE238D" w:rsidRPr="006F5BEE" w:rsidRDefault="00EE238D" w:rsidP="00572A85">
      <w:pPr>
        <w:pStyle w:val="31"/>
        <w:outlineLvl w:val="2"/>
      </w:pPr>
      <w:bookmarkStart w:id="106" w:name="_Toc56111193"/>
      <w:bookmarkStart w:id="107" w:name="_Toc56113038"/>
      <w:r w:rsidRPr="006F5BEE">
        <w:t>Рисунок 5.1.</w:t>
      </w:r>
      <w:r w:rsidR="000E7866">
        <w:t>8</w:t>
      </w:r>
      <w:r w:rsidRPr="006F5BEE">
        <w:t xml:space="preserve"> – </w:t>
      </w:r>
      <w:r>
        <w:t>Вкладка «Списание недостач»</w:t>
      </w:r>
      <w:r w:rsidR="00C229D5">
        <w:t xml:space="preserve"> </w:t>
      </w:r>
      <w:r w:rsidR="00C229D5">
        <w:rPr>
          <w:color w:val="000000"/>
          <w:shd w:val="clear" w:color="auto" w:fill="FFFFFF"/>
        </w:rPr>
        <w:t xml:space="preserve">документа </w:t>
      </w:r>
      <w:r w:rsidR="00C229D5">
        <w:t>«И</w:t>
      </w:r>
      <w:r w:rsidR="00C229D5" w:rsidRPr="006F5BEE">
        <w:t>нвентаризационн</w:t>
      </w:r>
      <w:r w:rsidR="00C229D5">
        <w:t>ая</w:t>
      </w:r>
      <w:r w:rsidR="00C229D5" w:rsidRPr="006F5BEE">
        <w:t xml:space="preserve"> опис</w:t>
      </w:r>
      <w:r w:rsidR="00C229D5">
        <w:t>ь</w:t>
      </w:r>
      <w:r w:rsidR="00C229D5" w:rsidRPr="006F5BEE">
        <w:t xml:space="preserve"> по объектам НФА ф. 0504087 (Инвентаризация МЗ)</w:t>
      </w:r>
      <w:r w:rsidR="00C229D5">
        <w:t>»</w:t>
      </w:r>
      <w:bookmarkEnd w:id="106"/>
      <w:bookmarkEnd w:id="107"/>
    </w:p>
    <w:p w14:paraId="51FA3D34" w14:textId="77777777" w:rsidR="00997172" w:rsidRPr="002420C0" w:rsidRDefault="00997172" w:rsidP="0099726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4E7E54A" w14:textId="77777777" w:rsidR="00354097" w:rsidRPr="002420C0" w:rsidRDefault="00354097" w:rsidP="0099717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42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Аналогично заполнение вкладки </w:t>
      </w:r>
      <w:r w:rsidRPr="003A0E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«Оприходование излишков»</w:t>
      </w:r>
      <w:r w:rsidRPr="00242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7DC082E7" w14:textId="6FFD3056" w:rsidR="003A0E44" w:rsidRDefault="00354097" w:rsidP="0099717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42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списания недостач и оприходования излишков, выявленных в</w:t>
      </w:r>
      <w:r w:rsidR="00AF0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42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процессе инвентаризации, на основании документа </w:t>
      </w:r>
      <w:r w:rsidRPr="00BF4D2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Инвентаризация материалов</w:t>
      </w:r>
      <w:r w:rsidRPr="00242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можно создать документы: </w:t>
      </w:r>
    </w:p>
    <w:p w14:paraId="4F53FD28" w14:textId="51A0C7A1" w:rsidR="00354097" w:rsidRPr="002420C0" w:rsidRDefault="003A0E44" w:rsidP="0099717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A0E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354097" w:rsidRPr="003A0E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Акт о списании МЗ ф. 0504230</w:t>
      </w:r>
      <w:r w:rsidR="00997172" w:rsidRPr="003A0E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354097" w:rsidRPr="003A0E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(Списание материальн</w:t>
      </w:r>
      <w:r w:rsidR="00997172" w:rsidRPr="003A0E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ых запасов по решению комиссии)</w:t>
      </w:r>
      <w:r w:rsidR="00997172" w:rsidRPr="00242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6423C6FD" w14:textId="3F27A112" w:rsidR="00354097" w:rsidRPr="003A0E44" w:rsidRDefault="003A0E44" w:rsidP="0099717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A0E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54097" w:rsidRPr="003A0E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Приходный ордер ф.</w:t>
      </w:r>
      <w:r w:rsidR="00997172" w:rsidRPr="003A0E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354097" w:rsidRPr="003A0E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0504207 (Оприходование неучтенных материал</w:t>
      </w:r>
      <w:r w:rsidR="00997172" w:rsidRPr="003A0E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ов на забалансовые счета учета).</w:t>
      </w:r>
    </w:p>
    <w:p w14:paraId="4B2C8943" w14:textId="6E5B0D32" w:rsidR="00354097" w:rsidRPr="002420C0" w:rsidRDefault="003A0E44" w:rsidP="005035B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A0E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54097" w:rsidRPr="003A0E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Требование накладная ф. 0504204</w:t>
      </w:r>
      <w:r w:rsidR="00997172" w:rsidRPr="003A0E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354097" w:rsidRPr="003A0E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(Принятие к учету МЗ,</w:t>
      </w:r>
      <w:r w:rsidR="00E5011D" w:rsidRPr="003A0E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354097" w:rsidRPr="003A0E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остающи</w:t>
      </w:r>
      <w:r w:rsidR="00E5011D" w:rsidRPr="003A0E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</w:t>
      </w:r>
      <w:r w:rsidR="00354097" w:rsidRPr="003A0E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ся по результатам проведения демонтажных, ремонтных работ (по решению комиссии))</w:t>
      </w:r>
      <w:r w:rsidR="00354097" w:rsidRPr="00242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340C1D24" w14:textId="77777777" w:rsidR="005035B5" w:rsidRPr="002420C0" w:rsidRDefault="005035B5" w:rsidP="005035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69AB9AB" w14:textId="77777777" w:rsidR="007506EF" w:rsidRDefault="007506EF" w:rsidP="005035B5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420C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87F30A5" wp14:editId="3F2F0259">
            <wp:extent cx="5934075" cy="3110230"/>
            <wp:effectExtent l="19050" t="19050" r="28575" b="139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102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336A4B" w14:textId="4468863A" w:rsidR="00526978" w:rsidRPr="006F5BEE" w:rsidRDefault="00526978" w:rsidP="00572A85">
      <w:pPr>
        <w:pStyle w:val="31"/>
        <w:outlineLvl w:val="2"/>
      </w:pPr>
      <w:bookmarkStart w:id="108" w:name="_Toc56111194"/>
      <w:bookmarkStart w:id="109" w:name="_Toc56113039"/>
      <w:r w:rsidRPr="006F5BEE">
        <w:t>Рисунок 5.1.</w:t>
      </w:r>
      <w:r>
        <w:t>9</w:t>
      </w:r>
      <w:r w:rsidRPr="006F5BEE">
        <w:t xml:space="preserve"> – </w:t>
      </w:r>
      <w:r>
        <w:t>Создание документов на основании</w:t>
      </w:r>
      <w:r w:rsidR="00C24F2A">
        <w:t xml:space="preserve"> документа «И</w:t>
      </w:r>
      <w:r w:rsidRPr="006F5BEE">
        <w:t>нвентаризационн</w:t>
      </w:r>
      <w:r w:rsidR="00C24F2A">
        <w:t>ая</w:t>
      </w:r>
      <w:r w:rsidRPr="006F5BEE">
        <w:t xml:space="preserve"> опис</w:t>
      </w:r>
      <w:r w:rsidR="00C24F2A">
        <w:t>ь</w:t>
      </w:r>
      <w:r w:rsidRPr="006F5BEE">
        <w:t xml:space="preserve"> по объектам НФА ф. 0504087 (Инвентаризация МЗ)</w:t>
      </w:r>
      <w:r w:rsidR="00C24F2A">
        <w:t>»</w:t>
      </w:r>
      <w:bookmarkEnd w:id="108"/>
      <w:bookmarkEnd w:id="109"/>
    </w:p>
    <w:p w14:paraId="129EF541" w14:textId="77777777" w:rsidR="00526978" w:rsidRPr="002420C0" w:rsidRDefault="00526978" w:rsidP="005035B5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8D17EEE" w14:textId="53B72081" w:rsidR="002E7920" w:rsidRPr="002420C0" w:rsidRDefault="007321BB" w:rsidP="000E276F">
      <w:pPr>
        <w:pStyle w:val="2"/>
        <w:spacing w:before="0" w:line="240" w:lineRule="auto"/>
        <w:ind w:firstLine="709"/>
        <w:jc w:val="both"/>
        <w:rPr>
          <w:rFonts w:ascii="Times New Roman" w:eastAsia="Times New Roman" w:hAnsi="Times New Roman" w:cs="Times New Roman"/>
          <w:b w:val="0"/>
          <w:color w:val="000000"/>
          <w:sz w:val="28"/>
          <w:szCs w:val="28"/>
          <w:lang w:eastAsia="ru-RU"/>
        </w:rPr>
      </w:pPr>
      <w:bookmarkStart w:id="110" w:name="_Toc56108538"/>
      <w:bookmarkStart w:id="111" w:name="_Toc56111195"/>
      <w:bookmarkStart w:id="112" w:name="_Toc56113040"/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</w:t>
      </w:r>
      <w:r w:rsidR="002E7920" w:rsidRPr="002420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.2.</w:t>
      </w:r>
      <w:r w:rsidR="003239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E7920"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Инвентаризационная опись по объектам НФА ф. 0504087 (Инвентаризация ОС) (раздел «ОС, НМА, НПА»</w:t>
      </w:r>
      <w:r w:rsidR="00196F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96F6E" w:rsidRPr="00196F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196F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E7920"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подраздел «Прочие операции» </w:t>
      </w:r>
      <w:r w:rsidR="00196F6E" w:rsidRPr="00196F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196F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E27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«Инвентаризация ОС, НМА, НПА»)</w:t>
      </w:r>
      <w:bookmarkEnd w:id="110"/>
      <w:bookmarkEnd w:id="111"/>
      <w:bookmarkEnd w:id="112"/>
    </w:p>
    <w:p w14:paraId="2D4564D6" w14:textId="77777777" w:rsidR="00E65DE8" w:rsidRPr="002420C0" w:rsidRDefault="00E65DE8" w:rsidP="00E65D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7FF57F1" w14:textId="6AB123ED" w:rsidR="002E7920" w:rsidRPr="002420C0" w:rsidRDefault="002E7920" w:rsidP="00E65D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создания нового документа нажать на кнопку </w:t>
      </w:r>
      <w:r w:rsidRPr="00196F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«Создать»</w:t>
      </w: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заполнить </w:t>
      </w:r>
      <w:r w:rsidRPr="00196F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«Вид НФА»</w:t>
      </w: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выпадающего списка, </w:t>
      </w:r>
      <w:r w:rsidRPr="00196F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«МОЛ/Место хранения»</w:t>
      </w: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дата документа заполняется автоматически</w:t>
      </w:r>
      <w:r w:rsidR="00E65DE8"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 необходимости редактируется).</w:t>
      </w:r>
    </w:p>
    <w:p w14:paraId="65EA5AFA" w14:textId="77777777" w:rsidR="00E65DE8" w:rsidRPr="002420C0" w:rsidRDefault="00E65DE8" w:rsidP="00E65D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9DD662F" w14:textId="77777777" w:rsidR="00DF7B53" w:rsidRPr="002420C0" w:rsidRDefault="00DF7B53" w:rsidP="00E65DE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420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9F9076" wp14:editId="21C971CF">
            <wp:extent cx="5939155" cy="2014855"/>
            <wp:effectExtent l="19050" t="19050" r="23495" b="2349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01485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0FDF7A" w14:textId="113F9251" w:rsidR="00E65DE8" w:rsidRDefault="00F06561" w:rsidP="00572A85">
      <w:pPr>
        <w:pStyle w:val="31"/>
        <w:outlineLvl w:val="2"/>
      </w:pPr>
      <w:bookmarkStart w:id="113" w:name="_Toc56111196"/>
      <w:bookmarkStart w:id="114" w:name="_Toc56113041"/>
      <w:r w:rsidRPr="006F5BEE">
        <w:lastRenderedPageBreak/>
        <w:t>Рисунок 5.</w:t>
      </w:r>
      <w:r>
        <w:t>2</w:t>
      </w:r>
      <w:r w:rsidRPr="006F5BEE">
        <w:t>.</w:t>
      </w:r>
      <w:r>
        <w:t>1</w:t>
      </w:r>
      <w:r w:rsidRPr="006F5BEE">
        <w:t xml:space="preserve"> – </w:t>
      </w:r>
      <w:r w:rsidR="00E66566">
        <w:t>Поле «</w:t>
      </w:r>
      <w:r>
        <w:t>Виды НФА</w:t>
      </w:r>
      <w:r w:rsidR="00E66566">
        <w:t>» документа «И</w:t>
      </w:r>
      <w:r w:rsidRPr="006F5BEE">
        <w:t>нвентаризационн</w:t>
      </w:r>
      <w:r w:rsidR="00E66566">
        <w:t>ая</w:t>
      </w:r>
      <w:r w:rsidRPr="006F5BEE">
        <w:t xml:space="preserve"> опис</w:t>
      </w:r>
      <w:r w:rsidR="00E66566">
        <w:t>ь</w:t>
      </w:r>
      <w:r w:rsidRPr="006F5BEE">
        <w:t xml:space="preserve"> по объектам НФА ф. 0504087 (Инвентаризация </w:t>
      </w:r>
      <w:r w:rsidR="00CB625E">
        <w:t>ОС</w:t>
      </w:r>
      <w:r w:rsidRPr="006F5BEE">
        <w:t>)</w:t>
      </w:r>
      <w:r w:rsidR="00E66566">
        <w:t>»</w:t>
      </w:r>
      <w:bookmarkEnd w:id="113"/>
      <w:bookmarkEnd w:id="114"/>
    </w:p>
    <w:p w14:paraId="5BA48883" w14:textId="77777777" w:rsidR="00F06561" w:rsidRPr="002420C0" w:rsidRDefault="00F06561" w:rsidP="00E65DE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DA5E44C" w14:textId="77777777" w:rsidR="00F90122" w:rsidRPr="002420C0" w:rsidRDefault="00F90122" w:rsidP="00E65D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вкладке </w:t>
      </w:r>
      <w:r w:rsidRPr="00196F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«Инвентаризация»</w:t>
      </w: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автозаполнения табличной части нажать на кнопку </w:t>
      </w:r>
      <w:r w:rsidRPr="00196F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«Заполнить по данным бух. учета»</w:t>
      </w: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28BC25A6" w14:textId="77777777" w:rsidR="00E65DE8" w:rsidRPr="002420C0" w:rsidRDefault="00E65DE8" w:rsidP="00E65D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03445E6" w14:textId="77777777" w:rsidR="0059742C" w:rsidRPr="002420C0" w:rsidRDefault="0059742C" w:rsidP="00E65DE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420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7AFDC9" wp14:editId="09D4C2A6">
            <wp:extent cx="5929630" cy="2076450"/>
            <wp:effectExtent l="19050" t="19050" r="13970" b="190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20764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DDC150" w14:textId="073758D8" w:rsidR="00FC4807" w:rsidRDefault="00FC4807" w:rsidP="00572A85">
      <w:pPr>
        <w:pStyle w:val="31"/>
        <w:outlineLvl w:val="2"/>
      </w:pPr>
      <w:bookmarkStart w:id="115" w:name="_Toc56111197"/>
      <w:bookmarkStart w:id="116" w:name="_Toc56113042"/>
      <w:r w:rsidRPr="006F5BEE">
        <w:t>Рисунок 5.</w:t>
      </w:r>
      <w:r>
        <w:t>2</w:t>
      </w:r>
      <w:r w:rsidRPr="006F5BEE">
        <w:t>.</w:t>
      </w:r>
      <w:r>
        <w:t>2</w:t>
      </w:r>
      <w:r w:rsidRPr="006F5BEE">
        <w:t xml:space="preserve"> – </w:t>
      </w:r>
      <w:r w:rsidR="001D4BEA">
        <w:t xml:space="preserve">Кнопка «Заполнить» </w:t>
      </w:r>
      <w:r w:rsidR="001D4BEA" w:rsidRPr="006F5BEE">
        <w:t>–</w:t>
      </w:r>
      <w:r w:rsidR="001D4BEA">
        <w:t xml:space="preserve"> «</w:t>
      </w:r>
      <w:r>
        <w:t>Заполн</w:t>
      </w:r>
      <w:r w:rsidR="001D4BEA">
        <w:t>ить</w:t>
      </w:r>
      <w:r>
        <w:t xml:space="preserve"> по данным бух. учета</w:t>
      </w:r>
      <w:r w:rsidR="001D4BEA">
        <w:t>»</w:t>
      </w:r>
      <w:r>
        <w:t xml:space="preserve"> вкладки «Инвентаризация»</w:t>
      </w:r>
      <w:r w:rsidR="001D4BEA">
        <w:t xml:space="preserve"> документа «И</w:t>
      </w:r>
      <w:r w:rsidRPr="006F5BEE">
        <w:t>нвентаризационн</w:t>
      </w:r>
      <w:r w:rsidR="001D4BEA">
        <w:t>ая</w:t>
      </w:r>
      <w:r w:rsidRPr="006F5BEE">
        <w:t xml:space="preserve"> опис</w:t>
      </w:r>
      <w:r w:rsidR="001D4BEA">
        <w:t>ь</w:t>
      </w:r>
      <w:r w:rsidRPr="006F5BEE">
        <w:t xml:space="preserve"> по объектам НФА ф. 0504087 (Инвентаризация </w:t>
      </w:r>
      <w:r w:rsidR="00CB625E">
        <w:t>ОС</w:t>
      </w:r>
      <w:r w:rsidRPr="006F5BEE">
        <w:t>)</w:t>
      </w:r>
      <w:r w:rsidR="001D4BEA">
        <w:t>»</w:t>
      </w:r>
      <w:bookmarkEnd w:id="115"/>
      <w:bookmarkEnd w:id="116"/>
    </w:p>
    <w:p w14:paraId="506A5FFF" w14:textId="63E641F8" w:rsidR="00F90122" w:rsidRPr="002420C0" w:rsidRDefault="00F90122" w:rsidP="00E65D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BF19281" w14:textId="43C7FF61" w:rsidR="00F90122" w:rsidRPr="002420C0" w:rsidRDefault="00F90122" w:rsidP="00E65D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автозаполнения графы </w:t>
      </w:r>
      <w:r w:rsidRPr="00711E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«По Факту»</w:t>
      </w: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нажать на кнопку </w:t>
      </w:r>
      <w:r w:rsidRPr="00711E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«Заполнить фактическое наличие по количеству БУ»</w:t>
      </w:r>
      <w:r w:rsidR="00BD2400"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4DC2C337" w14:textId="77777777" w:rsidR="00BD2400" w:rsidRPr="002420C0" w:rsidRDefault="00BD2400" w:rsidP="00E65D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D8E22AD" w14:textId="77777777" w:rsidR="0059742C" w:rsidRDefault="008C1738" w:rsidP="00BD240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420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D57317" wp14:editId="1342F658">
            <wp:extent cx="5929630" cy="2028825"/>
            <wp:effectExtent l="19050" t="19050" r="13970" b="285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20288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B8BA35" w14:textId="567686BC" w:rsidR="007964D8" w:rsidRDefault="007964D8" w:rsidP="00572A85">
      <w:pPr>
        <w:pStyle w:val="31"/>
        <w:outlineLvl w:val="2"/>
      </w:pPr>
      <w:bookmarkStart w:id="117" w:name="_Toc56111198"/>
      <w:bookmarkStart w:id="118" w:name="_Toc56113043"/>
      <w:r w:rsidRPr="006F5BEE">
        <w:t>Рисунок 5.</w:t>
      </w:r>
      <w:r>
        <w:t>2</w:t>
      </w:r>
      <w:r w:rsidRPr="006F5BEE">
        <w:t>.</w:t>
      </w:r>
      <w:r>
        <w:t>3</w:t>
      </w:r>
      <w:r w:rsidRPr="006F5BEE">
        <w:t xml:space="preserve"> – </w:t>
      </w:r>
      <w:r w:rsidR="006A43A1">
        <w:t xml:space="preserve">Кнопка «Заполнить» </w:t>
      </w:r>
      <w:r w:rsidR="006A43A1" w:rsidRPr="006F5BEE">
        <w:t>–</w:t>
      </w:r>
      <w:r w:rsidR="006A43A1">
        <w:t xml:space="preserve"> «</w:t>
      </w:r>
      <w:r w:rsidRPr="007964D8">
        <w:t>Заполн</w:t>
      </w:r>
      <w:r w:rsidR="006A43A1">
        <w:t>ить</w:t>
      </w:r>
      <w:r w:rsidRPr="007964D8">
        <w:t xml:space="preserve"> </w:t>
      </w:r>
      <w:r w:rsidRPr="007964D8">
        <w:rPr>
          <w:rFonts w:eastAsia="Times New Roman"/>
          <w:color w:val="000000"/>
        </w:rPr>
        <w:t>фактическим наличием по количеству БУ</w:t>
      </w:r>
      <w:r w:rsidR="006A43A1">
        <w:rPr>
          <w:rFonts w:eastAsia="Times New Roman"/>
          <w:color w:val="000000"/>
        </w:rPr>
        <w:t>»</w:t>
      </w:r>
      <w:r w:rsidRPr="007964D8">
        <w:t xml:space="preserve"> вкладки «Инвентаризация» </w:t>
      </w:r>
      <w:r w:rsidR="006A43A1">
        <w:t>документа «И</w:t>
      </w:r>
      <w:r w:rsidR="006A43A1" w:rsidRPr="006F5BEE">
        <w:t>нвентаризационн</w:t>
      </w:r>
      <w:r w:rsidR="006A43A1">
        <w:t>ая</w:t>
      </w:r>
      <w:r w:rsidR="006A43A1" w:rsidRPr="006F5BEE">
        <w:t xml:space="preserve"> опис</w:t>
      </w:r>
      <w:r w:rsidR="006A43A1">
        <w:t>ь</w:t>
      </w:r>
      <w:r w:rsidR="006A43A1" w:rsidRPr="006F5BEE">
        <w:t xml:space="preserve"> по объектам НФА ф. 0504087 (Инвентаризация </w:t>
      </w:r>
      <w:r w:rsidR="006A43A1">
        <w:t>ОС</w:t>
      </w:r>
      <w:r w:rsidR="006A43A1" w:rsidRPr="006F5BEE">
        <w:t>)</w:t>
      </w:r>
      <w:r w:rsidR="006A43A1">
        <w:t>»</w:t>
      </w:r>
      <w:bookmarkEnd w:id="117"/>
      <w:bookmarkEnd w:id="118"/>
    </w:p>
    <w:p w14:paraId="33596B54" w14:textId="77777777" w:rsidR="00BD2400" w:rsidRPr="002420C0" w:rsidRDefault="00BD2400" w:rsidP="00BD240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0D50915" w14:textId="77777777" w:rsidR="0041723C" w:rsidRPr="002420C0" w:rsidRDefault="0041723C" w:rsidP="00BD240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Графа </w:t>
      </w:r>
      <w:r w:rsidRPr="00711E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«По факту»</w:t>
      </w: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доступна для редактирования. Графы </w:t>
      </w:r>
      <w:r w:rsidRPr="00711E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«Недостача»</w:t>
      </w: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11E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«Излишек»</w:t>
      </w: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внесении изменений в графу </w:t>
      </w:r>
      <w:r w:rsidRPr="00711E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«По факту»</w:t>
      </w: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автоматически рассчитываются:</w:t>
      </w:r>
    </w:p>
    <w:p w14:paraId="7BA0CB88" w14:textId="77777777" w:rsidR="00BD2400" w:rsidRPr="002420C0" w:rsidRDefault="00BD2400" w:rsidP="00BD240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7CA5A59" w14:textId="77777777" w:rsidR="00097F26" w:rsidRDefault="00097F26" w:rsidP="00BD240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420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F6E921" wp14:editId="6323B2B3">
            <wp:extent cx="5934075" cy="3100705"/>
            <wp:effectExtent l="19050" t="19050" r="28575" b="2349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007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607C0F" w14:textId="709BE51D" w:rsidR="007964D8" w:rsidRDefault="007964D8" w:rsidP="00572A85">
      <w:pPr>
        <w:pStyle w:val="31"/>
        <w:outlineLvl w:val="2"/>
      </w:pPr>
      <w:bookmarkStart w:id="119" w:name="_Toc56111199"/>
      <w:bookmarkStart w:id="120" w:name="_Toc56113044"/>
      <w:r w:rsidRPr="006F5BEE">
        <w:t>Рисунок 5.</w:t>
      </w:r>
      <w:r>
        <w:t>2</w:t>
      </w:r>
      <w:r w:rsidRPr="006F5BEE">
        <w:t>.</w:t>
      </w:r>
      <w:r>
        <w:t>4</w:t>
      </w:r>
      <w:r w:rsidRPr="006F5BEE">
        <w:t xml:space="preserve"> – </w:t>
      </w:r>
      <w:r>
        <w:t>Графы «Недостача» и «Излишек»</w:t>
      </w:r>
      <w:r w:rsidRPr="007964D8">
        <w:t xml:space="preserve"> вкладки «Инвентаризация» </w:t>
      </w:r>
      <w:r w:rsidR="009C2E96">
        <w:t>документа «И</w:t>
      </w:r>
      <w:r w:rsidR="009C2E96" w:rsidRPr="006F5BEE">
        <w:t>нвентаризационн</w:t>
      </w:r>
      <w:r w:rsidR="009C2E96">
        <w:t>ая</w:t>
      </w:r>
      <w:r w:rsidR="009C2E96" w:rsidRPr="006F5BEE">
        <w:t xml:space="preserve"> опис</w:t>
      </w:r>
      <w:r w:rsidR="009C2E96">
        <w:t>ь</w:t>
      </w:r>
      <w:r w:rsidR="009C2E96" w:rsidRPr="006F5BEE">
        <w:t xml:space="preserve"> по объектам НФА ф. 0504087 (Инвентаризация </w:t>
      </w:r>
      <w:r w:rsidR="009C2E96">
        <w:t>ОС</w:t>
      </w:r>
      <w:r w:rsidR="009C2E96" w:rsidRPr="006F5BEE">
        <w:t>)</w:t>
      </w:r>
      <w:r w:rsidR="009C2E96">
        <w:t>»</w:t>
      </w:r>
      <w:bookmarkEnd w:id="119"/>
      <w:bookmarkEnd w:id="120"/>
    </w:p>
    <w:p w14:paraId="7F784C24" w14:textId="77777777" w:rsidR="00BD2400" w:rsidRPr="002420C0" w:rsidRDefault="00BD2400" w:rsidP="00BD240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8F8DB93" w14:textId="37A887FA" w:rsidR="00E87DB9" w:rsidRPr="002420C0" w:rsidRDefault="00720536" w:rsidP="00BD240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вкладке </w:t>
      </w:r>
      <w:r w:rsidRPr="00711E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«Недостачи»</w:t>
      </w: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нажать на кнопку </w:t>
      </w:r>
      <w:r w:rsidRPr="00711E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«Заполнить»</w:t>
      </w:r>
      <w:r w:rsidR="00BD2400" w:rsidRPr="00711E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BD2400" w:rsidRPr="00711E0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–</w:t>
      </w:r>
      <w:r w:rsidR="00BD2400" w:rsidRPr="00711E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711E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«Распределить недостачи»</w:t>
      </w:r>
      <w:r w:rsidR="00BD2400"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1E89DE7D" w14:textId="77777777" w:rsidR="00BD2400" w:rsidRPr="002420C0" w:rsidRDefault="00BD2400" w:rsidP="00BD240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E0C8F0A" w14:textId="77777777" w:rsidR="00E5222F" w:rsidRDefault="00E5222F" w:rsidP="00725E8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420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5CE111" wp14:editId="5C4B2BEA">
            <wp:extent cx="5939155" cy="1586230"/>
            <wp:effectExtent l="19050" t="19050" r="23495" b="1397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15862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4F7DF5" w14:textId="5C17C96A" w:rsidR="00CB625E" w:rsidRDefault="00CB625E" w:rsidP="00572A85">
      <w:pPr>
        <w:pStyle w:val="31"/>
        <w:outlineLvl w:val="2"/>
      </w:pPr>
      <w:bookmarkStart w:id="121" w:name="_Toc56111200"/>
      <w:bookmarkStart w:id="122" w:name="_Toc56113045"/>
      <w:r w:rsidRPr="006F5BEE">
        <w:t>Рисунок 5.</w:t>
      </w:r>
      <w:r>
        <w:t>2</w:t>
      </w:r>
      <w:r w:rsidRPr="006F5BEE">
        <w:t>.</w:t>
      </w:r>
      <w:r>
        <w:t>5</w:t>
      </w:r>
      <w:r w:rsidRPr="006F5BEE">
        <w:t xml:space="preserve"> – </w:t>
      </w:r>
      <w:r w:rsidR="00DB73B9">
        <w:t xml:space="preserve">Кнопка «Заполнить» </w:t>
      </w:r>
      <w:r w:rsidR="00DB73B9" w:rsidRPr="006F5BEE">
        <w:t>–</w:t>
      </w:r>
      <w:r w:rsidR="00DB73B9">
        <w:t xml:space="preserve"> «</w:t>
      </w:r>
      <w:r>
        <w:t>Р</w:t>
      </w:r>
      <w:r w:rsidR="00B04A9E">
        <w:t>а</w:t>
      </w:r>
      <w:r>
        <w:t>спредел</w:t>
      </w:r>
      <w:r w:rsidR="00DB73B9">
        <w:t>ить</w:t>
      </w:r>
      <w:r>
        <w:t xml:space="preserve"> недостач</w:t>
      </w:r>
      <w:r w:rsidR="00DB73B9">
        <w:t>и»</w:t>
      </w:r>
      <w:r>
        <w:t xml:space="preserve"> на</w:t>
      </w:r>
      <w:r w:rsidRPr="007964D8">
        <w:t xml:space="preserve"> вкладк</w:t>
      </w:r>
      <w:r>
        <w:t>е</w:t>
      </w:r>
      <w:r w:rsidRPr="007964D8">
        <w:t xml:space="preserve"> «</w:t>
      </w:r>
      <w:r>
        <w:t>Недостачи</w:t>
      </w:r>
      <w:r w:rsidRPr="007964D8">
        <w:t xml:space="preserve">» </w:t>
      </w:r>
      <w:r w:rsidR="00DB73B9">
        <w:t>документа «И</w:t>
      </w:r>
      <w:r w:rsidR="00DB73B9" w:rsidRPr="006F5BEE">
        <w:t>нвентаризационн</w:t>
      </w:r>
      <w:r w:rsidR="00DB73B9">
        <w:t>ая</w:t>
      </w:r>
      <w:r w:rsidR="00DB73B9" w:rsidRPr="006F5BEE">
        <w:t xml:space="preserve"> опис</w:t>
      </w:r>
      <w:r w:rsidR="00DB73B9">
        <w:t>ь</w:t>
      </w:r>
      <w:r w:rsidR="00DB73B9" w:rsidRPr="006F5BEE">
        <w:t xml:space="preserve"> по объектам НФА ф. 0504087 (Инвентаризация </w:t>
      </w:r>
      <w:r w:rsidR="00DB73B9">
        <w:t>ОС</w:t>
      </w:r>
      <w:r w:rsidR="00DB73B9" w:rsidRPr="006F5BEE">
        <w:t>)</w:t>
      </w:r>
      <w:r w:rsidR="00DB73B9">
        <w:t>»</w:t>
      </w:r>
      <w:bookmarkEnd w:id="121"/>
      <w:bookmarkEnd w:id="122"/>
    </w:p>
    <w:p w14:paraId="739A738B" w14:textId="77777777" w:rsidR="00CB625E" w:rsidRPr="002420C0" w:rsidRDefault="00CB625E" w:rsidP="00725E8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2D8370B" w14:textId="77777777" w:rsidR="00B44A4E" w:rsidRPr="002420C0" w:rsidRDefault="00B44A4E" w:rsidP="00725E8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Автоматически заполнится по данным вкладки </w:t>
      </w:r>
      <w:r w:rsidRPr="00711E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«Инвентаризация»</w:t>
      </w: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2D4D0AED" w14:textId="77777777" w:rsidR="00725E89" w:rsidRPr="002420C0" w:rsidRDefault="00725E89" w:rsidP="00725E8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BC4749E" w14:textId="77777777" w:rsidR="00B44A4E" w:rsidRPr="002420C0" w:rsidRDefault="00B44A4E" w:rsidP="00725E8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420C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8033D61" wp14:editId="23209AFD">
            <wp:extent cx="5939155" cy="3091180"/>
            <wp:effectExtent l="19050" t="19050" r="23495" b="1397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0911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0CAC9C" w14:textId="3148DDD6" w:rsidR="00B04A9E" w:rsidRDefault="00B04A9E" w:rsidP="00572A85">
      <w:pPr>
        <w:pStyle w:val="31"/>
        <w:outlineLvl w:val="2"/>
      </w:pPr>
      <w:bookmarkStart w:id="123" w:name="_Toc56111201"/>
      <w:bookmarkStart w:id="124" w:name="_Toc56113046"/>
      <w:r w:rsidRPr="006F5BEE">
        <w:t>Рисунок 5.</w:t>
      </w:r>
      <w:r>
        <w:t>2</w:t>
      </w:r>
      <w:r w:rsidRPr="006F5BEE">
        <w:t>.</w:t>
      </w:r>
      <w:r>
        <w:t>6</w:t>
      </w:r>
      <w:r w:rsidRPr="006F5BEE">
        <w:t xml:space="preserve"> – </w:t>
      </w:r>
      <w:r>
        <w:t>Результат распределения недостач на</w:t>
      </w:r>
      <w:r w:rsidRPr="007964D8">
        <w:t xml:space="preserve"> вкладк</w:t>
      </w:r>
      <w:r>
        <w:t>е</w:t>
      </w:r>
      <w:r w:rsidRPr="007964D8">
        <w:t xml:space="preserve"> «</w:t>
      </w:r>
      <w:r>
        <w:t>Недостачи</w:t>
      </w:r>
      <w:r w:rsidRPr="007964D8">
        <w:t xml:space="preserve">» </w:t>
      </w:r>
      <w:r w:rsidR="00F85AFC">
        <w:t>документа «И</w:t>
      </w:r>
      <w:r w:rsidR="00F85AFC" w:rsidRPr="006F5BEE">
        <w:t>нвентаризационн</w:t>
      </w:r>
      <w:r w:rsidR="00F85AFC">
        <w:t>ая</w:t>
      </w:r>
      <w:r w:rsidR="00F85AFC" w:rsidRPr="006F5BEE">
        <w:t xml:space="preserve"> опис</w:t>
      </w:r>
      <w:r w:rsidR="00F85AFC">
        <w:t>ь</w:t>
      </w:r>
      <w:r w:rsidR="00F85AFC" w:rsidRPr="006F5BEE">
        <w:t xml:space="preserve"> по объектам НФА ф. 0504087 (Инвентаризация </w:t>
      </w:r>
      <w:r w:rsidR="00F85AFC">
        <w:t>ОС</w:t>
      </w:r>
      <w:r w:rsidR="00F85AFC" w:rsidRPr="006F5BEE">
        <w:t>)</w:t>
      </w:r>
      <w:r w:rsidR="00F85AFC">
        <w:t>»</w:t>
      </w:r>
      <w:bookmarkEnd w:id="123"/>
      <w:bookmarkEnd w:id="124"/>
    </w:p>
    <w:p w14:paraId="7FA8EBB4" w14:textId="77777777" w:rsidR="00725E89" w:rsidRDefault="00725E89" w:rsidP="00725E8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ABAA026" w14:textId="745E1A93" w:rsidR="00D06E10" w:rsidRPr="002420C0" w:rsidRDefault="00D06E10" w:rsidP="00725E8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Откроется окно </w:t>
      </w:r>
      <w:r w:rsidRPr="00711E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«Выбор создаваемых документов»</w:t>
      </w: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нажать на</w:t>
      </w:r>
      <w:r w:rsidR="00AF00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кнопку </w:t>
      </w:r>
      <w:r w:rsidRPr="00711E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«Создать и закрыть»</w:t>
      </w: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14C1248B" w14:textId="77777777" w:rsidR="00725E89" w:rsidRPr="002420C0" w:rsidRDefault="00725E89" w:rsidP="00725E8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49EA7F9" w14:textId="77777777" w:rsidR="00E87DB9" w:rsidRPr="002420C0" w:rsidRDefault="00E87DB9" w:rsidP="00725E8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420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FDC4CB" wp14:editId="0F4DB5A7">
            <wp:extent cx="5929630" cy="2033905"/>
            <wp:effectExtent l="19050" t="19050" r="13970" b="2349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20339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9462E2" w14:textId="5D518338" w:rsidR="00AD5F9A" w:rsidRDefault="00AD5F9A" w:rsidP="00572A85">
      <w:pPr>
        <w:pStyle w:val="31"/>
        <w:outlineLvl w:val="2"/>
      </w:pPr>
      <w:bookmarkStart w:id="125" w:name="_Toc56111202"/>
      <w:bookmarkStart w:id="126" w:name="_Toc56113047"/>
      <w:r w:rsidRPr="006F5BEE">
        <w:t>Рисунок 5.</w:t>
      </w:r>
      <w:r>
        <w:t>2</w:t>
      </w:r>
      <w:r w:rsidRPr="006F5BEE">
        <w:t>.</w:t>
      </w:r>
      <w:r>
        <w:t>7</w:t>
      </w:r>
      <w:r w:rsidRPr="006F5BEE">
        <w:t xml:space="preserve"> – </w:t>
      </w:r>
      <w:r>
        <w:t>Окно «В</w:t>
      </w:r>
      <w:r w:rsidR="009D3616">
        <w:t>ы</w:t>
      </w:r>
      <w:r>
        <w:t xml:space="preserve">бор создаваемых </w:t>
      </w:r>
      <w:r w:rsidR="001345F2">
        <w:t>документов</w:t>
      </w:r>
      <w:r>
        <w:t>»</w:t>
      </w:r>
      <w:bookmarkEnd w:id="125"/>
      <w:bookmarkEnd w:id="126"/>
    </w:p>
    <w:p w14:paraId="5B145CFA" w14:textId="77777777" w:rsidR="00725E89" w:rsidRPr="002420C0" w:rsidRDefault="00725E89" w:rsidP="00725E8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59ED0F3" w14:textId="77777777" w:rsidR="00D06E10" w:rsidRPr="002420C0" w:rsidRDefault="000E607D" w:rsidP="00725E8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Нажать на кнопку </w:t>
      </w:r>
      <w:r w:rsidRPr="00711E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«Создать и закрыть»</w:t>
      </w: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табличной части появится документ:</w:t>
      </w:r>
    </w:p>
    <w:p w14:paraId="6D182480" w14:textId="77777777" w:rsidR="00725E89" w:rsidRPr="002420C0" w:rsidRDefault="00725E89" w:rsidP="00725E8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8C2DDC9" w14:textId="77777777" w:rsidR="00F4539C" w:rsidRPr="002420C0" w:rsidRDefault="00F4539C" w:rsidP="00725E8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420C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49154C3" wp14:editId="008DFA87">
            <wp:extent cx="5939155" cy="3114675"/>
            <wp:effectExtent l="19050" t="19050" r="23495" b="2857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1146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F88C8D" w14:textId="4C1FB2F4" w:rsidR="00B95D42" w:rsidRDefault="00B95D42" w:rsidP="00572A85">
      <w:pPr>
        <w:pStyle w:val="31"/>
        <w:outlineLvl w:val="2"/>
      </w:pPr>
      <w:bookmarkStart w:id="127" w:name="_Toc56111203"/>
      <w:bookmarkStart w:id="128" w:name="_Toc56113048"/>
      <w:r w:rsidRPr="006F5BEE">
        <w:t>Рисунок 5.</w:t>
      </w:r>
      <w:r>
        <w:t>2</w:t>
      </w:r>
      <w:r w:rsidRPr="006F5BEE">
        <w:t>.</w:t>
      </w:r>
      <w:r w:rsidR="00190F92">
        <w:t>8</w:t>
      </w:r>
      <w:r w:rsidRPr="006F5BEE">
        <w:t xml:space="preserve"> – </w:t>
      </w:r>
      <w:r>
        <w:t>Заполнение графы «Документ» на</w:t>
      </w:r>
      <w:r w:rsidRPr="007964D8">
        <w:t xml:space="preserve"> вкладк</w:t>
      </w:r>
      <w:r>
        <w:t>е</w:t>
      </w:r>
      <w:r w:rsidRPr="007964D8">
        <w:t xml:space="preserve"> «</w:t>
      </w:r>
      <w:r>
        <w:t>Недостачи</w:t>
      </w:r>
      <w:r w:rsidRPr="007964D8">
        <w:t xml:space="preserve">» </w:t>
      </w:r>
      <w:r w:rsidR="008C3335">
        <w:t>документа «И</w:t>
      </w:r>
      <w:r w:rsidR="008C3335" w:rsidRPr="006F5BEE">
        <w:t>нвентаризационн</w:t>
      </w:r>
      <w:r w:rsidR="008C3335">
        <w:t>ая</w:t>
      </w:r>
      <w:r w:rsidR="008C3335" w:rsidRPr="006F5BEE">
        <w:t xml:space="preserve"> опис</w:t>
      </w:r>
      <w:r w:rsidR="008C3335">
        <w:t>ь</w:t>
      </w:r>
      <w:r w:rsidR="008C3335" w:rsidRPr="006F5BEE">
        <w:t xml:space="preserve"> по объектам НФА ф. 0504087 (Инвентаризация </w:t>
      </w:r>
      <w:r w:rsidR="008C3335">
        <w:t>ОС</w:t>
      </w:r>
      <w:r w:rsidR="008C3335" w:rsidRPr="006F5BEE">
        <w:t>)</w:t>
      </w:r>
      <w:r w:rsidR="008C3335">
        <w:t>»</w:t>
      </w:r>
      <w:bookmarkEnd w:id="127"/>
      <w:bookmarkEnd w:id="128"/>
    </w:p>
    <w:p w14:paraId="64F45B95" w14:textId="77777777" w:rsidR="00725E89" w:rsidRPr="002420C0" w:rsidRDefault="00725E89" w:rsidP="00725E8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6C323E4" w14:textId="77777777" w:rsidR="00B113CF" w:rsidRPr="002420C0" w:rsidRDefault="00B113CF" w:rsidP="00725E8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Аналогично заполняется вкладка </w:t>
      </w:r>
      <w:r w:rsidRPr="00711E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«Излишки»</w:t>
      </w: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0D6A44FD" w14:textId="77777777" w:rsidR="00725E89" w:rsidRPr="002420C0" w:rsidRDefault="00725E89" w:rsidP="00725E8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7449A54" w14:textId="77777777" w:rsidR="00F4539C" w:rsidRPr="002420C0" w:rsidRDefault="00F4539C" w:rsidP="00725E8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420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1CCAC7" wp14:editId="22A426E7">
            <wp:extent cx="5939155" cy="1781175"/>
            <wp:effectExtent l="19050" t="19050" r="23495" b="2857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17811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BC5212" w14:textId="31C12580" w:rsidR="00190F92" w:rsidRDefault="00190F92" w:rsidP="00572A85">
      <w:pPr>
        <w:pStyle w:val="31"/>
        <w:outlineLvl w:val="2"/>
      </w:pPr>
      <w:bookmarkStart w:id="129" w:name="_Toc56111204"/>
      <w:bookmarkStart w:id="130" w:name="_Toc56113049"/>
      <w:r w:rsidRPr="006F5BEE">
        <w:t>Рисунок 5.</w:t>
      </w:r>
      <w:r>
        <w:t>2</w:t>
      </w:r>
      <w:r w:rsidRPr="006F5BEE">
        <w:t>.</w:t>
      </w:r>
      <w:r>
        <w:t>9</w:t>
      </w:r>
      <w:r w:rsidRPr="006F5BEE">
        <w:t xml:space="preserve"> – </w:t>
      </w:r>
      <w:r w:rsidR="008C3335">
        <w:t>Кнопка «</w:t>
      </w:r>
      <w:r>
        <w:t>Созда</w:t>
      </w:r>
      <w:r w:rsidR="008C3335">
        <w:t>ть</w:t>
      </w:r>
      <w:r>
        <w:t xml:space="preserve"> документ</w:t>
      </w:r>
      <w:r w:rsidR="008C3335">
        <w:t>ы</w:t>
      </w:r>
      <w:r>
        <w:t xml:space="preserve"> по излишкам</w:t>
      </w:r>
      <w:r w:rsidR="008C3335">
        <w:t>»</w:t>
      </w:r>
      <w:r>
        <w:t xml:space="preserve"> </w:t>
      </w:r>
      <w:r w:rsidR="008C3335">
        <w:t>в</w:t>
      </w:r>
      <w:r w:rsidRPr="007964D8">
        <w:t>кладк</w:t>
      </w:r>
      <w:r w:rsidR="008C3335">
        <w:t>и</w:t>
      </w:r>
      <w:r w:rsidRPr="007964D8">
        <w:t xml:space="preserve"> «</w:t>
      </w:r>
      <w:r w:rsidR="00053276">
        <w:t>Излишки</w:t>
      </w:r>
      <w:r w:rsidRPr="007964D8">
        <w:t xml:space="preserve">» </w:t>
      </w:r>
      <w:r w:rsidR="008C3335">
        <w:t>документа «И</w:t>
      </w:r>
      <w:r w:rsidR="008C3335" w:rsidRPr="006F5BEE">
        <w:t>нвентаризационн</w:t>
      </w:r>
      <w:r w:rsidR="008C3335">
        <w:t>ая</w:t>
      </w:r>
      <w:r w:rsidR="008C3335" w:rsidRPr="006F5BEE">
        <w:t xml:space="preserve"> опис</w:t>
      </w:r>
      <w:r w:rsidR="008C3335">
        <w:t>ь</w:t>
      </w:r>
      <w:r w:rsidR="008C3335" w:rsidRPr="006F5BEE">
        <w:t xml:space="preserve"> по объектам НФА ф. 0504087 (Инвентаризация </w:t>
      </w:r>
      <w:r w:rsidR="008C3335">
        <w:t>ОС</w:t>
      </w:r>
      <w:r w:rsidR="008C3335" w:rsidRPr="006F5BEE">
        <w:t>)</w:t>
      </w:r>
      <w:r w:rsidR="008C3335">
        <w:t>»</w:t>
      </w:r>
      <w:bookmarkEnd w:id="129"/>
      <w:bookmarkEnd w:id="130"/>
    </w:p>
    <w:p w14:paraId="5A2FB223" w14:textId="77777777" w:rsidR="00725E89" w:rsidRPr="002420C0" w:rsidRDefault="00725E89" w:rsidP="00725E8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DE13A57" w14:textId="77777777" w:rsidR="00CC3CB2" w:rsidRPr="002420C0" w:rsidRDefault="00CC3CB2" w:rsidP="00725E8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нажатии на кнопку </w:t>
      </w:r>
      <w:r w:rsidRPr="00711E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«Создать документы по излишкам (52н)»</w:t>
      </w: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откроется окно </w:t>
      </w:r>
      <w:r w:rsidRPr="00711E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«Выбор создаваемых документов»</w:t>
      </w: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748813CA" w14:textId="77777777" w:rsidR="00CC3CB2" w:rsidRPr="002420C0" w:rsidRDefault="00CC3CB2" w:rsidP="00725E8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36C13B6" w14:textId="77777777" w:rsidR="00F4539C" w:rsidRPr="002420C0" w:rsidRDefault="00F4539C" w:rsidP="00725E8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420C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4AC38FB" wp14:editId="40D479BF">
            <wp:extent cx="5934075" cy="2028825"/>
            <wp:effectExtent l="19050" t="19050" r="28575" b="2857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288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E985F7" w14:textId="1FCE2CC8" w:rsidR="001977DF" w:rsidRDefault="001977DF" w:rsidP="00572A85">
      <w:pPr>
        <w:pStyle w:val="31"/>
        <w:outlineLvl w:val="2"/>
      </w:pPr>
      <w:bookmarkStart w:id="131" w:name="_Toc56111205"/>
      <w:bookmarkStart w:id="132" w:name="_Toc56113050"/>
      <w:r w:rsidRPr="006F5BEE">
        <w:t>Рисунок 5.</w:t>
      </w:r>
      <w:r>
        <w:t>2</w:t>
      </w:r>
      <w:r w:rsidRPr="006F5BEE">
        <w:t>.</w:t>
      </w:r>
      <w:r>
        <w:t>10</w:t>
      </w:r>
      <w:r w:rsidRPr="006F5BEE">
        <w:t xml:space="preserve"> – </w:t>
      </w:r>
      <w:r>
        <w:t>Окно «Выбор создаваемых документов»</w:t>
      </w:r>
      <w:bookmarkEnd w:id="131"/>
      <w:bookmarkEnd w:id="132"/>
    </w:p>
    <w:p w14:paraId="58A1B285" w14:textId="77777777" w:rsidR="00725E89" w:rsidRPr="002420C0" w:rsidRDefault="00725E89" w:rsidP="00725E8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43CF32E" w14:textId="37269488" w:rsidR="00963C40" w:rsidRDefault="00963C40" w:rsidP="00725E8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нажатии </w:t>
      </w:r>
      <w:r w:rsidRPr="00711E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«Создать и закрыть»</w:t>
      </w: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формируется </w:t>
      </w:r>
      <w:r w:rsidRPr="00711E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«Акт о приеме-передаче НФА ф. 0504101</w:t>
      </w:r>
      <w:r w:rsidR="00711E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711E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(Оприходование ОС по решении комиссии)</w:t>
      </w:r>
      <w:r w:rsidR="00711E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6532F1B7" w14:textId="77777777" w:rsidR="00CC398C" w:rsidRPr="002420C0" w:rsidRDefault="00CC398C" w:rsidP="00725E8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149D8D2" w14:textId="77777777" w:rsidR="004D4126" w:rsidRPr="002420C0" w:rsidRDefault="004D4126" w:rsidP="00725E8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420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C47AFF" wp14:editId="2E807F02">
            <wp:extent cx="5939155" cy="3129280"/>
            <wp:effectExtent l="19050" t="19050" r="23495" b="1397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1292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1D8A64" w14:textId="5E874031" w:rsidR="00725E89" w:rsidRDefault="00B620FC" w:rsidP="00572A85">
      <w:pPr>
        <w:pStyle w:val="31"/>
        <w:outlineLvl w:val="2"/>
      </w:pPr>
      <w:bookmarkStart w:id="133" w:name="_Toc56111206"/>
      <w:bookmarkStart w:id="134" w:name="_Toc56113051"/>
      <w:r w:rsidRPr="006F5BEE">
        <w:t>Рисунок 5.</w:t>
      </w:r>
      <w:r>
        <w:t>2</w:t>
      </w:r>
      <w:r w:rsidRPr="006F5BEE">
        <w:t>.</w:t>
      </w:r>
      <w:r>
        <w:t>11</w:t>
      </w:r>
      <w:r w:rsidRPr="006F5BEE">
        <w:t xml:space="preserve"> – </w:t>
      </w:r>
      <w:r>
        <w:t>Заполнение графы «Документ» на</w:t>
      </w:r>
      <w:r w:rsidRPr="007964D8">
        <w:t xml:space="preserve"> вкладк</w:t>
      </w:r>
      <w:r>
        <w:t>е</w:t>
      </w:r>
      <w:r w:rsidRPr="007964D8">
        <w:t xml:space="preserve"> «</w:t>
      </w:r>
      <w:r>
        <w:t>Излишки</w:t>
      </w:r>
      <w:r w:rsidRPr="007964D8">
        <w:t xml:space="preserve">» </w:t>
      </w:r>
      <w:r w:rsidR="00A94F6C">
        <w:t>документа «И</w:t>
      </w:r>
      <w:r w:rsidR="00A94F6C" w:rsidRPr="006F5BEE">
        <w:t>нвентаризационн</w:t>
      </w:r>
      <w:r w:rsidR="00A94F6C">
        <w:t>ая</w:t>
      </w:r>
      <w:r w:rsidR="00A94F6C" w:rsidRPr="006F5BEE">
        <w:t xml:space="preserve"> опис</w:t>
      </w:r>
      <w:r w:rsidR="00A94F6C">
        <w:t>ь</w:t>
      </w:r>
      <w:r w:rsidR="00A94F6C" w:rsidRPr="006F5BEE">
        <w:t xml:space="preserve"> по объектам НФА ф. 0504087 (Инвентаризация </w:t>
      </w:r>
      <w:r w:rsidR="00A94F6C">
        <w:t>ОС</w:t>
      </w:r>
      <w:r w:rsidR="00A94F6C" w:rsidRPr="006F5BEE">
        <w:t>)</w:t>
      </w:r>
      <w:r w:rsidR="00A94F6C">
        <w:t>»</w:t>
      </w:r>
      <w:bookmarkEnd w:id="133"/>
      <w:bookmarkEnd w:id="134"/>
    </w:p>
    <w:p w14:paraId="05B68ABF" w14:textId="77777777" w:rsidR="00A94F6C" w:rsidRPr="002420C0" w:rsidRDefault="00A94F6C" w:rsidP="00725E8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90FB119" w14:textId="0EBF064F" w:rsidR="007D5091" w:rsidRPr="002420C0" w:rsidRDefault="006A3D61" w:rsidP="000E276F">
      <w:pPr>
        <w:pStyle w:val="2"/>
        <w:spacing w:before="0" w:line="240" w:lineRule="auto"/>
        <w:ind w:firstLine="709"/>
        <w:jc w:val="both"/>
        <w:rPr>
          <w:rFonts w:ascii="Times New Roman" w:eastAsia="Times New Roman" w:hAnsi="Times New Roman" w:cs="Times New Roman"/>
          <w:b w:val="0"/>
          <w:color w:val="000000"/>
          <w:sz w:val="28"/>
          <w:szCs w:val="28"/>
          <w:lang w:eastAsia="ru-RU"/>
        </w:rPr>
      </w:pPr>
      <w:bookmarkStart w:id="135" w:name="_Toc56108539"/>
      <w:bookmarkStart w:id="136" w:name="_Toc56111207"/>
      <w:bookmarkStart w:id="137" w:name="_Toc56113052"/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7D5091"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.3. Инвентаризация остатков на счетах учета денежных средств (раздел «Учет и отчетност</w:t>
      </w:r>
      <w:r w:rsidR="007D5091" w:rsidRPr="000E27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ь» </w:t>
      </w:r>
      <w:r w:rsidR="00725E89" w:rsidRPr="000E27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0E276F" w:rsidRPr="000E27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подраздел «Инвентаризация»)</w:t>
      </w:r>
      <w:bookmarkEnd w:id="135"/>
      <w:bookmarkEnd w:id="136"/>
      <w:bookmarkEnd w:id="137"/>
    </w:p>
    <w:p w14:paraId="681B0C1A" w14:textId="77777777" w:rsidR="00725E89" w:rsidRPr="002420C0" w:rsidRDefault="00725E89" w:rsidP="00725E8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6A0A10DA" w14:textId="77777777" w:rsidR="007D5091" w:rsidRPr="002420C0" w:rsidRDefault="007D5091" w:rsidP="00725E8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создания нового документа, нажать на кнопку </w:t>
      </w:r>
      <w:r w:rsidRPr="00CC39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«Создать»</w:t>
      </w: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задать период, на вкладке </w:t>
      </w:r>
      <w:r w:rsidRPr="00CC39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«Настройки заполнения»</w:t>
      </w: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указать счета учета:</w:t>
      </w:r>
    </w:p>
    <w:p w14:paraId="1F35764E" w14:textId="77777777" w:rsidR="00963C40" w:rsidRPr="002420C0" w:rsidRDefault="00963C40" w:rsidP="00725E8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1085285" w14:textId="77777777" w:rsidR="00EC75B7" w:rsidRPr="002420C0" w:rsidRDefault="00EC75B7" w:rsidP="00725E8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420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85E1D0" wp14:editId="01F80B16">
            <wp:extent cx="5934075" cy="2276475"/>
            <wp:effectExtent l="19050" t="19050" r="28575" b="2857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764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61EE3F" w14:textId="63E65360" w:rsidR="00725E89" w:rsidRDefault="00720DAF" w:rsidP="00572A85">
      <w:pPr>
        <w:pStyle w:val="31"/>
        <w:outlineLvl w:val="2"/>
      </w:pPr>
      <w:bookmarkStart w:id="138" w:name="_Toc56111208"/>
      <w:bookmarkStart w:id="139" w:name="_Toc56113053"/>
      <w:r w:rsidRPr="006F5BEE">
        <w:t>Рисунок 5.</w:t>
      </w:r>
      <w:r>
        <w:t>3</w:t>
      </w:r>
      <w:r w:rsidRPr="006F5BEE">
        <w:t>.</w:t>
      </w:r>
      <w:r>
        <w:t>1</w:t>
      </w:r>
      <w:r w:rsidRPr="006F5BEE">
        <w:t xml:space="preserve"> –</w:t>
      </w:r>
      <w:r>
        <w:t xml:space="preserve"> Вкладка «Настройки заполнения» документа «Инвентаризация остатков на счетах учета денежных средств»</w:t>
      </w:r>
      <w:bookmarkEnd w:id="138"/>
      <w:bookmarkEnd w:id="139"/>
    </w:p>
    <w:p w14:paraId="77D30AB5" w14:textId="77777777" w:rsidR="00720DAF" w:rsidRPr="002420C0" w:rsidRDefault="00720DAF" w:rsidP="00725E8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7529D66" w14:textId="77777777" w:rsidR="00293866" w:rsidRPr="002420C0" w:rsidRDefault="00293866" w:rsidP="00725E8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вкладке </w:t>
      </w:r>
      <w:r w:rsidRPr="00CC39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«Остатки денежных средств»</w:t>
      </w: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нажать на кнопку </w:t>
      </w:r>
      <w:r w:rsidRPr="00CC39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«Заполнить по данным учета»</w:t>
      </w: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3B73F306" w14:textId="77777777" w:rsidR="00D035E1" w:rsidRPr="002420C0" w:rsidRDefault="00D035E1" w:rsidP="00725E8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6D06CE" w14:textId="77777777" w:rsidR="00EC75B7" w:rsidRPr="002420C0" w:rsidRDefault="00EC75B7" w:rsidP="00D035E1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420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F522FB" wp14:editId="32C19B16">
            <wp:extent cx="5929630" cy="2491105"/>
            <wp:effectExtent l="19050" t="19050" r="13970" b="2349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24911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D929FE" w14:textId="615A3178" w:rsidR="0062033D" w:rsidRDefault="0062033D" w:rsidP="00572A85">
      <w:pPr>
        <w:pStyle w:val="31"/>
        <w:outlineLvl w:val="2"/>
      </w:pPr>
      <w:bookmarkStart w:id="140" w:name="_Toc56111209"/>
      <w:bookmarkStart w:id="141" w:name="_Toc56113054"/>
      <w:r w:rsidRPr="006F5BEE">
        <w:t>Рисунок 5.</w:t>
      </w:r>
      <w:r>
        <w:t>3</w:t>
      </w:r>
      <w:r w:rsidRPr="006F5BEE">
        <w:t>.</w:t>
      </w:r>
      <w:r>
        <w:t>2</w:t>
      </w:r>
      <w:r w:rsidRPr="006F5BEE">
        <w:t xml:space="preserve"> –</w:t>
      </w:r>
      <w:r>
        <w:t xml:space="preserve"> </w:t>
      </w:r>
      <w:r w:rsidR="00D74EB1">
        <w:t>Кнопка «</w:t>
      </w:r>
      <w:r>
        <w:t>Заполн</w:t>
      </w:r>
      <w:r w:rsidR="00D74EB1">
        <w:t>ить</w:t>
      </w:r>
      <w:r>
        <w:t xml:space="preserve"> по данным учета</w:t>
      </w:r>
      <w:r w:rsidR="00D74EB1">
        <w:t>»</w:t>
      </w:r>
      <w:r>
        <w:t xml:space="preserve"> вкладки «Остатки денежных средств» документа «Инвентаризация остатков на счетах учета денежных средств»</w:t>
      </w:r>
      <w:bookmarkEnd w:id="140"/>
      <w:bookmarkEnd w:id="141"/>
    </w:p>
    <w:p w14:paraId="149F7667" w14:textId="77777777" w:rsidR="00D035E1" w:rsidRPr="002420C0" w:rsidRDefault="00D035E1" w:rsidP="00D035E1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48E03D1" w14:textId="64024366" w:rsidR="00D035E1" w:rsidRPr="002420C0" w:rsidRDefault="007469FE" w:rsidP="00D035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CC3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закладке</w:t>
      </w:r>
      <w:r w:rsidR="00CC3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20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Комиссия</w:t>
      </w:r>
      <w:r w:rsidR="00CC3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указываются</w:t>
      </w:r>
      <w:r w:rsidR="00CC3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сведения</w:t>
      </w:r>
      <w:r w:rsidR="00CC3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="00AF00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инвентаризационной</w:t>
      </w:r>
      <w:r w:rsidR="00CC3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комиссии и проводимой инвентаризации.</w:t>
      </w:r>
    </w:p>
    <w:p w14:paraId="091895A6" w14:textId="0AF3265F" w:rsidR="00CC398C" w:rsidRDefault="007469FE" w:rsidP="00D035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 организации уже создана комиссия с необходимыми обязанностями, то ее можно выбрать из справочника </w:t>
      </w:r>
      <w:r w:rsidRPr="002420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Постоянно </w:t>
      </w:r>
      <w:r w:rsidRPr="002420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действующие комиссии</w:t>
      </w: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который можно открыть с помощью команды</w:t>
      </w:r>
      <w:r w:rsidR="00CC3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20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Выбрать</w:t>
      </w:r>
      <w:r w:rsidR="00CC39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2420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из</w:t>
      </w:r>
      <w:r w:rsidR="00CC39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2420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постоянно</w:t>
      </w:r>
      <w:r w:rsidR="00CC39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2420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действующих</w:t>
      </w:r>
      <w:r w:rsidR="00CC39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2420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комиссий</w:t>
      </w: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443FFC1F" w14:textId="01FC824E" w:rsidR="00D035E1" w:rsidRPr="002420C0" w:rsidRDefault="007469FE" w:rsidP="00D035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выбора комиссии большинство реквизитов на закладке будут заполнены автоматически. </w:t>
      </w:r>
    </w:p>
    <w:p w14:paraId="0CAAE1E2" w14:textId="10CFC557" w:rsidR="007469FE" w:rsidRPr="002420C0" w:rsidRDefault="007469FE" w:rsidP="00D035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постоянно действующая комиссия отсутствует, то данные текущей комиссии следует вручную ввести в соответствующие реквизиты.</w:t>
      </w:r>
      <w:r w:rsidR="00900361"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900361"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группе</w:t>
      </w:r>
      <w:r w:rsidR="00900361"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реквизитов </w:t>
      </w:r>
      <w:r w:rsidRPr="002420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Сведения о проводимой инвентаризации</w:t>
      </w: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следует указать номер и дату приказа о проведения инвентаризации, а также место ее проведения.</w:t>
      </w:r>
      <w:r w:rsidR="007321BB"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Далее нажать на кнопку </w:t>
      </w:r>
      <w:r w:rsidRPr="00CC39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«Записать»</w:t>
      </w: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Pr="00CC39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«Провести»</w:t>
      </w: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5E0C9365" w14:textId="77777777" w:rsidR="00D035E1" w:rsidRPr="002420C0" w:rsidRDefault="00D035E1" w:rsidP="00D035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619DBED" w14:textId="0B8B732C" w:rsidR="001C64C1" w:rsidRPr="00471F91" w:rsidRDefault="007321BB" w:rsidP="00471F91">
      <w:pPr>
        <w:pStyle w:val="2"/>
        <w:spacing w:before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42" w:name="_Toc56108540"/>
      <w:bookmarkStart w:id="143" w:name="_Toc56111210"/>
      <w:bookmarkStart w:id="144" w:name="_Toc56113055"/>
      <w:r w:rsidRPr="00471F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</w:t>
      </w:r>
      <w:r w:rsidR="001C64C1" w:rsidRPr="00471F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8561AC" w:rsidRPr="00471F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</w:t>
      </w:r>
      <w:r w:rsidR="001C64C1" w:rsidRPr="00471F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Инвентарная опись БСО и денежных документов</w:t>
      </w:r>
      <w:r w:rsidR="00D035E1" w:rsidRPr="00471F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C64C1" w:rsidRPr="00471F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ф.</w:t>
      </w:r>
      <w:r w:rsidR="00D035E1" w:rsidRPr="00471F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C64C1" w:rsidRPr="00471F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0504086</w:t>
      </w:r>
      <w:r w:rsidR="00D035E1" w:rsidRPr="00471F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C64C1" w:rsidRPr="00471F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(Инвентаризация БСО)</w:t>
      </w:r>
      <w:r w:rsidR="00D035E1" w:rsidRPr="00471F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C64C1" w:rsidRPr="00471F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(раздел «Денежные средства»</w:t>
      </w:r>
      <w:r w:rsidR="00CC398C" w:rsidRPr="00471F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035E1" w:rsidRPr="00471F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CC398C" w:rsidRPr="00471F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71F91" w:rsidRPr="00471F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подраздел «Касса»)</w:t>
      </w:r>
      <w:bookmarkEnd w:id="142"/>
      <w:bookmarkEnd w:id="143"/>
      <w:bookmarkEnd w:id="144"/>
    </w:p>
    <w:p w14:paraId="257B348A" w14:textId="77777777" w:rsidR="00D035E1" w:rsidRPr="002420C0" w:rsidRDefault="00D035E1" w:rsidP="00D035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916C61F" w14:textId="546581AD" w:rsidR="00AA0FEA" w:rsidRPr="002420C0" w:rsidRDefault="001C64C1" w:rsidP="00D035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создания нового документа нажать на кнопку </w:t>
      </w:r>
      <w:r w:rsidRPr="006E57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«Создать»</w:t>
      </w: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заполнить </w:t>
      </w:r>
      <w:r w:rsidRPr="006E57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«Период с по»</w:t>
      </w: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6E57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«МОЛ»</w:t>
      </w: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На вкладке </w:t>
      </w:r>
      <w:r w:rsidRPr="006E57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«Настройки»</w:t>
      </w: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указать в</w:t>
      </w:r>
      <w:r w:rsidR="00AF00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разделе БСО счет 03</w:t>
      </w:r>
      <w:r w:rsidR="00D035E1"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029B56EC" w14:textId="77777777" w:rsidR="00D035E1" w:rsidRPr="002420C0" w:rsidRDefault="00D035E1" w:rsidP="00D035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9BB87D9" w14:textId="77777777" w:rsidR="00DF31DE" w:rsidRDefault="00DF31DE" w:rsidP="00D035E1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420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CFED73" wp14:editId="411A0229">
            <wp:extent cx="5939155" cy="1924050"/>
            <wp:effectExtent l="19050" t="19050" r="23495" b="1905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19240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F44196" w14:textId="68DF1331" w:rsidR="00F253AA" w:rsidRDefault="00F253AA" w:rsidP="00572A85">
      <w:pPr>
        <w:pStyle w:val="31"/>
        <w:outlineLvl w:val="2"/>
      </w:pPr>
      <w:bookmarkStart w:id="145" w:name="_Toc56111211"/>
      <w:bookmarkStart w:id="146" w:name="_Toc56113056"/>
      <w:r w:rsidRPr="006F5BEE">
        <w:t>Рисунок 5.</w:t>
      </w:r>
      <w:r>
        <w:t>4</w:t>
      </w:r>
      <w:r w:rsidRPr="006F5BEE">
        <w:t>.</w:t>
      </w:r>
      <w:r>
        <w:t>1</w:t>
      </w:r>
      <w:r w:rsidRPr="006F5BEE">
        <w:t xml:space="preserve"> –</w:t>
      </w:r>
      <w:r>
        <w:t xml:space="preserve"> </w:t>
      </w:r>
      <w:r w:rsidR="001A662F">
        <w:t>П</w:t>
      </w:r>
      <w:r w:rsidR="00230F34">
        <w:t>ол</w:t>
      </w:r>
      <w:r w:rsidR="001A662F">
        <w:t>е</w:t>
      </w:r>
      <w:r w:rsidR="00230F34">
        <w:t xml:space="preserve"> «Счет»</w:t>
      </w:r>
      <w:r>
        <w:t xml:space="preserve"> вкладки «</w:t>
      </w:r>
      <w:r w:rsidR="00230F34">
        <w:t>Настройки</w:t>
      </w:r>
      <w:r>
        <w:t>» документа «</w:t>
      </w:r>
      <w:r w:rsidR="00230F34" w:rsidRPr="00230F34">
        <w:t>Инвентарная опись БСО и денежных документов ф. 0504086 (Инвентаризация БСО)</w:t>
      </w:r>
      <w:r>
        <w:t>»</w:t>
      </w:r>
      <w:bookmarkEnd w:id="145"/>
      <w:bookmarkEnd w:id="146"/>
    </w:p>
    <w:p w14:paraId="5A2EB598" w14:textId="77777777" w:rsidR="00D035E1" w:rsidRPr="002420C0" w:rsidRDefault="00D035E1" w:rsidP="00D035E1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A5781F3" w14:textId="08D8B083" w:rsidR="008B36CD" w:rsidRPr="002420C0" w:rsidRDefault="001C64C1" w:rsidP="00D035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автозаполнения данных на вкладке </w:t>
      </w:r>
      <w:r w:rsidRPr="006E57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«БСО»</w:t>
      </w: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 </w:t>
      </w:r>
      <w:r w:rsidRPr="006E57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«Результаты инвентаризации»</w:t>
      </w: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нужно нажать на кнопку </w:t>
      </w:r>
      <w:r w:rsidRPr="006E57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«Заполнить»</w:t>
      </w: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035E1" w:rsidRPr="00242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E57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«По данным бух.</w:t>
      </w:r>
      <w:r w:rsidR="001545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6E57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учета (БСО)»</w:t>
      </w: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52AEEA5C" w14:textId="77777777" w:rsidR="00D06600" w:rsidRPr="002420C0" w:rsidRDefault="00D06600" w:rsidP="00D035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A211354" w14:textId="77777777" w:rsidR="004717EE" w:rsidRPr="002420C0" w:rsidRDefault="004717EE" w:rsidP="00D0660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420C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25E078D" wp14:editId="0EB7B7DB">
            <wp:extent cx="5934075" cy="1691005"/>
            <wp:effectExtent l="19050" t="19050" r="28575" b="2349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910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865F4B" w14:textId="01E93C91" w:rsidR="00B639CE" w:rsidRDefault="00B639CE" w:rsidP="00572A85">
      <w:pPr>
        <w:pStyle w:val="31"/>
        <w:outlineLvl w:val="2"/>
      </w:pPr>
      <w:bookmarkStart w:id="147" w:name="_Toc56111212"/>
      <w:bookmarkStart w:id="148" w:name="_Toc56113057"/>
      <w:r w:rsidRPr="006F5BEE">
        <w:t>Рисунок 5.</w:t>
      </w:r>
      <w:r>
        <w:t>4</w:t>
      </w:r>
      <w:r w:rsidRPr="006F5BEE">
        <w:t>.</w:t>
      </w:r>
      <w:r w:rsidR="003E49E4">
        <w:t>2</w:t>
      </w:r>
      <w:r w:rsidRPr="006F5BEE">
        <w:t xml:space="preserve"> –</w:t>
      </w:r>
      <w:r>
        <w:t xml:space="preserve"> </w:t>
      </w:r>
      <w:r w:rsidR="00641876">
        <w:t>Кнопка «</w:t>
      </w:r>
      <w:r>
        <w:t>Заполн</w:t>
      </w:r>
      <w:r w:rsidR="00641876">
        <w:t xml:space="preserve">ить» </w:t>
      </w:r>
      <w:r w:rsidR="00641876" w:rsidRPr="006F5BEE">
        <w:t>–</w:t>
      </w:r>
      <w:r>
        <w:t xml:space="preserve"> </w:t>
      </w:r>
      <w:r w:rsidR="00641876">
        <w:t>«П</w:t>
      </w:r>
      <w:r>
        <w:t>о данным бух. учета</w:t>
      </w:r>
      <w:r w:rsidR="00641876">
        <w:t xml:space="preserve"> (БСО)» вкладки «Р</w:t>
      </w:r>
      <w:r>
        <w:t>езультат</w:t>
      </w:r>
      <w:r w:rsidR="00641876">
        <w:t>ы</w:t>
      </w:r>
      <w:r>
        <w:t xml:space="preserve"> инвентаризации</w:t>
      </w:r>
      <w:r w:rsidR="00641876">
        <w:t>»</w:t>
      </w:r>
      <w:r>
        <w:t xml:space="preserve"> вкладк</w:t>
      </w:r>
      <w:r w:rsidR="00641876">
        <w:t>и</w:t>
      </w:r>
      <w:r>
        <w:t xml:space="preserve"> «БСО» документа «</w:t>
      </w:r>
      <w:r w:rsidRPr="00230F34">
        <w:t>Инвентарная опись БСО и денежных документов ф. 0504086 (Инвентаризация БСО)</w:t>
      </w:r>
      <w:r>
        <w:t>»</w:t>
      </w:r>
      <w:bookmarkEnd w:id="147"/>
      <w:bookmarkEnd w:id="148"/>
    </w:p>
    <w:p w14:paraId="6E397DD4" w14:textId="77777777" w:rsidR="00D06600" w:rsidRPr="002420C0" w:rsidRDefault="00D06600" w:rsidP="00D0660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1EF655D" w14:textId="5522BED7" w:rsidR="007A3E21" w:rsidRPr="002420C0" w:rsidRDefault="007A3E21" w:rsidP="00D0660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автоматического заполнения фактического наличия нажать на</w:t>
      </w:r>
      <w:r w:rsidR="00AF00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кнопку </w:t>
      </w:r>
      <w:r w:rsidRPr="006E57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«Заполнить» </w:t>
      </w:r>
      <w:r w:rsidR="00D06600" w:rsidRPr="006E57D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–</w:t>
      </w:r>
      <w:r w:rsidR="004B53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6E57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«Фактическое наличие БСО по</w:t>
      </w:r>
      <w:r w:rsidR="00AF00E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  <w:r w:rsidRPr="006E57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данным бух.</w:t>
      </w:r>
      <w:r w:rsidR="00AF00E0">
        <w:t> </w:t>
      </w:r>
      <w:r w:rsidRPr="006E57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учета»</w:t>
      </w: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2AA7461D" w14:textId="77777777" w:rsidR="00D06600" w:rsidRPr="002420C0" w:rsidRDefault="00D06600" w:rsidP="00D0660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81097B2" w14:textId="77777777" w:rsidR="004717EE" w:rsidRPr="002420C0" w:rsidRDefault="004717EE" w:rsidP="00D0660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420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F09BCE" wp14:editId="7672A225">
            <wp:extent cx="5929630" cy="3053080"/>
            <wp:effectExtent l="19050" t="19050" r="13970" b="1397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30530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D1B64E" w14:textId="05DC92F3" w:rsidR="005543F8" w:rsidRDefault="005543F8" w:rsidP="00572A85">
      <w:pPr>
        <w:pStyle w:val="31"/>
        <w:outlineLvl w:val="2"/>
      </w:pPr>
      <w:bookmarkStart w:id="149" w:name="_Toc56111213"/>
      <w:bookmarkStart w:id="150" w:name="_Toc56113058"/>
      <w:r w:rsidRPr="006F5BEE">
        <w:t>Рисунок 5.</w:t>
      </w:r>
      <w:r>
        <w:t>4</w:t>
      </w:r>
      <w:r w:rsidRPr="006F5BEE">
        <w:t>.</w:t>
      </w:r>
      <w:r>
        <w:t>3</w:t>
      </w:r>
      <w:r w:rsidRPr="006F5BEE">
        <w:t xml:space="preserve"> –</w:t>
      </w:r>
      <w:r>
        <w:t xml:space="preserve"> </w:t>
      </w:r>
      <w:r w:rsidR="00B75DBA">
        <w:t>Кнопка «</w:t>
      </w:r>
      <w:r>
        <w:t>Заполн</w:t>
      </w:r>
      <w:r w:rsidR="00B75DBA">
        <w:t xml:space="preserve">ить» </w:t>
      </w:r>
      <w:r w:rsidR="00B75DBA" w:rsidRPr="006F5BEE">
        <w:t>–</w:t>
      </w:r>
      <w:r>
        <w:t xml:space="preserve"> </w:t>
      </w:r>
      <w:r w:rsidR="00B75DBA">
        <w:t>«Ф</w:t>
      </w:r>
      <w:r>
        <w:t>актическ</w:t>
      </w:r>
      <w:r w:rsidR="00B75DBA">
        <w:t>ое</w:t>
      </w:r>
      <w:r>
        <w:t xml:space="preserve"> наличие БСО по данным бух. учета</w:t>
      </w:r>
      <w:r w:rsidR="00B75DBA">
        <w:t>» вкладки «Р</w:t>
      </w:r>
      <w:r>
        <w:t>езультат</w:t>
      </w:r>
      <w:r w:rsidR="00B75DBA">
        <w:t>ы</w:t>
      </w:r>
      <w:r>
        <w:t xml:space="preserve"> инвентаризации</w:t>
      </w:r>
      <w:r w:rsidR="00B75DBA">
        <w:t>»</w:t>
      </w:r>
      <w:r>
        <w:t xml:space="preserve"> вкладк</w:t>
      </w:r>
      <w:r w:rsidR="00B75DBA">
        <w:t>и</w:t>
      </w:r>
      <w:r>
        <w:t xml:space="preserve"> «БСО» документа «</w:t>
      </w:r>
      <w:r w:rsidRPr="00230F34">
        <w:t>Инвентарная опись БСО и денежных документов ф. 0504086 (Инвентаризация БСО)</w:t>
      </w:r>
      <w:r>
        <w:t>»</w:t>
      </w:r>
      <w:bookmarkEnd w:id="149"/>
      <w:bookmarkEnd w:id="150"/>
    </w:p>
    <w:p w14:paraId="414ECFDF" w14:textId="77777777" w:rsidR="00D06600" w:rsidRPr="002420C0" w:rsidRDefault="00D06600" w:rsidP="00D0660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F986B9E" w14:textId="0AB53EFC" w:rsidR="007A3E21" w:rsidRPr="002420C0" w:rsidRDefault="007A3E21" w:rsidP="00D0660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Графа </w:t>
      </w:r>
      <w:r w:rsidRPr="004B53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«По факту»</w:t>
      </w: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доступна для редактирования вручную. После внесения изменений в графу </w:t>
      </w:r>
      <w:r w:rsidRPr="004B53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«По факту»</w:t>
      </w: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нужно нажать на кнопку </w:t>
      </w:r>
      <w:r w:rsidRPr="004B53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«Рассчитать недоста</w:t>
      </w:r>
      <w:r w:rsidR="00A347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чи</w:t>
      </w:r>
      <w:r w:rsidRPr="004B53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 излишки»</w:t>
      </w: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75E481C8" w14:textId="77777777" w:rsidR="00D06600" w:rsidRPr="002420C0" w:rsidRDefault="00D06600" w:rsidP="00D0660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5657213" w14:textId="77777777" w:rsidR="006424C5" w:rsidRPr="002420C0" w:rsidRDefault="006424C5" w:rsidP="00D0660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420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8CC4C0" wp14:editId="2F4D91A4">
            <wp:extent cx="5901055" cy="3028950"/>
            <wp:effectExtent l="19050" t="19050" r="23495" b="1905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5" cy="30289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92AA79" w14:textId="0774E155" w:rsidR="004709F6" w:rsidRDefault="004709F6" w:rsidP="00572A85">
      <w:pPr>
        <w:pStyle w:val="31"/>
        <w:outlineLvl w:val="2"/>
      </w:pPr>
      <w:bookmarkStart w:id="151" w:name="_Toc56111214"/>
      <w:bookmarkStart w:id="152" w:name="_Toc56113059"/>
      <w:r w:rsidRPr="006F5BEE">
        <w:t>Рисунок 5.</w:t>
      </w:r>
      <w:r>
        <w:t>4</w:t>
      </w:r>
      <w:r w:rsidRPr="006F5BEE">
        <w:t>.</w:t>
      </w:r>
      <w:r>
        <w:t>4</w:t>
      </w:r>
      <w:r w:rsidRPr="006F5BEE">
        <w:t xml:space="preserve"> –</w:t>
      </w:r>
      <w:r>
        <w:t xml:space="preserve"> </w:t>
      </w:r>
      <w:r w:rsidR="004A35EA">
        <w:t>Кнопка «</w:t>
      </w:r>
      <w:r w:rsidR="004A35EA" w:rsidRPr="004A35EA">
        <w:rPr>
          <w:rFonts w:eastAsia="Times New Roman"/>
          <w:color w:val="000000"/>
        </w:rPr>
        <w:t>Рассчитать недостачи и излишки</w:t>
      </w:r>
      <w:r w:rsidR="004A35EA">
        <w:t>», графы «По факту»</w:t>
      </w:r>
      <w:r w:rsidR="00E952A4">
        <w:t xml:space="preserve"> и </w:t>
      </w:r>
      <w:r w:rsidR="004A35EA">
        <w:t>«По учету» вкладки «Р</w:t>
      </w:r>
      <w:r w:rsidR="00F24800">
        <w:t>езультат</w:t>
      </w:r>
      <w:r w:rsidR="004A35EA">
        <w:t>ы</w:t>
      </w:r>
      <w:r w:rsidR="00F24800">
        <w:t xml:space="preserve"> инвентаризации</w:t>
      </w:r>
      <w:r w:rsidR="004A35EA">
        <w:t>»</w:t>
      </w:r>
      <w:r>
        <w:t xml:space="preserve"> вкладк</w:t>
      </w:r>
      <w:r w:rsidR="004A35EA">
        <w:t>и</w:t>
      </w:r>
      <w:r>
        <w:t xml:space="preserve"> «БСО» документа «</w:t>
      </w:r>
      <w:r w:rsidRPr="00230F34">
        <w:t>Инвентарная опись БСО и денежных документов ф.</w:t>
      </w:r>
      <w:r w:rsidR="00572A85">
        <w:t> </w:t>
      </w:r>
      <w:r w:rsidRPr="00230F34">
        <w:t>0504086 (Инвентаризация БСО)</w:t>
      </w:r>
      <w:r>
        <w:t>»</w:t>
      </w:r>
      <w:bookmarkEnd w:id="151"/>
      <w:bookmarkEnd w:id="152"/>
    </w:p>
    <w:p w14:paraId="7BDB194E" w14:textId="77777777" w:rsidR="00D06600" w:rsidRPr="002420C0" w:rsidRDefault="00D06600" w:rsidP="00D0660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FD62F79" w14:textId="12394278" w:rsidR="006424C5" w:rsidRPr="002420C0" w:rsidRDefault="006424C5" w:rsidP="00D0660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Автоматически заполнятся графы </w:t>
      </w:r>
      <w:r w:rsidRPr="004B53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«Недостача», «Излишек»</w:t>
      </w: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6E8165D" w14:textId="77777777" w:rsidR="009179C1" w:rsidRPr="002420C0" w:rsidRDefault="009179C1" w:rsidP="00D0660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0AECCB9" w14:textId="77777777" w:rsidR="009179C1" w:rsidRPr="002420C0" w:rsidRDefault="009179C1" w:rsidP="00D0660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420C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12A0D1D" wp14:editId="1A61C8DE">
            <wp:extent cx="5929630" cy="3110230"/>
            <wp:effectExtent l="19050" t="19050" r="13970" b="1397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31102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22724F" w14:textId="17F02483" w:rsidR="00AE20B5" w:rsidRDefault="00AE20B5" w:rsidP="00572A85">
      <w:pPr>
        <w:pStyle w:val="31"/>
        <w:outlineLvl w:val="2"/>
      </w:pPr>
      <w:bookmarkStart w:id="153" w:name="_Toc56111215"/>
      <w:bookmarkStart w:id="154" w:name="_Toc56113060"/>
      <w:r w:rsidRPr="006F5BEE">
        <w:t>Рисунок 5.</w:t>
      </w:r>
      <w:r>
        <w:t>4</w:t>
      </w:r>
      <w:r w:rsidRPr="006F5BEE">
        <w:t>.</w:t>
      </w:r>
      <w:r>
        <w:t>5</w:t>
      </w:r>
      <w:r w:rsidRPr="006F5BEE">
        <w:t xml:space="preserve"> –</w:t>
      </w:r>
      <w:r>
        <w:t xml:space="preserve"> Графы «Недостача» и «Излишек» </w:t>
      </w:r>
      <w:r w:rsidR="008611CC">
        <w:t>вкладки «Р</w:t>
      </w:r>
      <w:r>
        <w:t>езультат</w:t>
      </w:r>
      <w:r w:rsidR="008611CC">
        <w:t>ы</w:t>
      </w:r>
      <w:r>
        <w:t xml:space="preserve"> инвентаризации</w:t>
      </w:r>
      <w:r w:rsidR="008611CC">
        <w:t>»</w:t>
      </w:r>
      <w:r>
        <w:t xml:space="preserve"> вкладк</w:t>
      </w:r>
      <w:r w:rsidR="008611CC">
        <w:t>и</w:t>
      </w:r>
      <w:r>
        <w:t xml:space="preserve"> «БСО» документа «</w:t>
      </w:r>
      <w:r w:rsidRPr="00230F34">
        <w:t>Инвентарная опись БСО и денежных документов ф. 0504086 (Инвентаризация БСО)</w:t>
      </w:r>
      <w:r>
        <w:t>»</w:t>
      </w:r>
      <w:bookmarkEnd w:id="153"/>
      <w:bookmarkEnd w:id="154"/>
    </w:p>
    <w:p w14:paraId="4CF08E01" w14:textId="77777777" w:rsidR="009179C1" w:rsidRPr="002420C0" w:rsidRDefault="009179C1" w:rsidP="00D0660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D9379CA" w14:textId="08021133" w:rsidR="00D06600" w:rsidRPr="002420C0" w:rsidRDefault="006424C5" w:rsidP="00D0660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вкладке </w:t>
      </w:r>
      <w:r w:rsidRPr="004B53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«Списание недостач» нужно нажать на кнопку «Заполнить» </w:t>
      </w:r>
      <w:r w:rsidR="004B5392" w:rsidRPr="004B539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–</w:t>
      </w:r>
      <w:r w:rsidRPr="004B53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«По данным таблицы «Результаты инвентаризации»</w:t>
      </w: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43848A11" w14:textId="3B655AD6" w:rsidR="00387FD0" w:rsidRPr="002420C0" w:rsidRDefault="00387FD0" w:rsidP="00D0660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EB17AFA" w14:textId="77777777" w:rsidR="00BB0AAD" w:rsidRDefault="00BB0AAD" w:rsidP="00D0660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420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866904" wp14:editId="31A0D6CF">
            <wp:extent cx="5934075" cy="1600200"/>
            <wp:effectExtent l="19050" t="19050" r="28575" b="1905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002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C3530A" w14:textId="6DBC3D58" w:rsidR="009B73AD" w:rsidRDefault="00F97C44" w:rsidP="00572A85">
      <w:pPr>
        <w:pStyle w:val="31"/>
        <w:outlineLvl w:val="2"/>
      </w:pPr>
      <w:bookmarkStart w:id="155" w:name="_Toc56111216"/>
      <w:bookmarkStart w:id="156" w:name="_Toc56113061"/>
      <w:r w:rsidRPr="006C0F65">
        <w:t xml:space="preserve">Рисунок 5.4.6 – </w:t>
      </w:r>
      <w:r w:rsidR="008F1167">
        <w:t>Кнопка «</w:t>
      </w:r>
      <w:r w:rsidR="007F6468" w:rsidRPr="006C0F65">
        <w:rPr>
          <w:rFonts w:eastAsia="Times New Roman"/>
          <w:color w:val="000000"/>
        </w:rPr>
        <w:t>Заполн</w:t>
      </w:r>
      <w:r w:rsidR="008F1167">
        <w:rPr>
          <w:rFonts w:eastAsia="Times New Roman"/>
          <w:color w:val="000000"/>
        </w:rPr>
        <w:t xml:space="preserve">ить» </w:t>
      </w:r>
      <w:r w:rsidR="008F1167" w:rsidRPr="006C0F65">
        <w:t>–</w:t>
      </w:r>
      <w:r w:rsidR="007F6468" w:rsidRPr="006C0F65">
        <w:rPr>
          <w:rFonts w:eastAsia="Times New Roman"/>
          <w:color w:val="000000"/>
        </w:rPr>
        <w:t xml:space="preserve"> </w:t>
      </w:r>
      <w:r w:rsidR="008F1167">
        <w:rPr>
          <w:rFonts w:eastAsia="Times New Roman"/>
          <w:color w:val="000000"/>
        </w:rPr>
        <w:t>«П</w:t>
      </w:r>
      <w:r w:rsidR="007F6468" w:rsidRPr="006C0F65">
        <w:rPr>
          <w:rFonts w:eastAsia="Times New Roman"/>
          <w:color w:val="000000"/>
        </w:rPr>
        <w:t xml:space="preserve">о данным таблицы «Результаты инвентаризации» вкладки «Списание недостач» вкладки «БСО» </w:t>
      </w:r>
      <w:r w:rsidR="007F6468" w:rsidRPr="006C0F65">
        <w:t>документа «Инвентарная опись БСО и денежных документов ф. 0504086 (Инвентаризация БСО)»</w:t>
      </w:r>
      <w:bookmarkEnd w:id="155"/>
      <w:bookmarkEnd w:id="156"/>
    </w:p>
    <w:p w14:paraId="10AE9E83" w14:textId="77777777" w:rsidR="007F6468" w:rsidRPr="002420C0" w:rsidRDefault="007F6468" w:rsidP="007F64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F558066" w14:textId="77777777" w:rsidR="00C90C38" w:rsidRPr="002420C0" w:rsidRDefault="00C90C38" w:rsidP="00D0660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420C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D11D2D1" wp14:editId="5A059555">
            <wp:extent cx="5929630" cy="1933575"/>
            <wp:effectExtent l="19050" t="19050" r="13970" b="2857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19335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195274" w14:textId="3BDEEDFC" w:rsidR="003C15CD" w:rsidRDefault="003C15CD" w:rsidP="00572A85">
      <w:pPr>
        <w:pStyle w:val="31"/>
        <w:outlineLvl w:val="2"/>
        <w:rPr>
          <w:rFonts w:eastAsia="Times New Roman"/>
          <w:color w:val="000000"/>
        </w:rPr>
      </w:pPr>
      <w:bookmarkStart w:id="157" w:name="_Toc56111217"/>
      <w:bookmarkStart w:id="158" w:name="_Toc56113062"/>
      <w:r w:rsidRPr="006F5BEE">
        <w:t>Рисунок 5.</w:t>
      </w:r>
      <w:r>
        <w:t>4</w:t>
      </w:r>
      <w:r w:rsidRPr="006F5BEE">
        <w:t>.</w:t>
      </w:r>
      <w:r>
        <w:t>7</w:t>
      </w:r>
      <w:r w:rsidRPr="006F5BEE">
        <w:t xml:space="preserve"> –</w:t>
      </w:r>
      <w:r w:rsidR="009340F2">
        <w:t xml:space="preserve"> Результат заполнения вкладки «Списание недостач»</w:t>
      </w:r>
      <w:r w:rsidR="002D3FB4">
        <w:t xml:space="preserve"> вкладки «БСО» </w:t>
      </w:r>
      <w:r w:rsidR="002D3FB4" w:rsidRPr="006C0F65">
        <w:t>документа «Инвентарная опись БСО и денежных документов ф. 0504086 (Инвентаризация БСО)»</w:t>
      </w:r>
      <w:bookmarkEnd w:id="157"/>
      <w:bookmarkEnd w:id="158"/>
    </w:p>
    <w:p w14:paraId="5A0543C9" w14:textId="77777777" w:rsidR="00C537A3" w:rsidRDefault="00C537A3" w:rsidP="003C15C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4ED2DDD" w14:textId="77777777" w:rsidR="00C537A3" w:rsidRPr="002420C0" w:rsidRDefault="00C537A3" w:rsidP="00C537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автозаполнения данных нажать на вкладке </w:t>
      </w:r>
      <w:r w:rsidRPr="004B53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«Оприходование излишков»</w:t>
      </w: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кнопку </w:t>
      </w:r>
      <w:r w:rsidRPr="004B53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«Заполнить» </w:t>
      </w:r>
      <w:r w:rsidRPr="004B539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B53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«По данным таблицы «Результаты инвентаризации»</w:t>
      </w: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табличной части заполнить поля </w:t>
      </w:r>
      <w:r w:rsidRPr="004B53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«КФО»</w:t>
      </w: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4B53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«МОЛ/Место хранения»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B7F84A6" w14:textId="77777777" w:rsidR="00D06600" w:rsidRPr="002420C0" w:rsidRDefault="00D06600" w:rsidP="00D0660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8D056FC" w14:textId="77777777" w:rsidR="00C23DC5" w:rsidRPr="002420C0" w:rsidRDefault="00C23DC5" w:rsidP="00D0660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420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E1FA68" wp14:editId="3AA1B96C">
            <wp:extent cx="5929630" cy="1643380"/>
            <wp:effectExtent l="19050" t="19050" r="13970" b="1397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16433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F7EC94" w14:textId="1EC7F3AE" w:rsidR="008648C8" w:rsidRDefault="008648C8" w:rsidP="00572A85">
      <w:pPr>
        <w:pStyle w:val="31"/>
        <w:outlineLvl w:val="2"/>
        <w:rPr>
          <w:rFonts w:eastAsia="Times New Roman"/>
          <w:color w:val="000000"/>
        </w:rPr>
      </w:pPr>
      <w:bookmarkStart w:id="159" w:name="_Toc56111218"/>
      <w:bookmarkStart w:id="160" w:name="_Toc56113063"/>
      <w:r w:rsidRPr="006F5BEE">
        <w:t>Рисунок 5.</w:t>
      </w:r>
      <w:r>
        <w:t>4</w:t>
      </w:r>
      <w:r w:rsidRPr="006F5BEE">
        <w:t>.</w:t>
      </w:r>
      <w:r>
        <w:t>8</w:t>
      </w:r>
      <w:r w:rsidRPr="006F5BEE">
        <w:t xml:space="preserve"> –</w:t>
      </w:r>
      <w:r>
        <w:t xml:space="preserve"> </w:t>
      </w:r>
      <w:r w:rsidR="0015468A">
        <w:t>Кнопка «</w:t>
      </w:r>
      <w:r w:rsidR="009B3C75" w:rsidRPr="009B3C75">
        <w:t>Заполн</w:t>
      </w:r>
      <w:r w:rsidR="0015468A">
        <w:t xml:space="preserve">ить» </w:t>
      </w:r>
      <w:r w:rsidR="0015468A" w:rsidRPr="006C0F65">
        <w:t>–</w:t>
      </w:r>
      <w:r w:rsidR="0015468A">
        <w:t xml:space="preserve"> «</w:t>
      </w:r>
      <w:r w:rsidR="0015468A">
        <w:rPr>
          <w:rFonts w:eastAsia="Times New Roman"/>
          <w:color w:val="000000"/>
        </w:rPr>
        <w:t>П</w:t>
      </w:r>
      <w:r w:rsidR="009B3C75" w:rsidRPr="009B3C75">
        <w:rPr>
          <w:rFonts w:eastAsia="Times New Roman"/>
          <w:color w:val="000000"/>
        </w:rPr>
        <w:t xml:space="preserve">о данным таблицы «Результаты инвентаризации» вкладки «Оприходование излишков» вкладки «БСО» </w:t>
      </w:r>
      <w:r w:rsidR="009B3C75" w:rsidRPr="009B3C75">
        <w:t>документа «Инвентарная опись БСО и денежных документов ф. 0504086 (Инвентаризация БСО)»</w:t>
      </w:r>
      <w:bookmarkEnd w:id="159"/>
      <w:bookmarkEnd w:id="160"/>
    </w:p>
    <w:p w14:paraId="3CEC2755" w14:textId="77777777" w:rsidR="00D06600" w:rsidRPr="002420C0" w:rsidRDefault="00D06600" w:rsidP="00D0660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BA5F5C3" w14:textId="77777777" w:rsidR="00034F18" w:rsidRPr="002420C0" w:rsidRDefault="00034F18" w:rsidP="00D0660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Заполнение вкладок </w:t>
      </w:r>
      <w:r w:rsidRPr="00652F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«Наличные средства»</w:t>
      </w: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652F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«Денежные документы»</w:t>
      </w: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аналогично заполнению вкладки </w:t>
      </w:r>
      <w:r w:rsidRPr="00652F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«БСО»</w:t>
      </w: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6BA025B" w14:textId="3DDF83A1" w:rsidR="00D06600" w:rsidRPr="002420C0" w:rsidRDefault="005D19F2" w:rsidP="00D0660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42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ввода нового документа на основании необходимо в форме</w:t>
      </w:r>
      <w:r w:rsidR="00652F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42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документа</w:t>
      </w:r>
      <w:r w:rsidR="00652FC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420C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Инвентаризация</w:t>
      </w:r>
      <w:r w:rsidR="00652FC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2420C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кассы</w:t>
      </w:r>
      <w:r w:rsidR="00652FC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42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нажать</w:t>
      </w:r>
      <w:r w:rsidR="00652F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42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кнопку</w:t>
      </w:r>
      <w:r w:rsidR="00652FC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420C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Создать</w:t>
      </w:r>
      <w:r w:rsidR="00652FC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2420C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</w:t>
      </w:r>
      <w:r w:rsidR="00652FC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2420C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основании</w:t>
      </w:r>
      <w:r w:rsidR="00652FC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42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командной панели формы документа и выбрать в меню вид создаваемого документа.</w:t>
      </w:r>
    </w:p>
    <w:p w14:paraId="629E9C09" w14:textId="7CAA4966" w:rsidR="00D06600" w:rsidRPr="002420C0" w:rsidRDefault="005D19F2" w:rsidP="00D0660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42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основании документа</w:t>
      </w:r>
      <w:r w:rsidR="00652FC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420C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Инвентаризация кассы</w:t>
      </w:r>
      <w:r w:rsidR="00652FC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42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можно ввести несколько документов одного вида, например, два</w:t>
      </w:r>
      <w:r w:rsidR="00652FC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420C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Приходных кассовых </w:t>
      </w:r>
      <w:r w:rsidRPr="002420C0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ордера</w:t>
      </w:r>
      <w:r w:rsidRPr="00242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каждый по своей валюте. Количество документов определяется программой автоматически на основании данных таблицы</w:t>
      </w:r>
      <w:r w:rsidR="00652FC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420C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Недостачи</w:t>
      </w:r>
      <w:r w:rsidR="00652FC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42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652FC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420C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Излишки</w:t>
      </w:r>
      <w:r w:rsidRPr="00242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Если документ, предлагаемый к созданию на основании, окажется единственным, то программа создаст новый документ, заполнит его на основании редактируемого документа и откроет его форму на экране.</w:t>
      </w:r>
    </w:p>
    <w:p w14:paraId="0DA168F7" w14:textId="30405678" w:rsidR="00D06600" w:rsidRPr="002420C0" w:rsidRDefault="005D19F2" w:rsidP="00D06600">
      <w:pPr>
        <w:shd w:val="clear" w:color="auto" w:fill="FFFFFF"/>
        <w:spacing w:after="0" w:line="240" w:lineRule="auto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42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особенности данных на закладке</w:t>
      </w:r>
      <w:r w:rsidR="00652FC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420C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Недостачи</w:t>
      </w:r>
      <w:r w:rsidR="00652FC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42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или</w:t>
      </w:r>
      <w:r w:rsidR="00652FC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420C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Излишки</w:t>
      </w:r>
      <w:r w:rsidR="00652FC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42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предполагают создание нескольких документов на основании, то откроется окно</w:t>
      </w:r>
      <w:r w:rsidR="00652FC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420C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Создание на основании</w:t>
      </w:r>
      <w:r w:rsidR="00170802" w:rsidRPr="002420C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2420C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документов</w:t>
      </w:r>
      <w:r w:rsidR="00170802" w:rsidRPr="002420C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42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</w:t>
      </w:r>
      <w:r w:rsidR="00170802" w:rsidRPr="00242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42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списком,</w:t>
      </w:r>
      <w:r w:rsidR="00170802" w:rsidRPr="00242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42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каждая строка которого соответствует одному документу данного вида.</w:t>
      </w:r>
    </w:p>
    <w:p w14:paraId="38D2091D" w14:textId="733BF23E" w:rsidR="00845C62" w:rsidRPr="002420C0" w:rsidRDefault="005D19F2" w:rsidP="00D0660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42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колонках списка справочно приводятся значения реквизитов документов. Для создания документов следует установить флаги в полях</w:t>
      </w:r>
      <w:r w:rsidR="00652FC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420C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Отметка</w:t>
      </w:r>
      <w:r w:rsidR="00652FC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42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тех строк, документы по которым необходимо создать. Если в какой-либо строке списка поле</w:t>
      </w:r>
      <w:r w:rsidR="00652FC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420C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Документ, уже введенный на основании</w:t>
      </w:r>
      <w:r w:rsidR="00652FC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42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заполнено, то это означает, что документ по данной строке создан ранее, возможность установить флаг в поле</w:t>
      </w:r>
      <w:r w:rsidR="00652FC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420C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Отметка</w:t>
      </w:r>
      <w:r w:rsidR="00652FC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42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такой строке отсутствует. Надпись в нижней части</w:t>
      </w:r>
      <w:r w:rsidR="00D06600" w:rsidRPr="00242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42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окна</w:t>
      </w:r>
      <w:r w:rsidR="00652FC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420C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Будет создано документов</w:t>
      </w:r>
      <w:r w:rsidR="00D06600" w:rsidRPr="002420C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2420C0">
        <w:rPr>
          <w:rFonts w:ascii="Times New Roman" w:hAnsi="Times New Roman" w:cs="Times New Roman"/>
          <w:b/>
          <w:bCs/>
          <w:color w:val="000000"/>
          <w:sz w:val="28"/>
          <w:szCs w:val="28"/>
        </w:rPr>
        <w:t>(число)</w:t>
      </w:r>
      <w:r w:rsidR="00D06600" w:rsidRPr="002420C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242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информирует о планируемом количестве создаваемых документов. После установки флагов следует нажать на кнопку</w:t>
      </w:r>
      <w:r w:rsidR="00652FC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420C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Создать документы</w:t>
      </w:r>
      <w:r w:rsidRPr="00242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 результате на экране будет открыто указанное количество форм новых документов, каждый из которых будет заполнен своей порцией данных из редактируемого документа-основания.</w:t>
      </w:r>
    </w:p>
    <w:p w14:paraId="6CB47E1E" w14:textId="411EB10C" w:rsidR="005D19F2" w:rsidRPr="002420C0" w:rsidRDefault="005D19F2" w:rsidP="00D0660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2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 нажатия на кнопку</w:t>
      </w:r>
      <w:r w:rsidR="00652FC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420C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Уже введено документов на основании (число)</w:t>
      </w:r>
      <w:r w:rsidRPr="00242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расположенную на закладке</w:t>
      </w:r>
      <w:r w:rsidR="00652FC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420C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Наличные средства</w:t>
      </w:r>
      <w:r w:rsidRPr="00242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652FC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420C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Денежные документы</w:t>
      </w:r>
      <w:r w:rsidR="00652FC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42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или</w:t>
      </w:r>
      <w:r w:rsidR="00652FC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420C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Бланки строгой отчетности</w:t>
      </w:r>
      <w:r w:rsidRPr="00242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открывается окно со списком документов, которые ранее уже были введены на основании данного документа</w:t>
      </w:r>
      <w:r w:rsidR="00652FC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420C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Инвентаризация кассы</w:t>
      </w:r>
      <w:r w:rsidRPr="00242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Используя флажки можно включить или отключить в списке отображение документов определенного вида.</w:t>
      </w:r>
    </w:p>
    <w:p w14:paraId="635723E8" w14:textId="77777777" w:rsidR="00034F18" w:rsidRPr="002420C0" w:rsidRDefault="00034F18" w:rsidP="00034F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21096169" w14:textId="408E157F" w:rsidR="007B1D11" w:rsidRPr="0089661C" w:rsidRDefault="00790E34" w:rsidP="0089661C">
      <w:pPr>
        <w:pStyle w:val="2"/>
        <w:spacing w:before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61" w:name="_Toc56108541"/>
      <w:bookmarkStart w:id="162" w:name="_Toc56111219"/>
      <w:bookmarkStart w:id="163" w:name="_Toc56113064"/>
      <w:r w:rsidRPr="00896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034F18" w:rsidRPr="00896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8561AC" w:rsidRPr="00896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034F18" w:rsidRPr="00896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652FCA" w:rsidRPr="00896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34F18" w:rsidRPr="00896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Инвентаризационная опись ф.</w:t>
      </w:r>
      <w:r w:rsidR="00652FCA" w:rsidRPr="00896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34F18" w:rsidRPr="00896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0504089</w:t>
      </w:r>
      <w:r w:rsidR="00652FCA" w:rsidRPr="00896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34F18" w:rsidRPr="00896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(Инвентаризация расчетов с контрагентами) (</w:t>
      </w:r>
      <w:r w:rsidR="00870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034F18" w:rsidRPr="00896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аздел «Учет и отчетность» </w:t>
      </w:r>
      <w:r w:rsidR="00480123" w:rsidRPr="008966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652FCA" w:rsidRPr="00896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9661C" w:rsidRPr="00896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«Инвентаризация»)</w:t>
      </w:r>
      <w:bookmarkEnd w:id="161"/>
      <w:bookmarkEnd w:id="162"/>
      <w:bookmarkEnd w:id="163"/>
    </w:p>
    <w:p w14:paraId="210301C2" w14:textId="77777777" w:rsidR="00480123" w:rsidRPr="002420C0" w:rsidRDefault="00480123" w:rsidP="0048012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7FEAC2B8" w14:textId="77777777" w:rsidR="007B1D11" w:rsidRPr="002420C0" w:rsidRDefault="007B1D11" w:rsidP="004801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Документ предназначен для оформления данных инвентаризации расчетов с дебиторами и кредиторами. Инвентаризация выполняется по счетам, включая субсчета к указанным счетам.</w:t>
      </w:r>
    </w:p>
    <w:p w14:paraId="6C3D1B48" w14:textId="75D4223A" w:rsidR="007B1D11" w:rsidRPr="002420C0" w:rsidRDefault="007B1D11" w:rsidP="004801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создания нового документа нажать на кнопку </w:t>
      </w:r>
      <w:r w:rsidRPr="00652F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«Создать»</w:t>
      </w: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заполнить</w:t>
      </w:r>
      <w:r w:rsidR="00652F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дату,</w:t>
      </w:r>
      <w:r w:rsidR="00652F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период инвентаризации.</w:t>
      </w:r>
    </w:p>
    <w:p w14:paraId="7F4C7E88" w14:textId="77777777" w:rsidR="00034F18" w:rsidRPr="002420C0" w:rsidRDefault="00034F18" w:rsidP="004801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49F1E78" w14:textId="77777777" w:rsidR="00FC6FAA" w:rsidRPr="002420C0" w:rsidRDefault="00FC6FAA" w:rsidP="0048012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420C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024FB1F" wp14:editId="371A0C40">
            <wp:extent cx="5939155" cy="3167380"/>
            <wp:effectExtent l="19050" t="19050" r="23495" b="1397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1673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B74B39" w14:textId="00BF6084" w:rsidR="00480123" w:rsidRDefault="00957AAF" w:rsidP="00572A85">
      <w:pPr>
        <w:pStyle w:val="31"/>
        <w:outlineLvl w:val="2"/>
      </w:pPr>
      <w:bookmarkStart w:id="164" w:name="_Toc56111220"/>
      <w:bookmarkStart w:id="165" w:name="_Toc56113065"/>
      <w:r w:rsidRPr="009A3DB2">
        <w:t xml:space="preserve">Рисунок 5.5.1 – </w:t>
      </w:r>
      <w:r w:rsidR="004D4302" w:rsidRPr="009A3DB2">
        <w:t>Вкладка «Настройки заполнения»</w:t>
      </w:r>
      <w:r w:rsidRPr="009A3DB2">
        <w:rPr>
          <w:rFonts w:eastAsia="Times New Roman"/>
          <w:color w:val="000000"/>
        </w:rPr>
        <w:t xml:space="preserve"> </w:t>
      </w:r>
      <w:r w:rsidRPr="009A3DB2">
        <w:t>документа «Инвента</w:t>
      </w:r>
      <w:r w:rsidR="004D4302" w:rsidRPr="009A3DB2">
        <w:t xml:space="preserve">ризационная опись </w:t>
      </w:r>
      <w:r w:rsidRPr="009A3DB2">
        <w:t>ф. 050408</w:t>
      </w:r>
      <w:r w:rsidR="004D4302" w:rsidRPr="009A3DB2">
        <w:t>9</w:t>
      </w:r>
      <w:r w:rsidRPr="009A3DB2">
        <w:t xml:space="preserve"> (Инвентаризация </w:t>
      </w:r>
      <w:r w:rsidR="004D4302" w:rsidRPr="009A3DB2">
        <w:t>расчетов с контрагентами</w:t>
      </w:r>
      <w:r w:rsidRPr="009A3DB2">
        <w:t>)»</w:t>
      </w:r>
      <w:bookmarkEnd w:id="164"/>
      <w:bookmarkEnd w:id="165"/>
    </w:p>
    <w:p w14:paraId="41807953" w14:textId="77777777" w:rsidR="00957AAF" w:rsidRPr="002420C0" w:rsidRDefault="00957AAF" w:rsidP="0048012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760AD32" w14:textId="1551FAD3" w:rsidR="00FD2EA7" w:rsidRPr="002420C0" w:rsidRDefault="00FD2EA7" w:rsidP="004801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187B41"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автозаполнения</w:t>
      </w:r>
      <w:r w:rsidR="00187B41"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табличных</w:t>
      </w:r>
      <w:r w:rsidR="00187B41"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частей</w:t>
      </w:r>
      <w:r w:rsidR="00187B41"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187B41"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вкладках</w:t>
      </w:r>
      <w:r w:rsidR="00187B41"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161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«Дебиторская</w:t>
      </w:r>
      <w:r w:rsidR="00187B41" w:rsidRPr="006161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6161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задолженность»</w:t>
      </w:r>
      <w:r w:rsidR="00187B41"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187B41"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161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«Кредиторская задолженность»</w:t>
      </w: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предусмотрена кнопка </w:t>
      </w:r>
      <w:r w:rsidRPr="006161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«Заполнить» </w:t>
      </w:r>
      <w:r w:rsidR="00480123" w:rsidRPr="006161C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–</w:t>
      </w:r>
      <w:r w:rsidR="006161C4" w:rsidRPr="006161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6161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«По данным учета»</w:t>
      </w: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03B72537" w14:textId="77777777" w:rsidR="00655733" w:rsidRPr="002420C0" w:rsidRDefault="00655733" w:rsidP="004801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41B568B" w14:textId="77777777" w:rsidR="005E2910" w:rsidRPr="002420C0" w:rsidRDefault="005E2910" w:rsidP="00B96DF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420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E31585" wp14:editId="392A3E94">
            <wp:extent cx="5939155" cy="2919730"/>
            <wp:effectExtent l="19050" t="19050" r="23495" b="1397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9197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0AF045" w14:textId="2F48BF69" w:rsidR="00D2517C" w:rsidRDefault="00D2517C" w:rsidP="00572A85">
      <w:pPr>
        <w:pStyle w:val="31"/>
        <w:outlineLvl w:val="2"/>
      </w:pPr>
      <w:bookmarkStart w:id="166" w:name="_Toc56111221"/>
      <w:bookmarkStart w:id="167" w:name="_Toc56113066"/>
      <w:r w:rsidRPr="009A3DB2">
        <w:lastRenderedPageBreak/>
        <w:t>Рисунок 5.5.</w:t>
      </w:r>
      <w:r w:rsidR="00395CDD" w:rsidRPr="009A3DB2">
        <w:t>2</w:t>
      </w:r>
      <w:r w:rsidRPr="009A3DB2">
        <w:t xml:space="preserve"> – Кнопка «Заполнить» – «По данным учета» вкладки «Дебиторская задолженность»</w:t>
      </w:r>
      <w:r w:rsidRPr="009A3DB2">
        <w:rPr>
          <w:rFonts w:eastAsia="Times New Roman"/>
          <w:color w:val="000000"/>
        </w:rPr>
        <w:t xml:space="preserve"> </w:t>
      </w:r>
      <w:r w:rsidRPr="009A3DB2">
        <w:t>документа «Инвентаризационная опись ф. 0504089 (Инвентаризация расчетов с контрагентами)»</w:t>
      </w:r>
      <w:bookmarkEnd w:id="166"/>
      <w:bookmarkEnd w:id="167"/>
    </w:p>
    <w:p w14:paraId="6071464B" w14:textId="77777777" w:rsidR="00B96DF3" w:rsidRPr="002420C0" w:rsidRDefault="00B96DF3" w:rsidP="00B96DF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A54091B" w14:textId="77777777" w:rsidR="00B96DF3" w:rsidRPr="002420C0" w:rsidRDefault="00AD231D" w:rsidP="00B96DF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42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 автозаполнении поля, расположенные в колонке </w:t>
      </w:r>
      <w:r w:rsidRPr="0077507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Подтверждено</w:t>
      </w:r>
      <w:r w:rsidRPr="00242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заполняется теми же значениями, что и соседние поля в колонке </w:t>
      </w:r>
      <w:r w:rsidRPr="0077507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Всего</w:t>
      </w:r>
      <w:r w:rsidRPr="00242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47D3E8BD" w14:textId="01C2E39E" w:rsidR="00AD231D" w:rsidRPr="002420C0" w:rsidRDefault="00AD231D" w:rsidP="00B96DF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42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После автозаполнения табличной части следует при наличии оснований изменить значения в полях колонок </w:t>
      </w:r>
      <w:r w:rsidRPr="0077507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Подтверждено</w:t>
      </w:r>
      <w:r w:rsidRPr="00242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77507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Не подтверждено</w:t>
      </w:r>
      <w:r w:rsidRPr="00242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77507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Истек срок давности</w:t>
      </w:r>
      <w:r w:rsidRPr="00242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 также в поле </w:t>
      </w:r>
      <w:r w:rsidRPr="0077507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Всего</w:t>
      </w:r>
      <w:r w:rsidRPr="00242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376E1D" w:rsidRPr="00242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42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Значения в колонках </w:t>
      </w:r>
      <w:r w:rsidRPr="0077507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Подтверждено</w:t>
      </w:r>
      <w:r w:rsidR="00376E1D" w:rsidRPr="00242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42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376E1D" w:rsidRPr="00242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7507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Не</w:t>
      </w:r>
      <w:r w:rsidR="00376E1D" w:rsidRPr="0077507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77507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подтверждено</w:t>
      </w:r>
      <w:r w:rsidR="007750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42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являются взаимозависимыми и изменяются разнонаправлено. Например, при вводе значения суммы в поле </w:t>
      </w:r>
      <w:r w:rsidRPr="0077507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Не подтверждено</w:t>
      </w:r>
      <w:r w:rsidR="007750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42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необходимо уменьшить на это же значение сумму в поле </w:t>
      </w:r>
      <w:r w:rsidRPr="0077507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Подтверждено</w:t>
      </w:r>
      <w:r w:rsidRPr="00242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74A2884E" w14:textId="77777777" w:rsidR="00B96DF3" w:rsidRPr="002420C0" w:rsidRDefault="00B96DF3" w:rsidP="00845C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7947720" w14:textId="77777777" w:rsidR="007C445F" w:rsidRPr="002420C0" w:rsidRDefault="007C445F" w:rsidP="00376E1D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420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0C94EE" wp14:editId="7F76325B">
            <wp:extent cx="5929630" cy="1871980"/>
            <wp:effectExtent l="19050" t="19050" r="13970" b="1397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18719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33372D" w14:textId="4044ACBE" w:rsidR="00F51C49" w:rsidRDefault="00F51C49" w:rsidP="00572A85">
      <w:pPr>
        <w:pStyle w:val="31"/>
        <w:outlineLvl w:val="2"/>
      </w:pPr>
      <w:bookmarkStart w:id="168" w:name="_Toc56111222"/>
      <w:bookmarkStart w:id="169" w:name="_Toc56113067"/>
      <w:r w:rsidRPr="009A3DB2">
        <w:t>Рисунок 5.5.3 – Графы «Подтверждено» и «Не подтверждено» вкладки «Дебиторская задолженность»</w:t>
      </w:r>
      <w:r w:rsidRPr="009A3DB2">
        <w:rPr>
          <w:rFonts w:eastAsia="Times New Roman"/>
          <w:color w:val="000000"/>
        </w:rPr>
        <w:t xml:space="preserve"> </w:t>
      </w:r>
      <w:r w:rsidRPr="009A3DB2">
        <w:t>документа «Инвентаризационная опись ф.</w:t>
      </w:r>
      <w:r w:rsidR="009A3DB2">
        <w:t> </w:t>
      </w:r>
      <w:r w:rsidRPr="009A3DB2">
        <w:t>0504089 (Инвентаризация расчетов с контрагентами)»</w:t>
      </w:r>
      <w:bookmarkEnd w:id="168"/>
      <w:bookmarkEnd w:id="169"/>
    </w:p>
    <w:p w14:paraId="53B7DE9C" w14:textId="77777777" w:rsidR="00376E1D" w:rsidRPr="002420C0" w:rsidRDefault="00376E1D" w:rsidP="00376E1D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5AABFA6" w14:textId="72729630" w:rsidR="003D16F8" w:rsidRPr="002420C0" w:rsidRDefault="003D16F8" w:rsidP="00376E1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42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в результате автоматического заполнения табличных частей в полях</w:t>
      </w:r>
      <w:r w:rsidR="00E215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420C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Всего</w:t>
      </w:r>
      <w:r w:rsidRPr="00242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E215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420C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Подтверждено</w:t>
      </w:r>
      <w:r w:rsidR="00E215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42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E215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420C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Истек срок давности</w:t>
      </w:r>
      <w:r w:rsidR="00E215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42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появятся поля с отрицательными значениями, то это свидетельствует об ошибках в ведении бухгалтерского учета по соответствующим счетам. Эти ошибки необходим</w:t>
      </w:r>
      <w:r w:rsidR="00376E1D" w:rsidRPr="00242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проанализировать и исправить.</w:t>
      </w:r>
    </w:p>
    <w:p w14:paraId="6308DB47" w14:textId="77777777" w:rsidR="00376E1D" w:rsidRPr="002420C0" w:rsidRDefault="00376E1D" w:rsidP="00376E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86FF8D" w14:textId="77777777" w:rsidR="0034489D" w:rsidRPr="002420C0" w:rsidRDefault="0034489D" w:rsidP="00376E1D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420C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8273E29" wp14:editId="09EA34E8">
            <wp:extent cx="5924550" cy="1938655"/>
            <wp:effectExtent l="19050" t="19050" r="19050" b="2349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93865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6C74F7" w14:textId="16247E67" w:rsidR="00C13233" w:rsidRDefault="00C13233" w:rsidP="00572A85">
      <w:pPr>
        <w:pStyle w:val="31"/>
        <w:outlineLvl w:val="2"/>
      </w:pPr>
      <w:bookmarkStart w:id="170" w:name="_Toc56111223"/>
      <w:bookmarkStart w:id="171" w:name="_Toc56113068"/>
      <w:r w:rsidRPr="009A3DB2">
        <w:t>Рисунок 5.5.4 – Вкладка «Кредиторская задолженность»</w:t>
      </w:r>
      <w:r w:rsidRPr="009A3DB2">
        <w:rPr>
          <w:rFonts w:eastAsia="Times New Roman"/>
          <w:color w:val="000000"/>
        </w:rPr>
        <w:t xml:space="preserve"> </w:t>
      </w:r>
      <w:r w:rsidRPr="009A3DB2">
        <w:t>документа «Инвентаризационная опись ф. 0504089 (Инвентаризация расчетов с</w:t>
      </w:r>
      <w:r w:rsidR="009A3DB2">
        <w:t> </w:t>
      </w:r>
      <w:r w:rsidRPr="009A3DB2">
        <w:t>контрагентами)»</w:t>
      </w:r>
      <w:bookmarkEnd w:id="170"/>
      <w:bookmarkEnd w:id="171"/>
    </w:p>
    <w:p w14:paraId="63645D1D" w14:textId="77777777" w:rsidR="003C6D29" w:rsidRPr="002420C0" w:rsidRDefault="003C6D29" w:rsidP="00376E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C550C3C" w14:textId="7C369CF2" w:rsidR="003D16F8" w:rsidRPr="002420C0" w:rsidRDefault="003D16F8" w:rsidP="00376E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 закладке </w:t>
      </w:r>
      <w:r w:rsidRPr="00E215D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Комиссия</w:t>
      </w:r>
      <w:r w:rsidR="00E215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указываются сведения об инвентаризационной комисс</w:t>
      </w:r>
      <w:r w:rsidR="00E215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ии и проводимой инвентаризации.</w:t>
      </w:r>
    </w:p>
    <w:p w14:paraId="05C32674" w14:textId="04D1469E" w:rsidR="003D16F8" w:rsidRPr="002420C0" w:rsidRDefault="003D16F8" w:rsidP="00376E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группе реквизитов </w:t>
      </w:r>
      <w:r w:rsidRPr="00E215D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Сведения о проводимой инвентаризации</w:t>
      </w:r>
      <w:r w:rsidR="00E215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следует указать номер и дату приказа о проведения инвентаризации, а также место ее проведения.</w:t>
      </w:r>
    </w:p>
    <w:p w14:paraId="2AA6DCA6" w14:textId="3CF3EEAA" w:rsidR="003D16F8" w:rsidRPr="002420C0" w:rsidRDefault="003D16F8" w:rsidP="00376E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проведения</w:t>
      </w:r>
      <w:r w:rsidR="00E215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20C0">
        <w:rPr>
          <w:rFonts w:ascii="Times New Roman" w:eastAsia="Times New Roman" w:hAnsi="Times New Roman" w:cs="Times New Roman"/>
          <w:sz w:val="28"/>
          <w:szCs w:val="28"/>
          <w:lang w:eastAsia="ru-RU"/>
        </w:rPr>
        <w:t>инвентаризации</w:t>
      </w:r>
      <w:r w:rsidR="00E215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20C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расчетов</w:t>
      </w:r>
      <w:r w:rsidR="00E215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покупателями, поставщиками и прочими дебиторами и кредиторами каждый выявленный факт дебиторской (кредиторской) задолженности должен быть подтвержден соответствующим</w:t>
      </w:r>
      <w:r w:rsidR="00E215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20C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контрагентом</w:t>
      </w: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Для этого составляются и заверяются акты сверки</w:t>
      </w:r>
      <w:r w:rsidR="00E215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20C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расчетов</w:t>
      </w: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94D75CB" w14:textId="77777777" w:rsidR="00376E1D" w:rsidRPr="002420C0" w:rsidRDefault="00376E1D" w:rsidP="00376E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A1EBA32" w14:textId="70C41C86" w:rsidR="008561AC" w:rsidRPr="002420C0" w:rsidRDefault="008561AC" w:rsidP="00376E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420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Важно! В графах «Долгосрочная» и «Просроченная» необходимо проставить суммы долгосрочной и просроченной задолженности соответственно. Эти показатели будут использоваться при автоматическом заполнении формы 0503169.</w:t>
      </w:r>
    </w:p>
    <w:p w14:paraId="5E6BA219" w14:textId="77777777" w:rsidR="00492E36" w:rsidRPr="002420C0" w:rsidRDefault="00492E36" w:rsidP="00A517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D7393BA" w14:textId="5C8C703B" w:rsidR="008561AC" w:rsidRPr="00F0423E" w:rsidRDefault="008561AC" w:rsidP="00F0423E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172" w:name="_Toc56108542"/>
      <w:bookmarkStart w:id="173" w:name="_Toc56111224"/>
      <w:bookmarkStart w:id="174" w:name="_Toc56113069"/>
      <w:r w:rsidRPr="00F042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5.6.</w:t>
      </w:r>
      <w:r w:rsidR="00E215DC" w:rsidRPr="00F042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042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Инвентаризация расчетов по поступлениям (раздел «Учет и отчетность»</w:t>
      </w:r>
      <w:r w:rsidR="00E215DC" w:rsidRPr="00F042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</w:t>
      </w:r>
      <w:r w:rsidR="00F0423E" w:rsidRPr="00F042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подраздел «Инвентаризация»)</w:t>
      </w:r>
      <w:bookmarkEnd w:id="172"/>
      <w:bookmarkEnd w:id="173"/>
      <w:bookmarkEnd w:id="174"/>
    </w:p>
    <w:p w14:paraId="7BACB1C0" w14:textId="77777777" w:rsidR="00376E1D" w:rsidRPr="002420C0" w:rsidRDefault="00376E1D" w:rsidP="00376E1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05F728A8" w14:textId="77777777" w:rsidR="008561AC" w:rsidRPr="002420C0" w:rsidRDefault="008561AC" w:rsidP="00376E1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2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создания нового документа нажать на кнопку </w:t>
      </w:r>
      <w:r w:rsidRPr="00E215D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«Создать»</w:t>
      </w:r>
      <w:r w:rsidRPr="00242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задать период. На вкладке </w:t>
      </w:r>
      <w:r w:rsidRPr="00E215D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«Настройки заполнения»</w:t>
      </w:r>
      <w:r w:rsidRPr="00242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можно установить отбор данных по </w:t>
      </w:r>
      <w:r w:rsidRPr="00E215D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Контрагентам</w:t>
      </w:r>
      <w:r w:rsidRPr="00242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75DF5FAA" w14:textId="77777777" w:rsidR="008561AC" w:rsidRPr="002420C0" w:rsidRDefault="008561AC" w:rsidP="008561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565E429" w14:textId="77777777" w:rsidR="008561AC" w:rsidRPr="002420C0" w:rsidRDefault="008561AC" w:rsidP="00373776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420C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D3F16ED" wp14:editId="0208CDCB">
            <wp:extent cx="5929630" cy="2005330"/>
            <wp:effectExtent l="19050" t="19050" r="13970" b="1397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20053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C7D9D3" w14:textId="30AD3BAC" w:rsidR="00E65D63" w:rsidRDefault="00E65D63" w:rsidP="00572A85">
      <w:pPr>
        <w:pStyle w:val="31"/>
        <w:outlineLvl w:val="2"/>
      </w:pPr>
      <w:bookmarkStart w:id="175" w:name="_Toc56111225"/>
      <w:bookmarkStart w:id="176" w:name="_Toc56113070"/>
      <w:r w:rsidRPr="009A3DB2">
        <w:t>Рисунок 5.6.1 – Вкладка «Настройки заполнения»</w:t>
      </w:r>
      <w:r w:rsidRPr="009A3DB2">
        <w:rPr>
          <w:rFonts w:eastAsia="Times New Roman"/>
          <w:color w:val="000000"/>
        </w:rPr>
        <w:t xml:space="preserve"> </w:t>
      </w:r>
      <w:r w:rsidRPr="009A3DB2">
        <w:t xml:space="preserve">документа «Инвентаризация расчетов </w:t>
      </w:r>
      <w:r w:rsidR="00DF0FFF" w:rsidRPr="009A3DB2">
        <w:t>по поступлениям</w:t>
      </w:r>
      <w:r w:rsidRPr="009A3DB2">
        <w:t>»</w:t>
      </w:r>
      <w:bookmarkEnd w:id="175"/>
      <w:bookmarkEnd w:id="176"/>
    </w:p>
    <w:p w14:paraId="6038A46C" w14:textId="77777777" w:rsidR="00373776" w:rsidRPr="002420C0" w:rsidRDefault="00373776" w:rsidP="003737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0EEC5DA" w14:textId="77777777" w:rsidR="008561AC" w:rsidRDefault="008561AC" w:rsidP="003737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42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вкладке </w:t>
      </w:r>
      <w:r w:rsidRPr="00E215D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«Дебиторская задолженность»</w:t>
      </w:r>
      <w:r w:rsidRPr="00242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нажать на кнопку </w:t>
      </w:r>
      <w:r w:rsidRPr="00E215D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«Заполнить по данным учета»</w:t>
      </w:r>
      <w:r w:rsidRPr="00242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14:paraId="2E112693" w14:textId="77777777" w:rsidR="00E215DC" w:rsidRPr="002420C0" w:rsidRDefault="00E215DC" w:rsidP="003737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328DE36" w14:textId="77777777" w:rsidR="008561AC" w:rsidRPr="002420C0" w:rsidRDefault="008561AC" w:rsidP="00896C81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420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B5310F" wp14:editId="6C480C9F">
            <wp:extent cx="5929630" cy="2000250"/>
            <wp:effectExtent l="19050" t="19050" r="13970" b="1905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20002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4F2535" w14:textId="3ECA273D" w:rsidR="00F70F02" w:rsidRDefault="00F70F02" w:rsidP="00572A85">
      <w:pPr>
        <w:pStyle w:val="31"/>
        <w:outlineLvl w:val="2"/>
      </w:pPr>
      <w:bookmarkStart w:id="177" w:name="_Toc56111226"/>
      <w:bookmarkStart w:id="178" w:name="_Toc56113071"/>
      <w:r w:rsidRPr="009A3DB2">
        <w:t>Рисунок 5.6.2 – Вкладка «Дебиторская задолженность»</w:t>
      </w:r>
      <w:r w:rsidRPr="009A3DB2">
        <w:rPr>
          <w:rFonts w:eastAsia="Times New Roman"/>
          <w:color w:val="000000"/>
        </w:rPr>
        <w:t xml:space="preserve"> </w:t>
      </w:r>
      <w:r w:rsidRPr="009A3DB2">
        <w:t>документа «Инвентаризация расчетов по поступлениям»</w:t>
      </w:r>
      <w:bookmarkEnd w:id="177"/>
      <w:bookmarkEnd w:id="178"/>
    </w:p>
    <w:p w14:paraId="0C1186AA" w14:textId="77777777" w:rsidR="00896C81" w:rsidRPr="002420C0" w:rsidRDefault="00896C81" w:rsidP="00572A85">
      <w:pPr>
        <w:spacing w:after="0" w:line="240" w:lineRule="auto"/>
        <w:jc w:val="center"/>
        <w:outlineLvl w:val="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1E1A94B" w14:textId="3A991EA4" w:rsidR="008561AC" w:rsidRPr="002420C0" w:rsidRDefault="008561AC" w:rsidP="00896C8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закладке</w:t>
      </w:r>
      <w:r w:rsidR="00E215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420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Комиссия</w:t>
      </w:r>
      <w:r w:rsidR="00E215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указываются сведения об инвентаризационной комисс</w:t>
      </w:r>
      <w:r w:rsidR="00EE52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ии и проводимой инвентаризации.</w:t>
      </w:r>
    </w:p>
    <w:p w14:paraId="1F4E4B26" w14:textId="2FE7E4B1" w:rsidR="009366C5" w:rsidRDefault="008561AC" w:rsidP="001A1D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группе реквизитов</w:t>
      </w:r>
      <w:r w:rsidR="00E215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420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Сведения о проводимой инвентаризации</w:t>
      </w:r>
      <w:r w:rsidR="00E215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420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следует указать номер и дату приказа о проведения инвентаризации, а также место ее проведения.</w:t>
      </w:r>
    </w:p>
    <w:p w14:paraId="28DC749B" w14:textId="2C721DC6" w:rsidR="000547C7" w:rsidRDefault="000547C7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 w:type="page"/>
      </w:r>
    </w:p>
    <w:p w14:paraId="107F1733" w14:textId="2F05D045" w:rsidR="000547C7" w:rsidRPr="007A630E" w:rsidRDefault="007A630E" w:rsidP="000547C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sz w:val="28"/>
          <w:szCs w:val="28"/>
          <w:highlight w:val="white"/>
          <w:lang w:val="en-US"/>
        </w:rPr>
        <w:lastRenderedPageBreak/>
        <w:t>Лист согласования</w:t>
      </w:r>
    </w:p>
    <w:p w14:paraId="76A9BCF7" w14:textId="77777777" w:rsidR="000547C7" w:rsidRPr="000547C7" w:rsidRDefault="000547C7" w:rsidP="000547C7">
      <w:pPr>
        <w:spacing w:after="0" w:line="240" w:lineRule="auto"/>
        <w:rPr>
          <w:rFonts w:ascii="Times New Roman" w:hAnsi="Times New Roman" w:cs="Times New Roman"/>
          <w:b/>
          <w:highlight w:val="white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988"/>
        <w:gridCol w:w="1999"/>
        <w:gridCol w:w="2000"/>
        <w:gridCol w:w="1868"/>
        <w:gridCol w:w="1330"/>
      </w:tblGrid>
      <w:tr w:rsidR="000547C7" w:rsidRPr="000547C7" w14:paraId="67C3FF41" w14:textId="77777777" w:rsidTr="00CB2EB4">
        <w:tc>
          <w:tcPr>
            <w:tcW w:w="1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/>
            <w:vAlign w:val="center"/>
          </w:tcPr>
          <w:p w14:paraId="68C34DD5" w14:textId="77777777" w:rsidR="000547C7" w:rsidRPr="000547C7" w:rsidRDefault="000547C7" w:rsidP="000547C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47C7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организации, предприятия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/>
            <w:vAlign w:val="center"/>
          </w:tcPr>
          <w:p w14:paraId="278DD932" w14:textId="77777777" w:rsidR="000547C7" w:rsidRPr="000547C7" w:rsidRDefault="000547C7" w:rsidP="000547C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47C7">
              <w:rPr>
                <w:rFonts w:ascii="Times New Roman" w:hAnsi="Times New Roman" w:cs="Times New Roman"/>
                <w:b/>
                <w:sz w:val="28"/>
                <w:szCs w:val="28"/>
              </w:rPr>
              <w:t>Должность</w:t>
            </w:r>
            <w:r w:rsidRPr="000547C7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>исполнителя</w:t>
            </w:r>
          </w:p>
        </w:tc>
        <w:tc>
          <w:tcPr>
            <w:tcW w:w="1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/>
            <w:vAlign w:val="center"/>
          </w:tcPr>
          <w:p w14:paraId="07D20D76" w14:textId="77777777" w:rsidR="000547C7" w:rsidRPr="000547C7" w:rsidRDefault="000547C7" w:rsidP="000547C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47C7">
              <w:rPr>
                <w:rFonts w:ascii="Times New Roman" w:hAnsi="Times New Roman" w:cs="Times New Roman"/>
                <w:b/>
                <w:sz w:val="28"/>
                <w:szCs w:val="28"/>
              </w:rPr>
              <w:t>Фамилия, имя, отчество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/>
            <w:vAlign w:val="center"/>
          </w:tcPr>
          <w:p w14:paraId="205B277C" w14:textId="77777777" w:rsidR="000547C7" w:rsidRPr="000547C7" w:rsidRDefault="000547C7" w:rsidP="000547C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47C7">
              <w:rPr>
                <w:rFonts w:ascii="Times New Roman" w:hAnsi="Times New Roman" w:cs="Times New Roman"/>
                <w:b/>
                <w:sz w:val="28"/>
                <w:szCs w:val="28"/>
              </w:rPr>
              <w:t>Подпись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/>
            <w:vAlign w:val="center"/>
          </w:tcPr>
          <w:p w14:paraId="64067BB0" w14:textId="77777777" w:rsidR="000547C7" w:rsidRPr="000547C7" w:rsidRDefault="000547C7" w:rsidP="000547C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47C7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</w:tr>
      <w:tr w:rsidR="000547C7" w:rsidRPr="000547C7" w14:paraId="78FCBD8C" w14:textId="77777777" w:rsidTr="00CB2EB4">
        <w:trPr>
          <w:trHeight w:val="23"/>
        </w:trPr>
        <w:tc>
          <w:tcPr>
            <w:tcW w:w="1082" w:type="pct"/>
            <w:shd w:val="clear" w:color="auto" w:fill="auto"/>
            <w:vAlign w:val="center"/>
          </w:tcPr>
          <w:p w14:paraId="3B7E5352" w14:textId="77777777" w:rsidR="000547C7" w:rsidRPr="000547C7" w:rsidRDefault="000547C7" w:rsidP="00CB2E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pct"/>
            <w:shd w:val="clear" w:color="auto" w:fill="auto"/>
            <w:vAlign w:val="center"/>
          </w:tcPr>
          <w:p w14:paraId="784F3C50" w14:textId="77777777" w:rsidR="000547C7" w:rsidRPr="000547C7" w:rsidRDefault="000547C7" w:rsidP="00CB2E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9" w:type="pct"/>
            <w:shd w:val="clear" w:color="auto" w:fill="auto"/>
            <w:vAlign w:val="center"/>
          </w:tcPr>
          <w:p w14:paraId="12C9CCDD" w14:textId="77777777" w:rsidR="000547C7" w:rsidRPr="000547C7" w:rsidRDefault="000547C7" w:rsidP="00CB2E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7" w:type="pct"/>
            <w:shd w:val="clear" w:color="auto" w:fill="auto"/>
            <w:vAlign w:val="center"/>
          </w:tcPr>
          <w:p w14:paraId="62C5013E" w14:textId="77777777" w:rsidR="000547C7" w:rsidRPr="000547C7" w:rsidRDefault="000547C7" w:rsidP="00CB2E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4" w:type="pct"/>
            <w:shd w:val="clear" w:color="auto" w:fill="auto"/>
            <w:vAlign w:val="center"/>
          </w:tcPr>
          <w:p w14:paraId="3ACD81E3" w14:textId="77777777" w:rsidR="000547C7" w:rsidRPr="000547C7" w:rsidRDefault="000547C7" w:rsidP="00CB2E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47C7" w:rsidRPr="000547C7" w14:paraId="354EE080" w14:textId="77777777" w:rsidTr="00CB2EB4">
        <w:tc>
          <w:tcPr>
            <w:tcW w:w="1082" w:type="pct"/>
            <w:shd w:val="clear" w:color="auto" w:fill="auto"/>
            <w:vAlign w:val="center"/>
          </w:tcPr>
          <w:p w14:paraId="1BFE9BD7" w14:textId="77777777" w:rsidR="000547C7" w:rsidRPr="000547C7" w:rsidRDefault="000547C7" w:rsidP="00CB2E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pct"/>
            <w:shd w:val="clear" w:color="auto" w:fill="auto"/>
            <w:vAlign w:val="center"/>
          </w:tcPr>
          <w:p w14:paraId="11AD3A36" w14:textId="77777777" w:rsidR="000547C7" w:rsidRPr="000547C7" w:rsidRDefault="000547C7" w:rsidP="00CB2E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9" w:type="pct"/>
            <w:shd w:val="clear" w:color="auto" w:fill="auto"/>
            <w:vAlign w:val="center"/>
          </w:tcPr>
          <w:p w14:paraId="3D9ED873" w14:textId="77777777" w:rsidR="000547C7" w:rsidRPr="000547C7" w:rsidRDefault="000547C7" w:rsidP="00CB2E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7" w:type="pct"/>
            <w:shd w:val="clear" w:color="auto" w:fill="auto"/>
            <w:vAlign w:val="center"/>
          </w:tcPr>
          <w:p w14:paraId="11E27B69" w14:textId="77777777" w:rsidR="000547C7" w:rsidRPr="000547C7" w:rsidRDefault="000547C7" w:rsidP="00CB2E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4" w:type="pct"/>
            <w:shd w:val="clear" w:color="auto" w:fill="auto"/>
            <w:vAlign w:val="center"/>
          </w:tcPr>
          <w:p w14:paraId="38A5377F" w14:textId="77777777" w:rsidR="000547C7" w:rsidRPr="000547C7" w:rsidRDefault="000547C7" w:rsidP="00CB2E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47C7" w:rsidRPr="000547C7" w14:paraId="3B070715" w14:textId="77777777" w:rsidTr="00CB2EB4">
        <w:tc>
          <w:tcPr>
            <w:tcW w:w="1082" w:type="pct"/>
            <w:shd w:val="clear" w:color="auto" w:fill="auto"/>
            <w:vAlign w:val="center"/>
          </w:tcPr>
          <w:p w14:paraId="69581006" w14:textId="77777777" w:rsidR="000547C7" w:rsidRPr="000547C7" w:rsidRDefault="000547C7" w:rsidP="00CB2E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pct"/>
            <w:shd w:val="clear" w:color="auto" w:fill="auto"/>
            <w:vAlign w:val="center"/>
          </w:tcPr>
          <w:p w14:paraId="726B9603" w14:textId="77777777" w:rsidR="000547C7" w:rsidRPr="000547C7" w:rsidRDefault="000547C7" w:rsidP="00CB2E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9" w:type="pct"/>
            <w:shd w:val="clear" w:color="auto" w:fill="auto"/>
            <w:vAlign w:val="center"/>
          </w:tcPr>
          <w:p w14:paraId="2466D725" w14:textId="77777777" w:rsidR="000547C7" w:rsidRPr="000547C7" w:rsidRDefault="000547C7" w:rsidP="00CB2E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7" w:type="pct"/>
            <w:shd w:val="clear" w:color="auto" w:fill="auto"/>
            <w:vAlign w:val="center"/>
          </w:tcPr>
          <w:p w14:paraId="18586935" w14:textId="77777777" w:rsidR="000547C7" w:rsidRPr="000547C7" w:rsidRDefault="000547C7" w:rsidP="00CB2E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4" w:type="pct"/>
            <w:shd w:val="clear" w:color="auto" w:fill="auto"/>
            <w:vAlign w:val="center"/>
          </w:tcPr>
          <w:p w14:paraId="12C8C3AA" w14:textId="77777777" w:rsidR="000547C7" w:rsidRPr="000547C7" w:rsidRDefault="000547C7" w:rsidP="00CB2E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47C7" w:rsidRPr="000547C7" w14:paraId="3A25B568" w14:textId="77777777" w:rsidTr="00CB2EB4">
        <w:tc>
          <w:tcPr>
            <w:tcW w:w="1082" w:type="pct"/>
            <w:shd w:val="clear" w:color="auto" w:fill="auto"/>
            <w:vAlign w:val="center"/>
          </w:tcPr>
          <w:p w14:paraId="0FAEE3D5" w14:textId="77777777" w:rsidR="000547C7" w:rsidRPr="000547C7" w:rsidRDefault="000547C7" w:rsidP="00CB2E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pct"/>
            <w:shd w:val="clear" w:color="auto" w:fill="auto"/>
            <w:vAlign w:val="center"/>
          </w:tcPr>
          <w:p w14:paraId="4367187A" w14:textId="77777777" w:rsidR="000547C7" w:rsidRPr="000547C7" w:rsidRDefault="000547C7" w:rsidP="00CB2E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9" w:type="pct"/>
            <w:shd w:val="clear" w:color="auto" w:fill="auto"/>
            <w:vAlign w:val="center"/>
          </w:tcPr>
          <w:p w14:paraId="6522DFB4" w14:textId="77777777" w:rsidR="000547C7" w:rsidRPr="000547C7" w:rsidRDefault="000547C7" w:rsidP="00CB2E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7" w:type="pct"/>
            <w:shd w:val="clear" w:color="auto" w:fill="auto"/>
            <w:vAlign w:val="center"/>
          </w:tcPr>
          <w:p w14:paraId="05ECDF00" w14:textId="77777777" w:rsidR="000547C7" w:rsidRPr="000547C7" w:rsidRDefault="000547C7" w:rsidP="00CB2E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4" w:type="pct"/>
            <w:shd w:val="clear" w:color="auto" w:fill="auto"/>
            <w:vAlign w:val="center"/>
          </w:tcPr>
          <w:p w14:paraId="6B33B7F9" w14:textId="77777777" w:rsidR="000547C7" w:rsidRPr="000547C7" w:rsidRDefault="000547C7" w:rsidP="00CB2E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47C7" w:rsidRPr="000547C7" w14:paraId="0F5CEB6B" w14:textId="77777777" w:rsidTr="00CB2EB4">
        <w:tc>
          <w:tcPr>
            <w:tcW w:w="1082" w:type="pct"/>
            <w:shd w:val="clear" w:color="auto" w:fill="auto"/>
            <w:vAlign w:val="center"/>
          </w:tcPr>
          <w:p w14:paraId="35491FC8" w14:textId="77777777" w:rsidR="000547C7" w:rsidRPr="000547C7" w:rsidRDefault="000547C7" w:rsidP="00CB2E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pct"/>
            <w:shd w:val="clear" w:color="auto" w:fill="auto"/>
            <w:vAlign w:val="center"/>
          </w:tcPr>
          <w:p w14:paraId="51550576" w14:textId="77777777" w:rsidR="000547C7" w:rsidRPr="000547C7" w:rsidRDefault="000547C7" w:rsidP="00CB2E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9" w:type="pct"/>
            <w:shd w:val="clear" w:color="auto" w:fill="auto"/>
            <w:vAlign w:val="center"/>
          </w:tcPr>
          <w:p w14:paraId="45BF567C" w14:textId="77777777" w:rsidR="000547C7" w:rsidRPr="000547C7" w:rsidRDefault="000547C7" w:rsidP="00CB2E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7" w:type="pct"/>
            <w:shd w:val="clear" w:color="auto" w:fill="auto"/>
            <w:vAlign w:val="center"/>
          </w:tcPr>
          <w:p w14:paraId="5865ABFC" w14:textId="77777777" w:rsidR="000547C7" w:rsidRPr="000547C7" w:rsidRDefault="000547C7" w:rsidP="00CB2E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4" w:type="pct"/>
            <w:shd w:val="clear" w:color="auto" w:fill="auto"/>
            <w:vAlign w:val="center"/>
          </w:tcPr>
          <w:p w14:paraId="4F83D3B0" w14:textId="77777777" w:rsidR="000547C7" w:rsidRPr="000547C7" w:rsidRDefault="000547C7" w:rsidP="00CB2E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47C7" w:rsidRPr="000547C7" w14:paraId="31BEC92E" w14:textId="77777777" w:rsidTr="00CB2EB4">
        <w:tc>
          <w:tcPr>
            <w:tcW w:w="1082" w:type="pct"/>
            <w:shd w:val="clear" w:color="auto" w:fill="auto"/>
            <w:vAlign w:val="center"/>
          </w:tcPr>
          <w:p w14:paraId="3A3BB098" w14:textId="77777777" w:rsidR="000547C7" w:rsidRPr="000547C7" w:rsidRDefault="000547C7" w:rsidP="00CB2E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pct"/>
            <w:shd w:val="clear" w:color="auto" w:fill="auto"/>
            <w:vAlign w:val="center"/>
          </w:tcPr>
          <w:p w14:paraId="1EF2945B" w14:textId="77777777" w:rsidR="000547C7" w:rsidRPr="000547C7" w:rsidRDefault="000547C7" w:rsidP="00CB2E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9" w:type="pct"/>
            <w:shd w:val="clear" w:color="auto" w:fill="auto"/>
            <w:vAlign w:val="center"/>
          </w:tcPr>
          <w:p w14:paraId="5B32386E" w14:textId="77777777" w:rsidR="000547C7" w:rsidRPr="000547C7" w:rsidRDefault="000547C7" w:rsidP="00CB2E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7" w:type="pct"/>
            <w:shd w:val="clear" w:color="auto" w:fill="auto"/>
            <w:vAlign w:val="center"/>
          </w:tcPr>
          <w:p w14:paraId="30ABB7D7" w14:textId="77777777" w:rsidR="000547C7" w:rsidRPr="000547C7" w:rsidRDefault="000547C7" w:rsidP="00CB2E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4" w:type="pct"/>
            <w:shd w:val="clear" w:color="auto" w:fill="auto"/>
            <w:vAlign w:val="center"/>
          </w:tcPr>
          <w:p w14:paraId="46B891D1" w14:textId="77777777" w:rsidR="000547C7" w:rsidRPr="000547C7" w:rsidRDefault="000547C7" w:rsidP="00CB2E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47C7" w:rsidRPr="000547C7" w14:paraId="2363A8B8" w14:textId="77777777" w:rsidTr="00CB2EB4">
        <w:tc>
          <w:tcPr>
            <w:tcW w:w="1082" w:type="pct"/>
            <w:shd w:val="clear" w:color="auto" w:fill="auto"/>
            <w:vAlign w:val="center"/>
          </w:tcPr>
          <w:p w14:paraId="3FBB6982" w14:textId="77777777" w:rsidR="000547C7" w:rsidRPr="000547C7" w:rsidRDefault="000547C7" w:rsidP="00CB2E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pct"/>
            <w:shd w:val="clear" w:color="auto" w:fill="auto"/>
            <w:vAlign w:val="center"/>
          </w:tcPr>
          <w:p w14:paraId="13CB6D55" w14:textId="77777777" w:rsidR="000547C7" w:rsidRPr="000547C7" w:rsidRDefault="000547C7" w:rsidP="00CB2E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9" w:type="pct"/>
            <w:shd w:val="clear" w:color="auto" w:fill="auto"/>
            <w:vAlign w:val="center"/>
          </w:tcPr>
          <w:p w14:paraId="7E2E05D4" w14:textId="77777777" w:rsidR="000547C7" w:rsidRPr="000547C7" w:rsidRDefault="000547C7" w:rsidP="00CB2E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7" w:type="pct"/>
            <w:shd w:val="clear" w:color="auto" w:fill="auto"/>
            <w:vAlign w:val="center"/>
          </w:tcPr>
          <w:p w14:paraId="46A29FCF" w14:textId="77777777" w:rsidR="000547C7" w:rsidRPr="000547C7" w:rsidRDefault="000547C7" w:rsidP="00CB2E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4" w:type="pct"/>
            <w:shd w:val="clear" w:color="auto" w:fill="auto"/>
            <w:vAlign w:val="center"/>
          </w:tcPr>
          <w:p w14:paraId="67D9A389" w14:textId="77777777" w:rsidR="000547C7" w:rsidRPr="000547C7" w:rsidRDefault="000547C7" w:rsidP="00CB2E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47C7" w:rsidRPr="000547C7" w14:paraId="515E10AB" w14:textId="77777777" w:rsidTr="00CB2EB4">
        <w:tc>
          <w:tcPr>
            <w:tcW w:w="1082" w:type="pct"/>
            <w:shd w:val="clear" w:color="auto" w:fill="auto"/>
            <w:vAlign w:val="center"/>
          </w:tcPr>
          <w:p w14:paraId="2C3979DA" w14:textId="77777777" w:rsidR="000547C7" w:rsidRPr="000547C7" w:rsidRDefault="000547C7" w:rsidP="00CB2E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pct"/>
            <w:shd w:val="clear" w:color="auto" w:fill="auto"/>
            <w:vAlign w:val="center"/>
          </w:tcPr>
          <w:p w14:paraId="3404723E" w14:textId="77777777" w:rsidR="000547C7" w:rsidRPr="000547C7" w:rsidRDefault="000547C7" w:rsidP="00CB2E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9" w:type="pct"/>
            <w:shd w:val="clear" w:color="auto" w:fill="auto"/>
            <w:vAlign w:val="center"/>
          </w:tcPr>
          <w:p w14:paraId="299F8A65" w14:textId="77777777" w:rsidR="000547C7" w:rsidRPr="000547C7" w:rsidRDefault="000547C7" w:rsidP="00CB2E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7" w:type="pct"/>
            <w:shd w:val="clear" w:color="auto" w:fill="auto"/>
            <w:vAlign w:val="center"/>
          </w:tcPr>
          <w:p w14:paraId="688CFE4F" w14:textId="77777777" w:rsidR="000547C7" w:rsidRPr="000547C7" w:rsidRDefault="000547C7" w:rsidP="00CB2E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4" w:type="pct"/>
            <w:shd w:val="clear" w:color="auto" w:fill="auto"/>
            <w:vAlign w:val="center"/>
          </w:tcPr>
          <w:p w14:paraId="040510B1" w14:textId="77777777" w:rsidR="000547C7" w:rsidRPr="000547C7" w:rsidRDefault="000547C7" w:rsidP="00CB2E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47C7" w:rsidRPr="000547C7" w14:paraId="3613F2B2" w14:textId="77777777" w:rsidTr="00CB2EB4">
        <w:tc>
          <w:tcPr>
            <w:tcW w:w="1082" w:type="pct"/>
            <w:shd w:val="clear" w:color="auto" w:fill="auto"/>
            <w:vAlign w:val="center"/>
          </w:tcPr>
          <w:p w14:paraId="75A9330F" w14:textId="77777777" w:rsidR="000547C7" w:rsidRPr="000547C7" w:rsidRDefault="000547C7" w:rsidP="00CB2E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pct"/>
            <w:shd w:val="clear" w:color="auto" w:fill="auto"/>
            <w:vAlign w:val="center"/>
          </w:tcPr>
          <w:p w14:paraId="7718B723" w14:textId="77777777" w:rsidR="000547C7" w:rsidRPr="000547C7" w:rsidRDefault="000547C7" w:rsidP="00CB2E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9" w:type="pct"/>
            <w:shd w:val="clear" w:color="auto" w:fill="auto"/>
            <w:vAlign w:val="center"/>
          </w:tcPr>
          <w:p w14:paraId="0A36C11D" w14:textId="77777777" w:rsidR="000547C7" w:rsidRPr="000547C7" w:rsidRDefault="000547C7" w:rsidP="00CB2E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7" w:type="pct"/>
            <w:shd w:val="clear" w:color="auto" w:fill="auto"/>
            <w:vAlign w:val="center"/>
          </w:tcPr>
          <w:p w14:paraId="719B31B3" w14:textId="77777777" w:rsidR="000547C7" w:rsidRPr="000547C7" w:rsidRDefault="000547C7" w:rsidP="00CB2E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4" w:type="pct"/>
            <w:shd w:val="clear" w:color="auto" w:fill="auto"/>
            <w:vAlign w:val="center"/>
          </w:tcPr>
          <w:p w14:paraId="69CE9AC2" w14:textId="77777777" w:rsidR="000547C7" w:rsidRPr="000547C7" w:rsidRDefault="000547C7" w:rsidP="00CB2E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47C7" w:rsidRPr="000547C7" w14:paraId="3B9A8E07" w14:textId="77777777" w:rsidTr="00CB2EB4">
        <w:tc>
          <w:tcPr>
            <w:tcW w:w="1082" w:type="pct"/>
            <w:shd w:val="clear" w:color="auto" w:fill="auto"/>
            <w:vAlign w:val="center"/>
          </w:tcPr>
          <w:p w14:paraId="14CF69BC" w14:textId="77777777" w:rsidR="000547C7" w:rsidRPr="000547C7" w:rsidRDefault="000547C7" w:rsidP="00CB2E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pct"/>
            <w:shd w:val="clear" w:color="auto" w:fill="auto"/>
            <w:vAlign w:val="center"/>
          </w:tcPr>
          <w:p w14:paraId="74181255" w14:textId="77777777" w:rsidR="000547C7" w:rsidRPr="000547C7" w:rsidRDefault="000547C7" w:rsidP="00CB2E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9" w:type="pct"/>
            <w:shd w:val="clear" w:color="auto" w:fill="auto"/>
            <w:vAlign w:val="center"/>
          </w:tcPr>
          <w:p w14:paraId="5A843A31" w14:textId="77777777" w:rsidR="000547C7" w:rsidRPr="000547C7" w:rsidRDefault="000547C7" w:rsidP="00CB2E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7" w:type="pct"/>
            <w:shd w:val="clear" w:color="auto" w:fill="auto"/>
            <w:vAlign w:val="center"/>
          </w:tcPr>
          <w:p w14:paraId="1DB9589F" w14:textId="77777777" w:rsidR="000547C7" w:rsidRPr="000547C7" w:rsidRDefault="000547C7" w:rsidP="00CB2E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4" w:type="pct"/>
            <w:shd w:val="clear" w:color="auto" w:fill="auto"/>
            <w:vAlign w:val="center"/>
          </w:tcPr>
          <w:p w14:paraId="6A899809" w14:textId="77777777" w:rsidR="000547C7" w:rsidRPr="000547C7" w:rsidRDefault="000547C7" w:rsidP="00CB2E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47C7" w:rsidRPr="000547C7" w14:paraId="113160DF" w14:textId="77777777" w:rsidTr="00CB2EB4">
        <w:tc>
          <w:tcPr>
            <w:tcW w:w="1082" w:type="pct"/>
            <w:shd w:val="clear" w:color="auto" w:fill="auto"/>
            <w:vAlign w:val="center"/>
          </w:tcPr>
          <w:p w14:paraId="553712E8" w14:textId="77777777" w:rsidR="000547C7" w:rsidRPr="000547C7" w:rsidRDefault="000547C7" w:rsidP="00CB2E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pct"/>
            <w:shd w:val="clear" w:color="auto" w:fill="auto"/>
            <w:vAlign w:val="center"/>
          </w:tcPr>
          <w:p w14:paraId="3CDD31A3" w14:textId="77777777" w:rsidR="000547C7" w:rsidRPr="000547C7" w:rsidRDefault="000547C7" w:rsidP="00CB2E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9" w:type="pct"/>
            <w:shd w:val="clear" w:color="auto" w:fill="auto"/>
            <w:vAlign w:val="center"/>
          </w:tcPr>
          <w:p w14:paraId="0CC60E83" w14:textId="77777777" w:rsidR="000547C7" w:rsidRPr="000547C7" w:rsidRDefault="000547C7" w:rsidP="00CB2E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7" w:type="pct"/>
            <w:shd w:val="clear" w:color="auto" w:fill="auto"/>
            <w:vAlign w:val="center"/>
          </w:tcPr>
          <w:p w14:paraId="25277854" w14:textId="77777777" w:rsidR="000547C7" w:rsidRPr="000547C7" w:rsidRDefault="000547C7" w:rsidP="00CB2E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4" w:type="pct"/>
            <w:shd w:val="clear" w:color="auto" w:fill="auto"/>
            <w:vAlign w:val="center"/>
          </w:tcPr>
          <w:p w14:paraId="764005F4" w14:textId="77777777" w:rsidR="000547C7" w:rsidRPr="000547C7" w:rsidRDefault="000547C7" w:rsidP="00CB2E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47C7" w:rsidRPr="000547C7" w14:paraId="2A8C946F" w14:textId="77777777" w:rsidTr="00CB2EB4">
        <w:tc>
          <w:tcPr>
            <w:tcW w:w="1082" w:type="pct"/>
            <w:shd w:val="clear" w:color="auto" w:fill="auto"/>
            <w:vAlign w:val="center"/>
          </w:tcPr>
          <w:p w14:paraId="697136A1" w14:textId="77777777" w:rsidR="000547C7" w:rsidRPr="000547C7" w:rsidRDefault="000547C7" w:rsidP="00CB2E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pct"/>
            <w:shd w:val="clear" w:color="auto" w:fill="auto"/>
            <w:vAlign w:val="center"/>
          </w:tcPr>
          <w:p w14:paraId="3749A5F7" w14:textId="77777777" w:rsidR="000547C7" w:rsidRPr="000547C7" w:rsidRDefault="000547C7" w:rsidP="00CB2E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9" w:type="pct"/>
            <w:shd w:val="clear" w:color="auto" w:fill="auto"/>
            <w:vAlign w:val="center"/>
          </w:tcPr>
          <w:p w14:paraId="1F70C8A7" w14:textId="77777777" w:rsidR="000547C7" w:rsidRPr="000547C7" w:rsidRDefault="000547C7" w:rsidP="00CB2E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7" w:type="pct"/>
            <w:shd w:val="clear" w:color="auto" w:fill="auto"/>
            <w:vAlign w:val="center"/>
          </w:tcPr>
          <w:p w14:paraId="44CE72ED" w14:textId="77777777" w:rsidR="000547C7" w:rsidRPr="000547C7" w:rsidRDefault="000547C7" w:rsidP="00CB2E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4" w:type="pct"/>
            <w:shd w:val="clear" w:color="auto" w:fill="auto"/>
            <w:vAlign w:val="center"/>
          </w:tcPr>
          <w:p w14:paraId="3F1BDA25" w14:textId="77777777" w:rsidR="000547C7" w:rsidRPr="000547C7" w:rsidRDefault="000547C7" w:rsidP="00CB2E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47C7" w:rsidRPr="000547C7" w14:paraId="4BC14ACE" w14:textId="77777777" w:rsidTr="00CB2EB4">
        <w:tc>
          <w:tcPr>
            <w:tcW w:w="1082" w:type="pct"/>
            <w:shd w:val="clear" w:color="auto" w:fill="auto"/>
            <w:vAlign w:val="center"/>
          </w:tcPr>
          <w:p w14:paraId="722BC48F" w14:textId="77777777" w:rsidR="000547C7" w:rsidRPr="000547C7" w:rsidRDefault="000547C7" w:rsidP="00CB2E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pct"/>
            <w:shd w:val="clear" w:color="auto" w:fill="auto"/>
            <w:vAlign w:val="center"/>
          </w:tcPr>
          <w:p w14:paraId="14208861" w14:textId="77777777" w:rsidR="000547C7" w:rsidRPr="000547C7" w:rsidRDefault="000547C7" w:rsidP="00CB2E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9" w:type="pct"/>
            <w:shd w:val="clear" w:color="auto" w:fill="auto"/>
            <w:vAlign w:val="center"/>
          </w:tcPr>
          <w:p w14:paraId="3F1CB067" w14:textId="77777777" w:rsidR="000547C7" w:rsidRPr="000547C7" w:rsidRDefault="000547C7" w:rsidP="00CB2E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7" w:type="pct"/>
            <w:shd w:val="clear" w:color="auto" w:fill="auto"/>
            <w:vAlign w:val="center"/>
          </w:tcPr>
          <w:p w14:paraId="4AA83DFA" w14:textId="77777777" w:rsidR="000547C7" w:rsidRPr="000547C7" w:rsidRDefault="000547C7" w:rsidP="00CB2E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4" w:type="pct"/>
            <w:shd w:val="clear" w:color="auto" w:fill="auto"/>
            <w:vAlign w:val="center"/>
          </w:tcPr>
          <w:p w14:paraId="335E8281" w14:textId="77777777" w:rsidR="000547C7" w:rsidRPr="000547C7" w:rsidRDefault="000547C7" w:rsidP="00CB2E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47C7" w:rsidRPr="000547C7" w14:paraId="74214426" w14:textId="77777777" w:rsidTr="00CB2EB4">
        <w:tc>
          <w:tcPr>
            <w:tcW w:w="1082" w:type="pct"/>
            <w:shd w:val="clear" w:color="auto" w:fill="auto"/>
            <w:vAlign w:val="center"/>
          </w:tcPr>
          <w:p w14:paraId="5D899BD3" w14:textId="77777777" w:rsidR="000547C7" w:rsidRPr="000547C7" w:rsidRDefault="000547C7" w:rsidP="00CB2E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pct"/>
            <w:shd w:val="clear" w:color="auto" w:fill="auto"/>
            <w:vAlign w:val="center"/>
          </w:tcPr>
          <w:p w14:paraId="032BE637" w14:textId="77777777" w:rsidR="000547C7" w:rsidRPr="000547C7" w:rsidRDefault="000547C7" w:rsidP="00CB2E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9" w:type="pct"/>
            <w:shd w:val="clear" w:color="auto" w:fill="auto"/>
            <w:vAlign w:val="center"/>
          </w:tcPr>
          <w:p w14:paraId="462B896C" w14:textId="77777777" w:rsidR="000547C7" w:rsidRPr="000547C7" w:rsidRDefault="000547C7" w:rsidP="00CB2E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7" w:type="pct"/>
            <w:shd w:val="clear" w:color="auto" w:fill="auto"/>
            <w:vAlign w:val="center"/>
          </w:tcPr>
          <w:p w14:paraId="0F43CBFB" w14:textId="77777777" w:rsidR="000547C7" w:rsidRPr="000547C7" w:rsidRDefault="000547C7" w:rsidP="00CB2E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4" w:type="pct"/>
            <w:shd w:val="clear" w:color="auto" w:fill="auto"/>
            <w:vAlign w:val="center"/>
          </w:tcPr>
          <w:p w14:paraId="36F51B33" w14:textId="77777777" w:rsidR="000547C7" w:rsidRPr="000547C7" w:rsidRDefault="000547C7" w:rsidP="00CB2E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47C7" w:rsidRPr="000547C7" w14:paraId="1C69B57D" w14:textId="77777777" w:rsidTr="00CB2EB4">
        <w:tc>
          <w:tcPr>
            <w:tcW w:w="1082" w:type="pct"/>
            <w:shd w:val="clear" w:color="auto" w:fill="auto"/>
            <w:vAlign w:val="center"/>
          </w:tcPr>
          <w:p w14:paraId="2D65D134" w14:textId="77777777" w:rsidR="000547C7" w:rsidRPr="000547C7" w:rsidRDefault="000547C7" w:rsidP="00CB2E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pct"/>
            <w:shd w:val="clear" w:color="auto" w:fill="auto"/>
            <w:vAlign w:val="center"/>
          </w:tcPr>
          <w:p w14:paraId="3617855E" w14:textId="77777777" w:rsidR="000547C7" w:rsidRPr="000547C7" w:rsidRDefault="000547C7" w:rsidP="00CB2E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9" w:type="pct"/>
            <w:shd w:val="clear" w:color="auto" w:fill="auto"/>
            <w:vAlign w:val="center"/>
          </w:tcPr>
          <w:p w14:paraId="3F6439F2" w14:textId="77777777" w:rsidR="000547C7" w:rsidRPr="000547C7" w:rsidRDefault="000547C7" w:rsidP="00CB2E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7" w:type="pct"/>
            <w:shd w:val="clear" w:color="auto" w:fill="auto"/>
            <w:vAlign w:val="center"/>
          </w:tcPr>
          <w:p w14:paraId="030FC7BE" w14:textId="77777777" w:rsidR="000547C7" w:rsidRPr="000547C7" w:rsidRDefault="000547C7" w:rsidP="00CB2E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4" w:type="pct"/>
            <w:shd w:val="clear" w:color="auto" w:fill="auto"/>
            <w:vAlign w:val="center"/>
          </w:tcPr>
          <w:p w14:paraId="0F6E7ACD" w14:textId="77777777" w:rsidR="000547C7" w:rsidRPr="000547C7" w:rsidRDefault="000547C7" w:rsidP="00CB2E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47C7" w:rsidRPr="000547C7" w14:paraId="2CB1DA73" w14:textId="77777777" w:rsidTr="00CB2EB4">
        <w:tc>
          <w:tcPr>
            <w:tcW w:w="1082" w:type="pct"/>
            <w:shd w:val="clear" w:color="auto" w:fill="auto"/>
            <w:vAlign w:val="center"/>
          </w:tcPr>
          <w:p w14:paraId="03C1D253" w14:textId="77777777" w:rsidR="000547C7" w:rsidRPr="000547C7" w:rsidRDefault="000547C7" w:rsidP="00CB2E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pct"/>
            <w:shd w:val="clear" w:color="auto" w:fill="auto"/>
            <w:vAlign w:val="center"/>
          </w:tcPr>
          <w:p w14:paraId="3DAE5EDE" w14:textId="77777777" w:rsidR="000547C7" w:rsidRPr="000547C7" w:rsidRDefault="000547C7" w:rsidP="00CB2E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9" w:type="pct"/>
            <w:shd w:val="clear" w:color="auto" w:fill="auto"/>
            <w:vAlign w:val="center"/>
          </w:tcPr>
          <w:p w14:paraId="657A44A3" w14:textId="77777777" w:rsidR="000547C7" w:rsidRPr="000547C7" w:rsidRDefault="000547C7" w:rsidP="00CB2E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7" w:type="pct"/>
            <w:shd w:val="clear" w:color="auto" w:fill="auto"/>
            <w:vAlign w:val="center"/>
          </w:tcPr>
          <w:p w14:paraId="1EA800D3" w14:textId="77777777" w:rsidR="000547C7" w:rsidRPr="000547C7" w:rsidRDefault="000547C7" w:rsidP="00CB2E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4" w:type="pct"/>
            <w:shd w:val="clear" w:color="auto" w:fill="auto"/>
            <w:vAlign w:val="center"/>
          </w:tcPr>
          <w:p w14:paraId="2E346FCD" w14:textId="77777777" w:rsidR="000547C7" w:rsidRPr="000547C7" w:rsidRDefault="000547C7" w:rsidP="00CB2E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2EB4" w:rsidRPr="000547C7" w14:paraId="2717A298" w14:textId="77777777" w:rsidTr="00CB2EB4">
        <w:tc>
          <w:tcPr>
            <w:tcW w:w="1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E4E0F" w14:textId="77777777" w:rsidR="00CB2EB4" w:rsidRPr="000547C7" w:rsidRDefault="00CB2EB4" w:rsidP="001562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5694C" w14:textId="77777777" w:rsidR="00CB2EB4" w:rsidRPr="000547C7" w:rsidRDefault="00CB2EB4" w:rsidP="001562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545E6" w14:textId="77777777" w:rsidR="00CB2EB4" w:rsidRPr="000547C7" w:rsidRDefault="00CB2EB4" w:rsidP="001562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778BA" w14:textId="77777777" w:rsidR="00CB2EB4" w:rsidRPr="000547C7" w:rsidRDefault="00CB2EB4" w:rsidP="001562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F27D3" w14:textId="77777777" w:rsidR="00CB2EB4" w:rsidRPr="000547C7" w:rsidRDefault="00CB2EB4" w:rsidP="001562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2EB4" w:rsidRPr="000547C7" w14:paraId="45755DB2" w14:textId="77777777" w:rsidTr="00CB2EB4">
        <w:tc>
          <w:tcPr>
            <w:tcW w:w="1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56BFF" w14:textId="77777777" w:rsidR="00CB2EB4" w:rsidRPr="000547C7" w:rsidRDefault="00CB2EB4" w:rsidP="001562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CFA1E" w14:textId="77777777" w:rsidR="00CB2EB4" w:rsidRPr="000547C7" w:rsidRDefault="00CB2EB4" w:rsidP="001562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41AA2" w14:textId="77777777" w:rsidR="00CB2EB4" w:rsidRPr="000547C7" w:rsidRDefault="00CB2EB4" w:rsidP="001562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E6223" w14:textId="77777777" w:rsidR="00CB2EB4" w:rsidRPr="000547C7" w:rsidRDefault="00CB2EB4" w:rsidP="001562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7B5C7" w14:textId="77777777" w:rsidR="00CB2EB4" w:rsidRPr="000547C7" w:rsidRDefault="00CB2EB4" w:rsidP="001562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2EB4" w:rsidRPr="000547C7" w14:paraId="1CEDB0C0" w14:textId="77777777" w:rsidTr="00CB2EB4">
        <w:tc>
          <w:tcPr>
            <w:tcW w:w="1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85DAA" w14:textId="77777777" w:rsidR="00CB2EB4" w:rsidRPr="000547C7" w:rsidRDefault="00CB2EB4" w:rsidP="001562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E2117" w14:textId="77777777" w:rsidR="00CB2EB4" w:rsidRPr="000547C7" w:rsidRDefault="00CB2EB4" w:rsidP="001562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8637E" w14:textId="77777777" w:rsidR="00CB2EB4" w:rsidRPr="000547C7" w:rsidRDefault="00CB2EB4" w:rsidP="001562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DC772" w14:textId="77777777" w:rsidR="00CB2EB4" w:rsidRPr="000547C7" w:rsidRDefault="00CB2EB4" w:rsidP="001562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91EC0" w14:textId="77777777" w:rsidR="00CB2EB4" w:rsidRPr="000547C7" w:rsidRDefault="00CB2EB4" w:rsidP="001562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2EB4" w:rsidRPr="000547C7" w14:paraId="6E196B54" w14:textId="77777777" w:rsidTr="00CB2EB4">
        <w:tc>
          <w:tcPr>
            <w:tcW w:w="1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2791C" w14:textId="77777777" w:rsidR="00CB2EB4" w:rsidRPr="000547C7" w:rsidRDefault="00CB2EB4" w:rsidP="001562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D0C54" w14:textId="77777777" w:rsidR="00CB2EB4" w:rsidRPr="000547C7" w:rsidRDefault="00CB2EB4" w:rsidP="001562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EAE3D" w14:textId="77777777" w:rsidR="00CB2EB4" w:rsidRPr="000547C7" w:rsidRDefault="00CB2EB4" w:rsidP="001562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F04B8" w14:textId="77777777" w:rsidR="00CB2EB4" w:rsidRPr="000547C7" w:rsidRDefault="00CB2EB4" w:rsidP="001562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4E748" w14:textId="77777777" w:rsidR="00CB2EB4" w:rsidRPr="000547C7" w:rsidRDefault="00CB2EB4" w:rsidP="001562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2EB4" w:rsidRPr="000547C7" w14:paraId="61A8945D" w14:textId="77777777" w:rsidTr="00CB2EB4">
        <w:tc>
          <w:tcPr>
            <w:tcW w:w="1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75BDE" w14:textId="77777777" w:rsidR="00CB2EB4" w:rsidRPr="000547C7" w:rsidRDefault="00CB2EB4" w:rsidP="001562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C3248" w14:textId="77777777" w:rsidR="00CB2EB4" w:rsidRPr="000547C7" w:rsidRDefault="00CB2EB4" w:rsidP="001562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1DDCF" w14:textId="77777777" w:rsidR="00CB2EB4" w:rsidRPr="000547C7" w:rsidRDefault="00CB2EB4" w:rsidP="001562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70606" w14:textId="77777777" w:rsidR="00CB2EB4" w:rsidRPr="000547C7" w:rsidRDefault="00CB2EB4" w:rsidP="001562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ED404" w14:textId="77777777" w:rsidR="00CB2EB4" w:rsidRPr="000547C7" w:rsidRDefault="00CB2EB4" w:rsidP="001562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2EB4" w:rsidRPr="000547C7" w14:paraId="5F9DDA7F" w14:textId="77777777" w:rsidTr="00CB2EB4">
        <w:tc>
          <w:tcPr>
            <w:tcW w:w="1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097BE" w14:textId="77777777" w:rsidR="00CB2EB4" w:rsidRPr="000547C7" w:rsidRDefault="00CB2EB4" w:rsidP="001562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A1356" w14:textId="77777777" w:rsidR="00CB2EB4" w:rsidRPr="000547C7" w:rsidRDefault="00CB2EB4" w:rsidP="001562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4B6BD" w14:textId="77777777" w:rsidR="00CB2EB4" w:rsidRPr="000547C7" w:rsidRDefault="00CB2EB4" w:rsidP="001562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34B19" w14:textId="77777777" w:rsidR="00CB2EB4" w:rsidRPr="000547C7" w:rsidRDefault="00CB2EB4" w:rsidP="001562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4E123" w14:textId="77777777" w:rsidR="00CB2EB4" w:rsidRPr="000547C7" w:rsidRDefault="00CB2EB4" w:rsidP="001562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2EB4" w:rsidRPr="000547C7" w14:paraId="726CA116" w14:textId="77777777" w:rsidTr="00CB2EB4">
        <w:tc>
          <w:tcPr>
            <w:tcW w:w="1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431B9" w14:textId="77777777" w:rsidR="00CB2EB4" w:rsidRPr="000547C7" w:rsidRDefault="00CB2EB4" w:rsidP="001562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45C26" w14:textId="77777777" w:rsidR="00CB2EB4" w:rsidRPr="000547C7" w:rsidRDefault="00CB2EB4" w:rsidP="001562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004C3" w14:textId="77777777" w:rsidR="00CB2EB4" w:rsidRPr="000547C7" w:rsidRDefault="00CB2EB4" w:rsidP="001562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35022" w14:textId="77777777" w:rsidR="00CB2EB4" w:rsidRPr="000547C7" w:rsidRDefault="00CB2EB4" w:rsidP="001562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5F109" w14:textId="77777777" w:rsidR="00CB2EB4" w:rsidRPr="000547C7" w:rsidRDefault="00CB2EB4" w:rsidP="001562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E16327D" w14:textId="77777777" w:rsidR="000547C7" w:rsidRPr="00581FE6" w:rsidRDefault="000547C7" w:rsidP="00CB2EB4">
      <w:pPr>
        <w:spacing w:after="0" w:line="240" w:lineRule="auto"/>
        <w:jc w:val="both"/>
        <w:rPr>
          <w:highlight w:val="white"/>
          <w:lang w:val="en-US"/>
        </w:rPr>
      </w:pPr>
    </w:p>
    <w:p w14:paraId="30ED0900" w14:textId="77777777" w:rsidR="000547C7" w:rsidRPr="001A1D1A" w:rsidRDefault="000547C7" w:rsidP="001A1D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0547C7" w:rsidRPr="001A1D1A" w:rsidSect="004116AD">
      <w:headerReference w:type="default" r:id="rId72"/>
      <w:footerReference w:type="first" r:id="rId73"/>
      <w:pgSz w:w="11906" w:h="16838"/>
      <w:pgMar w:top="1134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85F176" w14:textId="77777777" w:rsidR="003243DE" w:rsidRDefault="003243DE" w:rsidP="00B71A32">
      <w:pPr>
        <w:spacing w:after="0" w:line="240" w:lineRule="auto"/>
      </w:pPr>
      <w:r>
        <w:separator/>
      </w:r>
    </w:p>
  </w:endnote>
  <w:endnote w:type="continuationSeparator" w:id="0">
    <w:p w14:paraId="6AB6EDB2" w14:textId="77777777" w:rsidR="003243DE" w:rsidRDefault="003243DE" w:rsidP="00B71A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D85828" w14:textId="76013364" w:rsidR="003839AA" w:rsidRPr="00656715" w:rsidRDefault="003839AA" w:rsidP="00656715">
    <w:pPr>
      <w:pStyle w:val="a6"/>
      <w:jc w:val="center"/>
      <w:rPr>
        <w:rFonts w:ascii="Times New Roman" w:hAnsi="Times New Roman" w:cs="Times New Roman"/>
        <w:sz w:val="28"/>
        <w:szCs w:val="28"/>
      </w:rPr>
    </w:pPr>
    <w:r w:rsidRPr="00656715">
      <w:rPr>
        <w:rFonts w:ascii="Times New Roman" w:hAnsi="Times New Roman" w:cs="Times New Roman"/>
        <w:sz w:val="28"/>
        <w:szCs w:val="28"/>
        <w:lang w:val="en-US"/>
      </w:rPr>
      <w:t xml:space="preserve">2020 </w:t>
    </w:r>
    <w:r w:rsidRPr="00656715">
      <w:rPr>
        <w:rFonts w:ascii="Times New Roman" w:hAnsi="Times New Roman" w:cs="Times New Roman"/>
        <w:sz w:val="28"/>
        <w:szCs w:val="28"/>
      </w:rPr>
      <w:t>г.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B560E1" w14:textId="77777777" w:rsidR="003243DE" w:rsidRDefault="003243DE" w:rsidP="00B71A32">
      <w:pPr>
        <w:spacing w:after="0" w:line="240" w:lineRule="auto"/>
      </w:pPr>
      <w:r>
        <w:separator/>
      </w:r>
    </w:p>
  </w:footnote>
  <w:footnote w:type="continuationSeparator" w:id="0">
    <w:p w14:paraId="48BF4DBB" w14:textId="77777777" w:rsidR="003243DE" w:rsidRDefault="003243DE" w:rsidP="00B71A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6756237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5C6E7335" w14:textId="77777777" w:rsidR="003839AA" w:rsidRDefault="003839AA">
        <w:pPr>
          <w:pStyle w:val="a4"/>
          <w:jc w:val="center"/>
        </w:pPr>
      </w:p>
      <w:tbl>
        <w:tblPr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>
        <w:tblGrid>
          <w:gridCol w:w="2497"/>
          <w:gridCol w:w="5619"/>
          <w:gridCol w:w="1069"/>
        </w:tblGrid>
        <w:tr w:rsidR="003839AA" w:rsidRPr="00F57589" w14:paraId="2F115913" w14:textId="77777777" w:rsidTr="003839AA">
          <w:trPr>
            <w:cantSplit/>
            <w:trHeight w:val="20"/>
          </w:trPr>
          <w:tc>
            <w:tcPr>
              <w:tcW w:w="1359" w:type="pct"/>
              <w:vAlign w:val="center"/>
            </w:tcPr>
            <w:p w14:paraId="1446A5BA" w14:textId="77777777" w:rsidR="003839AA" w:rsidRPr="00F57589" w:rsidRDefault="003839AA" w:rsidP="00F57589">
              <w:pPr>
                <w:spacing w:after="0" w:line="240" w:lineRule="auto"/>
                <w:rPr>
                  <w:rFonts w:ascii="Times New Roman" w:hAnsi="Times New Roman" w:cs="Times New Roman"/>
                  <w:sz w:val="24"/>
                  <w:szCs w:val="24"/>
                </w:rPr>
              </w:pPr>
              <w:r w:rsidRPr="00F57589">
                <w:rPr>
                  <w:rFonts w:ascii="Times New Roman" w:hAnsi="Times New Roman" w:cs="Times New Roman"/>
                  <w:sz w:val="24"/>
                  <w:szCs w:val="24"/>
                </w:rPr>
                <w:t>Наименование ИС:</w:t>
              </w:r>
            </w:p>
          </w:tc>
          <w:tc>
            <w:tcPr>
              <w:tcW w:w="3641" w:type="pct"/>
              <w:gridSpan w:val="2"/>
              <w:vAlign w:val="center"/>
            </w:tcPr>
            <w:p w14:paraId="75509281" w14:textId="77777777" w:rsidR="003839AA" w:rsidRPr="00F57589" w:rsidRDefault="003839AA" w:rsidP="00F57589">
              <w:pPr>
                <w:spacing w:after="0" w:line="240" w:lineRule="auto"/>
                <w:jc w:val="both"/>
                <w:rPr>
                  <w:rFonts w:ascii="Times New Roman" w:hAnsi="Times New Roman" w:cs="Times New Roman"/>
                  <w:sz w:val="24"/>
                  <w:szCs w:val="24"/>
                </w:rPr>
              </w:pPr>
              <w:r w:rsidRPr="00F57589">
                <w:rPr>
                  <w:rFonts w:ascii="Times New Roman" w:hAnsi="Times New Roman" w:cs="Times New Roman"/>
                  <w:sz w:val="24"/>
                  <w:szCs w:val="24"/>
                </w:rPr>
                <w:t>Государственная интегрированная информационная система управления общественными финансами «Электронный бюджет»</w:t>
              </w:r>
            </w:p>
          </w:tc>
        </w:tr>
        <w:tr w:rsidR="003839AA" w:rsidRPr="00F57589" w14:paraId="6139B89A" w14:textId="77777777" w:rsidTr="003839AA">
          <w:trPr>
            <w:cantSplit/>
            <w:trHeight w:val="20"/>
          </w:trPr>
          <w:tc>
            <w:tcPr>
              <w:tcW w:w="1359" w:type="pct"/>
              <w:vAlign w:val="center"/>
            </w:tcPr>
            <w:p w14:paraId="4792EB45" w14:textId="77777777" w:rsidR="003839AA" w:rsidRPr="00F57589" w:rsidRDefault="003839AA" w:rsidP="00F57589">
              <w:pPr>
                <w:spacing w:after="0" w:line="240" w:lineRule="auto"/>
                <w:rPr>
                  <w:rFonts w:ascii="Times New Roman" w:hAnsi="Times New Roman" w:cs="Times New Roman"/>
                  <w:sz w:val="24"/>
                  <w:szCs w:val="24"/>
                </w:rPr>
              </w:pPr>
              <w:r w:rsidRPr="00F57589">
                <w:rPr>
                  <w:rFonts w:ascii="Times New Roman" w:hAnsi="Times New Roman" w:cs="Times New Roman"/>
                  <w:sz w:val="24"/>
                  <w:szCs w:val="24"/>
                </w:rPr>
                <w:t>Название документа:</w:t>
              </w:r>
            </w:p>
          </w:tc>
          <w:tc>
            <w:tcPr>
              <w:tcW w:w="3641" w:type="pct"/>
              <w:gridSpan w:val="2"/>
              <w:vAlign w:val="center"/>
            </w:tcPr>
            <w:p w14:paraId="6A5886D6" w14:textId="43D04705" w:rsidR="003839AA" w:rsidRPr="00B04111" w:rsidRDefault="00B04111" w:rsidP="00B04111">
              <w:pPr>
                <w:pStyle w:val="-0"/>
                <w:jc w:val="left"/>
                <w:rPr>
                  <w:sz w:val="24"/>
                  <w:szCs w:val="24"/>
                </w:rPr>
              </w:pPr>
              <w:r w:rsidRPr="00B04111">
                <w:rPr>
                  <w:sz w:val="24"/>
                  <w:szCs w:val="24"/>
                </w:rPr>
                <w:t>Краткая памятка по проведению инвентаризаций</w:t>
              </w:r>
            </w:p>
          </w:tc>
        </w:tr>
        <w:tr w:rsidR="003839AA" w:rsidRPr="00F57589" w14:paraId="5A64CEFA" w14:textId="77777777" w:rsidTr="003839AA">
          <w:trPr>
            <w:cantSplit/>
            <w:trHeight w:val="227"/>
          </w:trPr>
          <w:tc>
            <w:tcPr>
              <w:tcW w:w="1359" w:type="pct"/>
              <w:vAlign w:val="center"/>
            </w:tcPr>
            <w:p w14:paraId="7E6BC542" w14:textId="77777777" w:rsidR="003839AA" w:rsidRPr="00F57589" w:rsidRDefault="003839AA" w:rsidP="00F57589">
              <w:pPr>
                <w:spacing w:after="0" w:line="240" w:lineRule="auto"/>
                <w:rPr>
                  <w:rFonts w:ascii="Times New Roman" w:hAnsi="Times New Roman" w:cs="Times New Roman"/>
                  <w:sz w:val="24"/>
                  <w:szCs w:val="24"/>
                </w:rPr>
              </w:pPr>
              <w:r w:rsidRPr="00F57589">
                <w:rPr>
                  <w:rFonts w:ascii="Times New Roman" w:hAnsi="Times New Roman" w:cs="Times New Roman"/>
                  <w:sz w:val="24"/>
                  <w:szCs w:val="24"/>
                </w:rPr>
                <w:t>Версия документа:</w:t>
              </w:r>
            </w:p>
          </w:tc>
          <w:tc>
            <w:tcPr>
              <w:tcW w:w="3059" w:type="pct"/>
              <w:vAlign w:val="center"/>
            </w:tcPr>
            <w:p w14:paraId="077B629A" w14:textId="34D795A4" w:rsidR="003839AA" w:rsidRPr="00B04111" w:rsidRDefault="00B04111" w:rsidP="00F57589">
              <w:pPr>
                <w:spacing w:after="0" w:line="240" w:lineRule="auto"/>
                <w:jc w:val="both"/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</w:pPr>
              <w:r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w:t>0</w:t>
              </w:r>
              <w:r w:rsidR="003839AA" w:rsidRPr="00F57589">
                <w:rPr>
                  <w:rFonts w:ascii="Times New Roman" w:hAnsi="Times New Roman" w:cs="Times New Roman"/>
                  <w:sz w:val="24"/>
                  <w:szCs w:val="24"/>
                </w:rPr>
                <w:t>1.</w:t>
              </w:r>
              <w:r w:rsidR="003839AA">
                <w:rPr>
                  <w:rFonts w:ascii="Times New Roman" w:hAnsi="Times New Roman" w:cs="Times New Roman"/>
                  <w:sz w:val="24"/>
                  <w:szCs w:val="24"/>
                </w:rPr>
                <w:t>0</w:t>
              </w:r>
              <w:r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w:t>0</w:t>
              </w:r>
            </w:p>
          </w:tc>
          <w:tc>
            <w:tcPr>
              <w:tcW w:w="581" w:type="pct"/>
            </w:tcPr>
            <w:p w14:paraId="23825788" w14:textId="52B85B92" w:rsidR="003839AA" w:rsidRPr="00F57589" w:rsidRDefault="003839AA" w:rsidP="00F57589">
              <w:pPr>
                <w:pStyle w:val="a4"/>
                <w:jc w:val="center"/>
                <w:rPr>
                  <w:rFonts w:ascii="Times New Roman" w:hAnsi="Times New Roman" w:cs="Times New Roman"/>
                  <w:sz w:val="24"/>
                  <w:szCs w:val="24"/>
                </w:rPr>
              </w:pPr>
              <w:r w:rsidRPr="00F57589">
                <w:rPr>
                  <w:rFonts w:ascii="Times New Roman" w:hAnsi="Times New Roman" w:cs="Times New Roman"/>
                  <w:sz w:val="24"/>
                  <w:szCs w:val="24"/>
                </w:rPr>
                <w:t xml:space="preserve">Стр. </w:t>
              </w:r>
              <w:r w:rsidRPr="00F57589">
                <w:rPr>
                  <w:rFonts w:ascii="Times New Roman" w:hAnsi="Times New Roman" w:cs="Times New Roman"/>
                  <w:sz w:val="24"/>
                  <w:szCs w:val="24"/>
                </w:rPr>
                <w:fldChar w:fldCharType="begin"/>
              </w:r>
              <w:r w:rsidRPr="00F57589">
                <w:rPr>
                  <w:rFonts w:ascii="Times New Roman" w:hAnsi="Times New Roman" w:cs="Times New Roman"/>
                  <w:sz w:val="24"/>
                  <w:szCs w:val="24"/>
                </w:rPr>
                <w:instrText>PAGE   \* MERGEFORMAT</w:instrText>
              </w:r>
              <w:r w:rsidRPr="00F57589">
                <w:rPr>
                  <w:rFonts w:ascii="Times New Roman" w:hAnsi="Times New Roman" w:cs="Times New Roman"/>
                  <w:sz w:val="24"/>
                  <w:szCs w:val="24"/>
                </w:rPr>
                <w:fldChar w:fldCharType="separate"/>
              </w:r>
              <w:r w:rsidR="00B04111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2</w:t>
              </w:r>
              <w:r w:rsidRPr="00F57589">
                <w:rPr>
                  <w:rFonts w:ascii="Times New Roman" w:hAnsi="Times New Roman" w:cs="Times New Roman"/>
                  <w:sz w:val="24"/>
                  <w:szCs w:val="24"/>
                </w:rPr>
                <w:fldChar w:fldCharType="end"/>
              </w:r>
            </w:p>
          </w:tc>
        </w:tr>
      </w:tbl>
      <w:p w14:paraId="6BF9C67B" w14:textId="41BBD1EA" w:rsidR="003839AA" w:rsidRPr="00F57589" w:rsidRDefault="003243DE" w:rsidP="00F57589">
        <w:pPr>
          <w:pStyle w:val="a4"/>
          <w:rPr>
            <w:sz w:val="24"/>
            <w:szCs w:val="24"/>
          </w:rPr>
        </w:pP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C002E8"/>
    <w:multiLevelType w:val="hybridMultilevel"/>
    <w:tmpl w:val="7E18CD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5D7322"/>
    <w:multiLevelType w:val="hybridMultilevel"/>
    <w:tmpl w:val="6B96F5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657670"/>
    <w:multiLevelType w:val="hybridMultilevel"/>
    <w:tmpl w:val="10FE58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CE7A52"/>
    <w:multiLevelType w:val="multilevel"/>
    <w:tmpl w:val="105631B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29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  <w:b/>
      </w:rPr>
    </w:lvl>
  </w:abstractNum>
  <w:abstractNum w:abstractNumId="4" w15:restartNumberingAfterBreak="0">
    <w:nsid w:val="7A474FE6"/>
    <w:multiLevelType w:val="multilevel"/>
    <w:tmpl w:val="DE22494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36C"/>
    <w:rsid w:val="00006102"/>
    <w:rsid w:val="0002297D"/>
    <w:rsid w:val="000258EC"/>
    <w:rsid w:val="00034F18"/>
    <w:rsid w:val="00045BE7"/>
    <w:rsid w:val="00053276"/>
    <w:rsid w:val="000547C7"/>
    <w:rsid w:val="0005788F"/>
    <w:rsid w:val="0008393B"/>
    <w:rsid w:val="00097F26"/>
    <w:rsid w:val="000A2DB4"/>
    <w:rsid w:val="000A324A"/>
    <w:rsid w:val="000B4B2D"/>
    <w:rsid w:val="000B6F7B"/>
    <w:rsid w:val="000D0C5E"/>
    <w:rsid w:val="000D0CD1"/>
    <w:rsid w:val="000D1A54"/>
    <w:rsid w:val="000D3993"/>
    <w:rsid w:val="000D71C4"/>
    <w:rsid w:val="000E276F"/>
    <w:rsid w:val="000E57E8"/>
    <w:rsid w:val="000E607D"/>
    <w:rsid w:val="000E7866"/>
    <w:rsid w:val="0010184B"/>
    <w:rsid w:val="00101B0F"/>
    <w:rsid w:val="001037A8"/>
    <w:rsid w:val="00122865"/>
    <w:rsid w:val="00122A08"/>
    <w:rsid w:val="00123841"/>
    <w:rsid w:val="001258B1"/>
    <w:rsid w:val="00125C54"/>
    <w:rsid w:val="00126F6E"/>
    <w:rsid w:val="0012707F"/>
    <w:rsid w:val="001345F2"/>
    <w:rsid w:val="00135D66"/>
    <w:rsid w:val="001409A4"/>
    <w:rsid w:val="00150A0E"/>
    <w:rsid w:val="0015456F"/>
    <w:rsid w:val="0015468A"/>
    <w:rsid w:val="001574B4"/>
    <w:rsid w:val="00170802"/>
    <w:rsid w:val="00177DB5"/>
    <w:rsid w:val="00184DC0"/>
    <w:rsid w:val="00185932"/>
    <w:rsid w:val="00187B41"/>
    <w:rsid w:val="00190F92"/>
    <w:rsid w:val="00196F6E"/>
    <w:rsid w:val="0019750A"/>
    <w:rsid w:val="001977DF"/>
    <w:rsid w:val="001A1D1A"/>
    <w:rsid w:val="001A3B93"/>
    <w:rsid w:val="001A5A7B"/>
    <w:rsid w:val="001A662F"/>
    <w:rsid w:val="001B6475"/>
    <w:rsid w:val="001B750D"/>
    <w:rsid w:val="001C3392"/>
    <w:rsid w:val="001C4116"/>
    <w:rsid w:val="001C64C1"/>
    <w:rsid w:val="001D08BA"/>
    <w:rsid w:val="001D1350"/>
    <w:rsid w:val="001D1D73"/>
    <w:rsid w:val="001D4BEA"/>
    <w:rsid w:val="001E4534"/>
    <w:rsid w:val="001E5176"/>
    <w:rsid w:val="001F35EB"/>
    <w:rsid w:val="001F4F62"/>
    <w:rsid w:val="001F5008"/>
    <w:rsid w:val="0022130A"/>
    <w:rsid w:val="00230F34"/>
    <w:rsid w:val="002379C5"/>
    <w:rsid w:val="002420C0"/>
    <w:rsid w:val="00243059"/>
    <w:rsid w:val="0024545D"/>
    <w:rsid w:val="00253ADE"/>
    <w:rsid w:val="00264392"/>
    <w:rsid w:val="00271B94"/>
    <w:rsid w:val="00276AA5"/>
    <w:rsid w:val="00291C4B"/>
    <w:rsid w:val="00292D4F"/>
    <w:rsid w:val="00293866"/>
    <w:rsid w:val="002A460C"/>
    <w:rsid w:val="002B2D63"/>
    <w:rsid w:val="002C7F2F"/>
    <w:rsid w:val="002D3FB4"/>
    <w:rsid w:val="002E368B"/>
    <w:rsid w:val="002E3A55"/>
    <w:rsid w:val="002E7920"/>
    <w:rsid w:val="003239F1"/>
    <w:rsid w:val="003243DE"/>
    <w:rsid w:val="00325A57"/>
    <w:rsid w:val="0033006B"/>
    <w:rsid w:val="003306F5"/>
    <w:rsid w:val="00332A19"/>
    <w:rsid w:val="00334896"/>
    <w:rsid w:val="003412D5"/>
    <w:rsid w:val="0034489D"/>
    <w:rsid w:val="00354097"/>
    <w:rsid w:val="003561CD"/>
    <w:rsid w:val="00360748"/>
    <w:rsid w:val="00365EDF"/>
    <w:rsid w:val="0037249A"/>
    <w:rsid w:val="00372D9C"/>
    <w:rsid w:val="00373776"/>
    <w:rsid w:val="00376E1D"/>
    <w:rsid w:val="003839AA"/>
    <w:rsid w:val="003856B9"/>
    <w:rsid w:val="00387FD0"/>
    <w:rsid w:val="00395CDD"/>
    <w:rsid w:val="00397C9A"/>
    <w:rsid w:val="003A0E44"/>
    <w:rsid w:val="003A76E4"/>
    <w:rsid w:val="003B0C09"/>
    <w:rsid w:val="003C0D77"/>
    <w:rsid w:val="003C15CD"/>
    <w:rsid w:val="003C6D29"/>
    <w:rsid w:val="003C7C8C"/>
    <w:rsid w:val="003D16F8"/>
    <w:rsid w:val="003D4949"/>
    <w:rsid w:val="003D736C"/>
    <w:rsid w:val="003E0447"/>
    <w:rsid w:val="003E49E4"/>
    <w:rsid w:val="003F0C13"/>
    <w:rsid w:val="003F1669"/>
    <w:rsid w:val="003F6E98"/>
    <w:rsid w:val="0040117B"/>
    <w:rsid w:val="00401BDF"/>
    <w:rsid w:val="00404BBB"/>
    <w:rsid w:val="00407594"/>
    <w:rsid w:val="004116AD"/>
    <w:rsid w:val="00413EFA"/>
    <w:rsid w:val="00414177"/>
    <w:rsid w:val="00414C6A"/>
    <w:rsid w:val="0041723C"/>
    <w:rsid w:val="0042217B"/>
    <w:rsid w:val="00425CD3"/>
    <w:rsid w:val="00450D8B"/>
    <w:rsid w:val="004568E3"/>
    <w:rsid w:val="00463FDD"/>
    <w:rsid w:val="00464F1B"/>
    <w:rsid w:val="004709F6"/>
    <w:rsid w:val="004717EE"/>
    <w:rsid w:val="00471F91"/>
    <w:rsid w:val="00480123"/>
    <w:rsid w:val="00486834"/>
    <w:rsid w:val="00492E36"/>
    <w:rsid w:val="004A22B9"/>
    <w:rsid w:val="004A2EC7"/>
    <w:rsid w:val="004A35EA"/>
    <w:rsid w:val="004B5392"/>
    <w:rsid w:val="004C1552"/>
    <w:rsid w:val="004D4126"/>
    <w:rsid w:val="004D4302"/>
    <w:rsid w:val="004E4860"/>
    <w:rsid w:val="004E59E9"/>
    <w:rsid w:val="004F0B9D"/>
    <w:rsid w:val="005035B5"/>
    <w:rsid w:val="00510380"/>
    <w:rsid w:val="005119C2"/>
    <w:rsid w:val="0051216E"/>
    <w:rsid w:val="0051488D"/>
    <w:rsid w:val="0051751D"/>
    <w:rsid w:val="005178AD"/>
    <w:rsid w:val="00526978"/>
    <w:rsid w:val="00527C30"/>
    <w:rsid w:val="00536A3B"/>
    <w:rsid w:val="0053711A"/>
    <w:rsid w:val="005543F8"/>
    <w:rsid w:val="0056312A"/>
    <w:rsid w:val="005674AD"/>
    <w:rsid w:val="00572A85"/>
    <w:rsid w:val="005834ED"/>
    <w:rsid w:val="00590066"/>
    <w:rsid w:val="005943BD"/>
    <w:rsid w:val="0059742C"/>
    <w:rsid w:val="005A26B0"/>
    <w:rsid w:val="005B14C0"/>
    <w:rsid w:val="005B17D8"/>
    <w:rsid w:val="005B5F32"/>
    <w:rsid w:val="005C15EB"/>
    <w:rsid w:val="005C3867"/>
    <w:rsid w:val="005D19F2"/>
    <w:rsid w:val="005D4760"/>
    <w:rsid w:val="005D61D5"/>
    <w:rsid w:val="005E2910"/>
    <w:rsid w:val="005E5DE7"/>
    <w:rsid w:val="005E77D7"/>
    <w:rsid w:val="005F756A"/>
    <w:rsid w:val="00601CA6"/>
    <w:rsid w:val="00611E0D"/>
    <w:rsid w:val="0061528C"/>
    <w:rsid w:val="006161C4"/>
    <w:rsid w:val="0062033D"/>
    <w:rsid w:val="00620620"/>
    <w:rsid w:val="00625D1F"/>
    <w:rsid w:val="0062768D"/>
    <w:rsid w:val="0063126D"/>
    <w:rsid w:val="006313A9"/>
    <w:rsid w:val="00641876"/>
    <w:rsid w:val="006424C5"/>
    <w:rsid w:val="00644C4F"/>
    <w:rsid w:val="00651A18"/>
    <w:rsid w:val="00652FCA"/>
    <w:rsid w:val="00653B3B"/>
    <w:rsid w:val="00655733"/>
    <w:rsid w:val="00656715"/>
    <w:rsid w:val="00656BF8"/>
    <w:rsid w:val="006628B7"/>
    <w:rsid w:val="00667991"/>
    <w:rsid w:val="00676E2D"/>
    <w:rsid w:val="006816DE"/>
    <w:rsid w:val="006872E3"/>
    <w:rsid w:val="0069284C"/>
    <w:rsid w:val="00695051"/>
    <w:rsid w:val="00696A65"/>
    <w:rsid w:val="006A3D61"/>
    <w:rsid w:val="006A43A1"/>
    <w:rsid w:val="006A6B56"/>
    <w:rsid w:val="006C0F65"/>
    <w:rsid w:val="006C6B2D"/>
    <w:rsid w:val="006D1C80"/>
    <w:rsid w:val="006E0E10"/>
    <w:rsid w:val="006E57D0"/>
    <w:rsid w:val="006F5BEE"/>
    <w:rsid w:val="006F6754"/>
    <w:rsid w:val="00711E02"/>
    <w:rsid w:val="0071497A"/>
    <w:rsid w:val="00720536"/>
    <w:rsid w:val="00720DAF"/>
    <w:rsid w:val="00723D99"/>
    <w:rsid w:val="00725E89"/>
    <w:rsid w:val="007272BD"/>
    <w:rsid w:val="007321BB"/>
    <w:rsid w:val="007469FE"/>
    <w:rsid w:val="007506EF"/>
    <w:rsid w:val="00760B5C"/>
    <w:rsid w:val="0077507F"/>
    <w:rsid w:val="00790E34"/>
    <w:rsid w:val="007964D8"/>
    <w:rsid w:val="0079664B"/>
    <w:rsid w:val="00797864"/>
    <w:rsid w:val="007A3E21"/>
    <w:rsid w:val="007A630E"/>
    <w:rsid w:val="007B1D11"/>
    <w:rsid w:val="007C445F"/>
    <w:rsid w:val="007C6CC1"/>
    <w:rsid w:val="007D5091"/>
    <w:rsid w:val="007F6468"/>
    <w:rsid w:val="007F6FE2"/>
    <w:rsid w:val="008002D7"/>
    <w:rsid w:val="00802553"/>
    <w:rsid w:val="00807EBA"/>
    <w:rsid w:val="00810897"/>
    <w:rsid w:val="0081367B"/>
    <w:rsid w:val="00817B2A"/>
    <w:rsid w:val="00833D76"/>
    <w:rsid w:val="00844AD1"/>
    <w:rsid w:val="00845C62"/>
    <w:rsid w:val="0084639A"/>
    <w:rsid w:val="008561AC"/>
    <w:rsid w:val="00860074"/>
    <w:rsid w:val="008611CC"/>
    <w:rsid w:val="0086194C"/>
    <w:rsid w:val="008648C8"/>
    <w:rsid w:val="008703E5"/>
    <w:rsid w:val="0087490B"/>
    <w:rsid w:val="00875697"/>
    <w:rsid w:val="00881BC3"/>
    <w:rsid w:val="00882FA4"/>
    <w:rsid w:val="00895011"/>
    <w:rsid w:val="0089661C"/>
    <w:rsid w:val="00896C81"/>
    <w:rsid w:val="008973FD"/>
    <w:rsid w:val="008A259C"/>
    <w:rsid w:val="008B2DB2"/>
    <w:rsid w:val="008B36CD"/>
    <w:rsid w:val="008C0E53"/>
    <w:rsid w:val="008C1738"/>
    <w:rsid w:val="008C3335"/>
    <w:rsid w:val="008C7845"/>
    <w:rsid w:val="008D7847"/>
    <w:rsid w:val="008E162F"/>
    <w:rsid w:val="008F1167"/>
    <w:rsid w:val="008F4C1D"/>
    <w:rsid w:val="00900361"/>
    <w:rsid w:val="009116FF"/>
    <w:rsid w:val="009120F1"/>
    <w:rsid w:val="00916BBA"/>
    <w:rsid w:val="009179C1"/>
    <w:rsid w:val="00923CEF"/>
    <w:rsid w:val="00924ACC"/>
    <w:rsid w:val="00927D9D"/>
    <w:rsid w:val="009340F2"/>
    <w:rsid w:val="009356EB"/>
    <w:rsid w:val="009366C5"/>
    <w:rsid w:val="00947FE4"/>
    <w:rsid w:val="009502E9"/>
    <w:rsid w:val="00957AAF"/>
    <w:rsid w:val="00963C40"/>
    <w:rsid w:val="009643B5"/>
    <w:rsid w:val="00964913"/>
    <w:rsid w:val="00966C12"/>
    <w:rsid w:val="009753B0"/>
    <w:rsid w:val="00976795"/>
    <w:rsid w:val="009817C7"/>
    <w:rsid w:val="00987CB6"/>
    <w:rsid w:val="00990E3C"/>
    <w:rsid w:val="00991DBE"/>
    <w:rsid w:val="00994467"/>
    <w:rsid w:val="00995010"/>
    <w:rsid w:val="00997172"/>
    <w:rsid w:val="00997264"/>
    <w:rsid w:val="009A3DB2"/>
    <w:rsid w:val="009B02A0"/>
    <w:rsid w:val="009B2A54"/>
    <w:rsid w:val="009B3C75"/>
    <w:rsid w:val="009B73AD"/>
    <w:rsid w:val="009C2E96"/>
    <w:rsid w:val="009C46E7"/>
    <w:rsid w:val="009D3616"/>
    <w:rsid w:val="009D4D24"/>
    <w:rsid w:val="009E02D1"/>
    <w:rsid w:val="009F2620"/>
    <w:rsid w:val="009F3E55"/>
    <w:rsid w:val="009F638D"/>
    <w:rsid w:val="00A1190C"/>
    <w:rsid w:val="00A347F8"/>
    <w:rsid w:val="00A517EC"/>
    <w:rsid w:val="00A574AB"/>
    <w:rsid w:val="00A577CA"/>
    <w:rsid w:val="00A61C76"/>
    <w:rsid w:val="00A83FB5"/>
    <w:rsid w:val="00A8434C"/>
    <w:rsid w:val="00A85D34"/>
    <w:rsid w:val="00A90FFA"/>
    <w:rsid w:val="00A94F6C"/>
    <w:rsid w:val="00AA0FEA"/>
    <w:rsid w:val="00AB6766"/>
    <w:rsid w:val="00AD231D"/>
    <w:rsid w:val="00AD5F9A"/>
    <w:rsid w:val="00AE20B5"/>
    <w:rsid w:val="00AF00E0"/>
    <w:rsid w:val="00AF6D72"/>
    <w:rsid w:val="00B02BEC"/>
    <w:rsid w:val="00B04111"/>
    <w:rsid w:val="00B04A9E"/>
    <w:rsid w:val="00B06D05"/>
    <w:rsid w:val="00B07C41"/>
    <w:rsid w:val="00B113CF"/>
    <w:rsid w:val="00B11C1E"/>
    <w:rsid w:val="00B12764"/>
    <w:rsid w:val="00B179E3"/>
    <w:rsid w:val="00B23743"/>
    <w:rsid w:val="00B26991"/>
    <w:rsid w:val="00B4010A"/>
    <w:rsid w:val="00B41351"/>
    <w:rsid w:val="00B44A4E"/>
    <w:rsid w:val="00B502C8"/>
    <w:rsid w:val="00B61668"/>
    <w:rsid w:val="00B620FC"/>
    <w:rsid w:val="00B639CE"/>
    <w:rsid w:val="00B650D3"/>
    <w:rsid w:val="00B71A32"/>
    <w:rsid w:val="00B7264C"/>
    <w:rsid w:val="00B75BD4"/>
    <w:rsid w:val="00B75DBA"/>
    <w:rsid w:val="00B850E7"/>
    <w:rsid w:val="00B852DA"/>
    <w:rsid w:val="00B860AA"/>
    <w:rsid w:val="00B95D42"/>
    <w:rsid w:val="00B96DF3"/>
    <w:rsid w:val="00BA268B"/>
    <w:rsid w:val="00BB08F8"/>
    <w:rsid w:val="00BB091B"/>
    <w:rsid w:val="00BB0AAD"/>
    <w:rsid w:val="00BB4B46"/>
    <w:rsid w:val="00BC2DBB"/>
    <w:rsid w:val="00BC334C"/>
    <w:rsid w:val="00BD2400"/>
    <w:rsid w:val="00BD5EB5"/>
    <w:rsid w:val="00BF046E"/>
    <w:rsid w:val="00BF1AEF"/>
    <w:rsid w:val="00BF4B6F"/>
    <w:rsid w:val="00BF4D25"/>
    <w:rsid w:val="00C0446A"/>
    <w:rsid w:val="00C0619D"/>
    <w:rsid w:val="00C07A89"/>
    <w:rsid w:val="00C13233"/>
    <w:rsid w:val="00C1363C"/>
    <w:rsid w:val="00C13A7D"/>
    <w:rsid w:val="00C17405"/>
    <w:rsid w:val="00C229D5"/>
    <w:rsid w:val="00C23DC5"/>
    <w:rsid w:val="00C24F2A"/>
    <w:rsid w:val="00C3577D"/>
    <w:rsid w:val="00C4665C"/>
    <w:rsid w:val="00C46BE8"/>
    <w:rsid w:val="00C509AD"/>
    <w:rsid w:val="00C52218"/>
    <w:rsid w:val="00C537A3"/>
    <w:rsid w:val="00C6004A"/>
    <w:rsid w:val="00C61890"/>
    <w:rsid w:val="00C80F08"/>
    <w:rsid w:val="00C90C38"/>
    <w:rsid w:val="00CA6050"/>
    <w:rsid w:val="00CB2EB4"/>
    <w:rsid w:val="00CB625E"/>
    <w:rsid w:val="00CC1574"/>
    <w:rsid w:val="00CC2475"/>
    <w:rsid w:val="00CC398C"/>
    <w:rsid w:val="00CC3CB2"/>
    <w:rsid w:val="00CC5C8F"/>
    <w:rsid w:val="00CD29C2"/>
    <w:rsid w:val="00CD3263"/>
    <w:rsid w:val="00CD3471"/>
    <w:rsid w:val="00CF1909"/>
    <w:rsid w:val="00CF2110"/>
    <w:rsid w:val="00CF3618"/>
    <w:rsid w:val="00CF6A76"/>
    <w:rsid w:val="00D009F9"/>
    <w:rsid w:val="00D035E1"/>
    <w:rsid w:val="00D06600"/>
    <w:rsid w:val="00D06E10"/>
    <w:rsid w:val="00D2517C"/>
    <w:rsid w:val="00D258F9"/>
    <w:rsid w:val="00D276C7"/>
    <w:rsid w:val="00D2796E"/>
    <w:rsid w:val="00D50353"/>
    <w:rsid w:val="00D513DF"/>
    <w:rsid w:val="00D53AF2"/>
    <w:rsid w:val="00D55F1F"/>
    <w:rsid w:val="00D577E8"/>
    <w:rsid w:val="00D74EB1"/>
    <w:rsid w:val="00D83D4D"/>
    <w:rsid w:val="00D83EA7"/>
    <w:rsid w:val="00D86092"/>
    <w:rsid w:val="00D957C4"/>
    <w:rsid w:val="00DB4550"/>
    <w:rsid w:val="00DB6D24"/>
    <w:rsid w:val="00DB73B9"/>
    <w:rsid w:val="00DC2F66"/>
    <w:rsid w:val="00DD1C0E"/>
    <w:rsid w:val="00DD5217"/>
    <w:rsid w:val="00DE6276"/>
    <w:rsid w:val="00DF0FFF"/>
    <w:rsid w:val="00DF3003"/>
    <w:rsid w:val="00DF31DE"/>
    <w:rsid w:val="00DF70BA"/>
    <w:rsid w:val="00DF7B53"/>
    <w:rsid w:val="00E07CDD"/>
    <w:rsid w:val="00E215DC"/>
    <w:rsid w:val="00E23DB4"/>
    <w:rsid w:val="00E24BA5"/>
    <w:rsid w:val="00E26335"/>
    <w:rsid w:val="00E33AD1"/>
    <w:rsid w:val="00E47A90"/>
    <w:rsid w:val="00E5011D"/>
    <w:rsid w:val="00E5222F"/>
    <w:rsid w:val="00E65D63"/>
    <w:rsid w:val="00E65DE8"/>
    <w:rsid w:val="00E66566"/>
    <w:rsid w:val="00E76B20"/>
    <w:rsid w:val="00E81C21"/>
    <w:rsid w:val="00E8477B"/>
    <w:rsid w:val="00E87DB9"/>
    <w:rsid w:val="00E952A4"/>
    <w:rsid w:val="00E957E6"/>
    <w:rsid w:val="00E96A5C"/>
    <w:rsid w:val="00EB180E"/>
    <w:rsid w:val="00EB2F4A"/>
    <w:rsid w:val="00EC75B7"/>
    <w:rsid w:val="00EC77BB"/>
    <w:rsid w:val="00ED0B97"/>
    <w:rsid w:val="00ED2747"/>
    <w:rsid w:val="00EE238D"/>
    <w:rsid w:val="00EE5213"/>
    <w:rsid w:val="00EF1D73"/>
    <w:rsid w:val="00EF29C1"/>
    <w:rsid w:val="00EF3147"/>
    <w:rsid w:val="00F00791"/>
    <w:rsid w:val="00F0423E"/>
    <w:rsid w:val="00F04ECD"/>
    <w:rsid w:val="00F06561"/>
    <w:rsid w:val="00F11244"/>
    <w:rsid w:val="00F24800"/>
    <w:rsid w:val="00F253AA"/>
    <w:rsid w:val="00F4539C"/>
    <w:rsid w:val="00F5003E"/>
    <w:rsid w:val="00F51C49"/>
    <w:rsid w:val="00F54B78"/>
    <w:rsid w:val="00F57589"/>
    <w:rsid w:val="00F65339"/>
    <w:rsid w:val="00F70969"/>
    <w:rsid w:val="00F70F02"/>
    <w:rsid w:val="00F8018F"/>
    <w:rsid w:val="00F84018"/>
    <w:rsid w:val="00F85AFC"/>
    <w:rsid w:val="00F86319"/>
    <w:rsid w:val="00F90122"/>
    <w:rsid w:val="00F9046D"/>
    <w:rsid w:val="00F97C44"/>
    <w:rsid w:val="00FA1753"/>
    <w:rsid w:val="00FA5A7D"/>
    <w:rsid w:val="00FB2D37"/>
    <w:rsid w:val="00FC05CD"/>
    <w:rsid w:val="00FC4807"/>
    <w:rsid w:val="00FC6FAA"/>
    <w:rsid w:val="00FD2EA7"/>
    <w:rsid w:val="00FD49B1"/>
    <w:rsid w:val="00FE520D"/>
    <w:rsid w:val="00FF2799"/>
    <w:rsid w:val="00FF4526"/>
    <w:rsid w:val="00FF7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E05054"/>
  <w15:docId w15:val="{D34EDE30-E682-426F-964F-E21493369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4AD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3D7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F1AE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66C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B71A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71A32"/>
  </w:style>
  <w:style w:type="paragraph" w:styleId="a6">
    <w:name w:val="footer"/>
    <w:basedOn w:val="a"/>
    <w:link w:val="a7"/>
    <w:uiPriority w:val="99"/>
    <w:unhideWhenUsed/>
    <w:rsid w:val="00B71A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71A32"/>
  </w:style>
  <w:style w:type="paragraph" w:styleId="a8">
    <w:name w:val="No Spacing"/>
    <w:uiPriority w:val="1"/>
    <w:qFormat/>
    <w:rsid w:val="00667991"/>
    <w:pPr>
      <w:spacing w:after="0" w:line="240" w:lineRule="auto"/>
    </w:pPr>
  </w:style>
  <w:style w:type="character" w:styleId="a9">
    <w:name w:val="Hyperlink"/>
    <w:basedOn w:val="a0"/>
    <w:uiPriority w:val="99"/>
    <w:unhideWhenUsed/>
    <w:rsid w:val="0024545D"/>
    <w:rPr>
      <w:color w:val="0000FF"/>
      <w:u w:val="single"/>
    </w:rPr>
  </w:style>
  <w:style w:type="character" w:customStyle="1" w:styleId="apple-converted-space">
    <w:name w:val="apple-converted-space"/>
    <w:basedOn w:val="a0"/>
    <w:rsid w:val="005D19F2"/>
  </w:style>
  <w:style w:type="paragraph" w:styleId="aa">
    <w:name w:val="Balloon Text"/>
    <w:basedOn w:val="a"/>
    <w:link w:val="ab"/>
    <w:uiPriority w:val="99"/>
    <w:semiHidden/>
    <w:unhideWhenUsed/>
    <w:rsid w:val="003C7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C7C8C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3C7C8C"/>
    <w:pPr>
      <w:ind w:left="720"/>
      <w:contextualSpacing/>
    </w:pPr>
  </w:style>
  <w:style w:type="character" w:customStyle="1" w:styleId="11">
    <w:name w:val="я_Технический стиль 1 Знак"/>
    <w:link w:val="12"/>
    <w:rsid w:val="00E76B20"/>
    <w:rPr>
      <w:rFonts w:ascii="Times New Roman" w:hAnsi="Times New Roman" w:cs="Arial"/>
      <w:b/>
      <w:bCs/>
      <w:snapToGrid w:val="0"/>
      <w:color w:val="000000"/>
      <w:sz w:val="24"/>
      <w:szCs w:val="24"/>
    </w:rPr>
  </w:style>
  <w:style w:type="paragraph" w:customStyle="1" w:styleId="12">
    <w:name w:val="я_Технический стиль 1"/>
    <w:basedOn w:val="a"/>
    <w:link w:val="11"/>
    <w:qFormat/>
    <w:rsid w:val="00E76B20"/>
    <w:pPr>
      <w:pBdr>
        <w:bottom w:val="single" w:sz="12" w:space="1" w:color="auto"/>
      </w:pBdr>
      <w:suppressAutoHyphens/>
      <w:spacing w:after="0" w:line="240" w:lineRule="auto"/>
      <w:ind w:left="142" w:right="140"/>
      <w:jc w:val="center"/>
    </w:pPr>
    <w:rPr>
      <w:rFonts w:ascii="Times New Roman" w:hAnsi="Times New Roman" w:cs="Arial"/>
      <w:b/>
      <w:bCs/>
      <w:snapToGrid w:val="0"/>
      <w:color w:val="000000"/>
      <w:sz w:val="24"/>
      <w:szCs w:val="24"/>
    </w:rPr>
  </w:style>
  <w:style w:type="paragraph" w:customStyle="1" w:styleId="ad">
    <w:name w:val="Основной текст (центр/одинарный)"/>
    <w:basedOn w:val="ae"/>
    <w:link w:val="af"/>
    <w:rsid w:val="00E76B20"/>
    <w:pPr>
      <w:spacing w:before="120" w:line="240" w:lineRule="auto"/>
      <w:ind w:firstLine="709"/>
      <w:jc w:val="center"/>
    </w:pPr>
    <w:rPr>
      <w:rFonts w:ascii="Times New Roman" w:eastAsia="Times New Roman" w:hAnsi="Times New Roman" w:cs="Times New Roman"/>
      <w:snapToGrid w:val="0"/>
      <w:color w:val="000000"/>
      <w:sz w:val="28"/>
      <w:szCs w:val="20"/>
      <w:lang w:eastAsia="ru-RU"/>
    </w:rPr>
  </w:style>
  <w:style w:type="character" w:customStyle="1" w:styleId="af">
    <w:name w:val="Основной текст (центр/одинарный) Знак"/>
    <w:link w:val="ad"/>
    <w:rsid w:val="00E76B20"/>
    <w:rPr>
      <w:rFonts w:ascii="Times New Roman" w:eastAsia="Times New Roman" w:hAnsi="Times New Roman" w:cs="Times New Roman"/>
      <w:snapToGrid w:val="0"/>
      <w:color w:val="000000"/>
      <w:sz w:val="28"/>
      <w:szCs w:val="20"/>
      <w:lang w:eastAsia="ru-RU"/>
    </w:rPr>
  </w:style>
  <w:style w:type="paragraph" w:customStyle="1" w:styleId="-">
    <w:name w:val="Титльный лист - заголовок документа"/>
    <w:basedOn w:val="a"/>
    <w:rsid w:val="00E76B20"/>
    <w:pPr>
      <w:spacing w:after="0" w:line="240" w:lineRule="auto"/>
      <w:jc w:val="center"/>
    </w:pPr>
    <w:rPr>
      <w:rFonts w:ascii="Times New Roman" w:eastAsia="Times New Roman" w:hAnsi="Times New Roman" w:cs="Times New Roman"/>
      <w:b/>
      <w:snapToGrid w:val="0"/>
      <w:color w:val="000000"/>
      <w:sz w:val="36"/>
      <w:szCs w:val="20"/>
      <w:lang w:eastAsia="ru-RU"/>
    </w:rPr>
  </w:style>
  <w:style w:type="paragraph" w:customStyle="1" w:styleId="-0">
    <w:name w:val="Титульный лист - название документа"/>
    <w:basedOn w:val="-"/>
    <w:link w:val="-1"/>
    <w:rsid w:val="00E76B20"/>
    <w:rPr>
      <w:b w:val="0"/>
    </w:rPr>
  </w:style>
  <w:style w:type="character" w:customStyle="1" w:styleId="-1">
    <w:name w:val="Титульный лист - название документа Знак"/>
    <w:link w:val="-0"/>
    <w:rsid w:val="00E76B20"/>
    <w:rPr>
      <w:rFonts w:ascii="Times New Roman" w:eastAsia="Times New Roman" w:hAnsi="Times New Roman" w:cs="Times New Roman"/>
      <w:snapToGrid w:val="0"/>
      <w:color w:val="000000"/>
      <w:sz w:val="36"/>
      <w:szCs w:val="20"/>
      <w:lang w:eastAsia="ru-RU"/>
    </w:rPr>
  </w:style>
  <w:style w:type="paragraph" w:styleId="ae">
    <w:name w:val="Body Text"/>
    <w:basedOn w:val="a"/>
    <w:link w:val="af0"/>
    <w:uiPriority w:val="99"/>
    <w:semiHidden/>
    <w:unhideWhenUsed/>
    <w:rsid w:val="00E76B20"/>
    <w:pPr>
      <w:spacing w:after="120"/>
    </w:pPr>
  </w:style>
  <w:style w:type="character" w:customStyle="1" w:styleId="af0">
    <w:name w:val="Основной текст Знак"/>
    <w:basedOn w:val="a0"/>
    <w:link w:val="ae"/>
    <w:uiPriority w:val="99"/>
    <w:semiHidden/>
    <w:rsid w:val="00E76B20"/>
  </w:style>
  <w:style w:type="paragraph" w:customStyle="1" w:styleId="af1">
    <w:name w:val="Заголовки без нумерации"/>
    <w:basedOn w:val="1"/>
    <w:next w:val="ae"/>
    <w:rsid w:val="00844AD1"/>
    <w:pPr>
      <w:keepNext w:val="0"/>
      <w:keepLines w:val="0"/>
      <w:suppressAutoHyphens/>
      <w:spacing w:before="360" w:after="120" w:line="240" w:lineRule="auto"/>
      <w:jc w:val="both"/>
    </w:pPr>
    <w:rPr>
      <w:rFonts w:ascii="Times New Roman" w:eastAsia="Times New Roman" w:hAnsi="Times New Roman" w:cs="Times New Roman"/>
      <w:snapToGrid w:val="0"/>
      <w:color w:val="000000"/>
      <w:sz w:val="36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44AD1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af2">
    <w:name w:val="TOC Heading"/>
    <w:basedOn w:val="1"/>
    <w:next w:val="a"/>
    <w:uiPriority w:val="39"/>
    <w:semiHidden/>
    <w:unhideWhenUsed/>
    <w:qFormat/>
    <w:rsid w:val="00833D76"/>
    <w:pPr>
      <w:spacing w:line="276" w:lineRule="auto"/>
      <w:outlineLvl w:val="9"/>
    </w:pPr>
    <w:rPr>
      <w:lang w:eastAsia="ru-RU"/>
    </w:rPr>
  </w:style>
  <w:style w:type="paragraph" w:styleId="13">
    <w:name w:val="toc 1"/>
    <w:basedOn w:val="a"/>
    <w:next w:val="a"/>
    <w:autoRedefine/>
    <w:uiPriority w:val="39"/>
    <w:unhideWhenUsed/>
    <w:qFormat/>
    <w:rsid w:val="00BB4B46"/>
    <w:pPr>
      <w:tabs>
        <w:tab w:val="left" w:pos="440"/>
        <w:tab w:val="right" w:leader="dot" w:pos="9061"/>
      </w:tabs>
      <w:spacing w:after="60" w:line="240" w:lineRule="auto"/>
      <w:jc w:val="both"/>
    </w:pPr>
    <w:rPr>
      <w:rFonts w:ascii="Times New Roman" w:hAnsi="Times New Roman" w:cs="Times New Roman"/>
      <w:noProof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qFormat/>
    <w:rsid w:val="00833D76"/>
    <w:pPr>
      <w:spacing w:after="100" w:line="276" w:lineRule="auto"/>
      <w:ind w:left="220"/>
    </w:pPr>
    <w:rPr>
      <w:rFonts w:eastAsiaTheme="minorEastAsia"/>
      <w:lang w:eastAsia="ru-RU"/>
    </w:rPr>
  </w:style>
  <w:style w:type="paragraph" w:styleId="31">
    <w:name w:val="toc 3"/>
    <w:basedOn w:val="a"/>
    <w:next w:val="a"/>
    <w:autoRedefine/>
    <w:uiPriority w:val="39"/>
    <w:unhideWhenUsed/>
    <w:qFormat/>
    <w:rsid w:val="00B11C1E"/>
    <w:pPr>
      <w:spacing w:after="0" w:line="240" w:lineRule="auto"/>
      <w:jc w:val="center"/>
    </w:pPr>
    <w:rPr>
      <w:rFonts w:ascii="Times New Roman" w:eastAsiaTheme="minorEastAsia" w:hAnsi="Times New Roman"/>
      <w:noProof/>
      <w:sz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33D76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af3">
    <w:name w:val="table of figures"/>
    <w:basedOn w:val="a"/>
    <w:next w:val="a"/>
    <w:uiPriority w:val="99"/>
    <w:unhideWhenUsed/>
    <w:rsid w:val="001F5008"/>
    <w:pPr>
      <w:spacing w:after="0"/>
    </w:pPr>
  </w:style>
  <w:style w:type="paragraph" w:styleId="af4">
    <w:name w:val="caption"/>
    <w:basedOn w:val="a"/>
    <w:next w:val="a"/>
    <w:uiPriority w:val="35"/>
    <w:unhideWhenUsed/>
    <w:qFormat/>
    <w:rsid w:val="00BF1AEF"/>
    <w:pPr>
      <w:spacing w:after="200" w:line="240" w:lineRule="auto"/>
    </w:pPr>
    <w:rPr>
      <w:b/>
      <w:bCs/>
      <w:color w:val="4472C4" w:themeColor="accent1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semiHidden/>
    <w:rsid w:val="00BF1AEF"/>
    <w:rPr>
      <w:rFonts w:asciiTheme="majorHAnsi" w:eastAsiaTheme="majorEastAsia" w:hAnsiTheme="majorHAnsi" w:cstheme="majorBidi"/>
      <w:b/>
      <w:b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0080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435742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6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78396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2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545182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82465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67534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5452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6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10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95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0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42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30888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77092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76551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629786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7224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82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668203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072078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61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667566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2888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86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9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3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26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17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9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42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5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79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58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8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08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97861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5766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83240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6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8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1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1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31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4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20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245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03411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16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620234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43110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36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637769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662427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16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72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4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1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33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7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6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8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2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9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8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5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6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7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32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6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1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9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24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2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74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6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5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0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43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1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27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5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25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25978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13358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s://its.1c.ru/db/garant/content/70851956/1/4440/hdoc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1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https://its.1c.ru/db/garant/content/70851956/1/2330/hdoc" TargetMode="External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72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3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s://its.1c.ru/db/garant/content/70851956/1/4440/hdoc" TargetMode="External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image" Target="media/image3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" Type="http://schemas.openxmlformats.org/officeDocument/2006/relationships/endnotes" Target="endnotes.xml"/><Relationship Id="rId71" Type="http://schemas.openxmlformats.org/officeDocument/2006/relationships/image" Target="media/image6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31283A-826A-499D-847E-3E3809332F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1</Pages>
  <Words>6561</Words>
  <Characters>37400</Characters>
  <Application>Microsoft Office Word</Application>
  <DocSecurity>0</DocSecurity>
  <Lines>311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Степанов Максим Валериевич</cp:lastModifiedBy>
  <cp:revision>365</cp:revision>
  <dcterms:created xsi:type="dcterms:W3CDTF">2020-11-12T09:26:00Z</dcterms:created>
  <dcterms:modified xsi:type="dcterms:W3CDTF">2020-11-13T05:59:00Z</dcterms:modified>
</cp:coreProperties>
</file>