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149AC" w:rsidTr="009F514F">
        <w:tc>
          <w:tcPr>
            <w:tcW w:w="4785" w:type="dxa"/>
          </w:tcPr>
          <w:p w:rsidR="000149AC" w:rsidRDefault="000149AC" w:rsidP="009F514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hideMark/>
          </w:tcPr>
          <w:p w:rsidR="00CC1520" w:rsidRPr="008341E4" w:rsidRDefault="00CC1520" w:rsidP="00CC152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2</w:t>
            </w:r>
          </w:p>
          <w:p w:rsidR="00BB768F" w:rsidRDefault="00CC1520" w:rsidP="00CC1520">
            <w:pPr>
              <w:widowControl w:val="0"/>
              <w:jc w:val="center"/>
              <w:rPr>
                <w:sz w:val="24"/>
                <w:szCs w:val="24"/>
              </w:rPr>
            </w:pPr>
            <w:r w:rsidRPr="008341E4">
              <w:rPr>
                <w:sz w:val="24"/>
                <w:szCs w:val="24"/>
              </w:rPr>
              <w:t xml:space="preserve">к Стандартам внутреннего контроля </w:t>
            </w:r>
          </w:p>
          <w:p w:rsidR="00BB768F" w:rsidRDefault="00CC1520" w:rsidP="00CC1520">
            <w:pPr>
              <w:widowControl w:val="0"/>
              <w:jc w:val="center"/>
              <w:rPr>
                <w:sz w:val="24"/>
                <w:szCs w:val="24"/>
              </w:rPr>
            </w:pPr>
            <w:r w:rsidRPr="008341E4">
              <w:rPr>
                <w:sz w:val="24"/>
                <w:szCs w:val="24"/>
              </w:rPr>
              <w:t xml:space="preserve">и внутреннего аудита Федерального казначейства, </w:t>
            </w:r>
            <w:proofErr w:type="gramStart"/>
            <w:r w:rsidRPr="008341E4">
              <w:rPr>
                <w:sz w:val="24"/>
                <w:szCs w:val="24"/>
              </w:rPr>
              <w:t>применяемы</w:t>
            </w:r>
            <w:r>
              <w:t>м</w:t>
            </w:r>
            <w:proofErr w:type="gramEnd"/>
            <w:r w:rsidRPr="008341E4">
              <w:rPr>
                <w:sz w:val="24"/>
                <w:szCs w:val="24"/>
              </w:rPr>
              <w:t xml:space="preserve"> контрольно-аудиторскими подразделениями </w:t>
            </w:r>
          </w:p>
          <w:p w:rsidR="00FE2215" w:rsidRDefault="00CC1520" w:rsidP="00CC1520">
            <w:pPr>
              <w:widowControl w:val="0"/>
              <w:jc w:val="center"/>
              <w:rPr>
                <w:sz w:val="24"/>
                <w:szCs w:val="24"/>
              </w:rPr>
            </w:pPr>
            <w:r w:rsidRPr="008341E4">
              <w:rPr>
                <w:sz w:val="24"/>
                <w:szCs w:val="24"/>
              </w:rPr>
              <w:t xml:space="preserve">при осуществлении </w:t>
            </w:r>
            <w:proofErr w:type="gramStart"/>
            <w:r w:rsidRPr="008341E4">
              <w:rPr>
                <w:sz w:val="24"/>
                <w:szCs w:val="24"/>
              </w:rPr>
              <w:t>контрольной</w:t>
            </w:r>
            <w:proofErr w:type="gramEnd"/>
            <w:r w:rsidRPr="008341E4">
              <w:rPr>
                <w:sz w:val="24"/>
                <w:szCs w:val="24"/>
              </w:rPr>
              <w:t xml:space="preserve"> </w:t>
            </w:r>
          </w:p>
          <w:p w:rsidR="00CC1520" w:rsidRPr="008341E4" w:rsidRDefault="00CC1520" w:rsidP="00CC1520">
            <w:pPr>
              <w:widowControl w:val="0"/>
              <w:jc w:val="center"/>
              <w:rPr>
                <w:sz w:val="24"/>
                <w:szCs w:val="24"/>
              </w:rPr>
            </w:pPr>
            <w:r w:rsidRPr="008341E4">
              <w:rPr>
                <w:sz w:val="24"/>
                <w:szCs w:val="24"/>
              </w:rPr>
              <w:t>и аудиторской деятельности</w:t>
            </w:r>
          </w:p>
          <w:p w:rsidR="000149AC" w:rsidRDefault="000149AC" w:rsidP="009F514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0149AC" w:rsidRDefault="000149AC" w:rsidP="000149AC"/>
    <w:p w:rsidR="000149AC" w:rsidRDefault="000149AC" w:rsidP="000149AC">
      <w:pPr>
        <w:jc w:val="center"/>
        <w:rPr>
          <w:b/>
          <w:sz w:val="28"/>
          <w:szCs w:val="28"/>
        </w:rPr>
      </w:pPr>
    </w:p>
    <w:p w:rsidR="000149AC" w:rsidRDefault="000149AC" w:rsidP="000149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перечня </w:t>
      </w:r>
      <w:r>
        <w:rPr>
          <w:rFonts w:eastAsiaTheme="minorHAnsi"/>
          <w:b/>
          <w:sz w:val="28"/>
          <w:szCs w:val="28"/>
          <w:lang w:eastAsia="en-US"/>
        </w:rPr>
        <w:t xml:space="preserve">операций, действий (в том числе по формированию документов), необходимых для выполнения </w:t>
      </w:r>
      <w:r>
        <w:rPr>
          <w:b/>
          <w:sz w:val="28"/>
          <w:szCs w:val="28"/>
        </w:rPr>
        <w:t xml:space="preserve">функций и осуществления полномочий в установленной сфере деятельности </w:t>
      </w:r>
    </w:p>
    <w:p w:rsidR="000149AC" w:rsidRDefault="000149AC" w:rsidP="000149AC">
      <w:pPr>
        <w:jc w:val="center"/>
        <w:rPr>
          <w:b/>
          <w:sz w:val="28"/>
          <w:szCs w:val="28"/>
        </w:rPr>
      </w:pPr>
    </w:p>
    <w:p w:rsidR="000149AC" w:rsidRDefault="000149AC" w:rsidP="000149AC">
      <w:pPr>
        <w:jc w:val="center"/>
        <w:rPr>
          <w:b/>
          <w:sz w:val="28"/>
          <w:szCs w:val="28"/>
        </w:rPr>
      </w:pPr>
    </w:p>
    <w:p w:rsidR="000149AC" w:rsidRDefault="000149AC" w:rsidP="000149AC">
      <w:pPr>
        <w:jc w:val="center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Перечень операций, действий (в том числе по формированию документов), необходимых для выполнения </w:t>
      </w:r>
      <w:r>
        <w:rPr>
          <w:b/>
          <w:sz w:val="28"/>
          <w:szCs w:val="28"/>
        </w:rPr>
        <w:t>функций и осуществления полномочий в установленной сфере деятельности</w:t>
      </w:r>
    </w:p>
    <w:p w:rsidR="000149AC" w:rsidRDefault="000149AC" w:rsidP="000149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_______________________ год</w:t>
      </w:r>
    </w:p>
    <w:p w:rsidR="000149AC" w:rsidRDefault="000149AC" w:rsidP="000149AC">
      <w:pPr>
        <w:jc w:val="center"/>
        <w:rPr>
          <w:b/>
          <w:sz w:val="28"/>
          <w:szCs w:val="28"/>
        </w:rPr>
      </w:pPr>
    </w:p>
    <w:p w:rsidR="000149AC" w:rsidRDefault="000149AC" w:rsidP="000149A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4"/>
        <w:gridCol w:w="2617"/>
        <w:gridCol w:w="2995"/>
        <w:gridCol w:w="3285"/>
      </w:tblGrid>
      <w:tr w:rsidR="00E7357A" w:rsidTr="00E7357A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57A" w:rsidRPr="00FE2215" w:rsidRDefault="005D42EF" w:rsidP="009F514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  <w:r w:rsidR="00E7357A" w:rsidRPr="00FE2215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57A" w:rsidRPr="00FE2215" w:rsidRDefault="00E7357A" w:rsidP="009F514F">
            <w:pPr>
              <w:jc w:val="center"/>
              <w:rPr>
                <w:sz w:val="24"/>
                <w:szCs w:val="24"/>
                <w:lang w:eastAsia="en-US"/>
              </w:rPr>
            </w:pPr>
            <w:r w:rsidRPr="00FE2215">
              <w:rPr>
                <w:sz w:val="24"/>
                <w:szCs w:val="24"/>
                <w:lang w:eastAsia="en-US"/>
              </w:rPr>
              <w:t>Наименование объекта внутреннего контроля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57A" w:rsidRPr="00FE2215" w:rsidRDefault="00E7357A" w:rsidP="009F514F">
            <w:pPr>
              <w:jc w:val="center"/>
              <w:rPr>
                <w:sz w:val="24"/>
                <w:szCs w:val="24"/>
                <w:lang w:eastAsia="en-US"/>
              </w:rPr>
            </w:pPr>
            <w:r w:rsidRPr="00FE2215">
              <w:rPr>
                <w:sz w:val="24"/>
                <w:szCs w:val="24"/>
                <w:lang w:eastAsia="en-US"/>
              </w:rPr>
              <w:t xml:space="preserve">Предмет внутреннего контроля </w:t>
            </w: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57A" w:rsidRPr="00FE2215" w:rsidRDefault="00E7357A" w:rsidP="009F514F">
            <w:pPr>
              <w:jc w:val="center"/>
              <w:rPr>
                <w:sz w:val="24"/>
                <w:szCs w:val="24"/>
                <w:lang w:eastAsia="en-US"/>
              </w:rPr>
            </w:pPr>
            <w:r w:rsidRPr="00FE2215">
              <w:rPr>
                <w:sz w:val="24"/>
                <w:szCs w:val="24"/>
                <w:lang w:eastAsia="en-US"/>
              </w:rPr>
              <w:t>Необходимость проведения контрольных действий</w:t>
            </w:r>
          </w:p>
        </w:tc>
      </w:tr>
      <w:tr w:rsidR="00E7357A" w:rsidTr="00E7357A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57A" w:rsidRPr="00FE2215" w:rsidRDefault="00E7357A" w:rsidP="009F514F">
            <w:pPr>
              <w:jc w:val="center"/>
              <w:rPr>
                <w:sz w:val="24"/>
                <w:szCs w:val="24"/>
                <w:lang w:eastAsia="en-US"/>
              </w:rPr>
            </w:pPr>
            <w:r w:rsidRPr="00FE221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57A" w:rsidRPr="00FE2215" w:rsidRDefault="00136D56" w:rsidP="009F514F">
            <w:pPr>
              <w:jc w:val="center"/>
              <w:rPr>
                <w:sz w:val="24"/>
                <w:szCs w:val="24"/>
                <w:lang w:eastAsia="en-US"/>
              </w:rPr>
            </w:pPr>
            <w:r w:rsidRPr="00FE221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57A" w:rsidRPr="00FE2215" w:rsidRDefault="00136D56" w:rsidP="009F514F">
            <w:pPr>
              <w:jc w:val="center"/>
              <w:rPr>
                <w:sz w:val="24"/>
                <w:szCs w:val="24"/>
                <w:lang w:eastAsia="en-US"/>
              </w:rPr>
            </w:pPr>
            <w:r w:rsidRPr="00FE221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57A" w:rsidRPr="00FE2215" w:rsidRDefault="00136D56" w:rsidP="009F514F">
            <w:pPr>
              <w:jc w:val="center"/>
              <w:rPr>
                <w:sz w:val="24"/>
                <w:szCs w:val="24"/>
                <w:lang w:eastAsia="en-US"/>
              </w:rPr>
            </w:pPr>
            <w:r w:rsidRPr="00FE2215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E7357A" w:rsidTr="00E7357A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57A" w:rsidRPr="00FE2215" w:rsidRDefault="00E7357A" w:rsidP="009F514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57A" w:rsidRPr="00FE2215" w:rsidRDefault="00E7357A" w:rsidP="009F514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57A" w:rsidRPr="00FE2215" w:rsidRDefault="00E7357A" w:rsidP="009F514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57A" w:rsidRPr="00FE2215" w:rsidRDefault="00E7357A" w:rsidP="009F514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7357A" w:rsidTr="00E7357A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57A" w:rsidRPr="00FE2215" w:rsidRDefault="00E7357A" w:rsidP="009F514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57A" w:rsidRPr="00FE2215" w:rsidRDefault="00E7357A" w:rsidP="009F514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57A" w:rsidRPr="00FE2215" w:rsidRDefault="00E7357A" w:rsidP="009F514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57A" w:rsidRPr="00FE2215" w:rsidRDefault="00E7357A" w:rsidP="009F514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7357A" w:rsidTr="00E7357A">
        <w:tc>
          <w:tcPr>
            <w:tcW w:w="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57A" w:rsidRPr="00FE2215" w:rsidRDefault="00E7357A" w:rsidP="009F514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57A" w:rsidRPr="00FE2215" w:rsidRDefault="00E7357A" w:rsidP="009F514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57A" w:rsidRPr="00FE2215" w:rsidRDefault="00E7357A" w:rsidP="009F514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57A" w:rsidRPr="00FE2215" w:rsidRDefault="00E7357A" w:rsidP="009F514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0149AC" w:rsidRDefault="000149AC" w:rsidP="000149AC"/>
    <w:p w:rsidR="000149AC" w:rsidRDefault="000149AC" w:rsidP="000149AC"/>
    <w:p w:rsidR="00F16E16" w:rsidRDefault="000149AC" w:rsidP="00CC1520">
      <w:r>
        <w:t xml:space="preserve">Начальник </w:t>
      </w:r>
      <w:proofErr w:type="gramStart"/>
      <w:r w:rsidR="00CC1520">
        <w:t>контрольно-аудиторского</w:t>
      </w:r>
      <w:proofErr w:type="gramEnd"/>
    </w:p>
    <w:p w:rsidR="00CC1520" w:rsidRDefault="00CC1520" w:rsidP="00CC1520">
      <w:proofErr w:type="gramStart"/>
      <w:r>
        <w:t xml:space="preserve">подразделения </w:t>
      </w:r>
      <w:r w:rsidR="000149AC">
        <w:t>(иное уполномоченное</w:t>
      </w:r>
      <w:proofErr w:type="gramEnd"/>
    </w:p>
    <w:p w:rsidR="000149AC" w:rsidRDefault="000149AC" w:rsidP="00CC1520">
      <w:pPr>
        <w:tabs>
          <w:tab w:val="left" w:pos="4253"/>
        </w:tabs>
      </w:pPr>
      <w:r>
        <w:t>лицо)</w:t>
      </w:r>
      <w:r>
        <w:tab/>
        <w:t xml:space="preserve"> ___________</w:t>
      </w:r>
      <w:r>
        <w:tab/>
        <w:t>_______________________</w:t>
      </w:r>
    </w:p>
    <w:p w:rsidR="000149AC" w:rsidRDefault="000149AC" w:rsidP="000149AC">
      <w:pPr>
        <w:tabs>
          <w:tab w:val="left" w:pos="6096"/>
        </w:tabs>
        <w:ind w:firstLine="4395"/>
        <w:rPr>
          <w:sz w:val="20"/>
          <w:szCs w:val="20"/>
        </w:rPr>
      </w:pPr>
      <w:r>
        <w:rPr>
          <w:sz w:val="20"/>
          <w:szCs w:val="20"/>
        </w:rPr>
        <w:t>подпись</w:t>
      </w:r>
      <w:r>
        <w:rPr>
          <w:sz w:val="20"/>
          <w:szCs w:val="20"/>
        </w:rPr>
        <w:tab/>
      </w:r>
      <w:r w:rsidR="004052BD">
        <w:rPr>
          <w:sz w:val="20"/>
          <w:szCs w:val="20"/>
        </w:rPr>
        <w:t>инициалы, фамилия</w:t>
      </w:r>
    </w:p>
    <w:p w:rsidR="00F16E16" w:rsidRDefault="00F16E16" w:rsidP="000149AC"/>
    <w:p w:rsidR="000149AC" w:rsidRPr="00CC1520" w:rsidRDefault="000149AC" w:rsidP="00CC1520">
      <w:pPr>
        <w:ind w:left="6521"/>
        <w:rPr>
          <w:sz w:val="20"/>
          <w:szCs w:val="20"/>
        </w:rPr>
      </w:pPr>
      <w:r w:rsidRPr="00CC1520">
        <w:rPr>
          <w:sz w:val="20"/>
          <w:szCs w:val="20"/>
        </w:rPr>
        <w:t xml:space="preserve">«___» _______________ 20___ г. </w:t>
      </w:r>
    </w:p>
    <w:p w:rsidR="000149AC" w:rsidRDefault="000149AC" w:rsidP="000149AC">
      <w:pPr>
        <w:sectPr w:rsidR="000149AC" w:rsidSect="009F514F"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BC13D2" w:rsidRDefault="000149AC" w:rsidP="00082FF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BC13D2" w:rsidRDefault="000149AC" w:rsidP="00082FF3">
      <w:pPr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по заполнению формы перечня </w:t>
      </w:r>
      <w:r>
        <w:rPr>
          <w:rFonts w:eastAsiaTheme="minorHAnsi"/>
          <w:sz w:val="28"/>
          <w:szCs w:val="28"/>
          <w:lang w:eastAsia="en-US"/>
        </w:rPr>
        <w:t xml:space="preserve">операций, действий (в том числе </w:t>
      </w:r>
      <w:proofErr w:type="gramEnd"/>
    </w:p>
    <w:p w:rsidR="00BC13D2" w:rsidRDefault="000149AC" w:rsidP="00082FF3">
      <w:pPr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по формированию документов), необходимых для выполнения </w:t>
      </w:r>
      <w:r>
        <w:rPr>
          <w:sz w:val="28"/>
          <w:szCs w:val="28"/>
        </w:rPr>
        <w:t xml:space="preserve">функций </w:t>
      </w:r>
    </w:p>
    <w:p w:rsidR="000149AC" w:rsidRDefault="000149AC" w:rsidP="00082F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осуществления полномочий в установленной сфере деятельности </w:t>
      </w:r>
    </w:p>
    <w:p w:rsidR="000149AC" w:rsidRDefault="000149AC" w:rsidP="000149AC">
      <w:pPr>
        <w:spacing w:line="360" w:lineRule="auto"/>
        <w:jc w:val="center"/>
        <w:rPr>
          <w:sz w:val="28"/>
          <w:szCs w:val="28"/>
        </w:rPr>
      </w:pPr>
    </w:p>
    <w:p w:rsidR="009F514F" w:rsidRDefault="009F514F" w:rsidP="009F514F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заголовочной части формы указывается очередной год, на который осуществляется планирование внутреннего контроля.</w:t>
      </w:r>
    </w:p>
    <w:p w:rsidR="000149AC" w:rsidRDefault="000149AC" w:rsidP="000149AC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В графе 1 формы указывается порядковый номер предмета внутреннего контроля, в отношении которого принимается решение о необходимости либо отсутствии необходимости </w:t>
      </w:r>
      <w:r w:rsidR="009F514F">
        <w:rPr>
          <w:sz w:val="28"/>
          <w:szCs w:val="28"/>
        </w:rPr>
        <w:t>проведения контр</w:t>
      </w:r>
      <w:r w:rsidR="00B5671E">
        <w:rPr>
          <w:sz w:val="28"/>
          <w:szCs w:val="28"/>
        </w:rPr>
        <w:t>ольных действий.</w:t>
      </w:r>
    </w:p>
    <w:p w:rsidR="000149AC" w:rsidRDefault="000149AC" w:rsidP="000149AC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В графе </w:t>
      </w:r>
      <w:r w:rsidR="00136D56">
        <w:rPr>
          <w:sz w:val="28"/>
          <w:szCs w:val="28"/>
        </w:rPr>
        <w:t>3</w:t>
      </w:r>
      <w:r>
        <w:rPr>
          <w:sz w:val="28"/>
          <w:szCs w:val="28"/>
        </w:rPr>
        <w:t xml:space="preserve"> формы указывается наименование предмета внутреннего контроля, в отношении которого принимается решение о необходимости либо отсутствии необходимости </w:t>
      </w:r>
      <w:r w:rsidR="00136D56">
        <w:rPr>
          <w:sz w:val="28"/>
          <w:szCs w:val="28"/>
        </w:rPr>
        <w:t>проведения контрольных действий, путем указания:</w:t>
      </w:r>
    </w:p>
    <w:p w:rsidR="00136D56" w:rsidRDefault="00136D56" w:rsidP="00136D56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темы контрольного мероприятия (в случае если контрольное мероприятие запланировано в отношении деятельности структурного подразделения центрального аппарата Федерального казначейства);</w:t>
      </w:r>
    </w:p>
    <w:p w:rsidR="00136D56" w:rsidRDefault="00136D56" w:rsidP="00136D56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ссылки на разделы типовой программы проверки деятельности территориального органа Федерального казначейства, утвержденной приказом Федерального казначейства, наименования направлений деятельности ФКУ «ЦОКР», в отношении которых осуществляется соответствующее контрол</w:t>
      </w:r>
      <w:bookmarkStart w:id="0" w:name="_GoBack"/>
      <w:bookmarkEnd w:id="0"/>
      <w:r>
        <w:rPr>
          <w:sz w:val="28"/>
          <w:szCs w:val="28"/>
        </w:rPr>
        <w:t>ьное мероприятие (в случае если контрольное мероприятие запланировано в отношении деятельности территориального органа Федерального казначейства, ФКУ «ЦОКР»).</w:t>
      </w:r>
    </w:p>
    <w:p w:rsidR="000149AC" w:rsidRDefault="000149AC" w:rsidP="000149AC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В графе </w:t>
      </w:r>
      <w:r w:rsidR="00136D56">
        <w:rPr>
          <w:sz w:val="28"/>
          <w:szCs w:val="28"/>
        </w:rPr>
        <w:t>4</w:t>
      </w:r>
      <w:r>
        <w:rPr>
          <w:sz w:val="28"/>
          <w:szCs w:val="28"/>
        </w:rPr>
        <w:t xml:space="preserve"> формы указывается решение о необходимости либо отсутствии необходимости проведения контрольных действий в отношении соответствующего предмета внутреннего контроля (</w:t>
      </w:r>
      <w:proofErr w:type="gramStart"/>
      <w:r>
        <w:rPr>
          <w:sz w:val="28"/>
          <w:szCs w:val="28"/>
        </w:rPr>
        <w:t>есть</w:t>
      </w:r>
      <w:proofErr w:type="gramEnd"/>
      <w:r>
        <w:rPr>
          <w:sz w:val="28"/>
          <w:szCs w:val="28"/>
        </w:rPr>
        <w:t>/нет).</w:t>
      </w:r>
    </w:p>
    <w:p w:rsidR="00EE0F5E" w:rsidRDefault="00EE0F5E"/>
    <w:sectPr w:rsidR="00EE0F5E" w:rsidSect="00EE0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0B10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1675F54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9AC"/>
    <w:rsid w:val="000149AC"/>
    <w:rsid w:val="00082FF3"/>
    <w:rsid w:val="00136D56"/>
    <w:rsid w:val="001A40B7"/>
    <w:rsid w:val="004052BD"/>
    <w:rsid w:val="005D42EF"/>
    <w:rsid w:val="007D5445"/>
    <w:rsid w:val="009F514F"/>
    <w:rsid w:val="00B5671E"/>
    <w:rsid w:val="00BB768F"/>
    <w:rsid w:val="00BC13D2"/>
    <w:rsid w:val="00CC1520"/>
    <w:rsid w:val="00E67107"/>
    <w:rsid w:val="00E7357A"/>
    <w:rsid w:val="00EE0F5E"/>
    <w:rsid w:val="00F16E16"/>
    <w:rsid w:val="00FE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9AC"/>
    <w:pPr>
      <w:ind w:left="720"/>
      <w:contextualSpacing/>
    </w:pPr>
  </w:style>
  <w:style w:type="table" w:styleId="a4">
    <w:name w:val="Table Grid"/>
    <w:basedOn w:val="a1"/>
    <w:uiPriority w:val="59"/>
    <w:rsid w:val="000149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13</cp:revision>
  <cp:lastPrinted>2014-11-25T13:56:00Z</cp:lastPrinted>
  <dcterms:created xsi:type="dcterms:W3CDTF">2014-10-08T11:18:00Z</dcterms:created>
  <dcterms:modified xsi:type="dcterms:W3CDTF">2014-11-25T13:57:00Z</dcterms:modified>
</cp:coreProperties>
</file>