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7F" w:rsidRDefault="001C6F7F" w:rsidP="001C6F7F">
      <w:pPr>
        <w:ind w:firstLine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п.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повестки заседания Коллегии Федерального казначейства</w:t>
      </w:r>
    </w:p>
    <w:p w:rsidR="001C6F7F" w:rsidRDefault="001C6F7F" w:rsidP="001C6F7F">
      <w:pPr>
        <w:spacing w:line="36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мая 2017 года</w:t>
      </w:r>
    </w:p>
    <w:p w:rsidR="001C6F7F" w:rsidRDefault="001C6F7F" w:rsidP="001C6F7F">
      <w:pPr>
        <w:spacing w:line="360" w:lineRule="atLeast"/>
        <w:jc w:val="right"/>
        <w:rPr>
          <w:color w:val="000000"/>
          <w:sz w:val="28"/>
          <w:szCs w:val="28"/>
        </w:rPr>
      </w:pPr>
    </w:p>
    <w:p w:rsidR="001C6F7F" w:rsidRDefault="001C6F7F" w:rsidP="001C6F7F">
      <w:pPr>
        <w:spacing w:line="360" w:lineRule="atLeast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СПРАВКА</w:t>
      </w:r>
    </w:p>
    <w:p w:rsidR="001C6F7F" w:rsidRDefault="001C6F7F" w:rsidP="001C6F7F">
      <w:pPr>
        <w:spacing w:line="360" w:lineRule="atLeast"/>
        <w:jc w:val="center"/>
        <w:outlineLvl w:val="0"/>
        <w:rPr>
          <w:b/>
          <w:color w:val="000000"/>
          <w:sz w:val="28"/>
          <w:szCs w:val="28"/>
        </w:rPr>
      </w:pPr>
    </w:p>
    <w:p w:rsidR="001C6F7F" w:rsidRDefault="001C6F7F" w:rsidP="001C6F7F">
      <w:pPr>
        <w:pStyle w:val="3"/>
        <w:rPr>
          <w:rFonts w:eastAsia="Calibri"/>
          <w:i w:val="0"/>
          <w:color w:val="auto"/>
          <w:sz w:val="28"/>
          <w:szCs w:val="28"/>
        </w:rPr>
      </w:pPr>
      <w:bookmarkStart w:id="0" w:name="_Toc416429957"/>
      <w:r>
        <w:rPr>
          <w:rFonts w:eastAsia="Calibri"/>
          <w:i w:val="0"/>
          <w:color w:val="auto"/>
          <w:sz w:val="28"/>
          <w:szCs w:val="28"/>
        </w:rPr>
        <w:t>к выступлению руководителя</w:t>
      </w:r>
      <w:r w:rsidRPr="001C6F7F">
        <w:rPr>
          <w:b w:val="0"/>
          <w:i w:val="0"/>
          <w:color w:val="auto"/>
        </w:rPr>
        <w:t xml:space="preserve"> </w:t>
      </w:r>
      <w:r w:rsidRPr="001C6F7F">
        <w:rPr>
          <w:rFonts w:eastAsia="Calibri"/>
          <w:i w:val="0"/>
          <w:color w:val="auto"/>
          <w:sz w:val="28"/>
          <w:szCs w:val="28"/>
        </w:rPr>
        <w:t>Управления</w:t>
      </w:r>
      <w:r>
        <w:rPr>
          <w:rFonts w:eastAsia="Calibri"/>
          <w:i w:val="0"/>
          <w:color w:val="auto"/>
          <w:sz w:val="28"/>
          <w:szCs w:val="28"/>
        </w:rPr>
        <w:t xml:space="preserve"> </w:t>
      </w:r>
      <w:r>
        <w:rPr>
          <w:rFonts w:eastAsia="Calibri"/>
          <w:i w:val="0"/>
          <w:color w:val="auto"/>
          <w:sz w:val="28"/>
          <w:szCs w:val="28"/>
        </w:rPr>
        <w:t xml:space="preserve">Федерального казначейства </w:t>
      </w:r>
      <w:r w:rsidRPr="001C6F7F">
        <w:rPr>
          <w:rFonts w:eastAsia="Calibri"/>
          <w:i w:val="0"/>
          <w:color w:val="auto"/>
          <w:sz w:val="28"/>
          <w:szCs w:val="28"/>
        </w:rPr>
        <w:t xml:space="preserve">по Республике Татарстан Р.Х. </w:t>
      </w:r>
      <w:proofErr w:type="spellStart"/>
      <w:r w:rsidRPr="001C6F7F">
        <w:rPr>
          <w:rFonts w:eastAsia="Calibri"/>
          <w:i w:val="0"/>
          <w:color w:val="auto"/>
          <w:sz w:val="28"/>
          <w:szCs w:val="28"/>
        </w:rPr>
        <w:t>Нуриахметова</w:t>
      </w:r>
      <w:proofErr w:type="spellEnd"/>
      <w:r w:rsidRPr="001C6F7F">
        <w:rPr>
          <w:rFonts w:eastAsia="Calibri"/>
          <w:i w:val="0"/>
          <w:color w:val="auto"/>
          <w:sz w:val="28"/>
          <w:szCs w:val="28"/>
        </w:rPr>
        <w:t xml:space="preserve"> </w:t>
      </w:r>
      <w:r>
        <w:rPr>
          <w:rFonts w:eastAsia="Calibri"/>
          <w:i w:val="0"/>
          <w:color w:val="auto"/>
          <w:sz w:val="28"/>
          <w:szCs w:val="28"/>
        </w:rPr>
        <w:t>на тему:</w:t>
      </w:r>
    </w:p>
    <w:bookmarkEnd w:id="0"/>
    <w:p w:rsidR="00F96283" w:rsidRPr="001C6F7F" w:rsidRDefault="00F96283" w:rsidP="0040771C">
      <w:pPr>
        <w:jc w:val="center"/>
        <w:rPr>
          <w:b/>
          <w:sz w:val="28"/>
          <w:szCs w:val="28"/>
        </w:rPr>
      </w:pPr>
      <w:r w:rsidRPr="001C6F7F">
        <w:rPr>
          <w:b/>
          <w:sz w:val="28"/>
          <w:szCs w:val="28"/>
        </w:rPr>
        <w:t>«</w:t>
      </w:r>
      <w:r w:rsidR="00BD58FD" w:rsidRPr="001C6F7F">
        <w:rPr>
          <w:b/>
          <w:sz w:val="28"/>
          <w:szCs w:val="28"/>
        </w:rPr>
        <w:t>Вопросы казначейского сопровождения государственных контрактов, договоров</w:t>
      </w:r>
      <w:r w:rsidR="005E6156" w:rsidRPr="001C6F7F">
        <w:rPr>
          <w:b/>
          <w:sz w:val="28"/>
          <w:szCs w:val="28"/>
        </w:rPr>
        <w:t xml:space="preserve"> </w:t>
      </w:r>
      <w:r w:rsidR="00BD58FD" w:rsidRPr="001C6F7F">
        <w:rPr>
          <w:b/>
          <w:sz w:val="28"/>
          <w:szCs w:val="28"/>
        </w:rPr>
        <w:t>(соглашений)»</w:t>
      </w:r>
    </w:p>
    <w:p w:rsidR="00F95B27" w:rsidRPr="005906E5" w:rsidRDefault="00F95B27" w:rsidP="0040771C">
      <w:pPr>
        <w:jc w:val="center"/>
        <w:rPr>
          <w:sz w:val="28"/>
          <w:szCs w:val="28"/>
        </w:rPr>
      </w:pPr>
      <w:bookmarkStart w:id="1" w:name="_GoBack"/>
      <w:bookmarkEnd w:id="1"/>
    </w:p>
    <w:p w:rsidR="004A6FE1" w:rsidRPr="004A6FE1" w:rsidRDefault="004A6FE1" w:rsidP="0040771C">
      <w:pPr>
        <w:jc w:val="center"/>
        <w:rPr>
          <w:sz w:val="28"/>
          <w:szCs w:val="28"/>
        </w:rPr>
      </w:pP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По состоянию на </w:t>
      </w:r>
      <w:r w:rsidR="003436FB" w:rsidRPr="004A6FE1">
        <w:rPr>
          <w:sz w:val="28"/>
          <w:szCs w:val="28"/>
        </w:rPr>
        <w:t>20</w:t>
      </w:r>
      <w:r w:rsidRPr="004A6FE1">
        <w:rPr>
          <w:sz w:val="28"/>
          <w:szCs w:val="28"/>
        </w:rPr>
        <w:t xml:space="preserve"> мая 2017 года в Управлении Федерального казначейства по Республике Татарстан открыто </w:t>
      </w:r>
      <w:r w:rsidR="003436FB" w:rsidRPr="004A6FE1">
        <w:rPr>
          <w:sz w:val="28"/>
          <w:szCs w:val="28"/>
        </w:rPr>
        <w:t>312</w:t>
      </w:r>
      <w:r w:rsidRPr="004A6FE1">
        <w:rPr>
          <w:sz w:val="28"/>
          <w:szCs w:val="28"/>
        </w:rPr>
        <w:t xml:space="preserve"> лицевых счетов для учета денежных средств юридических лиц, не являющихся участниками бюджетного процесса.</w:t>
      </w: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Во исполнение </w:t>
      </w:r>
      <w:proofErr w:type="gramStart"/>
      <w:r w:rsidR="003436FB" w:rsidRPr="004A6FE1">
        <w:rPr>
          <w:sz w:val="28"/>
          <w:szCs w:val="28"/>
        </w:rPr>
        <w:t>поручения</w:t>
      </w:r>
      <w:r w:rsidRPr="004A6FE1">
        <w:rPr>
          <w:sz w:val="28"/>
          <w:szCs w:val="28"/>
        </w:rPr>
        <w:t xml:space="preserve"> Первого заместителя Правительства Российской Федерации Игоря Ивановича</w:t>
      </w:r>
      <w:r w:rsidR="004A6FE1">
        <w:rPr>
          <w:sz w:val="28"/>
          <w:szCs w:val="28"/>
        </w:rPr>
        <w:t xml:space="preserve"> Шувалова</w:t>
      </w:r>
      <w:proofErr w:type="gramEnd"/>
      <w:r w:rsidR="004A6FE1">
        <w:rPr>
          <w:sz w:val="28"/>
          <w:szCs w:val="28"/>
        </w:rPr>
        <w:t xml:space="preserve"> в рамках подготовки к </w:t>
      </w:r>
      <w:r w:rsidRPr="004A6FE1">
        <w:rPr>
          <w:sz w:val="28"/>
          <w:szCs w:val="28"/>
        </w:rPr>
        <w:t>проведению мероприятий Чемпионата м</w:t>
      </w:r>
      <w:r w:rsidR="004A6FE1">
        <w:rPr>
          <w:sz w:val="28"/>
          <w:szCs w:val="28"/>
        </w:rPr>
        <w:t>ира по футболу ФИФА 2018 года и </w:t>
      </w:r>
      <w:r w:rsidRPr="004A6FE1">
        <w:rPr>
          <w:sz w:val="28"/>
          <w:szCs w:val="28"/>
        </w:rPr>
        <w:t>Кубка конфедераций ФИФА 2017 года в Управлении открыто 1</w:t>
      </w:r>
      <w:r w:rsidR="003436FB" w:rsidRPr="004A6FE1">
        <w:rPr>
          <w:sz w:val="28"/>
          <w:szCs w:val="28"/>
        </w:rPr>
        <w:t>3</w:t>
      </w:r>
      <w:r w:rsidRPr="004A6FE1">
        <w:rPr>
          <w:sz w:val="28"/>
          <w:szCs w:val="28"/>
        </w:rPr>
        <w:t xml:space="preserve"> лицевых счетов.</w:t>
      </w:r>
    </w:p>
    <w:p w:rsidR="00B02E68" w:rsidRPr="004A6FE1" w:rsidRDefault="000D47B9" w:rsidP="004A6FE1">
      <w:pPr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При санкционировании операций по данным лицевым счетам осуществляется дополнительный контроль объемов поставки товаров, выполнения работ, оказания услуг. Для осуществления данного контроля в Управлении </w:t>
      </w:r>
      <w:r w:rsidR="003436FB" w:rsidRPr="004A6FE1">
        <w:rPr>
          <w:sz w:val="28"/>
          <w:szCs w:val="28"/>
        </w:rPr>
        <w:t>разработана</w:t>
      </w:r>
      <w:r w:rsidRPr="004A6FE1">
        <w:rPr>
          <w:sz w:val="28"/>
          <w:szCs w:val="28"/>
        </w:rPr>
        <w:t xml:space="preserve"> специальная таблица. Для формирования </w:t>
      </w:r>
      <w:r w:rsidR="00F827E0" w:rsidRPr="004A6FE1">
        <w:rPr>
          <w:sz w:val="28"/>
          <w:szCs w:val="28"/>
        </w:rPr>
        <w:t>таблицы</w:t>
      </w:r>
      <w:r w:rsidRPr="004A6FE1">
        <w:rPr>
          <w:sz w:val="28"/>
          <w:szCs w:val="28"/>
        </w:rPr>
        <w:t xml:space="preserve"> используются данные из Ведомости о структуре цены контракта,</w:t>
      </w:r>
      <w:r w:rsidR="003436FB" w:rsidRPr="004A6FE1">
        <w:rPr>
          <w:sz w:val="28"/>
          <w:szCs w:val="28"/>
        </w:rPr>
        <w:t xml:space="preserve"> которая является неотъемлемой частью договора, </w:t>
      </w:r>
      <w:r w:rsidR="009743DC" w:rsidRPr="004A6FE1">
        <w:rPr>
          <w:sz w:val="28"/>
          <w:szCs w:val="28"/>
        </w:rPr>
        <w:t>из</w:t>
      </w:r>
      <w:r w:rsidRPr="004A6FE1">
        <w:rPr>
          <w:sz w:val="28"/>
          <w:szCs w:val="28"/>
        </w:rPr>
        <w:t xml:space="preserve"> актов о приемке выполненных работ, представленных клиентом вместе с платежным поручением.</w:t>
      </w:r>
    </w:p>
    <w:p w:rsidR="007514E6" w:rsidRPr="004A6FE1" w:rsidRDefault="00B02E68" w:rsidP="004A6FE1">
      <w:pPr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Предлагаем распространить непрерывный поэтапный контроль освоения инвестиций в рамках казначейского сопровождения на все проекты федеральной адресной инвестиционной программы независимо от суммы контракта и условий авансирования, включая проверку фактического исполнения обязательств по всей схеме кооперации.</w:t>
      </w:r>
    </w:p>
    <w:p w:rsidR="000D47B9" w:rsidRPr="004A6FE1" w:rsidRDefault="007514E6" w:rsidP="004A6FE1">
      <w:pPr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Учитывая опыт финансовых органов Республики, а также обобщая совместный опыт освоения сред</w:t>
      </w:r>
      <w:r w:rsidR="004A6FE1">
        <w:rPr>
          <w:sz w:val="28"/>
          <w:szCs w:val="28"/>
        </w:rPr>
        <w:t>ств на объектах строительства и </w:t>
      </w:r>
      <w:r w:rsidRPr="004A6FE1">
        <w:rPr>
          <w:sz w:val="28"/>
          <w:szCs w:val="28"/>
        </w:rPr>
        <w:t>реконструкции за счет средств межбюджетных трансфертов и в рамках федеральной адресной инвестиционной программы, предлагаем внести изменения в действующие нормативно-правовые акты при сопровождении инвестиционного проекта</w:t>
      </w:r>
      <w:r w:rsidR="009C7A76" w:rsidRPr="004A6FE1">
        <w:rPr>
          <w:sz w:val="28"/>
          <w:szCs w:val="28"/>
        </w:rPr>
        <w:t>.</w:t>
      </w:r>
    </w:p>
    <w:p w:rsidR="00B61D01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lastRenderedPageBreak/>
        <w:t xml:space="preserve">Первое. </w:t>
      </w:r>
      <w:r w:rsidR="00B02E68" w:rsidRPr="004A6FE1">
        <w:rPr>
          <w:sz w:val="28"/>
          <w:szCs w:val="28"/>
        </w:rPr>
        <w:t>Утвердить дополнительный перечень документов, необходимых для проверки предъявленных к оплате работ</w:t>
      </w:r>
      <w:r w:rsidR="00EA7026" w:rsidRPr="004A6FE1">
        <w:rPr>
          <w:sz w:val="28"/>
          <w:szCs w:val="28"/>
        </w:rPr>
        <w:t>,</w:t>
      </w:r>
      <w:r w:rsidR="00B02E68" w:rsidRPr="004A6FE1">
        <w:rPr>
          <w:sz w:val="28"/>
          <w:szCs w:val="28"/>
        </w:rPr>
        <w:t xml:space="preserve"> </w:t>
      </w:r>
      <w:r w:rsidR="00EA7026" w:rsidRPr="004A6FE1">
        <w:rPr>
          <w:sz w:val="28"/>
          <w:szCs w:val="28"/>
        </w:rPr>
        <w:t>а</w:t>
      </w:r>
      <w:r w:rsidR="00B02E68" w:rsidRPr="004A6FE1">
        <w:rPr>
          <w:sz w:val="28"/>
          <w:szCs w:val="28"/>
        </w:rPr>
        <w:t xml:space="preserve"> именно:</w:t>
      </w:r>
      <w:r w:rsidR="00F827E0" w:rsidRPr="004A6FE1">
        <w:rPr>
          <w:sz w:val="28"/>
          <w:szCs w:val="28"/>
        </w:rPr>
        <w:t xml:space="preserve"> утвержденный государственным заказчиком титульный список вновь начинаемых и переходящих объектов согласно годовому лимиту, документы об утверждении проектной документации,</w:t>
      </w:r>
      <w:r w:rsidR="00B2088A" w:rsidRPr="004A6FE1">
        <w:rPr>
          <w:sz w:val="28"/>
          <w:szCs w:val="28"/>
        </w:rPr>
        <w:t xml:space="preserve"> договор на осуществление строительного контроля,</w:t>
      </w:r>
      <w:r w:rsidR="00F827E0" w:rsidRPr="004A6FE1">
        <w:rPr>
          <w:sz w:val="28"/>
          <w:szCs w:val="28"/>
        </w:rPr>
        <w:t xml:space="preserve"> </w:t>
      </w:r>
      <w:r w:rsidR="004D79A2" w:rsidRPr="004A6FE1">
        <w:rPr>
          <w:sz w:val="28"/>
          <w:szCs w:val="28"/>
        </w:rPr>
        <w:t xml:space="preserve">сводный сметный расчет стоимости строительства </w:t>
      </w:r>
      <w:r w:rsidR="00F827E0" w:rsidRPr="004A6FE1">
        <w:rPr>
          <w:sz w:val="28"/>
          <w:szCs w:val="28"/>
        </w:rPr>
        <w:t>и т.п.</w:t>
      </w:r>
    </w:p>
    <w:p w:rsidR="004D79A2" w:rsidRPr="004A6FE1" w:rsidRDefault="004D79A2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4A6FE1">
        <w:rPr>
          <w:sz w:val="28"/>
          <w:szCs w:val="28"/>
        </w:rPr>
        <w:t>Предлагаемый пакет документов позволит контролировать</w:t>
      </w:r>
      <w:r w:rsidRPr="004A6FE1">
        <w:rPr>
          <w:b/>
          <w:sz w:val="28"/>
          <w:szCs w:val="28"/>
        </w:rPr>
        <w:t>:</w:t>
      </w:r>
    </w:p>
    <w:p w:rsidR="004D79A2" w:rsidRPr="004A6FE1" w:rsidRDefault="004D79A2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- соблюдение заказчиком действующего законодательства при осуществлении капитальных вложений; </w:t>
      </w:r>
    </w:p>
    <w:p w:rsidR="00F827E0" w:rsidRPr="004A6FE1" w:rsidRDefault="004D79A2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-</w:t>
      </w:r>
      <w:r w:rsidR="009C7A76" w:rsidRPr="004A6FE1">
        <w:rPr>
          <w:sz w:val="28"/>
          <w:szCs w:val="28"/>
        </w:rPr>
        <w:t xml:space="preserve"> </w:t>
      </w:r>
      <w:r w:rsidRPr="004A6FE1">
        <w:rPr>
          <w:sz w:val="28"/>
          <w:szCs w:val="28"/>
        </w:rPr>
        <w:t>правомерность, полноту и идентичность видов, объемов и стоимости выполненных работ, включенных в представленные для оплаты акты приемки выполненных работ по форме КС-2, справки о стоимости выполненных работ по форме КС-3, акты сверки выполненных и оплаченных работ.</w:t>
      </w: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4A6FE1">
        <w:rPr>
          <w:sz w:val="28"/>
          <w:szCs w:val="28"/>
        </w:rPr>
        <w:t>Второе. Предусмотреть следу</w:t>
      </w:r>
      <w:r w:rsidR="004A6FE1">
        <w:rPr>
          <w:sz w:val="28"/>
          <w:szCs w:val="28"/>
        </w:rPr>
        <w:t>ющий порядок оплаты расходов за </w:t>
      </w:r>
      <w:r w:rsidRPr="004A6FE1">
        <w:rPr>
          <w:sz w:val="28"/>
          <w:szCs w:val="28"/>
        </w:rPr>
        <w:t>выполненные работы по объектам строительства:</w:t>
      </w: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b/>
          <w:sz w:val="28"/>
          <w:szCs w:val="28"/>
        </w:rPr>
        <w:t xml:space="preserve">- </w:t>
      </w:r>
      <w:r w:rsidRPr="004A6FE1">
        <w:rPr>
          <w:sz w:val="28"/>
          <w:szCs w:val="28"/>
        </w:rPr>
        <w:t>первый этап, промежуточный</w:t>
      </w:r>
      <w:r w:rsidRPr="004A6FE1">
        <w:rPr>
          <w:b/>
          <w:sz w:val="28"/>
          <w:szCs w:val="28"/>
        </w:rPr>
        <w:t xml:space="preserve">, </w:t>
      </w:r>
      <w:r w:rsidRPr="004A6FE1">
        <w:rPr>
          <w:sz w:val="28"/>
          <w:szCs w:val="28"/>
        </w:rPr>
        <w:t xml:space="preserve">предполагает оплату по контракту </w:t>
      </w:r>
      <w:r w:rsidR="004A6FE1">
        <w:rPr>
          <w:sz w:val="28"/>
          <w:szCs w:val="28"/>
        </w:rPr>
        <w:t>до </w:t>
      </w:r>
      <w:r w:rsidRPr="004A6FE1">
        <w:rPr>
          <w:sz w:val="28"/>
          <w:szCs w:val="28"/>
        </w:rPr>
        <w:t>85%</w:t>
      </w:r>
      <w:r w:rsidR="004809CC" w:rsidRPr="004A6FE1">
        <w:rPr>
          <w:sz w:val="28"/>
          <w:szCs w:val="28"/>
        </w:rPr>
        <w:t>;</w:t>
      </w:r>
      <w:r w:rsidRPr="004A6FE1">
        <w:rPr>
          <w:sz w:val="28"/>
          <w:szCs w:val="28"/>
        </w:rPr>
        <w:t xml:space="preserve"> </w:t>
      </w: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- второй этап, окончательный, оплата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соответственно</w:t>
      </w:r>
      <w:r w:rsidRPr="004A6FE1">
        <w:rPr>
          <w:b/>
          <w:sz w:val="28"/>
          <w:szCs w:val="28"/>
        </w:rPr>
        <w:t xml:space="preserve"> </w:t>
      </w:r>
      <w:proofErr w:type="gramStart"/>
      <w:r w:rsidRPr="004A6FE1">
        <w:rPr>
          <w:sz w:val="28"/>
          <w:szCs w:val="28"/>
        </w:rPr>
        <w:t>оставшихся</w:t>
      </w:r>
      <w:proofErr w:type="gramEnd"/>
      <w:r w:rsidRPr="004A6FE1">
        <w:rPr>
          <w:sz w:val="28"/>
          <w:szCs w:val="28"/>
        </w:rPr>
        <w:t xml:space="preserve"> 15%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контракта.</w:t>
      </w:r>
    </w:p>
    <w:p w:rsidR="00EC0DC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4A6FE1">
        <w:rPr>
          <w:sz w:val="28"/>
          <w:szCs w:val="28"/>
        </w:rPr>
        <w:t xml:space="preserve">Окончательный расчет производится после </w:t>
      </w:r>
      <w:r w:rsidR="006769BD" w:rsidRPr="004A6FE1">
        <w:rPr>
          <w:sz w:val="28"/>
          <w:szCs w:val="28"/>
        </w:rPr>
        <w:t xml:space="preserve">проверки расширенного перечня первичных документов, подтверждающих затраты, и </w:t>
      </w:r>
      <w:r w:rsidRPr="004A6FE1">
        <w:rPr>
          <w:sz w:val="28"/>
          <w:szCs w:val="28"/>
        </w:rPr>
        <w:t>представления</w:t>
      </w:r>
      <w:r w:rsidR="006769BD" w:rsidRPr="004A6FE1">
        <w:rPr>
          <w:sz w:val="28"/>
          <w:szCs w:val="28"/>
        </w:rPr>
        <w:t xml:space="preserve"> р</w:t>
      </w:r>
      <w:r w:rsidRPr="004A6FE1">
        <w:rPr>
          <w:sz w:val="28"/>
          <w:szCs w:val="28"/>
        </w:rPr>
        <w:t xml:space="preserve">азрешения на ввод объекта в эксплуатацию по форме </w:t>
      </w:r>
      <w:proofErr w:type="gramStart"/>
      <w:r w:rsidRPr="004A6FE1">
        <w:rPr>
          <w:b/>
          <w:sz w:val="28"/>
          <w:szCs w:val="28"/>
        </w:rPr>
        <w:t>№-</w:t>
      </w:r>
      <w:proofErr w:type="gramEnd"/>
      <w:r w:rsidRPr="004A6FE1">
        <w:rPr>
          <w:sz w:val="28"/>
          <w:szCs w:val="28"/>
        </w:rPr>
        <w:t>КС14</w:t>
      </w:r>
      <w:r w:rsidR="006769BD" w:rsidRPr="004A6FE1">
        <w:rPr>
          <w:sz w:val="28"/>
          <w:szCs w:val="28"/>
        </w:rPr>
        <w:t xml:space="preserve"> </w:t>
      </w:r>
      <w:r w:rsidRPr="004A6FE1">
        <w:rPr>
          <w:sz w:val="28"/>
          <w:szCs w:val="28"/>
        </w:rPr>
        <w:t>Акт государственной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приемочной комиссии</w:t>
      </w:r>
      <w:r w:rsidR="006769BD" w:rsidRPr="004A6FE1">
        <w:rPr>
          <w:b/>
          <w:sz w:val="28"/>
          <w:szCs w:val="28"/>
        </w:rPr>
        <w:t>.</w:t>
      </w:r>
    </w:p>
    <w:p w:rsidR="00EC0DC9" w:rsidRPr="004A6FE1" w:rsidRDefault="00EC0DC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В случае если при контрольной проверке на объектах устанавливаются факты невыполнения отдельных видов работ, предусмотренных проектно-сметной документацией и оплаченных по актам приемки выполненных работ, в актах контрольных проверок стоимость выявленных недоделок указывается как завышение стоимости выполненных работ. </w:t>
      </w:r>
    </w:p>
    <w:p w:rsidR="00EC0DC9" w:rsidRPr="004A6FE1" w:rsidRDefault="00EC0DC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С этой целью при заключении контрактов необходимо предусмотреть следующее условие:</w:t>
      </w:r>
    </w:p>
    <w:p w:rsidR="000D47B9" w:rsidRPr="004A6FE1" w:rsidRDefault="00EC0DC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в случае ненадлежащего исполнения обязательств, повлекшего за собой завышение стоимости работ, услуг, подтвержденное результатами проверки, заказчик вправе взыскать неустойку в</w:t>
      </w:r>
      <w:r w:rsidR="009C7A76" w:rsidRPr="004A6FE1">
        <w:rPr>
          <w:sz w:val="28"/>
          <w:szCs w:val="28"/>
        </w:rPr>
        <w:t xml:space="preserve"> размере суммы завышения работ.</w:t>
      </w: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Третье.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Рассмотреть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возможность</w:t>
      </w:r>
      <w:r w:rsidR="00EC0DC9" w:rsidRPr="004A6FE1">
        <w:rPr>
          <w:sz w:val="28"/>
          <w:szCs w:val="28"/>
        </w:rPr>
        <w:t xml:space="preserve"> создания на электронных торговых площадках Российской Федерации электронно-информационной системы, содержащей каталог продукции, позволяющей контролировать</w:t>
      </w:r>
      <w:r w:rsidR="00EC0DC9"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lastRenderedPageBreak/>
        <w:t>ценообразование материалов и комплектующих в рамках реализации крупных инвестиционных проектов путем мониторинга котировочной сессии</w:t>
      </w:r>
      <w:r w:rsidR="00EC0DC9" w:rsidRPr="004A6FE1">
        <w:rPr>
          <w:sz w:val="28"/>
          <w:szCs w:val="28"/>
        </w:rPr>
        <w:t>.</w:t>
      </w:r>
      <w:r w:rsidRPr="004A6FE1">
        <w:rPr>
          <w:sz w:val="28"/>
          <w:szCs w:val="28"/>
        </w:rPr>
        <w:t xml:space="preserve"> </w:t>
      </w:r>
      <w:r w:rsidR="00EC0DC9" w:rsidRPr="004A6FE1">
        <w:rPr>
          <w:sz w:val="28"/>
          <w:szCs w:val="28"/>
        </w:rPr>
        <w:t>Это позволит раскрывать структуру цены контракта до и после его исполнения;</w:t>
      </w:r>
    </w:p>
    <w:p w:rsidR="00EC0DC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Четвертое</w:t>
      </w:r>
      <w:r w:rsidRPr="004A6FE1">
        <w:rPr>
          <w:b/>
          <w:sz w:val="28"/>
          <w:szCs w:val="28"/>
        </w:rPr>
        <w:t>. У</w:t>
      </w:r>
      <w:r w:rsidRPr="004A6FE1">
        <w:rPr>
          <w:sz w:val="28"/>
          <w:szCs w:val="28"/>
        </w:rPr>
        <w:t>твердить Регламент организации и проведения контрольных, инструментальных проверок органами казначейства непосредственно на объектах строительства.</w:t>
      </w:r>
    </w:p>
    <w:p w:rsidR="000D47B9" w:rsidRPr="004A6FE1" w:rsidRDefault="00EC0DC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Предлагаем увеличить срок проверки предъявленных к оплате документов в рамках расширенного казначейского сопровождения</w:t>
      </w:r>
      <w:r w:rsidR="004A6FE1">
        <w:rPr>
          <w:sz w:val="28"/>
          <w:szCs w:val="28"/>
        </w:rPr>
        <w:br/>
        <w:t>до 7-10 </w:t>
      </w:r>
      <w:r w:rsidR="009C7A76" w:rsidRPr="004A6FE1">
        <w:rPr>
          <w:sz w:val="28"/>
          <w:szCs w:val="28"/>
        </w:rPr>
        <w:t>рабочих дней.</w:t>
      </w:r>
    </w:p>
    <w:p w:rsidR="000D47B9" w:rsidRPr="004A6FE1" w:rsidRDefault="000D47B9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4A6FE1">
        <w:rPr>
          <w:sz w:val="28"/>
          <w:szCs w:val="28"/>
        </w:rPr>
        <w:t>Пятое</w:t>
      </w:r>
      <w:r w:rsidRPr="004A6FE1">
        <w:rPr>
          <w:b/>
          <w:sz w:val="28"/>
          <w:szCs w:val="28"/>
        </w:rPr>
        <w:t xml:space="preserve">. </w:t>
      </w:r>
      <w:r w:rsidR="008C4EE1" w:rsidRPr="004A6FE1">
        <w:rPr>
          <w:b/>
          <w:sz w:val="28"/>
          <w:szCs w:val="28"/>
        </w:rPr>
        <w:t xml:space="preserve">С </w:t>
      </w:r>
      <w:r w:rsidR="008C4EE1" w:rsidRPr="004A6FE1">
        <w:rPr>
          <w:sz w:val="28"/>
          <w:szCs w:val="28"/>
        </w:rPr>
        <w:t>целью исключения внесения несогласованных изменений в предъявленные к оплате формы КС</w:t>
      </w:r>
      <w:r w:rsidR="00BB2310" w:rsidRPr="004A6FE1">
        <w:rPr>
          <w:sz w:val="28"/>
          <w:szCs w:val="28"/>
        </w:rPr>
        <w:t>-</w:t>
      </w:r>
      <w:r w:rsidR="008C4EE1" w:rsidRPr="004A6FE1">
        <w:rPr>
          <w:sz w:val="28"/>
          <w:szCs w:val="28"/>
        </w:rPr>
        <w:t>2,</w:t>
      </w:r>
      <w:r w:rsidR="00BB2310" w:rsidRPr="004A6FE1">
        <w:rPr>
          <w:sz w:val="28"/>
          <w:szCs w:val="28"/>
        </w:rPr>
        <w:t xml:space="preserve"> </w:t>
      </w:r>
      <w:r w:rsidR="008C4EE1" w:rsidRPr="004A6FE1">
        <w:rPr>
          <w:sz w:val="28"/>
          <w:szCs w:val="28"/>
        </w:rPr>
        <w:t>КС</w:t>
      </w:r>
      <w:r w:rsidR="00BB2310" w:rsidRPr="004A6FE1">
        <w:rPr>
          <w:sz w:val="28"/>
          <w:szCs w:val="28"/>
        </w:rPr>
        <w:t>-</w:t>
      </w:r>
      <w:r w:rsidR="008C4EE1" w:rsidRPr="004A6FE1">
        <w:rPr>
          <w:sz w:val="28"/>
          <w:szCs w:val="28"/>
        </w:rPr>
        <w:t>3,</w:t>
      </w:r>
      <w:r w:rsidR="008C4EE1" w:rsidRPr="004A6FE1">
        <w:rPr>
          <w:b/>
          <w:sz w:val="28"/>
          <w:szCs w:val="28"/>
        </w:rPr>
        <w:t xml:space="preserve"> </w:t>
      </w:r>
      <w:r w:rsidR="008C4EE1" w:rsidRPr="004A6FE1">
        <w:rPr>
          <w:sz w:val="28"/>
          <w:szCs w:val="28"/>
        </w:rPr>
        <w:t>п</w:t>
      </w:r>
      <w:r w:rsidRPr="004A6FE1">
        <w:rPr>
          <w:sz w:val="28"/>
          <w:szCs w:val="28"/>
        </w:rPr>
        <w:t>редусмотреть создание в ППО АСФК отдельного блока для хранения сканированных документов, подтверждающих выполнение работ, с возможностью подписания после проверки ответственным сотрудником электронной подписью, и при этом статус документа становится «завизирован».</w:t>
      </w:r>
    </w:p>
    <w:p w:rsidR="000C4858" w:rsidRPr="004A6FE1" w:rsidRDefault="002336CB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Одной из задач, </w:t>
      </w:r>
      <w:r w:rsidR="000D47B9" w:rsidRPr="004A6FE1">
        <w:rPr>
          <w:sz w:val="28"/>
          <w:szCs w:val="28"/>
        </w:rPr>
        <w:t>возложенн</w:t>
      </w:r>
      <w:r w:rsidRPr="004A6FE1">
        <w:rPr>
          <w:sz w:val="28"/>
          <w:szCs w:val="28"/>
        </w:rPr>
        <w:t>ых</w:t>
      </w:r>
      <w:r w:rsidR="000D47B9" w:rsidRPr="004A6FE1">
        <w:rPr>
          <w:sz w:val="28"/>
          <w:szCs w:val="28"/>
        </w:rPr>
        <w:t xml:space="preserve"> на органы </w:t>
      </w:r>
      <w:r w:rsidRPr="004A6FE1">
        <w:rPr>
          <w:sz w:val="28"/>
          <w:szCs w:val="28"/>
        </w:rPr>
        <w:t>Ф</w:t>
      </w:r>
      <w:r w:rsidR="000D47B9" w:rsidRPr="004A6FE1">
        <w:rPr>
          <w:sz w:val="28"/>
          <w:szCs w:val="28"/>
        </w:rPr>
        <w:t>едерального казначейства в этом году, является осуществление казначейского сопровождения сре</w:t>
      </w:r>
      <w:proofErr w:type="gramStart"/>
      <w:r w:rsidR="000D47B9" w:rsidRPr="004A6FE1">
        <w:rPr>
          <w:sz w:val="28"/>
          <w:szCs w:val="28"/>
        </w:rPr>
        <w:t>дств в р</w:t>
      </w:r>
      <w:proofErr w:type="gramEnd"/>
      <w:r w:rsidR="000D47B9" w:rsidRPr="004A6FE1">
        <w:rPr>
          <w:sz w:val="28"/>
          <w:szCs w:val="28"/>
        </w:rPr>
        <w:t>амках государственного оборонного</w:t>
      </w:r>
      <w:r w:rsidR="004A6FE1">
        <w:rPr>
          <w:sz w:val="28"/>
          <w:szCs w:val="28"/>
        </w:rPr>
        <w:t xml:space="preserve"> заказа в соответствии с </w:t>
      </w:r>
      <w:r w:rsidR="000D47B9" w:rsidRPr="004A6FE1">
        <w:rPr>
          <w:sz w:val="28"/>
          <w:szCs w:val="28"/>
        </w:rPr>
        <w:t>Постановлением Правительства Российской Федерации № 249.</w:t>
      </w:r>
    </w:p>
    <w:p w:rsidR="0073435F" w:rsidRPr="004A6FE1" w:rsidRDefault="000C4858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В целях определения принадлежност</w:t>
      </w:r>
      <w:r w:rsidR="009C7A76" w:rsidRPr="004A6FE1">
        <w:rPr>
          <w:sz w:val="28"/>
          <w:szCs w:val="28"/>
        </w:rPr>
        <w:t xml:space="preserve">и контракта к </w:t>
      </w:r>
      <w:proofErr w:type="spellStart"/>
      <w:r w:rsidR="009C7A76" w:rsidRPr="004A6FE1">
        <w:rPr>
          <w:sz w:val="28"/>
          <w:szCs w:val="28"/>
        </w:rPr>
        <w:t>гособоронзаказу</w:t>
      </w:r>
      <w:proofErr w:type="spellEnd"/>
      <w:r w:rsidR="009C7A76" w:rsidRPr="004A6FE1">
        <w:rPr>
          <w:sz w:val="28"/>
          <w:szCs w:val="28"/>
        </w:rPr>
        <w:t xml:space="preserve">, </w:t>
      </w:r>
      <w:r w:rsidRPr="004A6FE1">
        <w:rPr>
          <w:sz w:val="28"/>
          <w:szCs w:val="28"/>
        </w:rPr>
        <w:t>необходимо предусмотреть в Порядке открытия и ведения лицевых счетов норму об указании дополнительного основания для открытия лицевого счета в Заявлении на открытие 41 лицевого сч</w:t>
      </w:r>
      <w:r w:rsidR="004A6FE1">
        <w:rPr>
          <w:sz w:val="28"/>
          <w:szCs w:val="28"/>
        </w:rPr>
        <w:t>ета – «Постановление № 249 от 3 </w:t>
      </w:r>
      <w:r w:rsidRPr="004A6FE1">
        <w:rPr>
          <w:sz w:val="28"/>
          <w:szCs w:val="28"/>
        </w:rPr>
        <w:t>марта 2017 года».</w:t>
      </w:r>
    </w:p>
    <w:p w:rsidR="000D47B9" w:rsidRPr="004A6FE1" w:rsidRDefault="0073435F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Кроме того, предлагаем нормативно закрепить ограничение казначейского сопровождения по контрактам менее ста тысяч рублей, а также по контрактам, заключенным образовательными учреждениями в рамках ГОЗ</w:t>
      </w:r>
      <w:r w:rsidR="000C4858" w:rsidRPr="004A6FE1">
        <w:rPr>
          <w:sz w:val="28"/>
          <w:szCs w:val="28"/>
        </w:rPr>
        <w:t xml:space="preserve"> </w:t>
      </w:r>
      <w:r w:rsidR="00BB2310" w:rsidRPr="004A6FE1">
        <w:rPr>
          <w:sz w:val="28"/>
          <w:szCs w:val="28"/>
        </w:rPr>
        <w:t xml:space="preserve">на сумму </w:t>
      </w:r>
      <w:r w:rsidR="00B61D01" w:rsidRPr="004A6FE1">
        <w:rPr>
          <w:sz w:val="28"/>
          <w:szCs w:val="28"/>
        </w:rPr>
        <w:t>менее</w:t>
      </w:r>
      <w:r w:rsidR="000C4858" w:rsidRPr="004A6FE1">
        <w:rPr>
          <w:sz w:val="28"/>
          <w:szCs w:val="28"/>
        </w:rPr>
        <w:t xml:space="preserve"> четырехсот тысяч рублей</w:t>
      </w:r>
      <w:r w:rsidR="004A6FE1">
        <w:rPr>
          <w:sz w:val="28"/>
          <w:szCs w:val="28"/>
        </w:rPr>
        <w:t xml:space="preserve"> в соответствии с </w:t>
      </w:r>
      <w:r w:rsidRPr="004A6FE1">
        <w:rPr>
          <w:sz w:val="28"/>
          <w:szCs w:val="28"/>
        </w:rPr>
        <w:t>пунктом 5 части 1 статьи 93 закона 44-ФЗ</w:t>
      </w:r>
      <w:r w:rsidR="00B61D01" w:rsidRPr="004A6FE1">
        <w:rPr>
          <w:sz w:val="28"/>
          <w:szCs w:val="28"/>
        </w:rPr>
        <w:t>.</w:t>
      </w:r>
      <w:r w:rsidRPr="004A6FE1">
        <w:rPr>
          <w:sz w:val="28"/>
          <w:szCs w:val="28"/>
        </w:rPr>
        <w:t xml:space="preserve"> </w:t>
      </w:r>
    </w:p>
    <w:p w:rsidR="00E75307" w:rsidRPr="004A6FE1" w:rsidRDefault="00A03BCA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4A6FE1">
        <w:rPr>
          <w:sz w:val="28"/>
          <w:szCs w:val="28"/>
        </w:rPr>
        <w:t xml:space="preserve">Предлагаем, при открытии 41-х лицевых счетов, используя возможности ППО АСФК, добавить в Справочник лицевых счетов в раздел «Информация о счете» дополнительные поля, доступные для редактирования – это </w:t>
      </w:r>
      <w:r w:rsidRPr="004A6FE1">
        <w:rPr>
          <w:b/>
          <w:sz w:val="28"/>
          <w:szCs w:val="28"/>
        </w:rPr>
        <w:t xml:space="preserve">«№ </w:t>
      </w:r>
      <w:r w:rsidRPr="004A6FE1">
        <w:rPr>
          <w:sz w:val="28"/>
          <w:szCs w:val="28"/>
        </w:rPr>
        <w:t>контракта</w:t>
      </w:r>
      <w:r w:rsidRPr="004A6FE1">
        <w:rPr>
          <w:b/>
          <w:sz w:val="28"/>
          <w:szCs w:val="28"/>
        </w:rPr>
        <w:t>»</w:t>
      </w:r>
      <w:r w:rsidRPr="004A6FE1">
        <w:rPr>
          <w:sz w:val="28"/>
          <w:szCs w:val="28"/>
        </w:rPr>
        <w:t xml:space="preserve"> и </w:t>
      </w:r>
      <w:r w:rsidRPr="004A6FE1">
        <w:rPr>
          <w:b/>
          <w:sz w:val="28"/>
          <w:szCs w:val="28"/>
        </w:rPr>
        <w:t>«</w:t>
      </w:r>
      <w:r w:rsidRPr="004A6FE1">
        <w:rPr>
          <w:sz w:val="28"/>
          <w:szCs w:val="28"/>
        </w:rPr>
        <w:t>Дата контракта</w:t>
      </w:r>
      <w:r w:rsidRPr="004A6FE1">
        <w:rPr>
          <w:b/>
          <w:sz w:val="28"/>
          <w:szCs w:val="28"/>
        </w:rPr>
        <w:t>»,</w:t>
      </w:r>
      <w:r w:rsidRPr="004A6FE1">
        <w:rPr>
          <w:sz w:val="28"/>
          <w:szCs w:val="28"/>
        </w:rPr>
        <w:t xml:space="preserve"> предусмотрев в дальнейшем привязку этих реквизитов к номеру лицевого счета</w:t>
      </w:r>
      <w:r w:rsidR="001C7B39" w:rsidRPr="004A6FE1">
        <w:rPr>
          <w:sz w:val="28"/>
          <w:szCs w:val="28"/>
        </w:rPr>
        <w:t xml:space="preserve">, что позволит обеспечить </w:t>
      </w:r>
      <w:r w:rsidRPr="004A6FE1">
        <w:rPr>
          <w:sz w:val="28"/>
          <w:szCs w:val="28"/>
        </w:rPr>
        <w:t>жесткий автоматизированный контроль соответствия номера лицевого счета реквизитам соответствующего контракта и номеру поставленного на учет бюджетного обязательства</w:t>
      </w:r>
      <w:proofErr w:type="gramEnd"/>
      <w:r w:rsidRPr="004A6FE1">
        <w:rPr>
          <w:sz w:val="28"/>
          <w:szCs w:val="28"/>
        </w:rPr>
        <w:t xml:space="preserve">, </w:t>
      </w:r>
      <w:proofErr w:type="gramStart"/>
      <w:r w:rsidRPr="004A6FE1">
        <w:rPr>
          <w:sz w:val="28"/>
          <w:szCs w:val="28"/>
        </w:rPr>
        <w:t>указанного</w:t>
      </w:r>
      <w:proofErr w:type="gramEnd"/>
      <w:r w:rsidRPr="004A6FE1">
        <w:rPr>
          <w:sz w:val="28"/>
          <w:szCs w:val="28"/>
        </w:rPr>
        <w:t xml:space="preserve"> в платежном документе.</w:t>
      </w:r>
    </w:p>
    <w:p w:rsidR="000C4858" w:rsidRPr="004A6FE1" w:rsidRDefault="000C4858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lastRenderedPageBreak/>
        <w:t>Кроме того, предлагаем при постановке на учет бюджетных обязатель</w:t>
      </w:r>
      <w:proofErr w:type="gramStart"/>
      <w:r w:rsidRPr="004A6FE1">
        <w:rPr>
          <w:sz w:val="28"/>
          <w:szCs w:val="28"/>
        </w:rPr>
        <w:t>ств пр</w:t>
      </w:r>
      <w:proofErr w:type="gramEnd"/>
      <w:r w:rsidRPr="004A6FE1">
        <w:rPr>
          <w:sz w:val="28"/>
          <w:szCs w:val="28"/>
        </w:rPr>
        <w:t>едусмотреть контроль наличия и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правильности указания в самом Государственном контракте идентификатора, который присваивается в соответствии с Порядком, утвержденным Приказом Федерального казначейства № 9н.</w:t>
      </w:r>
    </w:p>
    <w:p w:rsidR="000C4858" w:rsidRPr="004A6FE1" w:rsidRDefault="00E75307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Мы понимаем, что невозможно в нормативно-правовых актах учесть все случаи, возникающие при санкционировании операций при казначейском сопровождении средств, в том числе и в рамках исполнения государственного оборонного заказа</w:t>
      </w:r>
      <w:r w:rsidR="000C4858" w:rsidRPr="004A6FE1">
        <w:rPr>
          <w:sz w:val="28"/>
          <w:szCs w:val="28"/>
        </w:rPr>
        <w:t>.</w:t>
      </w:r>
    </w:p>
    <w:p w:rsidR="00033683" w:rsidRPr="004A6FE1" w:rsidRDefault="000C4858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Предлагаем более подробно прописать порядок и условия возмещения расходов с указанием перечня возмож</w:t>
      </w:r>
      <w:r w:rsidR="004A6FE1">
        <w:rPr>
          <w:sz w:val="28"/>
          <w:szCs w:val="28"/>
        </w:rPr>
        <w:t>ных документов, предъявляемых к </w:t>
      </w:r>
      <w:r w:rsidRPr="004A6FE1">
        <w:rPr>
          <w:sz w:val="28"/>
          <w:szCs w:val="28"/>
        </w:rPr>
        <w:t>оплате, в том числе при возмещении расходов на счет производителя товаров, исполнителя работ и услуг.</w:t>
      </w:r>
    </w:p>
    <w:p w:rsidR="00A03BCA" w:rsidRPr="004A6FE1" w:rsidRDefault="00A03BCA" w:rsidP="004A6F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В рамках мониторинга казначейского сопровождения целевых средств Управление осуществляет </w:t>
      </w:r>
      <w:r w:rsidR="009C7A76" w:rsidRPr="004A6FE1">
        <w:rPr>
          <w:sz w:val="28"/>
          <w:szCs w:val="28"/>
        </w:rPr>
        <w:t>е</w:t>
      </w:r>
      <w:r w:rsidRPr="004A6FE1">
        <w:rPr>
          <w:sz w:val="28"/>
          <w:szCs w:val="28"/>
        </w:rPr>
        <w:t xml:space="preserve">женедельно формирование и отправку информации по </w:t>
      </w:r>
      <w:r w:rsidR="003A4FA4" w:rsidRPr="004A6FE1">
        <w:rPr>
          <w:sz w:val="28"/>
          <w:szCs w:val="28"/>
        </w:rPr>
        <w:t>шестнадцати</w:t>
      </w:r>
      <w:r w:rsidRPr="004A6FE1">
        <w:rPr>
          <w:b/>
          <w:sz w:val="28"/>
          <w:szCs w:val="28"/>
        </w:rPr>
        <w:t xml:space="preserve"> </w:t>
      </w:r>
      <w:r w:rsidRPr="004A6FE1">
        <w:rPr>
          <w:sz w:val="28"/>
          <w:szCs w:val="28"/>
        </w:rPr>
        <w:t>отчетны</w:t>
      </w:r>
      <w:r w:rsidR="004A6FE1">
        <w:rPr>
          <w:sz w:val="28"/>
          <w:szCs w:val="28"/>
        </w:rPr>
        <w:t>м формам, из них одиннадцать по </w:t>
      </w:r>
      <w:r w:rsidRPr="004A6FE1">
        <w:rPr>
          <w:sz w:val="28"/>
          <w:szCs w:val="28"/>
        </w:rPr>
        <w:t>государственному оборонному заказу</w:t>
      </w:r>
      <w:r w:rsidR="000C4858" w:rsidRPr="004A6FE1">
        <w:rPr>
          <w:sz w:val="28"/>
          <w:szCs w:val="28"/>
        </w:rPr>
        <w:t>.</w:t>
      </w:r>
    </w:p>
    <w:p w:rsidR="000D47B9" w:rsidRPr="004A6FE1" w:rsidRDefault="000D47B9" w:rsidP="004A6FE1">
      <w:pPr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Вся вышеуказанная Отчетность собирается ежедневно </w:t>
      </w:r>
      <w:r w:rsidR="004A6FE1">
        <w:rPr>
          <w:sz w:val="28"/>
          <w:szCs w:val="28"/>
        </w:rPr>
        <w:t>вручную в </w:t>
      </w:r>
      <w:r w:rsidRPr="004A6FE1">
        <w:rPr>
          <w:sz w:val="28"/>
          <w:szCs w:val="28"/>
        </w:rPr>
        <w:t>разрезе каждого государственного контракта, договора.</w:t>
      </w:r>
    </w:p>
    <w:p w:rsidR="00A03BCA" w:rsidRPr="004A6FE1" w:rsidRDefault="000D47B9" w:rsidP="004A6FE1">
      <w:pPr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>Понимая всю важность и востребованность предоставляемой информации, необходимо отметить, что при формировании всей отчетности вручную существует высокая веро</w:t>
      </w:r>
      <w:r w:rsidR="004A6FE1">
        <w:rPr>
          <w:sz w:val="28"/>
          <w:szCs w:val="28"/>
        </w:rPr>
        <w:t>ятность допущения неточностей и </w:t>
      </w:r>
      <w:r w:rsidRPr="004A6FE1">
        <w:rPr>
          <w:sz w:val="28"/>
          <w:szCs w:val="28"/>
        </w:rPr>
        <w:t xml:space="preserve">предоставления некорректных данных. </w:t>
      </w:r>
    </w:p>
    <w:p w:rsidR="00F17EFD" w:rsidRPr="004A6FE1" w:rsidRDefault="000D47B9" w:rsidP="004A6FE1">
      <w:pPr>
        <w:spacing w:line="360" w:lineRule="atLeast"/>
        <w:ind w:firstLine="709"/>
        <w:jc w:val="both"/>
        <w:rPr>
          <w:sz w:val="28"/>
          <w:szCs w:val="28"/>
        </w:rPr>
      </w:pPr>
      <w:r w:rsidRPr="004A6FE1">
        <w:rPr>
          <w:sz w:val="28"/>
          <w:szCs w:val="28"/>
        </w:rPr>
        <w:t xml:space="preserve">В связи с чем, предлагаем перевести вышеуказанную отчетность </w:t>
      </w:r>
      <w:r w:rsidR="004A6FE1">
        <w:rPr>
          <w:sz w:val="28"/>
          <w:szCs w:val="28"/>
        </w:rPr>
        <w:t>в </w:t>
      </w:r>
      <w:r w:rsidRPr="004A6FE1">
        <w:rPr>
          <w:sz w:val="28"/>
          <w:szCs w:val="28"/>
        </w:rPr>
        <w:t>разряд регламентированной и, ис</w:t>
      </w:r>
      <w:r w:rsidR="004A6FE1">
        <w:rPr>
          <w:sz w:val="28"/>
          <w:szCs w:val="28"/>
        </w:rPr>
        <w:t>пользуя широкие возможности ППО </w:t>
      </w:r>
      <w:r w:rsidRPr="004A6FE1">
        <w:rPr>
          <w:sz w:val="28"/>
          <w:szCs w:val="28"/>
        </w:rPr>
        <w:t>«АСФК», автоматизировать ее формирование.</w:t>
      </w:r>
    </w:p>
    <w:sectPr w:rsidR="00F17EFD" w:rsidRPr="004A6FE1" w:rsidSect="00AC520A">
      <w:headerReference w:type="default" r:id="rId8"/>
      <w:footerReference w:type="even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24" w:rsidRDefault="00EC5924">
      <w:r>
        <w:separator/>
      </w:r>
    </w:p>
  </w:endnote>
  <w:endnote w:type="continuationSeparator" w:id="0">
    <w:p w:rsidR="00EC5924" w:rsidRDefault="00E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27" w:rsidRDefault="00373C7E" w:rsidP="00507D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B27" w:rsidRDefault="00F95B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24" w:rsidRDefault="00EC5924">
      <w:r>
        <w:separator/>
      </w:r>
    </w:p>
  </w:footnote>
  <w:footnote w:type="continuationSeparator" w:id="0">
    <w:p w:rsidR="00EC5924" w:rsidRDefault="00EC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34547"/>
      <w:docPartObj>
        <w:docPartGallery w:val="Page Numbers (Top of Page)"/>
        <w:docPartUnique/>
      </w:docPartObj>
    </w:sdtPr>
    <w:sdtEndPr/>
    <w:sdtContent>
      <w:p w:rsidR="00DE3967" w:rsidRDefault="00DE39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20A">
          <w:rPr>
            <w:noProof/>
          </w:rPr>
          <w:t>2</w:t>
        </w:r>
        <w:r>
          <w:fldChar w:fldCharType="end"/>
        </w:r>
      </w:p>
    </w:sdtContent>
  </w:sdt>
  <w:p w:rsidR="00DE3967" w:rsidRDefault="00DE39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29B"/>
    <w:multiLevelType w:val="hybridMultilevel"/>
    <w:tmpl w:val="9C587110"/>
    <w:lvl w:ilvl="0" w:tplc="D7A20C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572E46"/>
    <w:multiLevelType w:val="hybridMultilevel"/>
    <w:tmpl w:val="509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73D29"/>
    <w:multiLevelType w:val="hybridMultilevel"/>
    <w:tmpl w:val="6994B32E"/>
    <w:lvl w:ilvl="0" w:tplc="455E721E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F347501"/>
    <w:multiLevelType w:val="hybridMultilevel"/>
    <w:tmpl w:val="7C00B086"/>
    <w:lvl w:ilvl="0" w:tplc="E1F4D9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86520A"/>
    <w:multiLevelType w:val="hybridMultilevel"/>
    <w:tmpl w:val="13C23DB8"/>
    <w:lvl w:ilvl="0" w:tplc="B642A9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512619"/>
    <w:multiLevelType w:val="hybridMultilevel"/>
    <w:tmpl w:val="FC16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2101B1"/>
    <w:multiLevelType w:val="hybridMultilevel"/>
    <w:tmpl w:val="9E7C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B190F"/>
    <w:multiLevelType w:val="hybridMultilevel"/>
    <w:tmpl w:val="F1329A78"/>
    <w:lvl w:ilvl="0" w:tplc="F244CE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20B7C68"/>
    <w:multiLevelType w:val="hybridMultilevel"/>
    <w:tmpl w:val="3678F322"/>
    <w:lvl w:ilvl="0" w:tplc="1754585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6231F7E"/>
    <w:multiLevelType w:val="hybridMultilevel"/>
    <w:tmpl w:val="505C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9B2750"/>
    <w:multiLevelType w:val="hybridMultilevel"/>
    <w:tmpl w:val="A5566902"/>
    <w:lvl w:ilvl="0" w:tplc="290C31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80F2B7E"/>
    <w:multiLevelType w:val="hybridMultilevel"/>
    <w:tmpl w:val="406E12E8"/>
    <w:lvl w:ilvl="0" w:tplc="CF268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7A6979"/>
    <w:multiLevelType w:val="hybridMultilevel"/>
    <w:tmpl w:val="9E7C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A3119"/>
    <w:multiLevelType w:val="hybridMultilevel"/>
    <w:tmpl w:val="DF62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CC1BAD"/>
    <w:multiLevelType w:val="hybridMultilevel"/>
    <w:tmpl w:val="E1FA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14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32"/>
    <w:rsid w:val="00002881"/>
    <w:rsid w:val="00003681"/>
    <w:rsid w:val="00004FFC"/>
    <w:rsid w:val="00007E9B"/>
    <w:rsid w:val="00012B33"/>
    <w:rsid w:val="00013C7A"/>
    <w:rsid w:val="000167DE"/>
    <w:rsid w:val="00026FA7"/>
    <w:rsid w:val="00031A83"/>
    <w:rsid w:val="00033683"/>
    <w:rsid w:val="00034055"/>
    <w:rsid w:val="0003487D"/>
    <w:rsid w:val="0003561A"/>
    <w:rsid w:val="000408DB"/>
    <w:rsid w:val="00041E13"/>
    <w:rsid w:val="00043CE0"/>
    <w:rsid w:val="000447ED"/>
    <w:rsid w:val="00047EBD"/>
    <w:rsid w:val="0005267F"/>
    <w:rsid w:val="000544E3"/>
    <w:rsid w:val="0005515A"/>
    <w:rsid w:val="00055BB0"/>
    <w:rsid w:val="0005659D"/>
    <w:rsid w:val="00057501"/>
    <w:rsid w:val="00060E41"/>
    <w:rsid w:val="000615BD"/>
    <w:rsid w:val="00061881"/>
    <w:rsid w:val="00062758"/>
    <w:rsid w:val="000638E2"/>
    <w:rsid w:val="0006472A"/>
    <w:rsid w:val="00065A5B"/>
    <w:rsid w:val="00066ED5"/>
    <w:rsid w:val="000701CB"/>
    <w:rsid w:val="00071BAC"/>
    <w:rsid w:val="00071C77"/>
    <w:rsid w:val="000748BE"/>
    <w:rsid w:val="00075F3F"/>
    <w:rsid w:val="0007601A"/>
    <w:rsid w:val="000802BA"/>
    <w:rsid w:val="00083EE0"/>
    <w:rsid w:val="00083EE2"/>
    <w:rsid w:val="0008517E"/>
    <w:rsid w:val="00085E5C"/>
    <w:rsid w:val="000865E9"/>
    <w:rsid w:val="00087E1C"/>
    <w:rsid w:val="00090094"/>
    <w:rsid w:val="00093643"/>
    <w:rsid w:val="000976F0"/>
    <w:rsid w:val="00097831"/>
    <w:rsid w:val="000A0CA5"/>
    <w:rsid w:val="000A0E04"/>
    <w:rsid w:val="000A34B0"/>
    <w:rsid w:val="000A4C16"/>
    <w:rsid w:val="000A5207"/>
    <w:rsid w:val="000A5717"/>
    <w:rsid w:val="000A6C16"/>
    <w:rsid w:val="000A6F7F"/>
    <w:rsid w:val="000B06E5"/>
    <w:rsid w:val="000B0B41"/>
    <w:rsid w:val="000B2739"/>
    <w:rsid w:val="000B2B14"/>
    <w:rsid w:val="000B642E"/>
    <w:rsid w:val="000B722F"/>
    <w:rsid w:val="000B7878"/>
    <w:rsid w:val="000C0830"/>
    <w:rsid w:val="000C4858"/>
    <w:rsid w:val="000C5388"/>
    <w:rsid w:val="000C5952"/>
    <w:rsid w:val="000D22DF"/>
    <w:rsid w:val="000D2751"/>
    <w:rsid w:val="000D2772"/>
    <w:rsid w:val="000D47B9"/>
    <w:rsid w:val="000D7078"/>
    <w:rsid w:val="000D7130"/>
    <w:rsid w:val="000D756D"/>
    <w:rsid w:val="000D7B90"/>
    <w:rsid w:val="000E37BE"/>
    <w:rsid w:val="000E5FA7"/>
    <w:rsid w:val="000E641C"/>
    <w:rsid w:val="000E64A4"/>
    <w:rsid w:val="000E74D6"/>
    <w:rsid w:val="000F3B9E"/>
    <w:rsid w:val="000F4247"/>
    <w:rsid w:val="000F52CA"/>
    <w:rsid w:val="000F54FF"/>
    <w:rsid w:val="000F65CD"/>
    <w:rsid w:val="000F7A60"/>
    <w:rsid w:val="00107701"/>
    <w:rsid w:val="00110386"/>
    <w:rsid w:val="00112A44"/>
    <w:rsid w:val="00113C7B"/>
    <w:rsid w:val="00114F94"/>
    <w:rsid w:val="00120010"/>
    <w:rsid w:val="00124C79"/>
    <w:rsid w:val="00124F24"/>
    <w:rsid w:val="00132A7E"/>
    <w:rsid w:val="001330DA"/>
    <w:rsid w:val="001342EB"/>
    <w:rsid w:val="00134DA1"/>
    <w:rsid w:val="00135E31"/>
    <w:rsid w:val="001362E9"/>
    <w:rsid w:val="001370A8"/>
    <w:rsid w:val="001442F9"/>
    <w:rsid w:val="00145F94"/>
    <w:rsid w:val="0014659D"/>
    <w:rsid w:val="00147087"/>
    <w:rsid w:val="00150B88"/>
    <w:rsid w:val="00151220"/>
    <w:rsid w:val="00153558"/>
    <w:rsid w:val="00154D4E"/>
    <w:rsid w:val="00155DED"/>
    <w:rsid w:val="00156530"/>
    <w:rsid w:val="001565A1"/>
    <w:rsid w:val="00157397"/>
    <w:rsid w:val="001577A2"/>
    <w:rsid w:val="0016185B"/>
    <w:rsid w:val="00161940"/>
    <w:rsid w:val="00162466"/>
    <w:rsid w:val="0016320A"/>
    <w:rsid w:val="00163359"/>
    <w:rsid w:val="00163517"/>
    <w:rsid w:val="00170566"/>
    <w:rsid w:val="0017124E"/>
    <w:rsid w:val="00171E6D"/>
    <w:rsid w:val="00173752"/>
    <w:rsid w:val="001738C1"/>
    <w:rsid w:val="00174E1C"/>
    <w:rsid w:val="00176B05"/>
    <w:rsid w:val="00177382"/>
    <w:rsid w:val="001805FD"/>
    <w:rsid w:val="00182AEE"/>
    <w:rsid w:val="0018681D"/>
    <w:rsid w:val="00187314"/>
    <w:rsid w:val="001906B0"/>
    <w:rsid w:val="00191CBB"/>
    <w:rsid w:val="00192CC2"/>
    <w:rsid w:val="001A0D81"/>
    <w:rsid w:val="001A20BB"/>
    <w:rsid w:val="001A56DA"/>
    <w:rsid w:val="001A6185"/>
    <w:rsid w:val="001B037B"/>
    <w:rsid w:val="001B3B97"/>
    <w:rsid w:val="001B66B3"/>
    <w:rsid w:val="001B7CB9"/>
    <w:rsid w:val="001C32ED"/>
    <w:rsid w:val="001C5399"/>
    <w:rsid w:val="001C56D7"/>
    <w:rsid w:val="001C6F7F"/>
    <w:rsid w:val="001C7B39"/>
    <w:rsid w:val="001D26FD"/>
    <w:rsid w:val="001D5235"/>
    <w:rsid w:val="001D6292"/>
    <w:rsid w:val="001E076F"/>
    <w:rsid w:val="001E13A3"/>
    <w:rsid w:val="001E2366"/>
    <w:rsid w:val="001E5D0B"/>
    <w:rsid w:val="001E67A3"/>
    <w:rsid w:val="001F228E"/>
    <w:rsid w:val="001F3963"/>
    <w:rsid w:val="001F5211"/>
    <w:rsid w:val="00201A96"/>
    <w:rsid w:val="0020279D"/>
    <w:rsid w:val="002031DB"/>
    <w:rsid w:val="002045B2"/>
    <w:rsid w:val="00206405"/>
    <w:rsid w:val="00207254"/>
    <w:rsid w:val="00210260"/>
    <w:rsid w:val="00211C38"/>
    <w:rsid w:val="0021262A"/>
    <w:rsid w:val="00217711"/>
    <w:rsid w:val="00217CFA"/>
    <w:rsid w:val="00220A59"/>
    <w:rsid w:val="002211DC"/>
    <w:rsid w:val="00223F48"/>
    <w:rsid w:val="00226431"/>
    <w:rsid w:val="00232D60"/>
    <w:rsid w:val="002336CB"/>
    <w:rsid w:val="0023463D"/>
    <w:rsid w:val="0024088C"/>
    <w:rsid w:val="00240A25"/>
    <w:rsid w:val="002414E0"/>
    <w:rsid w:val="00241B94"/>
    <w:rsid w:val="002438A2"/>
    <w:rsid w:val="00244D1E"/>
    <w:rsid w:val="0025071F"/>
    <w:rsid w:val="00250D8E"/>
    <w:rsid w:val="00251A03"/>
    <w:rsid w:val="00251BCB"/>
    <w:rsid w:val="00252406"/>
    <w:rsid w:val="00252518"/>
    <w:rsid w:val="00252720"/>
    <w:rsid w:val="00256790"/>
    <w:rsid w:val="002579ED"/>
    <w:rsid w:val="0026219B"/>
    <w:rsid w:val="00262930"/>
    <w:rsid w:val="002656BB"/>
    <w:rsid w:val="00270852"/>
    <w:rsid w:val="002722EB"/>
    <w:rsid w:val="00274280"/>
    <w:rsid w:val="002745DC"/>
    <w:rsid w:val="0027463C"/>
    <w:rsid w:val="0027540B"/>
    <w:rsid w:val="002773A9"/>
    <w:rsid w:val="00277708"/>
    <w:rsid w:val="00280E8B"/>
    <w:rsid w:val="002848D4"/>
    <w:rsid w:val="00285753"/>
    <w:rsid w:val="0028626A"/>
    <w:rsid w:val="00286F59"/>
    <w:rsid w:val="002878EB"/>
    <w:rsid w:val="0029018D"/>
    <w:rsid w:val="00292563"/>
    <w:rsid w:val="002964ED"/>
    <w:rsid w:val="00296C11"/>
    <w:rsid w:val="00297DD5"/>
    <w:rsid w:val="002A3D5E"/>
    <w:rsid w:val="002A65AD"/>
    <w:rsid w:val="002B1913"/>
    <w:rsid w:val="002B2AB3"/>
    <w:rsid w:val="002B2B7F"/>
    <w:rsid w:val="002B36A6"/>
    <w:rsid w:val="002B36C1"/>
    <w:rsid w:val="002B65AA"/>
    <w:rsid w:val="002B7E0B"/>
    <w:rsid w:val="002C4B04"/>
    <w:rsid w:val="002C69D1"/>
    <w:rsid w:val="002D02B4"/>
    <w:rsid w:val="002D06C2"/>
    <w:rsid w:val="002D08CB"/>
    <w:rsid w:val="002D1D84"/>
    <w:rsid w:val="002D23C9"/>
    <w:rsid w:val="002D2B56"/>
    <w:rsid w:val="002D3502"/>
    <w:rsid w:val="002D38DE"/>
    <w:rsid w:val="002D431C"/>
    <w:rsid w:val="002D5C37"/>
    <w:rsid w:val="002E07F3"/>
    <w:rsid w:val="002E10BC"/>
    <w:rsid w:val="002E1A48"/>
    <w:rsid w:val="002E2CB5"/>
    <w:rsid w:val="002F0EAB"/>
    <w:rsid w:val="002F14CA"/>
    <w:rsid w:val="002F1F08"/>
    <w:rsid w:val="002F2391"/>
    <w:rsid w:val="002F6C53"/>
    <w:rsid w:val="002F6FF7"/>
    <w:rsid w:val="00300506"/>
    <w:rsid w:val="00300679"/>
    <w:rsid w:val="00301C46"/>
    <w:rsid w:val="00302721"/>
    <w:rsid w:val="00303032"/>
    <w:rsid w:val="00303E07"/>
    <w:rsid w:val="00304B5B"/>
    <w:rsid w:val="003069C8"/>
    <w:rsid w:val="00306E45"/>
    <w:rsid w:val="00307BA3"/>
    <w:rsid w:val="00307CC5"/>
    <w:rsid w:val="00310575"/>
    <w:rsid w:val="00310941"/>
    <w:rsid w:val="00313C4D"/>
    <w:rsid w:val="00314286"/>
    <w:rsid w:val="0031434F"/>
    <w:rsid w:val="00314D9F"/>
    <w:rsid w:val="00317A3C"/>
    <w:rsid w:val="00320D60"/>
    <w:rsid w:val="003222BB"/>
    <w:rsid w:val="00324412"/>
    <w:rsid w:val="00325BB3"/>
    <w:rsid w:val="00330CEB"/>
    <w:rsid w:val="0033193F"/>
    <w:rsid w:val="00331C09"/>
    <w:rsid w:val="00336751"/>
    <w:rsid w:val="0034243D"/>
    <w:rsid w:val="003436FB"/>
    <w:rsid w:val="00345120"/>
    <w:rsid w:val="00346D3F"/>
    <w:rsid w:val="00350734"/>
    <w:rsid w:val="00350CC4"/>
    <w:rsid w:val="0035684C"/>
    <w:rsid w:val="003576B6"/>
    <w:rsid w:val="003644DC"/>
    <w:rsid w:val="00365ECA"/>
    <w:rsid w:val="003667A6"/>
    <w:rsid w:val="003732DB"/>
    <w:rsid w:val="00373C7E"/>
    <w:rsid w:val="00374156"/>
    <w:rsid w:val="00376FA6"/>
    <w:rsid w:val="003774BB"/>
    <w:rsid w:val="003779C2"/>
    <w:rsid w:val="00382C76"/>
    <w:rsid w:val="00385536"/>
    <w:rsid w:val="003867B6"/>
    <w:rsid w:val="003871B5"/>
    <w:rsid w:val="00390C9D"/>
    <w:rsid w:val="003947E9"/>
    <w:rsid w:val="00397DB5"/>
    <w:rsid w:val="003A066D"/>
    <w:rsid w:val="003A0A2B"/>
    <w:rsid w:val="003A2F59"/>
    <w:rsid w:val="003A3FB0"/>
    <w:rsid w:val="003A4FA4"/>
    <w:rsid w:val="003B33B1"/>
    <w:rsid w:val="003B46FA"/>
    <w:rsid w:val="003B58C9"/>
    <w:rsid w:val="003C0AF3"/>
    <w:rsid w:val="003C15E1"/>
    <w:rsid w:val="003C542A"/>
    <w:rsid w:val="003C68BB"/>
    <w:rsid w:val="003C6CB2"/>
    <w:rsid w:val="003C738B"/>
    <w:rsid w:val="003C7F91"/>
    <w:rsid w:val="003D0E30"/>
    <w:rsid w:val="003D1EFC"/>
    <w:rsid w:val="003D5864"/>
    <w:rsid w:val="003D7607"/>
    <w:rsid w:val="003D7936"/>
    <w:rsid w:val="003E42FA"/>
    <w:rsid w:val="003F07BC"/>
    <w:rsid w:val="003F099A"/>
    <w:rsid w:val="003F2761"/>
    <w:rsid w:val="003F685D"/>
    <w:rsid w:val="003F6A88"/>
    <w:rsid w:val="003F7226"/>
    <w:rsid w:val="00401D53"/>
    <w:rsid w:val="00403627"/>
    <w:rsid w:val="0040771C"/>
    <w:rsid w:val="00407835"/>
    <w:rsid w:val="004158C2"/>
    <w:rsid w:val="00421C69"/>
    <w:rsid w:val="0042201B"/>
    <w:rsid w:val="00422A22"/>
    <w:rsid w:val="00423D16"/>
    <w:rsid w:val="00424BB2"/>
    <w:rsid w:val="004254DD"/>
    <w:rsid w:val="0042674E"/>
    <w:rsid w:val="00431850"/>
    <w:rsid w:val="00431D64"/>
    <w:rsid w:val="00432D30"/>
    <w:rsid w:val="00432E78"/>
    <w:rsid w:val="00433A5C"/>
    <w:rsid w:val="00433E1F"/>
    <w:rsid w:val="0043464C"/>
    <w:rsid w:val="00435AB8"/>
    <w:rsid w:val="00435B70"/>
    <w:rsid w:val="0044225D"/>
    <w:rsid w:val="00442290"/>
    <w:rsid w:val="00446F92"/>
    <w:rsid w:val="004508C4"/>
    <w:rsid w:val="00451B0E"/>
    <w:rsid w:val="0045235D"/>
    <w:rsid w:val="004555E9"/>
    <w:rsid w:val="00456D6E"/>
    <w:rsid w:val="00456E6C"/>
    <w:rsid w:val="004615E1"/>
    <w:rsid w:val="004625CB"/>
    <w:rsid w:val="00464FFE"/>
    <w:rsid w:val="00467F3D"/>
    <w:rsid w:val="00471C79"/>
    <w:rsid w:val="00475CEA"/>
    <w:rsid w:val="00476164"/>
    <w:rsid w:val="00477566"/>
    <w:rsid w:val="004809CC"/>
    <w:rsid w:val="00480D15"/>
    <w:rsid w:val="0048342C"/>
    <w:rsid w:val="004845D7"/>
    <w:rsid w:val="00486EF9"/>
    <w:rsid w:val="004932E8"/>
    <w:rsid w:val="00493830"/>
    <w:rsid w:val="00493A9C"/>
    <w:rsid w:val="004957E5"/>
    <w:rsid w:val="004977EC"/>
    <w:rsid w:val="00497BFB"/>
    <w:rsid w:val="004A1434"/>
    <w:rsid w:val="004A3BBC"/>
    <w:rsid w:val="004A5676"/>
    <w:rsid w:val="004A59BB"/>
    <w:rsid w:val="004A6FC7"/>
    <w:rsid w:val="004A6FE1"/>
    <w:rsid w:val="004B3C05"/>
    <w:rsid w:val="004B3E1D"/>
    <w:rsid w:val="004B4ABA"/>
    <w:rsid w:val="004B5501"/>
    <w:rsid w:val="004B640F"/>
    <w:rsid w:val="004B6B50"/>
    <w:rsid w:val="004B7BC0"/>
    <w:rsid w:val="004C22EA"/>
    <w:rsid w:val="004C2409"/>
    <w:rsid w:val="004C472D"/>
    <w:rsid w:val="004C604B"/>
    <w:rsid w:val="004C6A14"/>
    <w:rsid w:val="004C74E1"/>
    <w:rsid w:val="004D0ABC"/>
    <w:rsid w:val="004D0CFE"/>
    <w:rsid w:val="004D1F74"/>
    <w:rsid w:val="004D3264"/>
    <w:rsid w:val="004D3AAE"/>
    <w:rsid w:val="004D7481"/>
    <w:rsid w:val="004D79A2"/>
    <w:rsid w:val="004E22B5"/>
    <w:rsid w:val="004E7D5E"/>
    <w:rsid w:val="004F297F"/>
    <w:rsid w:val="004F2A3A"/>
    <w:rsid w:val="004F564E"/>
    <w:rsid w:val="004F6681"/>
    <w:rsid w:val="00500D7D"/>
    <w:rsid w:val="0050469D"/>
    <w:rsid w:val="005067C3"/>
    <w:rsid w:val="00506E72"/>
    <w:rsid w:val="00507D0B"/>
    <w:rsid w:val="005118F1"/>
    <w:rsid w:val="00512F10"/>
    <w:rsid w:val="00513988"/>
    <w:rsid w:val="00515D3D"/>
    <w:rsid w:val="005163E6"/>
    <w:rsid w:val="00520AD7"/>
    <w:rsid w:val="00527F9B"/>
    <w:rsid w:val="00531F3C"/>
    <w:rsid w:val="00532433"/>
    <w:rsid w:val="00533595"/>
    <w:rsid w:val="00533C72"/>
    <w:rsid w:val="0053607D"/>
    <w:rsid w:val="005363FD"/>
    <w:rsid w:val="005429CA"/>
    <w:rsid w:val="00542B73"/>
    <w:rsid w:val="00544F8C"/>
    <w:rsid w:val="00550C6F"/>
    <w:rsid w:val="00551EC5"/>
    <w:rsid w:val="00552099"/>
    <w:rsid w:val="00553F9C"/>
    <w:rsid w:val="0055432F"/>
    <w:rsid w:val="005556A2"/>
    <w:rsid w:val="00555A7E"/>
    <w:rsid w:val="00556FD2"/>
    <w:rsid w:val="0055747A"/>
    <w:rsid w:val="0056063D"/>
    <w:rsid w:val="00563155"/>
    <w:rsid w:val="00563645"/>
    <w:rsid w:val="00565A70"/>
    <w:rsid w:val="005665BD"/>
    <w:rsid w:val="00567111"/>
    <w:rsid w:val="00572C55"/>
    <w:rsid w:val="005733B0"/>
    <w:rsid w:val="0057354F"/>
    <w:rsid w:val="0057506F"/>
    <w:rsid w:val="00577283"/>
    <w:rsid w:val="00577D9E"/>
    <w:rsid w:val="005811B5"/>
    <w:rsid w:val="005861B0"/>
    <w:rsid w:val="00586A59"/>
    <w:rsid w:val="005906E5"/>
    <w:rsid w:val="005907C6"/>
    <w:rsid w:val="00592A24"/>
    <w:rsid w:val="00593BBA"/>
    <w:rsid w:val="005942BC"/>
    <w:rsid w:val="005970F4"/>
    <w:rsid w:val="005976F2"/>
    <w:rsid w:val="005A2E41"/>
    <w:rsid w:val="005A6081"/>
    <w:rsid w:val="005A69E7"/>
    <w:rsid w:val="005B1E96"/>
    <w:rsid w:val="005B4E82"/>
    <w:rsid w:val="005B7932"/>
    <w:rsid w:val="005C142A"/>
    <w:rsid w:val="005C4125"/>
    <w:rsid w:val="005C4DD2"/>
    <w:rsid w:val="005D3030"/>
    <w:rsid w:val="005D3388"/>
    <w:rsid w:val="005D7E58"/>
    <w:rsid w:val="005E06A4"/>
    <w:rsid w:val="005E140D"/>
    <w:rsid w:val="005E2F73"/>
    <w:rsid w:val="005E3CA9"/>
    <w:rsid w:val="005E3DED"/>
    <w:rsid w:val="005E5259"/>
    <w:rsid w:val="005E576E"/>
    <w:rsid w:val="005E6156"/>
    <w:rsid w:val="005E7270"/>
    <w:rsid w:val="005F18FC"/>
    <w:rsid w:val="005F1BFB"/>
    <w:rsid w:val="005F2960"/>
    <w:rsid w:val="005F2B0B"/>
    <w:rsid w:val="005F2DAA"/>
    <w:rsid w:val="005F2F90"/>
    <w:rsid w:val="005F5D1D"/>
    <w:rsid w:val="005F73D7"/>
    <w:rsid w:val="0060077A"/>
    <w:rsid w:val="00606963"/>
    <w:rsid w:val="00612F22"/>
    <w:rsid w:val="00615DDB"/>
    <w:rsid w:val="00616458"/>
    <w:rsid w:val="00616499"/>
    <w:rsid w:val="006176D8"/>
    <w:rsid w:val="00617C3C"/>
    <w:rsid w:val="00620F8B"/>
    <w:rsid w:val="0062333C"/>
    <w:rsid w:val="006246C6"/>
    <w:rsid w:val="00626901"/>
    <w:rsid w:val="006277A1"/>
    <w:rsid w:val="006277FD"/>
    <w:rsid w:val="00627ABC"/>
    <w:rsid w:val="00630FE9"/>
    <w:rsid w:val="006320DE"/>
    <w:rsid w:val="0064117A"/>
    <w:rsid w:val="00641252"/>
    <w:rsid w:val="00641576"/>
    <w:rsid w:val="00641D3E"/>
    <w:rsid w:val="00642518"/>
    <w:rsid w:val="006431ED"/>
    <w:rsid w:val="00645590"/>
    <w:rsid w:val="00645BBF"/>
    <w:rsid w:val="0064601D"/>
    <w:rsid w:val="00647453"/>
    <w:rsid w:val="006474EB"/>
    <w:rsid w:val="00650351"/>
    <w:rsid w:val="00652863"/>
    <w:rsid w:val="00654662"/>
    <w:rsid w:val="00655325"/>
    <w:rsid w:val="00655F12"/>
    <w:rsid w:val="00661855"/>
    <w:rsid w:val="00661E9E"/>
    <w:rsid w:val="00661ECD"/>
    <w:rsid w:val="00665856"/>
    <w:rsid w:val="00665AA6"/>
    <w:rsid w:val="0066799D"/>
    <w:rsid w:val="00667D7B"/>
    <w:rsid w:val="0067004A"/>
    <w:rsid w:val="00670227"/>
    <w:rsid w:val="00670D3D"/>
    <w:rsid w:val="00672751"/>
    <w:rsid w:val="0067276E"/>
    <w:rsid w:val="00672A2D"/>
    <w:rsid w:val="006733F5"/>
    <w:rsid w:val="0067358C"/>
    <w:rsid w:val="006769BD"/>
    <w:rsid w:val="00676EC4"/>
    <w:rsid w:val="00677CCD"/>
    <w:rsid w:val="00677F7A"/>
    <w:rsid w:val="00681C1E"/>
    <w:rsid w:val="006853F9"/>
    <w:rsid w:val="00685EA0"/>
    <w:rsid w:val="00687922"/>
    <w:rsid w:val="00690891"/>
    <w:rsid w:val="00691C8F"/>
    <w:rsid w:val="00693DE8"/>
    <w:rsid w:val="006947C0"/>
    <w:rsid w:val="006964C4"/>
    <w:rsid w:val="006968AB"/>
    <w:rsid w:val="006A1CDE"/>
    <w:rsid w:val="006A52D3"/>
    <w:rsid w:val="006A619F"/>
    <w:rsid w:val="006A62F9"/>
    <w:rsid w:val="006A63B7"/>
    <w:rsid w:val="006A6C71"/>
    <w:rsid w:val="006A786C"/>
    <w:rsid w:val="006A7F79"/>
    <w:rsid w:val="006B0A0D"/>
    <w:rsid w:val="006B0FF2"/>
    <w:rsid w:val="006B24ED"/>
    <w:rsid w:val="006B2E06"/>
    <w:rsid w:val="006B2E1A"/>
    <w:rsid w:val="006B3315"/>
    <w:rsid w:val="006B3EFE"/>
    <w:rsid w:val="006B40A2"/>
    <w:rsid w:val="006B49DB"/>
    <w:rsid w:val="006B4B5B"/>
    <w:rsid w:val="006B4D42"/>
    <w:rsid w:val="006C023E"/>
    <w:rsid w:val="006C069A"/>
    <w:rsid w:val="006C202B"/>
    <w:rsid w:val="006C3975"/>
    <w:rsid w:val="006D1643"/>
    <w:rsid w:val="006D5303"/>
    <w:rsid w:val="006D7063"/>
    <w:rsid w:val="006E12F2"/>
    <w:rsid w:val="006E224F"/>
    <w:rsid w:val="006E33E3"/>
    <w:rsid w:val="006E4B4B"/>
    <w:rsid w:val="006E53A6"/>
    <w:rsid w:val="006E74C5"/>
    <w:rsid w:val="006F32C7"/>
    <w:rsid w:val="006F4671"/>
    <w:rsid w:val="006F4A5D"/>
    <w:rsid w:val="006F4CC2"/>
    <w:rsid w:val="006F6B7F"/>
    <w:rsid w:val="006F77A3"/>
    <w:rsid w:val="00703051"/>
    <w:rsid w:val="00704608"/>
    <w:rsid w:val="0070631E"/>
    <w:rsid w:val="0071237F"/>
    <w:rsid w:val="00715058"/>
    <w:rsid w:val="007175E4"/>
    <w:rsid w:val="0072241C"/>
    <w:rsid w:val="00722998"/>
    <w:rsid w:val="00726638"/>
    <w:rsid w:val="00730190"/>
    <w:rsid w:val="0073435F"/>
    <w:rsid w:val="0073485F"/>
    <w:rsid w:val="00736862"/>
    <w:rsid w:val="00737A83"/>
    <w:rsid w:val="00743835"/>
    <w:rsid w:val="00744015"/>
    <w:rsid w:val="00745994"/>
    <w:rsid w:val="00745C7E"/>
    <w:rsid w:val="00746C10"/>
    <w:rsid w:val="007514E6"/>
    <w:rsid w:val="0075286B"/>
    <w:rsid w:val="007543B3"/>
    <w:rsid w:val="007553FA"/>
    <w:rsid w:val="00755F5C"/>
    <w:rsid w:val="007634EE"/>
    <w:rsid w:val="007636F7"/>
    <w:rsid w:val="00766838"/>
    <w:rsid w:val="00766A2D"/>
    <w:rsid w:val="007705E4"/>
    <w:rsid w:val="00771BA6"/>
    <w:rsid w:val="007839E4"/>
    <w:rsid w:val="00783E68"/>
    <w:rsid w:val="00790D6A"/>
    <w:rsid w:val="0079201A"/>
    <w:rsid w:val="00792A07"/>
    <w:rsid w:val="00793BCE"/>
    <w:rsid w:val="00793DF8"/>
    <w:rsid w:val="007940E6"/>
    <w:rsid w:val="007955FD"/>
    <w:rsid w:val="00796E07"/>
    <w:rsid w:val="00797965"/>
    <w:rsid w:val="007A0DEE"/>
    <w:rsid w:val="007A15AD"/>
    <w:rsid w:val="007A3F87"/>
    <w:rsid w:val="007A4743"/>
    <w:rsid w:val="007A4A40"/>
    <w:rsid w:val="007A5B37"/>
    <w:rsid w:val="007B0377"/>
    <w:rsid w:val="007B2712"/>
    <w:rsid w:val="007B2E0D"/>
    <w:rsid w:val="007B2F88"/>
    <w:rsid w:val="007B2FAB"/>
    <w:rsid w:val="007B3564"/>
    <w:rsid w:val="007B405D"/>
    <w:rsid w:val="007B4E05"/>
    <w:rsid w:val="007B61E2"/>
    <w:rsid w:val="007B75B1"/>
    <w:rsid w:val="007C0EF5"/>
    <w:rsid w:val="007C2262"/>
    <w:rsid w:val="007C3FD1"/>
    <w:rsid w:val="007C449C"/>
    <w:rsid w:val="007C4754"/>
    <w:rsid w:val="007C5B67"/>
    <w:rsid w:val="007C72CA"/>
    <w:rsid w:val="007C750E"/>
    <w:rsid w:val="007C78D1"/>
    <w:rsid w:val="007C7EA6"/>
    <w:rsid w:val="007D0DAA"/>
    <w:rsid w:val="007D228C"/>
    <w:rsid w:val="007D252D"/>
    <w:rsid w:val="007D3353"/>
    <w:rsid w:val="007D6C6B"/>
    <w:rsid w:val="007D6EE5"/>
    <w:rsid w:val="007E66C0"/>
    <w:rsid w:val="007F21FB"/>
    <w:rsid w:val="007F2802"/>
    <w:rsid w:val="007F36FD"/>
    <w:rsid w:val="007F4E7C"/>
    <w:rsid w:val="007F637F"/>
    <w:rsid w:val="007F761E"/>
    <w:rsid w:val="0080196D"/>
    <w:rsid w:val="00803BA5"/>
    <w:rsid w:val="00810F07"/>
    <w:rsid w:val="00813FC8"/>
    <w:rsid w:val="00815FD1"/>
    <w:rsid w:val="008212DB"/>
    <w:rsid w:val="00821370"/>
    <w:rsid w:val="00824F33"/>
    <w:rsid w:val="00830024"/>
    <w:rsid w:val="00830AB9"/>
    <w:rsid w:val="008339BE"/>
    <w:rsid w:val="008357E3"/>
    <w:rsid w:val="00835EAE"/>
    <w:rsid w:val="00836AEC"/>
    <w:rsid w:val="00837FE2"/>
    <w:rsid w:val="00842996"/>
    <w:rsid w:val="00843298"/>
    <w:rsid w:val="0084478B"/>
    <w:rsid w:val="00844D49"/>
    <w:rsid w:val="00846722"/>
    <w:rsid w:val="00846B6B"/>
    <w:rsid w:val="00846DE8"/>
    <w:rsid w:val="00850101"/>
    <w:rsid w:val="00852380"/>
    <w:rsid w:val="0085282A"/>
    <w:rsid w:val="00854C1C"/>
    <w:rsid w:val="00855388"/>
    <w:rsid w:val="0085580C"/>
    <w:rsid w:val="00856971"/>
    <w:rsid w:val="008571FE"/>
    <w:rsid w:val="00860B48"/>
    <w:rsid w:val="008634C3"/>
    <w:rsid w:val="00863B43"/>
    <w:rsid w:val="00863FBE"/>
    <w:rsid w:val="00865935"/>
    <w:rsid w:val="008677A8"/>
    <w:rsid w:val="00867DB1"/>
    <w:rsid w:val="00871663"/>
    <w:rsid w:val="00872D88"/>
    <w:rsid w:val="00873040"/>
    <w:rsid w:val="00874AA2"/>
    <w:rsid w:val="00874EAE"/>
    <w:rsid w:val="008755EF"/>
    <w:rsid w:val="00875AB4"/>
    <w:rsid w:val="008834AD"/>
    <w:rsid w:val="00884CB1"/>
    <w:rsid w:val="00885A17"/>
    <w:rsid w:val="00887471"/>
    <w:rsid w:val="00890EE9"/>
    <w:rsid w:val="008912CC"/>
    <w:rsid w:val="0089344F"/>
    <w:rsid w:val="00893482"/>
    <w:rsid w:val="0089649C"/>
    <w:rsid w:val="008A063D"/>
    <w:rsid w:val="008A2245"/>
    <w:rsid w:val="008A44E3"/>
    <w:rsid w:val="008A56FF"/>
    <w:rsid w:val="008A7A15"/>
    <w:rsid w:val="008B1990"/>
    <w:rsid w:val="008B6169"/>
    <w:rsid w:val="008C3233"/>
    <w:rsid w:val="008C46D7"/>
    <w:rsid w:val="008C4EE1"/>
    <w:rsid w:val="008C54F5"/>
    <w:rsid w:val="008C5948"/>
    <w:rsid w:val="008C6384"/>
    <w:rsid w:val="008C655A"/>
    <w:rsid w:val="008C6880"/>
    <w:rsid w:val="008C75F2"/>
    <w:rsid w:val="008C7B22"/>
    <w:rsid w:val="008C7B9C"/>
    <w:rsid w:val="008D0500"/>
    <w:rsid w:val="008D095E"/>
    <w:rsid w:val="008D09EA"/>
    <w:rsid w:val="008D2CDB"/>
    <w:rsid w:val="008D7004"/>
    <w:rsid w:val="008D7505"/>
    <w:rsid w:val="008E4053"/>
    <w:rsid w:val="008E6C75"/>
    <w:rsid w:val="008E7B5B"/>
    <w:rsid w:val="008F0AF7"/>
    <w:rsid w:val="008F2627"/>
    <w:rsid w:val="008F29F6"/>
    <w:rsid w:val="008F2E22"/>
    <w:rsid w:val="008F5738"/>
    <w:rsid w:val="008F59E6"/>
    <w:rsid w:val="00900BEF"/>
    <w:rsid w:val="009037CA"/>
    <w:rsid w:val="009046AB"/>
    <w:rsid w:val="00904923"/>
    <w:rsid w:val="009063FF"/>
    <w:rsid w:val="00907235"/>
    <w:rsid w:val="0090789C"/>
    <w:rsid w:val="00912CAF"/>
    <w:rsid w:val="0091429E"/>
    <w:rsid w:val="00915342"/>
    <w:rsid w:val="009167FC"/>
    <w:rsid w:val="00916CCC"/>
    <w:rsid w:val="009213BD"/>
    <w:rsid w:val="0092231B"/>
    <w:rsid w:val="00922449"/>
    <w:rsid w:val="0092254D"/>
    <w:rsid w:val="00922A7C"/>
    <w:rsid w:val="00924155"/>
    <w:rsid w:val="00927213"/>
    <w:rsid w:val="00932771"/>
    <w:rsid w:val="00934D9C"/>
    <w:rsid w:val="0093572C"/>
    <w:rsid w:val="00937659"/>
    <w:rsid w:val="0093768D"/>
    <w:rsid w:val="00937FA7"/>
    <w:rsid w:val="00942B2E"/>
    <w:rsid w:val="00942F25"/>
    <w:rsid w:val="0094430D"/>
    <w:rsid w:val="00946333"/>
    <w:rsid w:val="00950243"/>
    <w:rsid w:val="009552AD"/>
    <w:rsid w:val="0095668C"/>
    <w:rsid w:val="00956753"/>
    <w:rsid w:val="009605EA"/>
    <w:rsid w:val="00960D69"/>
    <w:rsid w:val="00962327"/>
    <w:rsid w:val="00962EC3"/>
    <w:rsid w:val="00971115"/>
    <w:rsid w:val="00972EB1"/>
    <w:rsid w:val="009732B6"/>
    <w:rsid w:val="00974168"/>
    <w:rsid w:val="009743DC"/>
    <w:rsid w:val="00975407"/>
    <w:rsid w:val="00975421"/>
    <w:rsid w:val="00975951"/>
    <w:rsid w:val="00977287"/>
    <w:rsid w:val="00981E10"/>
    <w:rsid w:val="0098407F"/>
    <w:rsid w:val="00984231"/>
    <w:rsid w:val="00984309"/>
    <w:rsid w:val="00984764"/>
    <w:rsid w:val="00986246"/>
    <w:rsid w:val="009873EC"/>
    <w:rsid w:val="009907AD"/>
    <w:rsid w:val="00991E1E"/>
    <w:rsid w:val="0099236D"/>
    <w:rsid w:val="00997F51"/>
    <w:rsid w:val="009A14B5"/>
    <w:rsid w:val="009A1D6E"/>
    <w:rsid w:val="009A1FA4"/>
    <w:rsid w:val="009A2489"/>
    <w:rsid w:val="009A483C"/>
    <w:rsid w:val="009A4F14"/>
    <w:rsid w:val="009B0390"/>
    <w:rsid w:val="009B16C1"/>
    <w:rsid w:val="009B209B"/>
    <w:rsid w:val="009B3749"/>
    <w:rsid w:val="009B3CBD"/>
    <w:rsid w:val="009B59CA"/>
    <w:rsid w:val="009B5DDB"/>
    <w:rsid w:val="009B6002"/>
    <w:rsid w:val="009B6104"/>
    <w:rsid w:val="009B70D6"/>
    <w:rsid w:val="009C0369"/>
    <w:rsid w:val="009C0C83"/>
    <w:rsid w:val="009C2090"/>
    <w:rsid w:val="009C3D51"/>
    <w:rsid w:val="009C468A"/>
    <w:rsid w:val="009C47C0"/>
    <w:rsid w:val="009C65CD"/>
    <w:rsid w:val="009C67BC"/>
    <w:rsid w:val="009C7A76"/>
    <w:rsid w:val="009D1C27"/>
    <w:rsid w:val="009D2BC4"/>
    <w:rsid w:val="009D4657"/>
    <w:rsid w:val="009D522F"/>
    <w:rsid w:val="009D5D9D"/>
    <w:rsid w:val="009E245F"/>
    <w:rsid w:val="009E2504"/>
    <w:rsid w:val="009E2590"/>
    <w:rsid w:val="009E29B4"/>
    <w:rsid w:val="009E50C7"/>
    <w:rsid w:val="009F172E"/>
    <w:rsid w:val="009F28F0"/>
    <w:rsid w:val="009F2B29"/>
    <w:rsid w:val="009F6B17"/>
    <w:rsid w:val="00A024B7"/>
    <w:rsid w:val="00A03124"/>
    <w:rsid w:val="00A03332"/>
    <w:rsid w:val="00A03BCA"/>
    <w:rsid w:val="00A0502D"/>
    <w:rsid w:val="00A06508"/>
    <w:rsid w:val="00A06D96"/>
    <w:rsid w:val="00A071D2"/>
    <w:rsid w:val="00A077BE"/>
    <w:rsid w:val="00A10B66"/>
    <w:rsid w:val="00A11913"/>
    <w:rsid w:val="00A119F2"/>
    <w:rsid w:val="00A15008"/>
    <w:rsid w:val="00A15AC7"/>
    <w:rsid w:val="00A17577"/>
    <w:rsid w:val="00A200CD"/>
    <w:rsid w:val="00A21297"/>
    <w:rsid w:val="00A24A43"/>
    <w:rsid w:val="00A24A6A"/>
    <w:rsid w:val="00A25124"/>
    <w:rsid w:val="00A258BB"/>
    <w:rsid w:val="00A266A8"/>
    <w:rsid w:val="00A27288"/>
    <w:rsid w:val="00A27B28"/>
    <w:rsid w:val="00A30352"/>
    <w:rsid w:val="00A304F2"/>
    <w:rsid w:val="00A31CDD"/>
    <w:rsid w:val="00A328AA"/>
    <w:rsid w:val="00A33D63"/>
    <w:rsid w:val="00A3407A"/>
    <w:rsid w:val="00A35D1D"/>
    <w:rsid w:val="00A400FF"/>
    <w:rsid w:val="00A4104C"/>
    <w:rsid w:val="00A413B7"/>
    <w:rsid w:val="00A46D38"/>
    <w:rsid w:val="00A46E26"/>
    <w:rsid w:val="00A5034A"/>
    <w:rsid w:val="00A50AC6"/>
    <w:rsid w:val="00A552D9"/>
    <w:rsid w:val="00A57C4F"/>
    <w:rsid w:val="00A630E8"/>
    <w:rsid w:val="00A640D8"/>
    <w:rsid w:val="00A64506"/>
    <w:rsid w:val="00A6672A"/>
    <w:rsid w:val="00A6758B"/>
    <w:rsid w:val="00A73B00"/>
    <w:rsid w:val="00A7425A"/>
    <w:rsid w:val="00A7549D"/>
    <w:rsid w:val="00A8035C"/>
    <w:rsid w:val="00A811BD"/>
    <w:rsid w:val="00A84E6D"/>
    <w:rsid w:val="00A90025"/>
    <w:rsid w:val="00A900E1"/>
    <w:rsid w:val="00A90EDB"/>
    <w:rsid w:val="00A956DB"/>
    <w:rsid w:val="00A96F6F"/>
    <w:rsid w:val="00A97AC7"/>
    <w:rsid w:val="00AA04EE"/>
    <w:rsid w:val="00AA0FBD"/>
    <w:rsid w:val="00AA2D2B"/>
    <w:rsid w:val="00AA314A"/>
    <w:rsid w:val="00AA3460"/>
    <w:rsid w:val="00AA3FDD"/>
    <w:rsid w:val="00AA45A5"/>
    <w:rsid w:val="00AA476C"/>
    <w:rsid w:val="00AA56FA"/>
    <w:rsid w:val="00AA6C89"/>
    <w:rsid w:val="00AA7CFF"/>
    <w:rsid w:val="00AB15E7"/>
    <w:rsid w:val="00AB2560"/>
    <w:rsid w:val="00AB35AE"/>
    <w:rsid w:val="00AB50F6"/>
    <w:rsid w:val="00AB5611"/>
    <w:rsid w:val="00AB711D"/>
    <w:rsid w:val="00AB742F"/>
    <w:rsid w:val="00AB7F96"/>
    <w:rsid w:val="00AC06BC"/>
    <w:rsid w:val="00AC20B7"/>
    <w:rsid w:val="00AC2F24"/>
    <w:rsid w:val="00AC39B5"/>
    <w:rsid w:val="00AC3AD7"/>
    <w:rsid w:val="00AC520A"/>
    <w:rsid w:val="00AC664C"/>
    <w:rsid w:val="00AC6761"/>
    <w:rsid w:val="00AC7438"/>
    <w:rsid w:val="00AC7CFA"/>
    <w:rsid w:val="00AD0E6F"/>
    <w:rsid w:val="00AD1B8D"/>
    <w:rsid w:val="00AD2844"/>
    <w:rsid w:val="00AD3858"/>
    <w:rsid w:val="00AD3B41"/>
    <w:rsid w:val="00AD570F"/>
    <w:rsid w:val="00AD59B8"/>
    <w:rsid w:val="00AE01EA"/>
    <w:rsid w:val="00AE0E7B"/>
    <w:rsid w:val="00AE172E"/>
    <w:rsid w:val="00AE19D7"/>
    <w:rsid w:val="00AE4439"/>
    <w:rsid w:val="00AE533B"/>
    <w:rsid w:val="00AF0291"/>
    <w:rsid w:val="00AF095C"/>
    <w:rsid w:val="00AF135E"/>
    <w:rsid w:val="00AF7906"/>
    <w:rsid w:val="00B02E68"/>
    <w:rsid w:val="00B03F25"/>
    <w:rsid w:val="00B0629C"/>
    <w:rsid w:val="00B1043B"/>
    <w:rsid w:val="00B13143"/>
    <w:rsid w:val="00B13F63"/>
    <w:rsid w:val="00B13FB9"/>
    <w:rsid w:val="00B15428"/>
    <w:rsid w:val="00B16EB2"/>
    <w:rsid w:val="00B2088A"/>
    <w:rsid w:val="00B21C93"/>
    <w:rsid w:val="00B21CD2"/>
    <w:rsid w:val="00B240CA"/>
    <w:rsid w:val="00B24CCF"/>
    <w:rsid w:val="00B25C1E"/>
    <w:rsid w:val="00B267F3"/>
    <w:rsid w:val="00B2692C"/>
    <w:rsid w:val="00B26B43"/>
    <w:rsid w:val="00B26BED"/>
    <w:rsid w:val="00B27649"/>
    <w:rsid w:val="00B30D00"/>
    <w:rsid w:val="00B332FF"/>
    <w:rsid w:val="00B3392E"/>
    <w:rsid w:val="00B3432C"/>
    <w:rsid w:val="00B34C10"/>
    <w:rsid w:val="00B35405"/>
    <w:rsid w:val="00B37EED"/>
    <w:rsid w:val="00B428C1"/>
    <w:rsid w:val="00B42F73"/>
    <w:rsid w:val="00B43A0D"/>
    <w:rsid w:val="00B44967"/>
    <w:rsid w:val="00B457E4"/>
    <w:rsid w:val="00B506A9"/>
    <w:rsid w:val="00B522C6"/>
    <w:rsid w:val="00B52CB3"/>
    <w:rsid w:val="00B53114"/>
    <w:rsid w:val="00B5395D"/>
    <w:rsid w:val="00B558AF"/>
    <w:rsid w:val="00B57378"/>
    <w:rsid w:val="00B579D9"/>
    <w:rsid w:val="00B619EC"/>
    <w:rsid w:val="00B61D01"/>
    <w:rsid w:val="00B624CD"/>
    <w:rsid w:val="00B62F3B"/>
    <w:rsid w:val="00B647AE"/>
    <w:rsid w:val="00B65ED3"/>
    <w:rsid w:val="00B706A4"/>
    <w:rsid w:val="00B71E83"/>
    <w:rsid w:val="00B737D1"/>
    <w:rsid w:val="00B7583B"/>
    <w:rsid w:val="00B77F3B"/>
    <w:rsid w:val="00B83820"/>
    <w:rsid w:val="00B84F64"/>
    <w:rsid w:val="00B85A50"/>
    <w:rsid w:val="00B866CA"/>
    <w:rsid w:val="00B86C4E"/>
    <w:rsid w:val="00B92CE7"/>
    <w:rsid w:val="00B9420C"/>
    <w:rsid w:val="00B94242"/>
    <w:rsid w:val="00B94E99"/>
    <w:rsid w:val="00B951E5"/>
    <w:rsid w:val="00BA0C61"/>
    <w:rsid w:val="00BA1221"/>
    <w:rsid w:val="00BA2982"/>
    <w:rsid w:val="00BA34B5"/>
    <w:rsid w:val="00BA496B"/>
    <w:rsid w:val="00BA4EE6"/>
    <w:rsid w:val="00BA5712"/>
    <w:rsid w:val="00BA6104"/>
    <w:rsid w:val="00BA6447"/>
    <w:rsid w:val="00BA6D10"/>
    <w:rsid w:val="00BB078B"/>
    <w:rsid w:val="00BB1873"/>
    <w:rsid w:val="00BB1B6B"/>
    <w:rsid w:val="00BB2310"/>
    <w:rsid w:val="00BB4E11"/>
    <w:rsid w:val="00BB66F5"/>
    <w:rsid w:val="00BB7CF1"/>
    <w:rsid w:val="00BC4E83"/>
    <w:rsid w:val="00BC54AF"/>
    <w:rsid w:val="00BC54B2"/>
    <w:rsid w:val="00BC5792"/>
    <w:rsid w:val="00BC6146"/>
    <w:rsid w:val="00BC6E95"/>
    <w:rsid w:val="00BC6EE1"/>
    <w:rsid w:val="00BD0D23"/>
    <w:rsid w:val="00BD0E0F"/>
    <w:rsid w:val="00BD300B"/>
    <w:rsid w:val="00BD58FD"/>
    <w:rsid w:val="00BD7B78"/>
    <w:rsid w:val="00BE08B5"/>
    <w:rsid w:val="00BE1786"/>
    <w:rsid w:val="00BE2789"/>
    <w:rsid w:val="00BE4D34"/>
    <w:rsid w:val="00BF2F81"/>
    <w:rsid w:val="00BF3F1B"/>
    <w:rsid w:val="00BF5AE4"/>
    <w:rsid w:val="00BF7745"/>
    <w:rsid w:val="00C009A1"/>
    <w:rsid w:val="00C03B17"/>
    <w:rsid w:val="00C044E3"/>
    <w:rsid w:val="00C06536"/>
    <w:rsid w:val="00C07644"/>
    <w:rsid w:val="00C07CD8"/>
    <w:rsid w:val="00C1159C"/>
    <w:rsid w:val="00C14788"/>
    <w:rsid w:val="00C14F33"/>
    <w:rsid w:val="00C207C5"/>
    <w:rsid w:val="00C20EC1"/>
    <w:rsid w:val="00C21334"/>
    <w:rsid w:val="00C2146D"/>
    <w:rsid w:val="00C2187D"/>
    <w:rsid w:val="00C2217F"/>
    <w:rsid w:val="00C23702"/>
    <w:rsid w:val="00C2428F"/>
    <w:rsid w:val="00C24619"/>
    <w:rsid w:val="00C24BA3"/>
    <w:rsid w:val="00C30CB2"/>
    <w:rsid w:val="00C345E2"/>
    <w:rsid w:val="00C374D1"/>
    <w:rsid w:val="00C4007B"/>
    <w:rsid w:val="00C41F31"/>
    <w:rsid w:val="00C43AB6"/>
    <w:rsid w:val="00C45D58"/>
    <w:rsid w:val="00C47E6A"/>
    <w:rsid w:val="00C47F1C"/>
    <w:rsid w:val="00C57851"/>
    <w:rsid w:val="00C57A40"/>
    <w:rsid w:val="00C6007C"/>
    <w:rsid w:val="00C604B7"/>
    <w:rsid w:val="00C622DC"/>
    <w:rsid w:val="00C63F4C"/>
    <w:rsid w:val="00C64DFB"/>
    <w:rsid w:val="00C67994"/>
    <w:rsid w:val="00C713AD"/>
    <w:rsid w:val="00C7254E"/>
    <w:rsid w:val="00C74621"/>
    <w:rsid w:val="00C74C4B"/>
    <w:rsid w:val="00C75C23"/>
    <w:rsid w:val="00C7653D"/>
    <w:rsid w:val="00C81137"/>
    <w:rsid w:val="00C83B82"/>
    <w:rsid w:val="00C861D9"/>
    <w:rsid w:val="00C86F4B"/>
    <w:rsid w:val="00C87EC6"/>
    <w:rsid w:val="00C87FFD"/>
    <w:rsid w:val="00C9322B"/>
    <w:rsid w:val="00C95A12"/>
    <w:rsid w:val="00C9734A"/>
    <w:rsid w:val="00CA0952"/>
    <w:rsid w:val="00CA0CA3"/>
    <w:rsid w:val="00CA2017"/>
    <w:rsid w:val="00CA481A"/>
    <w:rsid w:val="00CA4FF6"/>
    <w:rsid w:val="00CA5A59"/>
    <w:rsid w:val="00CA631E"/>
    <w:rsid w:val="00CA7C60"/>
    <w:rsid w:val="00CB0B36"/>
    <w:rsid w:val="00CB0B41"/>
    <w:rsid w:val="00CB1416"/>
    <w:rsid w:val="00CB3265"/>
    <w:rsid w:val="00CB4739"/>
    <w:rsid w:val="00CB5484"/>
    <w:rsid w:val="00CC026E"/>
    <w:rsid w:val="00CC1E89"/>
    <w:rsid w:val="00CC415E"/>
    <w:rsid w:val="00CC43E2"/>
    <w:rsid w:val="00CC47E2"/>
    <w:rsid w:val="00CC63C9"/>
    <w:rsid w:val="00CC7A21"/>
    <w:rsid w:val="00CC7C2C"/>
    <w:rsid w:val="00CD14C2"/>
    <w:rsid w:val="00CD25B9"/>
    <w:rsid w:val="00CD2A40"/>
    <w:rsid w:val="00CD2C78"/>
    <w:rsid w:val="00CD3352"/>
    <w:rsid w:val="00CE23AC"/>
    <w:rsid w:val="00CF1B9F"/>
    <w:rsid w:val="00CF42E9"/>
    <w:rsid w:val="00CF6484"/>
    <w:rsid w:val="00CF6798"/>
    <w:rsid w:val="00CF7D95"/>
    <w:rsid w:val="00D011B3"/>
    <w:rsid w:val="00D04638"/>
    <w:rsid w:val="00D056FE"/>
    <w:rsid w:val="00D06168"/>
    <w:rsid w:val="00D06AB4"/>
    <w:rsid w:val="00D0715E"/>
    <w:rsid w:val="00D105BC"/>
    <w:rsid w:val="00D12E5B"/>
    <w:rsid w:val="00D12F1C"/>
    <w:rsid w:val="00D13693"/>
    <w:rsid w:val="00D13BEA"/>
    <w:rsid w:val="00D144A3"/>
    <w:rsid w:val="00D209B0"/>
    <w:rsid w:val="00D20B8E"/>
    <w:rsid w:val="00D20F98"/>
    <w:rsid w:val="00D21A22"/>
    <w:rsid w:val="00D23C75"/>
    <w:rsid w:val="00D247E6"/>
    <w:rsid w:val="00D3001E"/>
    <w:rsid w:val="00D329C2"/>
    <w:rsid w:val="00D32F44"/>
    <w:rsid w:val="00D33B65"/>
    <w:rsid w:val="00D350E7"/>
    <w:rsid w:val="00D363F5"/>
    <w:rsid w:val="00D41DC3"/>
    <w:rsid w:val="00D44008"/>
    <w:rsid w:val="00D535E4"/>
    <w:rsid w:val="00D53A28"/>
    <w:rsid w:val="00D57603"/>
    <w:rsid w:val="00D57834"/>
    <w:rsid w:val="00D626B5"/>
    <w:rsid w:val="00D64278"/>
    <w:rsid w:val="00D70267"/>
    <w:rsid w:val="00D70D4B"/>
    <w:rsid w:val="00D71757"/>
    <w:rsid w:val="00D724A4"/>
    <w:rsid w:val="00D72869"/>
    <w:rsid w:val="00D744E2"/>
    <w:rsid w:val="00D8008B"/>
    <w:rsid w:val="00D84899"/>
    <w:rsid w:val="00D84C49"/>
    <w:rsid w:val="00D84FEC"/>
    <w:rsid w:val="00D91835"/>
    <w:rsid w:val="00D91CD5"/>
    <w:rsid w:val="00D93B8A"/>
    <w:rsid w:val="00D953AD"/>
    <w:rsid w:val="00D95D92"/>
    <w:rsid w:val="00D978E7"/>
    <w:rsid w:val="00DA2D18"/>
    <w:rsid w:val="00DA5D4E"/>
    <w:rsid w:val="00DB0B01"/>
    <w:rsid w:val="00DB58BD"/>
    <w:rsid w:val="00DB59D1"/>
    <w:rsid w:val="00DB59DD"/>
    <w:rsid w:val="00DB5C84"/>
    <w:rsid w:val="00DC0198"/>
    <w:rsid w:val="00DC4933"/>
    <w:rsid w:val="00DC4982"/>
    <w:rsid w:val="00DC4A2E"/>
    <w:rsid w:val="00DC5E98"/>
    <w:rsid w:val="00DC6177"/>
    <w:rsid w:val="00DD78CC"/>
    <w:rsid w:val="00DE2337"/>
    <w:rsid w:val="00DE3967"/>
    <w:rsid w:val="00DE6C03"/>
    <w:rsid w:val="00DE7493"/>
    <w:rsid w:val="00DE76A4"/>
    <w:rsid w:val="00DF16A5"/>
    <w:rsid w:val="00DF2BF2"/>
    <w:rsid w:val="00DF3CB4"/>
    <w:rsid w:val="00DF52E5"/>
    <w:rsid w:val="00DF5B80"/>
    <w:rsid w:val="00E00235"/>
    <w:rsid w:val="00E03E13"/>
    <w:rsid w:val="00E04092"/>
    <w:rsid w:val="00E0490E"/>
    <w:rsid w:val="00E060C8"/>
    <w:rsid w:val="00E114B7"/>
    <w:rsid w:val="00E122B6"/>
    <w:rsid w:val="00E123F7"/>
    <w:rsid w:val="00E23FD1"/>
    <w:rsid w:val="00E30A85"/>
    <w:rsid w:val="00E324E7"/>
    <w:rsid w:val="00E32C9D"/>
    <w:rsid w:val="00E33648"/>
    <w:rsid w:val="00E36E5B"/>
    <w:rsid w:val="00E43020"/>
    <w:rsid w:val="00E43B9D"/>
    <w:rsid w:val="00E4445A"/>
    <w:rsid w:val="00E45131"/>
    <w:rsid w:val="00E45670"/>
    <w:rsid w:val="00E45A32"/>
    <w:rsid w:val="00E464FD"/>
    <w:rsid w:val="00E46E83"/>
    <w:rsid w:val="00E47FCE"/>
    <w:rsid w:val="00E50312"/>
    <w:rsid w:val="00E51596"/>
    <w:rsid w:val="00E523C9"/>
    <w:rsid w:val="00E53652"/>
    <w:rsid w:val="00E549A4"/>
    <w:rsid w:val="00E54E84"/>
    <w:rsid w:val="00E60BC3"/>
    <w:rsid w:val="00E62CF8"/>
    <w:rsid w:val="00E6308B"/>
    <w:rsid w:val="00E63316"/>
    <w:rsid w:val="00E66E89"/>
    <w:rsid w:val="00E6713C"/>
    <w:rsid w:val="00E719CA"/>
    <w:rsid w:val="00E72272"/>
    <w:rsid w:val="00E75307"/>
    <w:rsid w:val="00E76CE1"/>
    <w:rsid w:val="00E776F9"/>
    <w:rsid w:val="00E80079"/>
    <w:rsid w:val="00E80A99"/>
    <w:rsid w:val="00E838FE"/>
    <w:rsid w:val="00E841CC"/>
    <w:rsid w:val="00E859CB"/>
    <w:rsid w:val="00E87DFE"/>
    <w:rsid w:val="00E9228B"/>
    <w:rsid w:val="00E935C3"/>
    <w:rsid w:val="00E96ECB"/>
    <w:rsid w:val="00EA0F78"/>
    <w:rsid w:val="00EA288C"/>
    <w:rsid w:val="00EA3388"/>
    <w:rsid w:val="00EA5224"/>
    <w:rsid w:val="00EA7026"/>
    <w:rsid w:val="00EA7BC1"/>
    <w:rsid w:val="00EB09A2"/>
    <w:rsid w:val="00EB236B"/>
    <w:rsid w:val="00EB2ADA"/>
    <w:rsid w:val="00EB5185"/>
    <w:rsid w:val="00EB5674"/>
    <w:rsid w:val="00EB6B13"/>
    <w:rsid w:val="00EB6DA4"/>
    <w:rsid w:val="00EB6ED6"/>
    <w:rsid w:val="00EB71FD"/>
    <w:rsid w:val="00EC0DC9"/>
    <w:rsid w:val="00EC451A"/>
    <w:rsid w:val="00EC4B64"/>
    <w:rsid w:val="00EC5924"/>
    <w:rsid w:val="00EC72E4"/>
    <w:rsid w:val="00ED0AC2"/>
    <w:rsid w:val="00ED118A"/>
    <w:rsid w:val="00ED2F42"/>
    <w:rsid w:val="00ED67F7"/>
    <w:rsid w:val="00ED7D64"/>
    <w:rsid w:val="00EE1BB6"/>
    <w:rsid w:val="00EE2FE7"/>
    <w:rsid w:val="00EE3369"/>
    <w:rsid w:val="00EE53BC"/>
    <w:rsid w:val="00EF0112"/>
    <w:rsid w:val="00EF04FA"/>
    <w:rsid w:val="00EF0C37"/>
    <w:rsid w:val="00EF1BF6"/>
    <w:rsid w:val="00EF1C99"/>
    <w:rsid w:val="00EF2CDA"/>
    <w:rsid w:val="00EF5EE2"/>
    <w:rsid w:val="00EF7FEC"/>
    <w:rsid w:val="00F009CF"/>
    <w:rsid w:val="00F02BE8"/>
    <w:rsid w:val="00F0435E"/>
    <w:rsid w:val="00F04C75"/>
    <w:rsid w:val="00F05D0F"/>
    <w:rsid w:val="00F06BF6"/>
    <w:rsid w:val="00F1088F"/>
    <w:rsid w:val="00F11B8E"/>
    <w:rsid w:val="00F123AD"/>
    <w:rsid w:val="00F143A7"/>
    <w:rsid w:val="00F14FE3"/>
    <w:rsid w:val="00F17EFD"/>
    <w:rsid w:val="00F204A7"/>
    <w:rsid w:val="00F212C1"/>
    <w:rsid w:val="00F2462C"/>
    <w:rsid w:val="00F260A6"/>
    <w:rsid w:val="00F2634E"/>
    <w:rsid w:val="00F30E47"/>
    <w:rsid w:val="00F359F6"/>
    <w:rsid w:val="00F40C8E"/>
    <w:rsid w:val="00F41511"/>
    <w:rsid w:val="00F41CE9"/>
    <w:rsid w:val="00F42723"/>
    <w:rsid w:val="00F437AB"/>
    <w:rsid w:val="00F43A32"/>
    <w:rsid w:val="00F47464"/>
    <w:rsid w:val="00F52061"/>
    <w:rsid w:val="00F53692"/>
    <w:rsid w:val="00F53A03"/>
    <w:rsid w:val="00F57A79"/>
    <w:rsid w:val="00F60A73"/>
    <w:rsid w:val="00F61DC8"/>
    <w:rsid w:val="00F62EEF"/>
    <w:rsid w:val="00F64E13"/>
    <w:rsid w:val="00F64FAC"/>
    <w:rsid w:val="00F66FC2"/>
    <w:rsid w:val="00F67DA3"/>
    <w:rsid w:val="00F733E2"/>
    <w:rsid w:val="00F744A4"/>
    <w:rsid w:val="00F76E1A"/>
    <w:rsid w:val="00F7764B"/>
    <w:rsid w:val="00F77B71"/>
    <w:rsid w:val="00F80037"/>
    <w:rsid w:val="00F817DE"/>
    <w:rsid w:val="00F827E0"/>
    <w:rsid w:val="00F858EF"/>
    <w:rsid w:val="00F87CBC"/>
    <w:rsid w:val="00F9076C"/>
    <w:rsid w:val="00F925D7"/>
    <w:rsid w:val="00F932ED"/>
    <w:rsid w:val="00F934E8"/>
    <w:rsid w:val="00F95B27"/>
    <w:rsid w:val="00F96283"/>
    <w:rsid w:val="00F967AE"/>
    <w:rsid w:val="00F977B3"/>
    <w:rsid w:val="00F97DA7"/>
    <w:rsid w:val="00FA02C2"/>
    <w:rsid w:val="00FA1E64"/>
    <w:rsid w:val="00FA2C41"/>
    <w:rsid w:val="00FA4135"/>
    <w:rsid w:val="00FA5658"/>
    <w:rsid w:val="00FA6F93"/>
    <w:rsid w:val="00FA74AE"/>
    <w:rsid w:val="00FB054E"/>
    <w:rsid w:val="00FB27B4"/>
    <w:rsid w:val="00FB2E2F"/>
    <w:rsid w:val="00FB4032"/>
    <w:rsid w:val="00FB5C7E"/>
    <w:rsid w:val="00FB5E9B"/>
    <w:rsid w:val="00FB6116"/>
    <w:rsid w:val="00FB6E78"/>
    <w:rsid w:val="00FC2C79"/>
    <w:rsid w:val="00FC3A9E"/>
    <w:rsid w:val="00FC5ECD"/>
    <w:rsid w:val="00FC66B8"/>
    <w:rsid w:val="00FD1008"/>
    <w:rsid w:val="00FD2F71"/>
    <w:rsid w:val="00FD304E"/>
    <w:rsid w:val="00FD3B44"/>
    <w:rsid w:val="00FD3BB4"/>
    <w:rsid w:val="00FD68EB"/>
    <w:rsid w:val="00FE0B53"/>
    <w:rsid w:val="00FE1BCE"/>
    <w:rsid w:val="00FE631F"/>
    <w:rsid w:val="00FE6A3F"/>
    <w:rsid w:val="00FE6C82"/>
    <w:rsid w:val="00FF0482"/>
    <w:rsid w:val="00FF60FB"/>
    <w:rsid w:val="00FF61B2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7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1C6F7F"/>
    <w:pPr>
      <w:autoSpaceDE w:val="0"/>
      <w:autoSpaceDN w:val="0"/>
      <w:adjustRightInd w:val="0"/>
      <w:jc w:val="center"/>
      <w:outlineLvl w:val="2"/>
    </w:pPr>
    <w:rPr>
      <w:b/>
      <w:i/>
      <w:color w:val="00206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1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F7D9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8517E"/>
    <w:rPr>
      <w:rFonts w:cs="Times New Roman"/>
    </w:rPr>
  </w:style>
  <w:style w:type="paragraph" w:customStyle="1" w:styleId="31">
    <w:name w:val="Знак3"/>
    <w:basedOn w:val="a"/>
    <w:next w:val="a"/>
    <w:uiPriority w:val="99"/>
    <w:semiHidden/>
    <w:rsid w:val="000851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0851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CF7D95"/>
    <w:rPr>
      <w:rFonts w:cs="Times New Roman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7A15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B942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F7D95"/>
    <w:rPr>
      <w:rFonts w:cs="Times New Roman"/>
      <w:sz w:val="24"/>
      <w:szCs w:val="24"/>
    </w:rPr>
  </w:style>
  <w:style w:type="character" w:customStyle="1" w:styleId="newstext">
    <w:name w:val="news_text"/>
    <w:basedOn w:val="a0"/>
    <w:uiPriority w:val="99"/>
    <w:rsid w:val="004D3AAE"/>
    <w:rPr>
      <w:rFonts w:cs="Times New Roman"/>
    </w:rPr>
  </w:style>
  <w:style w:type="paragraph" w:customStyle="1" w:styleId="OTRNormal">
    <w:name w:val="OTR_Normal"/>
    <w:basedOn w:val="a"/>
    <w:link w:val="OTRNormal2"/>
    <w:uiPriority w:val="99"/>
    <w:rsid w:val="00D04638"/>
    <w:pPr>
      <w:spacing w:before="60" w:after="120"/>
      <w:ind w:firstLine="567"/>
      <w:jc w:val="both"/>
    </w:pPr>
    <w:rPr>
      <w:szCs w:val="20"/>
    </w:rPr>
  </w:style>
  <w:style w:type="character" w:customStyle="1" w:styleId="OTRNormal2">
    <w:name w:val="OTR_Normal Знак2"/>
    <w:basedOn w:val="a0"/>
    <w:link w:val="OTRNormal"/>
    <w:uiPriority w:val="99"/>
    <w:locked/>
    <w:rsid w:val="00D04638"/>
    <w:rPr>
      <w:rFonts w:cs="Times New Roman"/>
      <w:sz w:val="24"/>
    </w:rPr>
  </w:style>
  <w:style w:type="paragraph" w:customStyle="1" w:styleId="ConsPlusCell">
    <w:name w:val="ConsPlusCell"/>
    <w:uiPriority w:val="99"/>
    <w:rsid w:val="00D04638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AB5611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B6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640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1542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9">
    <w:name w:val="Основной текст_"/>
    <w:basedOn w:val="a0"/>
    <w:link w:val="21"/>
    <w:uiPriority w:val="99"/>
    <w:locked/>
    <w:rsid w:val="000A4C16"/>
    <w:rPr>
      <w:rFonts w:cs="Times New Roman"/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A4C16"/>
    <w:pPr>
      <w:widowControl w:val="0"/>
      <w:shd w:val="clear" w:color="auto" w:fill="FFFFFF"/>
      <w:spacing w:before="180" w:line="480" w:lineRule="exact"/>
      <w:ind w:hanging="1340"/>
      <w:jc w:val="both"/>
    </w:pPr>
    <w:rPr>
      <w:spacing w:val="-2"/>
      <w:sz w:val="26"/>
      <w:szCs w:val="26"/>
    </w:rPr>
  </w:style>
  <w:style w:type="paragraph" w:styleId="aa">
    <w:name w:val="Normal (Web)"/>
    <w:basedOn w:val="a"/>
    <w:uiPriority w:val="99"/>
    <w:rsid w:val="0067358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743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3D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E39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96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C6F7F"/>
    <w:rPr>
      <w:b/>
      <w:i/>
      <w:color w:val="00206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7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1C6F7F"/>
    <w:pPr>
      <w:autoSpaceDE w:val="0"/>
      <w:autoSpaceDN w:val="0"/>
      <w:adjustRightInd w:val="0"/>
      <w:jc w:val="center"/>
      <w:outlineLvl w:val="2"/>
    </w:pPr>
    <w:rPr>
      <w:b/>
      <w:i/>
      <w:color w:val="00206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1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F7D9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8517E"/>
    <w:rPr>
      <w:rFonts w:cs="Times New Roman"/>
    </w:rPr>
  </w:style>
  <w:style w:type="paragraph" w:customStyle="1" w:styleId="31">
    <w:name w:val="Знак3"/>
    <w:basedOn w:val="a"/>
    <w:next w:val="a"/>
    <w:uiPriority w:val="99"/>
    <w:semiHidden/>
    <w:rsid w:val="000851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0851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CF7D95"/>
    <w:rPr>
      <w:rFonts w:cs="Times New Roman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7A15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B942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F7D95"/>
    <w:rPr>
      <w:rFonts w:cs="Times New Roman"/>
      <w:sz w:val="24"/>
      <w:szCs w:val="24"/>
    </w:rPr>
  </w:style>
  <w:style w:type="character" w:customStyle="1" w:styleId="newstext">
    <w:name w:val="news_text"/>
    <w:basedOn w:val="a0"/>
    <w:uiPriority w:val="99"/>
    <w:rsid w:val="004D3AAE"/>
    <w:rPr>
      <w:rFonts w:cs="Times New Roman"/>
    </w:rPr>
  </w:style>
  <w:style w:type="paragraph" w:customStyle="1" w:styleId="OTRNormal">
    <w:name w:val="OTR_Normal"/>
    <w:basedOn w:val="a"/>
    <w:link w:val="OTRNormal2"/>
    <w:uiPriority w:val="99"/>
    <w:rsid w:val="00D04638"/>
    <w:pPr>
      <w:spacing w:before="60" w:after="120"/>
      <w:ind w:firstLine="567"/>
      <w:jc w:val="both"/>
    </w:pPr>
    <w:rPr>
      <w:szCs w:val="20"/>
    </w:rPr>
  </w:style>
  <w:style w:type="character" w:customStyle="1" w:styleId="OTRNormal2">
    <w:name w:val="OTR_Normal Знак2"/>
    <w:basedOn w:val="a0"/>
    <w:link w:val="OTRNormal"/>
    <w:uiPriority w:val="99"/>
    <w:locked/>
    <w:rsid w:val="00D04638"/>
    <w:rPr>
      <w:rFonts w:cs="Times New Roman"/>
      <w:sz w:val="24"/>
    </w:rPr>
  </w:style>
  <w:style w:type="paragraph" w:customStyle="1" w:styleId="ConsPlusCell">
    <w:name w:val="ConsPlusCell"/>
    <w:uiPriority w:val="99"/>
    <w:rsid w:val="00D04638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AB5611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B6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640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1542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9">
    <w:name w:val="Основной текст_"/>
    <w:basedOn w:val="a0"/>
    <w:link w:val="21"/>
    <w:uiPriority w:val="99"/>
    <w:locked/>
    <w:rsid w:val="000A4C16"/>
    <w:rPr>
      <w:rFonts w:cs="Times New Roman"/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A4C16"/>
    <w:pPr>
      <w:widowControl w:val="0"/>
      <w:shd w:val="clear" w:color="auto" w:fill="FFFFFF"/>
      <w:spacing w:before="180" w:line="480" w:lineRule="exact"/>
      <w:ind w:hanging="1340"/>
      <w:jc w:val="both"/>
    </w:pPr>
    <w:rPr>
      <w:spacing w:val="-2"/>
      <w:sz w:val="26"/>
      <w:szCs w:val="26"/>
    </w:rPr>
  </w:style>
  <w:style w:type="paragraph" w:styleId="aa">
    <w:name w:val="Normal (Web)"/>
    <w:basedOn w:val="a"/>
    <w:uiPriority w:val="99"/>
    <w:rsid w:val="0067358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743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3D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E39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96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C6F7F"/>
    <w:rPr>
      <w:b/>
      <w:i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OrlovKY</dc:creator>
  <cp:lastModifiedBy>Дорожинская Галина Алексеевна</cp:lastModifiedBy>
  <cp:revision>8</cp:revision>
  <cp:lastPrinted>2017-05-19T12:05:00Z</cp:lastPrinted>
  <dcterms:created xsi:type="dcterms:W3CDTF">2017-05-21T09:44:00Z</dcterms:created>
  <dcterms:modified xsi:type="dcterms:W3CDTF">2017-05-21T10:11:00Z</dcterms:modified>
</cp:coreProperties>
</file>